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8740" w14:textId="17587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2015 жылғы 26 маусымдағы № 400 қаулысы. Шығыс Қазақстан облысының Әділет департаментінде 2015 жылғы 30 шілдеде № 4077 болып тіркелді. Күші жойылды - Шығыс Қазақстан облысы Тарбағатай ауданы әкімдігінің 2016 жылғы 07 маусымдағы № 270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Тарбағатай ауданы әкімдігінің 07.06.2016 № 270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color w:val="000000"/>
          <w:sz w:val="28"/>
        </w:rPr>
        <w:t> РҚАО-ның ескертпесі.</w:t>
      </w:r>
      <w:r>
        <w:br/>
      </w:r>
      <w:r>
        <w:rPr>
          <w:rFonts w:ascii="Times New Roman"/>
          <w:b w:val="false"/>
          <w:i w:val="false"/>
          <w:color w:val="000000"/>
          <w:sz w:val="28"/>
        </w:rPr>
        <w:t>
      </w:t>
      </w:r>
      <w:r>
        <w:rPr>
          <w:rFonts w:ascii="Times New Roman"/>
          <w:b w:val="false"/>
          <w:i/>
          <w:color w:val="00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39-бабына</w:t>
      </w:r>
      <w:r>
        <w:rPr>
          <w:rFonts w:ascii="Times New Roman"/>
          <w:b w:val="false"/>
          <w:i w:val="false"/>
          <w:color w:val="000000"/>
          <w:sz w:val="28"/>
        </w:rPr>
        <w:t>,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Тарбағатай ауданының әкімдігі </w:t>
      </w:r>
      <w:r>
        <w:rPr>
          <w:rFonts w:ascii="Times New Roman"/>
          <w:b/>
          <w:i w:val="false"/>
          <w:color w:val="000000"/>
          <w:sz w:val="28"/>
        </w:rPr>
        <w:t>ҚАУ</w:t>
      </w:r>
      <w:r>
        <w:rPr>
          <w:rFonts w:ascii="Times New Roman"/>
          <w:b/>
          <w:i w:val="false"/>
          <w:color w:val="000000"/>
          <w:sz w:val="28"/>
        </w:rPr>
        <w:t xml:space="preserve">ЛЫ </w:t>
      </w:r>
      <w:r>
        <w:rPr>
          <w:rFonts w:ascii="Times New Roman"/>
          <w:b/>
          <w:i w:val="false"/>
          <w:color w:val="000000"/>
          <w:sz w:val="28"/>
        </w:rPr>
        <w:t>ЕТЕДІ: </w:t>
      </w:r>
      <w:r>
        <w:br/>
      </w:r>
      <w:r>
        <w:rPr>
          <w:rFonts w:ascii="Times New Roman"/>
          <w:b w:val="false"/>
          <w:i w:val="false"/>
          <w:color w:val="000000"/>
          <w:sz w:val="28"/>
        </w:rPr>
        <w:t>
      </w:t>
      </w:r>
      <w:r>
        <w:rPr>
          <w:rFonts w:ascii="Times New Roman"/>
          <w:b w:val="false"/>
          <w:i w:val="false"/>
          <w:color w:val="000000"/>
          <w:sz w:val="28"/>
        </w:rPr>
        <w:t>1. Осы қаулының </w:t>
      </w:r>
      <w:r>
        <w:rPr>
          <w:rFonts w:ascii="Times New Roman"/>
          <w:b w:val="false"/>
          <w:i w:val="false"/>
          <w:color w:val="000000"/>
          <w:sz w:val="28"/>
        </w:rPr>
        <w:t>қосымшасына</w:t>
      </w:r>
      <w:r>
        <w:rPr>
          <w:rFonts w:ascii="Times New Roman"/>
          <w:b w:val="false"/>
          <w:i w:val="false"/>
          <w:color w:val="000000"/>
          <w:sz w:val="28"/>
        </w:rPr>
        <w:t> сәйкес "Тарбағатай ауданының ветеринария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С.Жақаев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ауданы әкімдігінің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400 қаулысымен бекітілген</w:t>
            </w:r>
          </w:p>
        </w:tc>
      </w:tr>
    </w:tbl>
    <w:bookmarkStart w:name="z10" w:id="0"/>
    <w:p>
      <w:pPr>
        <w:spacing w:after="0"/>
        <w:ind w:left="0"/>
        <w:jc w:val="left"/>
      </w:pPr>
      <w:r>
        <w:rPr>
          <w:rFonts w:ascii="Times New Roman"/>
          <w:b/>
          <w:i w:val="false"/>
          <w:color w:val="000000"/>
        </w:rPr>
        <w:t xml:space="preserve"> "Тарбағатай ауданының ветеринария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"Тарбағатай ауданының ветеринария бөлімі" мемлекеттік мекемесі ҚазақстанРеспубликасының мемлекеттік органы болып табылады, Тарбағатай ауданы аумағында ветеринария саласына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"Тарбағатай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зандарына,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"Тарбағатай ауданының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"Тарбағатай ауданының ветеринария бөлімі" мемлекеттік мекемесі азаматтық – 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"Тарбағатай ауданының ветеринария бөлімі" мемлекеттік мекемесі егерзаңнамаға сәйкес осыған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"Тарбағатай ауданының ветеринария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"Тарбағатай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071500, Қазақстан Республикасы, Шығыс Қазақстан облысы, Тарбағатай ауданы, Ақсуат ауылы, Амангелді көшесі, 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"Тарбағатай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"Тарбағатай ауданының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"Тарбағатай ауданының ветеринария бөлімі" мемлекеттік мекемесініңқұрылтайшысы Тарбағатай ауданының жергілікті атқару органы тұрғысында мемлекет болып табылады.</w:t>
      </w:r>
      <w:r>
        <w:br/>
      </w:r>
      <w:r>
        <w:rPr>
          <w:rFonts w:ascii="Times New Roman"/>
          <w:b w:val="false"/>
          <w:i w:val="false"/>
          <w:color w:val="000000"/>
          <w:sz w:val="28"/>
        </w:rPr>
        <w:t>
      </w:t>
      </w:r>
      <w:r>
        <w:rPr>
          <w:rFonts w:ascii="Times New Roman"/>
          <w:b w:val="false"/>
          <w:i w:val="false"/>
          <w:color w:val="000000"/>
          <w:sz w:val="28"/>
        </w:rPr>
        <w:t>12. "Тарбағатай ауданының ветеринария бөлімі" мемлекеттік мекемесінің қызметін қаржыландыру Тарбағатай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13. "Тарбағатай ауданының ветеринария бөлімі" мемлекеттік мекемесі </w:t>
      </w:r>
      <w:r>
        <w:br/>
      </w:r>
      <w:r>
        <w:rPr>
          <w:rFonts w:ascii="Times New Roman"/>
          <w:b w:val="false"/>
          <w:i w:val="false"/>
          <w:color w:val="000000"/>
          <w:sz w:val="28"/>
        </w:rPr>
        <w:t>
      </w:t>
      </w:r>
      <w:r>
        <w:rPr>
          <w:rFonts w:ascii="Times New Roman"/>
          <w:b w:val="false"/>
          <w:i w:val="false"/>
          <w:color w:val="000000"/>
          <w:sz w:val="28"/>
        </w:rPr>
        <w:t>кәсіпкерлік субъектілерімен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Тарбағатай ауданының ветеринария бөлімі" мемлекеттік мекемесінің жұмыс тәртібі ішкі еңбек тәртібі қағидаларымен белгіленеді жәнеҚазақстан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"Тарбағатай ауданының ветеринария бөлімі" мемлекеттік мекемесініңмиссиясы: ветеринария саласындағы мемлекеттік саясатының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16."Тарбағатай ауданының ветеринария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4)Тарбағатай ауданының аумағын басқа мемлекеттерден жануарлардың жұқпалы және экзотикалық ауруларының әкелінуі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қызметті жүзеге асыруы кезінде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17. "Тарбағатай ауданының ветеринария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қанғыбас иттер мен мысықтарды аулауды және жоюды ұйымдастырады;</w:t>
      </w:r>
      <w:r>
        <w:br/>
      </w:r>
      <w:r>
        <w:rPr>
          <w:rFonts w:ascii="Times New Roman"/>
          <w:b w:val="false"/>
          <w:i w:val="false"/>
          <w:color w:val="000000"/>
          <w:sz w:val="28"/>
        </w:rPr>
        <w:t>
      </w:t>
      </w:r>
      <w:r>
        <w:rPr>
          <w:rFonts w:ascii="Times New Roman"/>
          <w:b w:val="false"/>
          <w:i w:val="false"/>
          <w:color w:val="000000"/>
          <w:sz w:val="28"/>
        </w:rPr>
        <w:t>2) ветеринариялық (ветеринариялық –санитариялық) талаптарға сәйкес мал қорымен (биотермиялық шұңкырларды )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3)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ұйымдастырады;</w:t>
      </w:r>
      <w:r>
        <w:br/>
      </w:r>
      <w:r>
        <w:rPr>
          <w:rFonts w:ascii="Times New Roman"/>
          <w:b w:val="false"/>
          <w:i w:val="false"/>
          <w:color w:val="000000"/>
          <w:sz w:val="28"/>
        </w:rPr>
        <w:t>
      </w:t>
      </w:r>
      <w:r>
        <w:rPr>
          <w:rFonts w:ascii="Times New Roman"/>
          <w:b w:val="false"/>
          <w:i w:val="false"/>
          <w:color w:val="000000"/>
          <w:sz w:val="28"/>
        </w:rPr>
        <w:t>4) жануарлардың саулығы мен адамның денсаулығына қауіп төндіретін жануарларды , жануарлардан алынатын өнімдер мен шикізатты алып қоймай залалсыздандырады (зарарсыздандырады) және қайта өңдейді;      </w:t>
      </w:r>
      <w:r>
        <w:br/>
      </w:r>
      <w:r>
        <w:rPr>
          <w:rFonts w:ascii="Times New Roman"/>
          <w:b w:val="false"/>
          <w:i w:val="false"/>
          <w:color w:val="000000"/>
          <w:sz w:val="28"/>
        </w:rPr>
        <w:t>
      </w:t>
      </w:r>
      <w:r>
        <w:rPr>
          <w:rFonts w:ascii="Times New Roman"/>
          <w:b w:val="false"/>
          <w:i w:val="false"/>
          <w:color w:val="000000"/>
          <w:sz w:val="28"/>
        </w:rPr>
        <w:t xml:space="preserve">5) жануарлардың саулығы мен адамның денсаулығына қауіп төндіретін,алып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өтейді; </w:t>
      </w:r>
      <w:r>
        <w:br/>
      </w:r>
      <w:r>
        <w:rPr>
          <w:rFonts w:ascii="Times New Roman"/>
          <w:b w:val="false"/>
          <w:i w:val="false"/>
          <w:color w:val="000000"/>
          <w:sz w:val="28"/>
        </w:rPr>
        <w:t>
      </w:t>
      </w:r>
      <w:r>
        <w:rPr>
          <w:rFonts w:ascii="Times New Roman"/>
          <w:b w:val="false"/>
          <w:i w:val="false"/>
          <w:color w:val="000000"/>
          <w:sz w:val="28"/>
        </w:rPr>
        <w:t>6) Тарбағатай ауданының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7) эпизоотия ошақтары пайда болған жағдайда оларды зерттеп – қарауды жүргізеді;</w:t>
      </w:r>
      <w:r>
        <w:br/>
      </w:r>
      <w:r>
        <w:rPr>
          <w:rFonts w:ascii="Times New Roman"/>
          <w:b w:val="false"/>
          <w:i w:val="false"/>
          <w:color w:val="000000"/>
          <w:sz w:val="28"/>
        </w:rPr>
        <w:t>
      </w:t>
      </w:r>
      <w:r>
        <w:rPr>
          <w:rFonts w:ascii="Times New Roman"/>
          <w:b w:val="false"/>
          <w:i w:val="false"/>
          <w:color w:val="000000"/>
          <w:sz w:val="28"/>
        </w:rPr>
        <w:t>8)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өткізуді жүзеге асыратын өндіріс объектілерінде, сондай-ақ ветеринариялық препараттарды,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(импортын)және транзитін қоспағанда, тиісті әкімшілік-аумақтық бірлік шегінде орны ауыстырылатын(тасымалданатын)объектілерді тасымалдау(орнын ауыстыру),тиеу,түсіру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обьектілерді өсіретін, сақтайтын, өңдейтін, өткізетін немесе пайдаланатын жеке және заңды тұлғалардың аумақтарында, өндірістік үй – жайларында және қызметіне жүзеге асырады;</w:t>
      </w:r>
      <w:r>
        <w:br/>
      </w:r>
      <w:r>
        <w:rPr>
          <w:rFonts w:ascii="Times New Roman"/>
          <w:b w:val="false"/>
          <w:i w:val="false"/>
          <w:color w:val="000000"/>
          <w:sz w:val="28"/>
        </w:rPr>
        <w:t>
      </w:t>
      </w:r>
      <w:r>
        <w:rPr>
          <w:rFonts w:ascii="Times New Roman"/>
          <w:b w:val="false"/>
          <w:i w:val="false"/>
          <w:color w:val="000000"/>
          <w:sz w:val="28"/>
        </w:rPr>
        <w:t>10) мал қорымдарын (биотермиялық шұңқырларды), орны ауыстырылатын (тасымалданатын) обьектілерді күтіп – ұстауға, өсіруге,пайдалануға, өндіруге, дайындауға (союға), сақтауға, қайта өңдеу мен өткізуге байланысты мемлекеттік ветеринариялық – санитариялық бақылау және қадағалау объектілерін орналастыру, салу, реконструкциялау және пайдалануға беру кезінде, сондай – ақ оларды тасымалдау (орнын ауыстыру) кезінде зоогигиеналық және ветеринариялық (ветеринариялық - санитариялық) талаптардың сақталуына мемлекеттік ветеринариялық – 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11) жеке және заңды тұлғаларға қатысты мемлекеттік ветеринариялық – санитариялық бақылау және қадағалау актісін жасайды;</w:t>
      </w:r>
      <w:r>
        <w:br/>
      </w:r>
      <w:r>
        <w:rPr>
          <w:rFonts w:ascii="Times New Roman"/>
          <w:b w:val="false"/>
          <w:i w:val="false"/>
          <w:color w:val="000000"/>
          <w:sz w:val="28"/>
        </w:rPr>
        <w:t>
      </w:t>
      </w:r>
      <w:r>
        <w:rPr>
          <w:rFonts w:ascii="Times New Roman"/>
          <w:b w:val="false"/>
          <w:i w:val="false"/>
          <w:color w:val="000000"/>
          <w:sz w:val="28"/>
        </w:rPr>
        <w:t>12) Тарбағатай ауданының аумағында жануарлардың энзоотиялық аурулары бойынша ветеринариялық іс – шаралар өткізуді ұйымдастырады;</w:t>
      </w:r>
      <w:r>
        <w:br/>
      </w:r>
      <w:r>
        <w:rPr>
          <w:rFonts w:ascii="Times New Roman"/>
          <w:b w:val="false"/>
          <w:i w:val="false"/>
          <w:color w:val="000000"/>
          <w:sz w:val="28"/>
        </w:rPr>
        <w:t>
      </w:t>
      </w:r>
      <w:r>
        <w:rPr>
          <w:rFonts w:ascii="Times New Roman"/>
          <w:b w:val="false"/>
          <w:i w:val="false"/>
          <w:color w:val="000000"/>
          <w:sz w:val="28"/>
        </w:rPr>
        <w:t>13) уәкілетті орган бекітетінтізбе бойынша жануарлардың аса қауіпті ауруларының, сондай – 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 – шаралардың жүргізілуін ұйымдастырады;</w:t>
      </w:r>
      <w:r>
        <w:br/>
      </w:r>
      <w:r>
        <w:rPr>
          <w:rFonts w:ascii="Times New Roman"/>
          <w:b w:val="false"/>
          <w:i w:val="false"/>
          <w:color w:val="000000"/>
          <w:sz w:val="28"/>
        </w:rPr>
        <w:t>
      </w:t>
      </w:r>
      <w:r>
        <w:rPr>
          <w:rFonts w:ascii="Times New Roman"/>
          <w:b w:val="false"/>
          <w:i w:val="false"/>
          <w:color w:val="000000"/>
          <w:sz w:val="28"/>
        </w:rPr>
        <w:t>14) ауыл шаруашылығы жануарларын бірдейлендіру, ауыл шаруашылығы жануарларын бірдейлендіру жөніндегі дерекқорды жүргізу бойынша іс – шаралар өткізуді ұйымдастырады;</w:t>
      </w:r>
      <w:r>
        <w:br/>
      </w:r>
      <w:r>
        <w:rPr>
          <w:rFonts w:ascii="Times New Roman"/>
          <w:b w:val="false"/>
          <w:i w:val="false"/>
          <w:color w:val="000000"/>
          <w:sz w:val="28"/>
        </w:rPr>
        <w:t>
      </w:t>
      </w:r>
      <w:r>
        <w:rPr>
          <w:rFonts w:ascii="Times New Roman"/>
          <w:b w:val="false"/>
          <w:i w:val="false"/>
          <w:color w:val="000000"/>
          <w:sz w:val="28"/>
        </w:rPr>
        <w:t>15) ауру жануарларды санитариялық союды ұйымдастырады;</w:t>
      </w:r>
      <w:r>
        <w:br/>
      </w:r>
      <w:r>
        <w:rPr>
          <w:rFonts w:ascii="Times New Roman"/>
          <w:b w:val="false"/>
          <w:i w:val="false"/>
          <w:color w:val="000000"/>
          <w:sz w:val="28"/>
        </w:rPr>
        <w:t>
      </w:t>
      </w:r>
      <w:r>
        <w:rPr>
          <w:rFonts w:ascii="Times New Roman"/>
          <w:b w:val="false"/>
          <w:i w:val="false"/>
          <w:color w:val="000000"/>
          <w:sz w:val="28"/>
        </w:rPr>
        <w:t xml:space="preserve">16)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 – ақ рұқсаттар мен хабарламалардың мемлекеттік электрондық тізілімін жүргізеді;</w:t>
      </w:r>
      <w:r>
        <w:br/>
      </w:r>
      <w:r>
        <w:rPr>
          <w:rFonts w:ascii="Times New Roman"/>
          <w:b w:val="false"/>
          <w:i w:val="false"/>
          <w:color w:val="000000"/>
          <w:sz w:val="28"/>
        </w:rPr>
        <w:t>
      </w:t>
      </w:r>
      <w:r>
        <w:rPr>
          <w:rFonts w:ascii="Times New Roman"/>
          <w:b w:val="false"/>
          <w:i w:val="false"/>
          <w:color w:val="000000"/>
          <w:sz w:val="28"/>
        </w:rPr>
        <w:t>17)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"Тарбағатай ауданының ветеринария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"Тарбағатай ауданының ветеринария бөлімі" мемлекеттік мекемесінің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"Тарбағатай ауданының ветеринария бөлімі" мемлекеттік мекемесінің қызметіне қатысты мәселелерді қарау және бірлесіп атқару үшін ауданның өзге жергілікті атқарушы органдары бөлімдерінің қызметкерлерін қатыстыру;</w:t>
      </w:r>
      <w:r>
        <w:br/>
      </w:r>
      <w:r>
        <w:rPr>
          <w:rFonts w:ascii="Times New Roman"/>
          <w:b w:val="false"/>
          <w:i w:val="false"/>
          <w:color w:val="000000"/>
          <w:sz w:val="28"/>
        </w:rPr>
        <w:t>
      </w:t>
      </w:r>
      <w:r>
        <w:rPr>
          <w:rFonts w:ascii="Times New Roman"/>
          <w:b w:val="false"/>
          <w:i w:val="false"/>
          <w:color w:val="000000"/>
          <w:sz w:val="28"/>
        </w:rPr>
        <w:t>3) "Тарбағатай ауданының ветеринария бөлімі" мемлекеттік мекемесінің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"Тарбағатай ауданының ветеринария бөлімі" мемлекеттік мекемесінің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"Тарбағатай ауданының ветеринария бөлімі" мемлекеттік мекемесінің құзыретіне кіретін өзге де міндеттерді орындау.</w:t>
      </w:r>
      <w:r>
        <w:br/>
      </w:r>
      <w:r>
        <w:rPr>
          <w:rFonts w:ascii="Times New Roman"/>
          <w:b w:val="false"/>
          <w:i w:val="false"/>
          <w:color w:val="000000"/>
          <w:sz w:val="28"/>
        </w:rPr>
        <w:t>
</w:t>
      </w:r>
    </w:p>
    <w:bookmarkStart w:name="z6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"Тарбағатай ауданының ветеринария бөлімі" мемлекеттік мекемесінің басқару "Тарбағатай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басшысымен жүзеге асырылады.</w:t>
      </w:r>
      <w:r>
        <w:br/>
      </w:r>
      <w:r>
        <w:rPr>
          <w:rFonts w:ascii="Times New Roman"/>
          <w:b w:val="false"/>
          <w:i w:val="false"/>
          <w:color w:val="000000"/>
          <w:sz w:val="28"/>
        </w:rPr>
        <w:t>
      </w:t>
      </w:r>
      <w:r>
        <w:rPr>
          <w:rFonts w:ascii="Times New Roman"/>
          <w:b w:val="false"/>
          <w:i w:val="false"/>
          <w:color w:val="000000"/>
          <w:sz w:val="28"/>
        </w:rPr>
        <w:t>20. "Тарбағатай ауданының ветеринария бөлімі" мемлекеттік мекемесінің бірінші басшысын Қазақстан Республикасының заңнамасына сәйкес Тарбағатай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"Тарбағатай ауданының ветеринария бөлімі"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"Тарбағатай ауданының ветеринария бөлімі"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"Тарбағатай ауданының ветеринария бөлімі" мемлекеттік мекемесінің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"Тарбағатай ауданының ветеринария бөлімі" мемлекеттік мекемесінің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"Тарбағатай ауданының ветеринария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Тарбағатай ауданы әкімдігінің қаулысымен бекітілген штат санының лимиті мен құрылымы шегінде "Тарбағатай ауданының ветеринария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жемқорлықа қарсы</w:t>
      </w:r>
      <w:r>
        <w:rPr>
          <w:rFonts w:ascii="Times New Roman"/>
          <w:b w:val="false"/>
          <w:i w:val="false"/>
          <w:color w:val="000000"/>
          <w:sz w:val="28"/>
        </w:rPr>
        <w:t xml:space="preserve"> тұру бойынша қажетті шаралар қабылдайды және оған дербес </w:t>
      </w:r>
      <w:r>
        <w:rPr>
          <w:rFonts w:ascii="Times New Roman"/>
          <w:b w:val="false"/>
          <w:i w:val="false"/>
          <w:color w:val="000000"/>
          <w:sz w:val="28"/>
        </w:rPr>
        <w:t>жауапты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"Тарбағатай ауданының ветеринария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8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"Тарбағатай ауданының ветеринария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"Тарбағатай ауданының ветеринария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"Тарбағатай ауданының ветеринария бөлімі" мемлекеттік мекемесінің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"Тарбағатай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"Тарбағатай ауданының ветеринария бөлімі" мемлекеттік мекемесінің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8" w:id="5"/>
    <w:p>
      <w:pPr>
        <w:spacing w:after="0"/>
        <w:ind w:left="0"/>
        <w:jc w:val="left"/>
      </w:pPr>
      <w:r>
        <w:rPr>
          <w:rFonts w:ascii="Times New Roman"/>
          <w:b/>
          <w:i w:val="false"/>
          <w:color w:val="000000"/>
        </w:rPr>
        <w:t xml:space="preserve"> 6. Мемлекеттік органның басқаруындағы ұйымдардың тізілімі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Тарбағатай ауданының "Ветеринария қызметі"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