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3335" w14:textId="89b3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Үржар ауданының бюджеті туралы" Үржар аудандық мәслихатының 2014 жылғы 23 желтоқсандағы № 28-322/V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2015 жылғы 06 ақпандағы № 30-347/V шешімі. Шығыс Қазақстан облысының Әділет департаментінде 2015 жылғы 24 ақпанда № 3699 болып тіркелді. Күші жойылды - Шығыс Қазақстан облысы Үржар аудандық мәслихатының 2015 жылғы 23 желтоқсандағы № 38-462/V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Үржар аудандық мәслихатының 23.12.2015 № 38-462/V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"Нормативтiк құқықтық актiлер туралы" Заңының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43-1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Үржар ауданының бюджеті туралы" Үржар аудандық мәслихатының 2014 жылғы 23 желтоқсандағы № 28-322/V (Нормативтік құқықтық актілерді мемлекеттік тіркеу Тізілімінде 3614 нөмірімен тіркелген, " Пульс времени/Уақыт тынысы" газетінің 2015 жылдың 19 қаңтарында 8-9-10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"3.Қазақстан Республикасының 2007 жылғы 17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3-тармақтарына сәйкес,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егер Қазақстан Республикасының заңдарында өзгеше белгiленбесе, жергiлiктi өкiлдi органдардың шешiмi бойынша бюджет қаражаты есебiнен белгiленсін.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Азаматтық</w:t>
      </w:r>
      <w:r>
        <w:rPr>
          <w:rFonts w:ascii="Times New Roman"/>
          <w:b w:val="false"/>
          <w:i w:val="false"/>
          <w:color w:val="000000"/>
          <w:sz w:val="28"/>
        </w:rPr>
        <w:t xml:space="preserve">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Горковенко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Бітімбаев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