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0802" w14:textId="642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2015 жылғы 18 ақпандағы N 69 қаулысы. Шығыс Қазақстан облысының Әділет департаментінде 2015 жылғы 13 наурызда N 3738 болып тіркелді. Күші жойылды - Шығыс Қазақстан облысы Үржар ауданы әкімдігінің 2016 жылғы 12 мамырдағы № 261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ауданы әкімдігінің 12.05.2016 № 261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Үржар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Үржар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Ж.Байсабыров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69 қаулысымен бекітілді</w:t>
            </w:r>
          </w:p>
        </w:tc>
      </w:tr>
    </w:tbl>
    <w:bookmarkStart w:name="z9" w:id="0"/>
    <w:p>
      <w:pPr>
        <w:spacing w:after="0"/>
        <w:ind w:left="0"/>
        <w:jc w:val="left"/>
      </w:pPr>
      <w:r>
        <w:rPr>
          <w:rFonts w:ascii="Times New Roman"/>
          <w:b/>
          <w:i w:val="false"/>
          <w:color w:val="000000"/>
        </w:rPr>
        <w:t xml:space="preserve"> "Шығыс Қазақстан облысы Үржар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Үржар ауданының ветеринария бөлімі" мемлекеттік мекемесі (бұдан әрі - Бөлім) Қазақстан Республикасының мемлекеттік органы болып табылады, Үржар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өзге де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071700, Қазақстан Республикасы, Шығыс Қазақстан облысы, Үржар ауданы, Үржар ауылы, Абылайхан даңғылы № 122.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Үржар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Бөлім қызметін қаржыландыру Үржар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адам мен жануарларға ортақ аурулардан тұрғындардың денсаулығын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сақтау және оларды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Үржар ауданының аумағын басқа мемлекеттерден жұқпалы және экзотикалық аурулардың келуінен және таратылуынан қорғау;</w:t>
      </w:r>
      <w:r>
        <w:br/>
      </w:r>
      <w:r>
        <w:rPr>
          <w:rFonts w:ascii="Times New Roman"/>
          <w:b w:val="false"/>
          <w:i w:val="false"/>
          <w:color w:val="000000"/>
          <w:sz w:val="28"/>
        </w:rPr>
        <w:t>
      </w:t>
      </w:r>
      <w:r>
        <w:rPr>
          <w:rFonts w:ascii="Times New Roman"/>
          <w:b w:val="false"/>
          <w:i w:val="false"/>
          <w:color w:val="000000"/>
          <w:sz w:val="28"/>
        </w:rPr>
        <w:t>5) заңды және жеке тұлғалардың ветеринария саласындағы іс-әрекетін жүзеге асыру кезінде қоршаған ортаны ластаудың алдын-алу және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алынып тасталды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9) алынып тасталды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алынып тасталды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алынып тасталды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12) Үржар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 xml:space="preserve">18) Үржар ауданы аумағында жануарлардың энзоотиялық аурулары бойынша ветеринариялық iс-шаралар өткiзудi ұйымдастыру; </w:t>
      </w:r>
      <w:r>
        <w:br/>
      </w:r>
      <w:r>
        <w:rPr>
          <w:rFonts w:ascii="Times New Roman"/>
          <w:b w:val="false"/>
          <w:i w:val="false"/>
          <w:color w:val="000000"/>
          <w:sz w:val="28"/>
        </w:rPr>
        <w:t>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22)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Шығыс Қазақстан облысы Үржар ауданы әкімдігінің 21.04.2015 </w:t>
      </w:r>
      <w:r>
        <w:rPr>
          <w:rFonts w:ascii="Times New Roman"/>
          <w:b w:val="false"/>
          <w:i w:val="false"/>
          <w:color w:val="ff0000"/>
          <w:sz w:val="28"/>
        </w:rPr>
        <w:t>N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Үржар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Үржар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