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5ba7e" w14:textId="865ba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облысының ауыл шаруашылығы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2015 жылғы 20 қаңтардағы № 17 қаулысы. Батыс Қазақстан облысының Әділет департаментінде 2015 жылғы 30 қаңтарда № 3793 болып тіркелді. Күші жойылды - Батыс Қазақстан облысы әкімдігінің 2017 жылғы 28 сәуірдегі № 113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28.04.2017 </w:t>
      </w:r>
      <w:r>
        <w:rPr>
          <w:rFonts w:ascii="Times New Roman"/>
          <w:b w:val="false"/>
          <w:i w:val="false"/>
          <w:color w:val="ff0000"/>
          <w:sz w:val="28"/>
        </w:rPr>
        <w:t>№ 113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Қазақстан Республикасының Азаматтық</w:t>
      </w:r>
      <w:r>
        <w:rPr>
          <w:rFonts w:ascii="Times New Roman"/>
          <w:b w:val="false"/>
          <w:i w:val="false"/>
          <w:color w:val="000000"/>
          <w:sz w:val="28"/>
        </w:rPr>
        <w:t xml:space="preserve"> кодексін</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Батыс Қазақстан облысының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xml:space="preserve">
      1. Қоса беріліп отырған "Батыс Қазақстан облысының ауыл шаруашылығы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(М. К. Оңғарбеков)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А. К. Өтеғұловқа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20 қаңтардағы №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w:t>
      </w:r>
      <w:r>
        <w:rPr>
          <w:rFonts w:ascii="Times New Roman"/>
          <w:b/>
          <w:i w:val="false"/>
          <w:color w:val="000000"/>
        </w:rPr>
        <w:t>"Батыс Қазақстан облысының ауыл шаруашылығы басқармасы" мемлекеттік мекемесі туралы ереже</w:t>
      </w:r>
      <w:r>
        <w:br/>
      </w:r>
      <w:r>
        <w:rPr>
          <w:rFonts w:ascii="Times New Roman"/>
          <w:b/>
          <w:i w:val="false"/>
          <w:color w:val="000000"/>
        </w:rPr>
        <w:t>1. Жалпы ережелер</w:t>
      </w:r>
    </w:p>
    <w:bookmarkEnd w:id="5"/>
    <w:bookmarkStart w:name="z12" w:id="6"/>
    <w:p>
      <w:pPr>
        <w:spacing w:after="0"/>
        <w:ind w:left="0"/>
        <w:jc w:val="both"/>
      </w:pPr>
      <w:r>
        <w:rPr>
          <w:rFonts w:ascii="Times New Roman"/>
          <w:b w:val="false"/>
          <w:i w:val="false"/>
          <w:color w:val="000000"/>
          <w:sz w:val="28"/>
        </w:rPr>
        <w:t>
      1. "Батыс Қазақстан облысының ауыл шаруашылығы басқармасы" мемлекеттік мекемесі агроөнеркәсіп кешені және ауыл шаруашылығы саласында басшылықты жүзеге асыратын Қазақстан Республикасының мемлекеттік органы болып табылады.</w:t>
      </w:r>
    </w:p>
    <w:bookmarkEnd w:id="6"/>
    <w:bookmarkStart w:name="z13" w:id="7"/>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мекемесінің ведомстволары жоқ.</w:t>
      </w:r>
    </w:p>
    <w:bookmarkEnd w:id="7"/>
    <w:bookmarkStart w:name="z14" w:id="8"/>
    <w:p>
      <w:pPr>
        <w:spacing w:after="0"/>
        <w:ind w:left="0"/>
        <w:jc w:val="both"/>
      </w:pPr>
      <w:r>
        <w:rPr>
          <w:rFonts w:ascii="Times New Roman"/>
          <w:b w:val="false"/>
          <w:i w:val="false"/>
          <w:color w:val="000000"/>
          <w:sz w:val="28"/>
        </w:rPr>
        <w:t>
      3. "Батыс Қазақстан облысының ауыл шаруашылығы басқармасы" мемлекеттік мекемесі өз қызметін Қазақстан Республикасының</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5" w:id="9"/>
    <w:p>
      <w:pPr>
        <w:spacing w:after="0"/>
        <w:ind w:left="0"/>
        <w:jc w:val="both"/>
      </w:pPr>
      <w:r>
        <w:rPr>
          <w:rFonts w:ascii="Times New Roman"/>
          <w:b w:val="false"/>
          <w:i w:val="false"/>
          <w:color w:val="000000"/>
          <w:sz w:val="28"/>
        </w:rPr>
        <w:t>
      4. "Батыс Қазақстан облысының ауыл шаруашылығы басқармасы"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
    <w:bookmarkStart w:name="z16" w:id="10"/>
    <w:p>
      <w:pPr>
        <w:spacing w:after="0"/>
        <w:ind w:left="0"/>
        <w:jc w:val="both"/>
      </w:pPr>
      <w:r>
        <w:rPr>
          <w:rFonts w:ascii="Times New Roman"/>
          <w:b w:val="false"/>
          <w:i w:val="false"/>
          <w:color w:val="000000"/>
          <w:sz w:val="28"/>
        </w:rPr>
        <w:t>
      5. "Батыс Қазақстан облысының ауыл шаруашылығы басқармасы" мемлекеттік мекемесі азаматтық-құқықтық қатынастарға өз атынан түседі.</w:t>
      </w:r>
    </w:p>
    <w:bookmarkEnd w:id="10"/>
    <w:bookmarkStart w:name="z17" w:id="11"/>
    <w:p>
      <w:pPr>
        <w:spacing w:after="0"/>
        <w:ind w:left="0"/>
        <w:jc w:val="both"/>
      </w:pPr>
      <w:r>
        <w:rPr>
          <w:rFonts w:ascii="Times New Roman"/>
          <w:b w:val="false"/>
          <w:i w:val="false"/>
          <w:color w:val="000000"/>
          <w:sz w:val="28"/>
        </w:rPr>
        <w:t>
      6. "Батыс Қазақстан облысының ауыл шаруашылығы басқармасы" мемлекеттік мекемесінің егер заңнамаға сәйкес осыған уәкілеттік берілген болса, мемлекеттің атынан азаматтық-құқықтық қатынастардың тарапы болуға құқығы бар.</w:t>
      </w:r>
    </w:p>
    <w:bookmarkEnd w:id="11"/>
    <w:bookmarkStart w:name="z18" w:id="12"/>
    <w:p>
      <w:pPr>
        <w:spacing w:after="0"/>
        <w:ind w:left="0"/>
        <w:jc w:val="both"/>
      </w:pPr>
      <w:r>
        <w:rPr>
          <w:rFonts w:ascii="Times New Roman"/>
          <w:b w:val="false"/>
          <w:i w:val="false"/>
          <w:color w:val="000000"/>
          <w:sz w:val="28"/>
        </w:rPr>
        <w:t xml:space="preserve">
      7. "Батыс Қазақстан облысының ауыл шаруашылығы басқармасы" мемлекеттік мекемесі өз құзыретінің мәселелері бойынша заңнамада белгіленген тәртіппен "Батыс Қазақстан облысының ауыл шаруашылығы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 </w:t>
      </w:r>
    </w:p>
    <w:bookmarkEnd w:id="12"/>
    <w:bookmarkStart w:name="z19" w:id="13"/>
    <w:p>
      <w:pPr>
        <w:spacing w:after="0"/>
        <w:ind w:left="0"/>
        <w:jc w:val="both"/>
      </w:pPr>
      <w:r>
        <w:rPr>
          <w:rFonts w:ascii="Times New Roman"/>
          <w:b w:val="false"/>
          <w:i w:val="false"/>
          <w:color w:val="000000"/>
          <w:sz w:val="28"/>
        </w:rPr>
        <w:t>
      8. "Батыс Қазақстан облысының ауыл шаруашылығы басқармасы" мемлекеттік мекемесінің құрылымы мен штат санының лимиті қолданыстағы заңнамаға сәйкес бекітіледі.</w:t>
      </w:r>
    </w:p>
    <w:bookmarkEnd w:id="13"/>
    <w:bookmarkStart w:name="z20" w:id="14"/>
    <w:p>
      <w:pPr>
        <w:spacing w:after="0"/>
        <w:ind w:left="0"/>
        <w:jc w:val="both"/>
      </w:pPr>
      <w:r>
        <w:rPr>
          <w:rFonts w:ascii="Times New Roman"/>
          <w:b w:val="false"/>
          <w:i w:val="false"/>
          <w:color w:val="000000"/>
          <w:sz w:val="28"/>
        </w:rPr>
        <w:t>
      9. Заңды тұлғаның орналасқан жері: индексі 090000, Батыс Қазақстан облысы, Орал қаласы, Қ. Аманжолов көшесі, 75.</w:t>
      </w:r>
    </w:p>
    <w:bookmarkEnd w:id="14"/>
    <w:bookmarkStart w:name="z21" w:id="15"/>
    <w:p>
      <w:pPr>
        <w:spacing w:after="0"/>
        <w:ind w:left="0"/>
        <w:jc w:val="both"/>
      </w:pPr>
      <w:r>
        <w:rPr>
          <w:rFonts w:ascii="Times New Roman"/>
          <w:b w:val="false"/>
          <w:i w:val="false"/>
          <w:color w:val="000000"/>
          <w:sz w:val="28"/>
        </w:rPr>
        <w:t>
      10. Мемлекеттік органның толық атауы – "Батыс Қазақстан облысының ауыл шаруашылығы басқармасы" мемлекеттік мекемесі.</w:t>
      </w:r>
    </w:p>
    <w:bookmarkEnd w:id="15"/>
    <w:bookmarkStart w:name="z22" w:id="16"/>
    <w:p>
      <w:pPr>
        <w:spacing w:after="0"/>
        <w:ind w:left="0"/>
        <w:jc w:val="both"/>
      </w:pPr>
      <w:r>
        <w:rPr>
          <w:rFonts w:ascii="Times New Roman"/>
          <w:b w:val="false"/>
          <w:i w:val="false"/>
          <w:color w:val="000000"/>
          <w:sz w:val="28"/>
        </w:rPr>
        <w:t>
      11. Осы</w:t>
      </w:r>
      <w:r>
        <w:rPr>
          <w:rFonts w:ascii="Times New Roman"/>
          <w:b w:val="false"/>
          <w:i w:val="false"/>
          <w:color w:val="000000"/>
          <w:sz w:val="28"/>
        </w:rPr>
        <w:t xml:space="preserve"> Ереже</w:t>
      </w:r>
      <w:r>
        <w:rPr>
          <w:rFonts w:ascii="Times New Roman"/>
          <w:b w:val="false"/>
          <w:i w:val="false"/>
          <w:color w:val="000000"/>
          <w:sz w:val="28"/>
        </w:rPr>
        <w:t xml:space="preserve"> "Батыс Қазақстан облысының ауыл шаруашылығы басқармасы" мемлекеттік мекемесінің құрылтай құжаты болып табылады.</w:t>
      </w:r>
    </w:p>
    <w:bookmarkEnd w:id="16"/>
    <w:bookmarkStart w:name="z23" w:id="17"/>
    <w:p>
      <w:pPr>
        <w:spacing w:after="0"/>
        <w:ind w:left="0"/>
        <w:jc w:val="both"/>
      </w:pPr>
      <w:r>
        <w:rPr>
          <w:rFonts w:ascii="Times New Roman"/>
          <w:b w:val="false"/>
          <w:i w:val="false"/>
          <w:color w:val="000000"/>
          <w:sz w:val="28"/>
        </w:rPr>
        <w:t>
      12. "Батыс Қазақстан облысының ауыл шаруашылығы басқармасы" мемлекеттік мекемесінің қызметін қаржыландыру жергілікті бюджеттен жүзеге асырылады.</w:t>
      </w:r>
    </w:p>
    <w:bookmarkEnd w:id="17"/>
    <w:bookmarkStart w:name="z24" w:id="18"/>
    <w:p>
      <w:pPr>
        <w:spacing w:after="0"/>
        <w:ind w:left="0"/>
        <w:jc w:val="both"/>
      </w:pPr>
      <w:r>
        <w:rPr>
          <w:rFonts w:ascii="Times New Roman"/>
          <w:b w:val="false"/>
          <w:i w:val="false"/>
          <w:color w:val="000000"/>
          <w:sz w:val="28"/>
        </w:rPr>
        <w:t>
      13. "Батыс Қазақстан облысының ауыл шаруашылығы басқармасы" мемлекеттік мекемесіне кәсіпкерлік субъектілерімен "Батыс Қазақстан облысының ауыл шаруашылығы басқармасы" мемлекеттік мекемесінің функциялары болып табылатын міндеттерді орындау тұрғысында шарттық қатынастарға түсуге тыйым салынады.</w:t>
      </w:r>
    </w:p>
    <w:bookmarkEnd w:id="18"/>
    <w:bookmarkStart w:name="z25" w:id="19"/>
    <w:p>
      <w:pPr>
        <w:spacing w:after="0"/>
        <w:ind w:left="0"/>
        <w:jc w:val="both"/>
      </w:pPr>
      <w:r>
        <w:rPr>
          <w:rFonts w:ascii="Times New Roman"/>
          <w:b w:val="false"/>
          <w:i w:val="false"/>
          <w:color w:val="000000"/>
          <w:sz w:val="28"/>
        </w:rPr>
        <w:t>
      Егер "Батыс Қазақстан облысының ауыл шаруашылығы басқармасы"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9"/>
    <w:bookmarkStart w:name="z26" w:id="20"/>
    <w:p>
      <w:pPr>
        <w:spacing w:after="0"/>
        <w:ind w:left="0"/>
        <w:jc w:val="left"/>
      </w:pPr>
      <w:r>
        <w:rPr>
          <w:rFonts w:ascii="Times New Roman"/>
          <w:b/>
          <w:i w:val="false"/>
          <w:color w:val="000000"/>
        </w:rPr>
        <w:t xml:space="preserve"> 2. "Батыс Қазақстан облысының ауыл шаруашылығы басқармасы" мемлекеттік мекемесінің миссиясы, негізгі міндеттері, функциялары, құқықтары мен міндеттері</w:t>
      </w:r>
    </w:p>
    <w:bookmarkEnd w:id="20"/>
    <w:bookmarkStart w:name="z27" w:id="21"/>
    <w:p>
      <w:pPr>
        <w:spacing w:after="0"/>
        <w:ind w:left="0"/>
        <w:jc w:val="both"/>
      </w:pPr>
      <w:r>
        <w:rPr>
          <w:rFonts w:ascii="Times New Roman"/>
          <w:b w:val="false"/>
          <w:i w:val="false"/>
          <w:color w:val="000000"/>
          <w:sz w:val="28"/>
        </w:rPr>
        <w:t>
      14. "Батыс Қазақстан облысының ауыл шаруашылығы басқармасы" мемлекеттік мекемесінің миссиясы Батыс Қазақстан облысы аумағында ауыл шаруашылығы саласындағы функцияларды жүзеге асыру.</w:t>
      </w:r>
    </w:p>
    <w:bookmarkEnd w:id="21"/>
    <w:bookmarkStart w:name="z28" w:id="22"/>
    <w:p>
      <w:pPr>
        <w:spacing w:after="0"/>
        <w:ind w:left="0"/>
        <w:jc w:val="both"/>
      </w:pPr>
      <w:r>
        <w:rPr>
          <w:rFonts w:ascii="Times New Roman"/>
          <w:b w:val="false"/>
          <w:i w:val="false"/>
          <w:color w:val="000000"/>
          <w:sz w:val="28"/>
        </w:rPr>
        <w:t xml:space="preserve">
      15. Міндеттері: </w:t>
      </w:r>
    </w:p>
    <w:bookmarkEnd w:id="22"/>
    <w:bookmarkStart w:name="z29" w:id="23"/>
    <w:p>
      <w:pPr>
        <w:spacing w:after="0"/>
        <w:ind w:left="0"/>
        <w:jc w:val="both"/>
      </w:pPr>
      <w:r>
        <w:rPr>
          <w:rFonts w:ascii="Times New Roman"/>
          <w:b w:val="false"/>
          <w:i w:val="false"/>
          <w:color w:val="000000"/>
          <w:sz w:val="28"/>
        </w:rPr>
        <w:t>
      1) астық нарығы саласындағы мемлекеттік саясатты іске асыру;</w:t>
      </w:r>
    </w:p>
    <w:bookmarkEnd w:id="23"/>
    <w:bookmarkStart w:name="z30" w:id="24"/>
    <w:p>
      <w:pPr>
        <w:spacing w:after="0"/>
        <w:ind w:left="0"/>
        <w:jc w:val="both"/>
      </w:pPr>
      <w:r>
        <w:rPr>
          <w:rFonts w:ascii="Times New Roman"/>
          <w:b w:val="false"/>
          <w:i w:val="false"/>
          <w:color w:val="000000"/>
          <w:sz w:val="28"/>
        </w:rPr>
        <w:t>
      2) өсімдіктерді қорғау саласындағы мемлекеттік саясатты іске асыру;</w:t>
      </w:r>
    </w:p>
    <w:bookmarkEnd w:id="24"/>
    <w:bookmarkStart w:name="z31" w:id="25"/>
    <w:p>
      <w:pPr>
        <w:spacing w:after="0"/>
        <w:ind w:left="0"/>
        <w:jc w:val="both"/>
      </w:pPr>
      <w:r>
        <w:rPr>
          <w:rFonts w:ascii="Times New Roman"/>
          <w:b w:val="false"/>
          <w:i w:val="false"/>
          <w:color w:val="000000"/>
          <w:sz w:val="28"/>
        </w:rPr>
        <w:t>
      3) өсімдіктер карантині саласындағы мемлекеттік саясатты іске асыру;</w:t>
      </w:r>
    </w:p>
    <w:bookmarkEnd w:id="25"/>
    <w:bookmarkStart w:name="z32" w:id="26"/>
    <w:p>
      <w:pPr>
        <w:spacing w:after="0"/>
        <w:ind w:left="0"/>
        <w:jc w:val="both"/>
      </w:pPr>
      <w:r>
        <w:rPr>
          <w:rFonts w:ascii="Times New Roman"/>
          <w:b w:val="false"/>
          <w:i w:val="false"/>
          <w:color w:val="000000"/>
          <w:sz w:val="28"/>
        </w:rPr>
        <w:t>
      4) тұқым шаруашылығы саласындағы мемлекеттік саясатты іске асыру;</w:t>
      </w:r>
    </w:p>
    <w:bookmarkEnd w:id="26"/>
    <w:bookmarkStart w:name="z33" w:id="27"/>
    <w:p>
      <w:pPr>
        <w:spacing w:after="0"/>
        <w:ind w:left="0"/>
        <w:jc w:val="both"/>
      </w:pPr>
      <w:r>
        <w:rPr>
          <w:rFonts w:ascii="Times New Roman"/>
          <w:b w:val="false"/>
          <w:i w:val="false"/>
          <w:color w:val="000000"/>
          <w:sz w:val="28"/>
        </w:rPr>
        <w:t>
      5) асыл тұқымды мал шаруашылығы саласындағы мемлекеттік саясатты іске асыру;</w:t>
      </w:r>
    </w:p>
    <w:bookmarkEnd w:id="27"/>
    <w:bookmarkStart w:name="z34" w:id="28"/>
    <w:p>
      <w:pPr>
        <w:spacing w:after="0"/>
        <w:ind w:left="0"/>
        <w:jc w:val="both"/>
      </w:pPr>
      <w:r>
        <w:rPr>
          <w:rFonts w:ascii="Times New Roman"/>
          <w:b w:val="false"/>
          <w:i w:val="false"/>
          <w:color w:val="000000"/>
          <w:sz w:val="28"/>
        </w:rPr>
        <w:t>
      6) агроөнеркәсіптік кешенді дамыту саласындағы мемлекеттік саясатты іске асыру;</w:t>
      </w:r>
    </w:p>
    <w:bookmarkEnd w:id="28"/>
    <w:bookmarkStart w:name="z35" w:id="29"/>
    <w:p>
      <w:pPr>
        <w:spacing w:after="0"/>
        <w:ind w:left="0"/>
        <w:jc w:val="both"/>
      </w:pPr>
      <w:r>
        <w:rPr>
          <w:rFonts w:ascii="Times New Roman"/>
          <w:b w:val="false"/>
          <w:i w:val="false"/>
          <w:color w:val="000000"/>
          <w:sz w:val="28"/>
        </w:rPr>
        <w:t>
      7) мақта саласын дамыту аясында мемлекеттік саясатты іске асыруды қамтамасыз ету;</w:t>
      </w:r>
    </w:p>
    <w:bookmarkEnd w:id="29"/>
    <w:bookmarkStart w:name="z36" w:id="30"/>
    <w:p>
      <w:pPr>
        <w:spacing w:after="0"/>
        <w:ind w:left="0"/>
        <w:jc w:val="both"/>
      </w:pPr>
      <w:r>
        <w:rPr>
          <w:rFonts w:ascii="Times New Roman"/>
          <w:b w:val="false"/>
          <w:i w:val="false"/>
          <w:color w:val="000000"/>
          <w:sz w:val="28"/>
        </w:rPr>
        <w:t>
      8) өз құзыреті шегінде биоотын өндірісін мемлекеттік реттеу саласындағы мемлекеттік саясатты іске асыру.</w:t>
      </w:r>
    </w:p>
    <w:bookmarkEnd w:id="30"/>
    <w:bookmarkStart w:name="z37" w:id="31"/>
    <w:p>
      <w:pPr>
        <w:spacing w:after="0"/>
        <w:ind w:left="0"/>
        <w:jc w:val="both"/>
      </w:pPr>
      <w:r>
        <w:rPr>
          <w:rFonts w:ascii="Times New Roman"/>
          <w:b w:val="false"/>
          <w:i w:val="false"/>
          <w:color w:val="000000"/>
          <w:sz w:val="28"/>
        </w:rPr>
        <w:t>
      16. Функциялары:</w:t>
      </w:r>
    </w:p>
    <w:bookmarkEnd w:id="31"/>
    <w:bookmarkStart w:name="z38" w:id="32"/>
    <w:p>
      <w:pPr>
        <w:spacing w:after="0"/>
        <w:ind w:left="0"/>
        <w:jc w:val="both"/>
      </w:pPr>
      <w:r>
        <w:rPr>
          <w:rFonts w:ascii="Times New Roman"/>
          <w:b w:val="false"/>
          <w:i w:val="false"/>
          <w:color w:val="000000"/>
          <w:sz w:val="28"/>
        </w:rPr>
        <w:t>
      1) Қазақстан Республикасының "Агроөнеркәсіптік кешенді және ауылдық аумақтарды дамытуды мемлекеттік реттеу туралы" Заңына және осы саладағы басқа да нормативтік құқықтық актілерге сәйкес агроөнеркәсіптік кешен субъектілерiн мемлекеттiк қолдау жөнiнде ұсыныстар әзiрлейді;</w:t>
      </w:r>
    </w:p>
    <w:bookmarkEnd w:id="32"/>
    <w:bookmarkStart w:name="z39" w:id="33"/>
    <w:p>
      <w:pPr>
        <w:spacing w:after="0"/>
        <w:ind w:left="0"/>
        <w:jc w:val="both"/>
      </w:pPr>
      <w:r>
        <w:rPr>
          <w:rFonts w:ascii="Times New Roman"/>
          <w:b w:val="false"/>
          <w:i w:val="false"/>
          <w:color w:val="000000"/>
          <w:sz w:val="28"/>
        </w:rPr>
        <w:t>
      2) агроөнеркәсiптiк кешенді дамыту саласындағы мемлекеттiк техникалық инспекцияны жүзеге асырады;</w:t>
      </w:r>
    </w:p>
    <w:bookmarkEnd w:id="33"/>
    <w:bookmarkStart w:name="z40" w:id="34"/>
    <w:p>
      <w:pPr>
        <w:spacing w:after="0"/>
        <w:ind w:left="0"/>
        <w:jc w:val="both"/>
      </w:pPr>
      <w:r>
        <w:rPr>
          <w:rFonts w:ascii="Times New Roman"/>
          <w:b w:val="false"/>
          <w:i w:val="false"/>
          <w:color w:val="000000"/>
          <w:sz w:val="28"/>
        </w:rPr>
        <w:t>
      3) агроөнеркәсiптiк кешен салаларын мамандармен қамтамасыз ету, агроөнеркәсiптік кешен кадрларын даярлау, қайта даярлау және олардың бiліктілігін арттыруды ұйымдастыру жөнiндегi шараларды жүзеге асырады;</w:t>
      </w:r>
    </w:p>
    <w:bookmarkEnd w:id="34"/>
    <w:bookmarkStart w:name="z41" w:id="35"/>
    <w:p>
      <w:pPr>
        <w:spacing w:after="0"/>
        <w:ind w:left="0"/>
        <w:jc w:val="both"/>
      </w:pPr>
      <w:r>
        <w:rPr>
          <w:rFonts w:ascii="Times New Roman"/>
          <w:b w:val="false"/>
          <w:i w:val="false"/>
          <w:color w:val="000000"/>
          <w:sz w:val="28"/>
        </w:rPr>
        <w:t>
      4) шығарылатын өнiм түрлерi бойынша өңiрлiк көрмелер, жәрмеңкелер ұйымдастырады;</w:t>
      </w:r>
    </w:p>
    <w:bookmarkEnd w:id="35"/>
    <w:bookmarkStart w:name="z42" w:id="36"/>
    <w:p>
      <w:pPr>
        <w:spacing w:after="0"/>
        <w:ind w:left="0"/>
        <w:jc w:val="both"/>
      </w:pPr>
      <w:r>
        <w:rPr>
          <w:rFonts w:ascii="Times New Roman"/>
          <w:b w:val="false"/>
          <w:i w:val="false"/>
          <w:color w:val="000000"/>
          <w:sz w:val="28"/>
        </w:rPr>
        <w:t>
      5) азық-түлік қауіпсіздігі жай-күйінің, бағалардың және агроөнеркәсіптік кешен өнімдері нарықтарының мониторингін жүргізеді;</w:t>
      </w:r>
    </w:p>
    <w:bookmarkEnd w:id="36"/>
    <w:bookmarkStart w:name="z43" w:id="37"/>
    <w:p>
      <w:pPr>
        <w:spacing w:after="0"/>
        <w:ind w:left="0"/>
        <w:jc w:val="both"/>
      </w:pPr>
      <w:r>
        <w:rPr>
          <w:rFonts w:ascii="Times New Roman"/>
          <w:b w:val="false"/>
          <w:i w:val="false"/>
          <w:color w:val="000000"/>
          <w:sz w:val="28"/>
        </w:rPr>
        <w:t>
      6) азық-түлік тауарларын сатып aлу бағдарламаларына қатысушыларды анықтау жөнiндегi комиссиялардың жұмысын ұйымдастырады;</w:t>
      </w:r>
    </w:p>
    <w:bookmarkEnd w:id="37"/>
    <w:bookmarkStart w:name="z44" w:id="38"/>
    <w:p>
      <w:pPr>
        <w:spacing w:after="0"/>
        <w:ind w:left="0"/>
        <w:jc w:val="both"/>
      </w:pPr>
      <w:r>
        <w:rPr>
          <w:rFonts w:ascii="Times New Roman"/>
          <w:b w:val="false"/>
          <w:i w:val="false"/>
          <w:color w:val="000000"/>
          <w:sz w:val="28"/>
        </w:rPr>
        <w:t>
      7) өңірдің агроөнеркәсіптiк кешен саласындағы инновациялық тәжiрибенi тарату және енгізу жөнiндегі іс-шараларын іске асырады;</w:t>
      </w:r>
    </w:p>
    <w:bookmarkEnd w:id="38"/>
    <w:bookmarkStart w:name="z45" w:id="39"/>
    <w:p>
      <w:pPr>
        <w:spacing w:after="0"/>
        <w:ind w:left="0"/>
        <w:jc w:val="both"/>
      </w:pPr>
      <w:r>
        <w:rPr>
          <w:rFonts w:ascii="Times New Roman"/>
          <w:b w:val="false"/>
          <w:i w:val="false"/>
          <w:color w:val="000000"/>
          <w:sz w:val="28"/>
        </w:rPr>
        <w:t>
      8) жоғары сыныпты асыл тұқымды малды сатып алу, күту және өз төлi есебінен кең ауқымда өсiру үшін мал басын молықтыратын төл өсiрудi ұйымдастырады;</w:t>
      </w:r>
    </w:p>
    <w:bookmarkEnd w:id="39"/>
    <w:bookmarkStart w:name="z46" w:id="40"/>
    <w:p>
      <w:pPr>
        <w:spacing w:after="0"/>
        <w:ind w:left="0"/>
        <w:jc w:val="both"/>
      </w:pPr>
      <w:r>
        <w:rPr>
          <w:rFonts w:ascii="Times New Roman"/>
          <w:b w:val="false"/>
          <w:i w:val="false"/>
          <w:color w:val="000000"/>
          <w:sz w:val="28"/>
        </w:rPr>
        <w:t>
      9) отандық ауыл шаруашылығы тауарларын өндiрушiлеріне өткiзiлген бiрiншi, екiншi және үшiншi репродукциялы тұқымдардың құнын арзандатуды қамтамасыз етеді;</w:t>
      </w:r>
    </w:p>
    <w:bookmarkEnd w:id="40"/>
    <w:bookmarkStart w:name="z47" w:id="41"/>
    <w:p>
      <w:pPr>
        <w:spacing w:after="0"/>
        <w:ind w:left="0"/>
        <w:jc w:val="both"/>
      </w:pPr>
      <w:r>
        <w:rPr>
          <w:rFonts w:ascii="Times New Roman"/>
          <w:b w:val="false"/>
          <w:i w:val="false"/>
          <w:color w:val="000000"/>
          <w:sz w:val="28"/>
        </w:rPr>
        <w:t>
      10) Қазақстан Республикасының Үкіметі айқындаған тізбе мен тәртіпке сәйкес зиянды организмдерге қарсы күрес жөнінде іс-шаралар жүргізуді қамтамасыз етеді;</w:t>
      </w:r>
    </w:p>
    <w:bookmarkEnd w:id="41"/>
    <w:bookmarkStart w:name="z48" w:id="42"/>
    <w:p>
      <w:pPr>
        <w:spacing w:after="0"/>
        <w:ind w:left="0"/>
        <w:jc w:val="both"/>
      </w:pPr>
      <w:r>
        <w:rPr>
          <w:rFonts w:ascii="Times New Roman"/>
          <w:b w:val="false"/>
          <w:i w:val="false"/>
          <w:color w:val="000000"/>
          <w:sz w:val="28"/>
        </w:rPr>
        <w:t>
      11) агроөнеркәсіптік кешен субъектісі инвестициялық салынымдар кезінде жұмсаған шығыстардың бір бөлігінің орнын толтырады;</w:t>
      </w:r>
    </w:p>
    <w:bookmarkEnd w:id="42"/>
    <w:bookmarkStart w:name="z49" w:id="43"/>
    <w:p>
      <w:pPr>
        <w:spacing w:after="0"/>
        <w:ind w:left="0"/>
        <w:jc w:val="both"/>
      </w:pPr>
      <w:r>
        <w:rPr>
          <w:rFonts w:ascii="Times New Roman"/>
          <w:b w:val="false"/>
          <w:i w:val="false"/>
          <w:color w:val="000000"/>
          <w:sz w:val="28"/>
        </w:rPr>
        <w:t>
      12) мыналар:</w:t>
      </w:r>
    </w:p>
    <w:bookmarkEnd w:id="43"/>
    <w:bookmarkStart w:name="z50" w:id="44"/>
    <w:p>
      <w:pPr>
        <w:spacing w:after="0"/>
        <w:ind w:left="0"/>
        <w:jc w:val="both"/>
      </w:pPr>
      <w:r>
        <w:rPr>
          <w:rFonts w:ascii="Times New Roman"/>
          <w:b w:val="false"/>
          <w:i w:val="false"/>
          <w:color w:val="000000"/>
          <w:sz w:val="28"/>
        </w:rPr>
        <w:t>
      агроөнеркәсіптiк кешен салаларына инвестициялар мен екiншi деңгейдегi банктердің кредиттерiн тарту;</w:t>
      </w:r>
    </w:p>
    <w:bookmarkEnd w:id="44"/>
    <w:bookmarkStart w:name="z51" w:id="45"/>
    <w:p>
      <w:pPr>
        <w:spacing w:after="0"/>
        <w:ind w:left="0"/>
        <w:jc w:val="both"/>
      </w:pPr>
      <w:r>
        <w:rPr>
          <w:rFonts w:ascii="Times New Roman"/>
          <w:b w:val="false"/>
          <w:i w:val="false"/>
          <w:color w:val="000000"/>
          <w:sz w:val="28"/>
        </w:rPr>
        <w:t>
      бәсекеге қабiлеттi өндiрiстердi қалыптастыру және дамыту, оларды жаңғырту және сапа менеджментiнiң халықаралық жүйесiне көшiру үшiн жағдай жасау;</w:t>
      </w:r>
    </w:p>
    <w:bookmarkEnd w:id="45"/>
    <w:bookmarkStart w:name="z52" w:id="46"/>
    <w:p>
      <w:pPr>
        <w:spacing w:after="0"/>
        <w:ind w:left="0"/>
        <w:jc w:val="both"/>
      </w:pPr>
      <w:r>
        <w:rPr>
          <w:rFonts w:ascii="Times New Roman"/>
          <w:b w:val="false"/>
          <w:i w:val="false"/>
          <w:color w:val="000000"/>
          <w:sz w:val="28"/>
        </w:rPr>
        <w:t>
      мамандандырылған мал шаруашылығы қожалықтарының өсуi үшiн жағдай жасау бойынша iс-шаралар әзiрлейді;</w:t>
      </w:r>
    </w:p>
    <w:bookmarkEnd w:id="46"/>
    <w:bookmarkStart w:name="z53" w:id="47"/>
    <w:p>
      <w:pPr>
        <w:spacing w:after="0"/>
        <w:ind w:left="0"/>
        <w:jc w:val="both"/>
      </w:pPr>
      <w:r>
        <w:rPr>
          <w:rFonts w:ascii="Times New Roman"/>
          <w:b w:val="false"/>
          <w:i w:val="false"/>
          <w:color w:val="000000"/>
          <w:sz w:val="28"/>
        </w:rPr>
        <w:t>
      13) ішкі және сыртқы азық-түлiк нарықтарындағы ахуалды зерделейді және агроөнеркәсіптік кешен субъектілерінің тиісті ақпаратқа қол жеткізуін қамтамасыз етеді;</w:t>
      </w:r>
    </w:p>
    <w:bookmarkEnd w:id="47"/>
    <w:bookmarkStart w:name="z54" w:id="48"/>
    <w:p>
      <w:pPr>
        <w:spacing w:after="0"/>
        <w:ind w:left="0"/>
        <w:jc w:val="both"/>
      </w:pPr>
      <w:r>
        <w:rPr>
          <w:rFonts w:ascii="Times New Roman"/>
          <w:b w:val="false"/>
          <w:i w:val="false"/>
          <w:color w:val="000000"/>
          <w:sz w:val="28"/>
        </w:rPr>
        <w:t>
      14) агроөнеркәсіптік кешеннің жай-күйi мен дамуы туралы ақпаратты агроөнеркәсіптiк кешендi дамыту мәселелерi жөнiндегі уәкілеттi мемлекеттiк органдарға береді;</w:t>
      </w:r>
    </w:p>
    <w:bookmarkEnd w:id="48"/>
    <w:bookmarkStart w:name="z55" w:id="49"/>
    <w:p>
      <w:pPr>
        <w:spacing w:after="0"/>
        <w:ind w:left="0"/>
        <w:jc w:val="both"/>
      </w:pPr>
      <w:r>
        <w:rPr>
          <w:rFonts w:ascii="Times New Roman"/>
          <w:b w:val="false"/>
          <w:i w:val="false"/>
          <w:color w:val="000000"/>
          <w:sz w:val="28"/>
        </w:rPr>
        <w:t>
      15) асыл тұқымды малдың мемлекеттік тіркелімін жүргізеді және басып шығарады;</w:t>
      </w:r>
    </w:p>
    <w:bookmarkEnd w:id="49"/>
    <w:bookmarkStart w:name="z56" w:id="50"/>
    <w:p>
      <w:pPr>
        <w:spacing w:after="0"/>
        <w:ind w:left="0"/>
        <w:jc w:val="both"/>
      </w:pPr>
      <w:r>
        <w:rPr>
          <w:rFonts w:ascii="Times New Roman"/>
          <w:b w:val="false"/>
          <w:i w:val="false"/>
          <w:color w:val="000000"/>
          <w:sz w:val="28"/>
        </w:rPr>
        <w:t>
      16) бекітілген нысандар бойынша асыл тұқымды мал шаруашылығы саласындағы деректердің есебін жүргізеді;</w:t>
      </w:r>
    </w:p>
    <w:bookmarkEnd w:id="50"/>
    <w:bookmarkStart w:name="z57" w:id="51"/>
    <w:p>
      <w:pPr>
        <w:spacing w:after="0"/>
        <w:ind w:left="0"/>
        <w:jc w:val="both"/>
      </w:pPr>
      <w:r>
        <w:rPr>
          <w:rFonts w:ascii="Times New Roman"/>
          <w:b w:val="false"/>
          <w:i w:val="false"/>
          <w:color w:val="000000"/>
          <w:sz w:val="28"/>
        </w:rPr>
        <w:t>
      17) ірі қара малдың тұқымдары бойынша республикалық палаталардың ұсыныстарын ескере отырып, асыл тұқымды мал шаруашылығы саласындағы субъектiнiң әрбiр түрi және әрбір субъект бойынша субсидиялануға жататын өткізілетін асыл тұқымдық өнiмнiң (материалдың) жыл сайынғы квотасын көрсетілген мақсаттарға көзделген бюджет қаражаты шегiнде айқындайды;</w:t>
      </w:r>
    </w:p>
    <w:bookmarkEnd w:id="51"/>
    <w:bookmarkStart w:name="z58" w:id="52"/>
    <w:p>
      <w:pPr>
        <w:spacing w:after="0"/>
        <w:ind w:left="0"/>
        <w:jc w:val="both"/>
      </w:pPr>
      <w:r>
        <w:rPr>
          <w:rFonts w:ascii="Times New Roman"/>
          <w:b w:val="false"/>
          <w:i w:val="false"/>
          <w:color w:val="000000"/>
          <w:sz w:val="28"/>
        </w:rPr>
        <w:t>
      18) құндылығы жоғары асыл тұқымды малды тиімді пайдалануды ынталандыру мақсатында бағалау туралы деректерді қорытындылайды және оның нәтижелері туралы мүдделі тұлғаларды хабардар етеді;</w:t>
      </w:r>
    </w:p>
    <w:bookmarkEnd w:id="52"/>
    <w:bookmarkStart w:name="z59" w:id="53"/>
    <w:p>
      <w:pPr>
        <w:spacing w:after="0"/>
        <w:ind w:left="0"/>
        <w:jc w:val="both"/>
      </w:pPr>
      <w:r>
        <w:rPr>
          <w:rFonts w:ascii="Times New Roman"/>
          <w:b w:val="false"/>
          <w:i w:val="false"/>
          <w:color w:val="000000"/>
          <w:sz w:val="28"/>
        </w:rPr>
        <w:t>
      19) асыл тұқымды малдың, оның ішінде тектік қоры шектеулі тұқымдардың тектік қорын сақтауға және қалпына келтіруге бағытталған іс-шараларды субсидиялауды жүзеге асырады;</w:t>
      </w:r>
    </w:p>
    <w:bookmarkEnd w:id="53"/>
    <w:bookmarkStart w:name="z60" w:id="54"/>
    <w:p>
      <w:pPr>
        <w:spacing w:after="0"/>
        <w:ind w:left="0"/>
        <w:jc w:val="both"/>
      </w:pPr>
      <w:r>
        <w:rPr>
          <w:rFonts w:ascii="Times New Roman"/>
          <w:b w:val="false"/>
          <w:i w:val="false"/>
          <w:color w:val="000000"/>
          <w:sz w:val="28"/>
        </w:rPr>
        <w:t>
      20) астық қолхаттарын беру арқылы қойма қызметі бойынша қызметтер көрсету жөніндегі қызметті лицензиялайды;</w:t>
      </w:r>
    </w:p>
    <w:bookmarkEnd w:id="54"/>
    <w:bookmarkStart w:name="z61" w:id="55"/>
    <w:p>
      <w:pPr>
        <w:spacing w:after="0"/>
        <w:ind w:left="0"/>
        <w:jc w:val="both"/>
      </w:pPr>
      <w:r>
        <w:rPr>
          <w:rFonts w:ascii="Times New Roman"/>
          <w:b w:val="false"/>
          <w:i w:val="false"/>
          <w:color w:val="000000"/>
          <w:sz w:val="28"/>
        </w:rPr>
        <w:t>
      21) табиғи-климаттық жағдайларды және нарық конъюнктурасын ескере отырып, астық өндірісі құрылымын оңтайландырады, астық өндірудің, сақтаудың және өткізудің жаңа озық технологияларын жетілдіреді және енгізеді;</w:t>
      </w:r>
    </w:p>
    <w:bookmarkEnd w:id="55"/>
    <w:bookmarkStart w:name="z62" w:id="56"/>
    <w:p>
      <w:pPr>
        <w:spacing w:after="0"/>
        <w:ind w:left="0"/>
        <w:jc w:val="both"/>
      </w:pPr>
      <w:r>
        <w:rPr>
          <w:rFonts w:ascii="Times New Roman"/>
          <w:b w:val="false"/>
          <w:i w:val="false"/>
          <w:color w:val="000000"/>
          <w:sz w:val="28"/>
        </w:rPr>
        <w:t>
      22) бюджеттік бағдарламаларға сәйкес отандық ауыл шаруашылығы тауарын өндірушілерге минералдық тыңайтқыштардың, тұқым улағыштар мен гербицидтердің құнын арзандатуды жүзеге асырады;</w:t>
      </w:r>
    </w:p>
    <w:bookmarkEnd w:id="56"/>
    <w:bookmarkStart w:name="z63" w:id="57"/>
    <w:p>
      <w:pPr>
        <w:spacing w:after="0"/>
        <w:ind w:left="0"/>
        <w:jc w:val="both"/>
      </w:pPr>
      <w:r>
        <w:rPr>
          <w:rFonts w:ascii="Times New Roman"/>
          <w:b w:val="false"/>
          <w:i w:val="false"/>
          <w:color w:val="000000"/>
          <w:sz w:val="28"/>
        </w:rPr>
        <w:t>
      23) ішкі нарықтың мұнай өнімдеріне қажеттіліктерін уақтылы қамтамасыз ету жөнінде қажетті шаралар қабылдайды;</w:t>
      </w:r>
    </w:p>
    <w:bookmarkEnd w:id="57"/>
    <w:bookmarkStart w:name="z64" w:id="58"/>
    <w:p>
      <w:pPr>
        <w:spacing w:after="0"/>
        <w:ind w:left="0"/>
        <w:jc w:val="both"/>
      </w:pPr>
      <w:r>
        <w:rPr>
          <w:rFonts w:ascii="Times New Roman"/>
          <w:b w:val="false"/>
          <w:i w:val="false"/>
          <w:color w:val="000000"/>
          <w:sz w:val="28"/>
        </w:rPr>
        <w:t>
      24) астық қабылдау кәсіпорындарына келесі бақылауды жүзеге асырады:</w:t>
      </w:r>
    </w:p>
    <w:bookmarkEnd w:id="58"/>
    <w:bookmarkStart w:name="z65" w:id="59"/>
    <w:p>
      <w:pPr>
        <w:spacing w:after="0"/>
        <w:ind w:left="0"/>
        <w:jc w:val="both"/>
      </w:pPr>
      <w:r>
        <w:rPr>
          <w:rFonts w:ascii="Times New Roman"/>
          <w:b w:val="false"/>
          <w:i w:val="false"/>
          <w:color w:val="000000"/>
          <w:sz w:val="28"/>
        </w:rPr>
        <w:t>
      бекітілген кестеге сәйкес жаңа егіннің астығын қабылдауға дайындығы тұрғысынан астық қабылдау кәсіпорындарын жыл сайынғы тексереді;</w:t>
      </w:r>
    </w:p>
    <w:bookmarkEnd w:id="59"/>
    <w:bookmarkStart w:name="z66" w:id="60"/>
    <w:p>
      <w:pPr>
        <w:spacing w:after="0"/>
        <w:ind w:left="0"/>
        <w:jc w:val="both"/>
      </w:pPr>
      <w:r>
        <w:rPr>
          <w:rFonts w:ascii="Times New Roman"/>
          <w:b w:val="false"/>
          <w:i w:val="false"/>
          <w:color w:val="000000"/>
          <w:sz w:val="28"/>
        </w:rPr>
        <w:t>
      астық қабылдау кәсіпорындарын зерттеп-тексеру актілерін ресімдейді;</w:t>
      </w:r>
    </w:p>
    <w:bookmarkEnd w:id="60"/>
    <w:bookmarkStart w:name="z67" w:id="61"/>
    <w:p>
      <w:pPr>
        <w:spacing w:after="0"/>
        <w:ind w:left="0"/>
        <w:jc w:val="both"/>
      </w:pPr>
      <w:r>
        <w:rPr>
          <w:rFonts w:ascii="Times New Roman"/>
          <w:b w:val="false"/>
          <w:i w:val="false"/>
          <w:color w:val="000000"/>
          <w:sz w:val="28"/>
        </w:rPr>
        <w:t>
      25) тиісті облыстың дәнді дақылдар егуге арналған екі жүз елу гектар және одан да көп егіс алаңы бар отандық астық өндірушілерінің мемлекеттік астық ресурстарына азық-түліктік астық жеткізу мөлшерін жалпы түсімге проценттік қатынаспен бекітеді;</w:t>
      </w:r>
    </w:p>
    <w:bookmarkEnd w:id="61"/>
    <w:bookmarkStart w:name="z68" w:id="62"/>
    <w:p>
      <w:pPr>
        <w:spacing w:after="0"/>
        <w:ind w:left="0"/>
        <w:jc w:val="both"/>
      </w:pPr>
      <w:r>
        <w:rPr>
          <w:rFonts w:ascii="Times New Roman"/>
          <w:b w:val="false"/>
          <w:i w:val="false"/>
          <w:color w:val="000000"/>
          <w:sz w:val="28"/>
        </w:rPr>
        <w:t>
      26) дәнді дақылдар егуге арналған екі жүз елу гектар және одан да көп егіс алаңы бар отандық астық өндірушілердің мемлекеттік астық ресурстарын қалыптастыру жөніндегі міндетін орындауын бақылайды;</w:t>
      </w:r>
    </w:p>
    <w:bookmarkEnd w:id="62"/>
    <w:bookmarkStart w:name="z69" w:id="63"/>
    <w:p>
      <w:pPr>
        <w:spacing w:after="0"/>
        <w:ind w:left="0"/>
        <w:jc w:val="both"/>
      </w:pPr>
      <w:r>
        <w:rPr>
          <w:rFonts w:ascii="Times New Roman"/>
          <w:b w:val="false"/>
          <w:i w:val="false"/>
          <w:color w:val="000000"/>
          <w:sz w:val="28"/>
        </w:rPr>
        <w:t>
      27) мемлекеттік сатылатын және мемлекеттік тұрақтандыру астық ресурстарының астығынан өндірілген ұнның және нан-тоқаш өнімдерінің шекті бағасын айқындайды және астықты қайта өңдеу ұйымдарының, нан пісіру ұйымдарының және көтерме-бөлшек сауда ұйымдарының оны сақтауына бақылауды жүзеге асырады;</w:t>
      </w:r>
    </w:p>
    <w:bookmarkEnd w:id="63"/>
    <w:bookmarkStart w:name="z70" w:id="64"/>
    <w:p>
      <w:pPr>
        <w:spacing w:after="0"/>
        <w:ind w:left="0"/>
        <w:jc w:val="both"/>
      </w:pPr>
      <w:r>
        <w:rPr>
          <w:rFonts w:ascii="Times New Roman"/>
          <w:b w:val="false"/>
          <w:i w:val="false"/>
          <w:color w:val="000000"/>
          <w:sz w:val="28"/>
        </w:rPr>
        <w:t>
      28) тұқым шаруашылығы саласындағы мемлекеттік бақылауды жүзеге асырады;</w:t>
      </w:r>
    </w:p>
    <w:bookmarkEnd w:id="64"/>
    <w:bookmarkStart w:name="z71" w:id="65"/>
    <w:p>
      <w:pPr>
        <w:spacing w:after="0"/>
        <w:ind w:left="0"/>
        <w:jc w:val="both"/>
      </w:pPr>
      <w:r>
        <w:rPr>
          <w:rFonts w:ascii="Times New Roman"/>
          <w:b w:val="false"/>
          <w:i w:val="false"/>
          <w:color w:val="000000"/>
          <w:sz w:val="28"/>
        </w:rPr>
        <w:t>
      29) тұқым шаруашылығы субъектілеріне және тұқым сапасына сараптама жүргізу жөніндегі зертханаларға уәкілетті орган айқындайтын тәртіппен тиісті куәлік бере отырып, оларды аттестаттауды жүргізуге құжаттарды дайындайды;</w:t>
      </w:r>
    </w:p>
    <w:bookmarkEnd w:id="65"/>
    <w:bookmarkStart w:name="z72" w:id="66"/>
    <w:p>
      <w:pPr>
        <w:spacing w:after="0"/>
        <w:ind w:left="0"/>
        <w:jc w:val="both"/>
      </w:pPr>
      <w:r>
        <w:rPr>
          <w:rFonts w:ascii="Times New Roman"/>
          <w:b w:val="false"/>
          <w:i w:val="false"/>
          <w:color w:val="000000"/>
          <w:sz w:val="28"/>
        </w:rPr>
        <w:t>
      30) рұқсаттар мен хабарламалардың мемлекеттік электрондық тізілімін жүргізеді;</w:t>
      </w:r>
    </w:p>
    <w:bookmarkEnd w:id="66"/>
    <w:bookmarkStart w:name="z73" w:id="67"/>
    <w:p>
      <w:pPr>
        <w:spacing w:after="0"/>
        <w:ind w:left="0"/>
        <w:jc w:val="both"/>
      </w:pPr>
      <w:r>
        <w:rPr>
          <w:rFonts w:ascii="Times New Roman"/>
          <w:b w:val="false"/>
          <w:i w:val="false"/>
          <w:color w:val="000000"/>
          <w:sz w:val="28"/>
        </w:rPr>
        <w:t>
      31) облыс бойынша тұқымдар баланстарын жасайды;</w:t>
      </w:r>
    </w:p>
    <w:bookmarkEnd w:id="67"/>
    <w:bookmarkStart w:name="z74" w:id="68"/>
    <w:p>
      <w:pPr>
        <w:spacing w:after="0"/>
        <w:ind w:left="0"/>
        <w:jc w:val="both"/>
      </w:pPr>
      <w:r>
        <w:rPr>
          <w:rFonts w:ascii="Times New Roman"/>
          <w:b w:val="false"/>
          <w:i w:val="false"/>
          <w:color w:val="000000"/>
          <w:sz w:val="28"/>
        </w:rPr>
        <w:t>
      32) құзыреті шегінде ауыл шаруашылығы тауарларын өндірушілердің сақтандыру және ауыспалы тұқым қорларын қалыптастыруына жәрдемдеседі;</w:t>
      </w:r>
    </w:p>
    <w:bookmarkEnd w:id="68"/>
    <w:bookmarkStart w:name="z75" w:id="69"/>
    <w:p>
      <w:pPr>
        <w:spacing w:after="0"/>
        <w:ind w:left="0"/>
        <w:jc w:val="both"/>
      </w:pPr>
      <w:r>
        <w:rPr>
          <w:rFonts w:ascii="Times New Roman"/>
          <w:b w:val="false"/>
          <w:i w:val="false"/>
          <w:color w:val="000000"/>
          <w:sz w:val="28"/>
        </w:rPr>
        <w:t>
      33) сұрыптық және тұқымдық бақылауды, сұрыптық егiстіктердi байқаудан өткiзуді, топырағын бағалауды, зертханалық сұрыптық сынақтарды, тұқым сапасына сараптама жүргізу тәртібінің орындалуын бақылауды жүзеге асырады;</w:t>
      </w:r>
    </w:p>
    <w:bookmarkEnd w:id="69"/>
    <w:bookmarkStart w:name="z76" w:id="70"/>
    <w:p>
      <w:pPr>
        <w:spacing w:after="0"/>
        <w:ind w:left="0"/>
        <w:jc w:val="both"/>
      </w:pPr>
      <w:r>
        <w:rPr>
          <w:rFonts w:ascii="Times New Roman"/>
          <w:b w:val="false"/>
          <w:i w:val="false"/>
          <w:color w:val="000000"/>
          <w:sz w:val="28"/>
        </w:rPr>
        <w:t>
      34) тұқымдардың мемлекеттiк ресурстарының саны-сапасы жағынан жай-күйiн бақылауды жүзеге асырады;</w:t>
      </w:r>
    </w:p>
    <w:bookmarkEnd w:id="70"/>
    <w:bookmarkStart w:name="z77" w:id="71"/>
    <w:p>
      <w:pPr>
        <w:spacing w:after="0"/>
        <w:ind w:left="0"/>
        <w:jc w:val="both"/>
      </w:pPr>
      <w:r>
        <w:rPr>
          <w:rFonts w:ascii="Times New Roman"/>
          <w:b w:val="false"/>
          <w:i w:val="false"/>
          <w:color w:val="000000"/>
          <w:sz w:val="28"/>
        </w:rPr>
        <w:t>
      35) Қазақстан Республикасының "Тұқым шаруашылығы туралы" Заңының 6-1 бабының</w:t>
      </w:r>
      <w:r>
        <w:rPr>
          <w:rFonts w:ascii="Times New Roman"/>
          <w:b w:val="false"/>
          <w:i w:val="false"/>
          <w:color w:val="000000"/>
          <w:sz w:val="28"/>
        </w:rPr>
        <w:t xml:space="preserve"> 12) тармақшасына</w:t>
      </w:r>
      <w:r>
        <w:rPr>
          <w:rFonts w:ascii="Times New Roman"/>
          <w:b w:val="false"/>
          <w:i w:val="false"/>
          <w:color w:val="000000"/>
          <w:sz w:val="28"/>
        </w:rPr>
        <w:t xml:space="preserve"> сәйкес айқындалатын квоталар шегінде субсидиялауға жататын тұқымдарды өткізудің шекті бағасын белгілейді;</w:t>
      </w:r>
    </w:p>
    <w:bookmarkEnd w:id="71"/>
    <w:bookmarkStart w:name="z78" w:id="72"/>
    <w:p>
      <w:pPr>
        <w:spacing w:after="0"/>
        <w:ind w:left="0"/>
        <w:jc w:val="both"/>
      </w:pPr>
      <w:r>
        <w:rPr>
          <w:rFonts w:ascii="Times New Roman"/>
          <w:b w:val="false"/>
          <w:i w:val="false"/>
          <w:color w:val="000000"/>
          <w:sz w:val="28"/>
        </w:rPr>
        <w:t>
      36) субсидиялауға жататын тұқымдардың әрбір түрі бойынша жыл сайынғы квоталарды:</w:t>
      </w:r>
    </w:p>
    <w:bookmarkEnd w:id="72"/>
    <w:bookmarkStart w:name="z79" w:id="73"/>
    <w:p>
      <w:pPr>
        <w:spacing w:after="0"/>
        <w:ind w:left="0"/>
        <w:jc w:val="both"/>
      </w:pPr>
      <w:r>
        <w:rPr>
          <w:rFonts w:ascii="Times New Roman"/>
          <w:b w:val="false"/>
          <w:i w:val="false"/>
          <w:color w:val="000000"/>
          <w:sz w:val="28"/>
        </w:rPr>
        <w:t>
      тұқым шаруашылығы саласында аттестатталған әрбір субъект үшін – бірегей тұқымдар бойынша;</w:t>
      </w:r>
    </w:p>
    <w:bookmarkEnd w:id="73"/>
    <w:bookmarkStart w:name="z80" w:id="74"/>
    <w:p>
      <w:pPr>
        <w:spacing w:after="0"/>
        <w:ind w:left="0"/>
        <w:jc w:val="both"/>
      </w:pPr>
      <w:r>
        <w:rPr>
          <w:rFonts w:ascii="Times New Roman"/>
          <w:b w:val="false"/>
          <w:i w:val="false"/>
          <w:color w:val="000000"/>
          <w:sz w:val="28"/>
        </w:rPr>
        <w:t>
      әрбір әкімшілік-аумақтық бірлік үшін – элиталық тұқымдар бойынша айқындайды;</w:t>
      </w:r>
    </w:p>
    <w:bookmarkEnd w:id="74"/>
    <w:bookmarkStart w:name="z81" w:id="75"/>
    <w:p>
      <w:pPr>
        <w:spacing w:after="0"/>
        <w:ind w:left="0"/>
        <w:jc w:val="both"/>
      </w:pPr>
      <w:r>
        <w:rPr>
          <w:rFonts w:ascii="Times New Roman"/>
          <w:b w:val="false"/>
          <w:i w:val="false"/>
          <w:color w:val="000000"/>
          <w:sz w:val="28"/>
        </w:rPr>
        <w:t>
      37) субсидияланған бiрегей және элиталық тұқымдардың мақсатты пайдаланылуын бақылайды;</w:t>
      </w:r>
    </w:p>
    <w:bookmarkEnd w:id="75"/>
    <w:bookmarkStart w:name="z82" w:id="76"/>
    <w:p>
      <w:pPr>
        <w:spacing w:after="0"/>
        <w:ind w:left="0"/>
        <w:jc w:val="both"/>
      </w:pPr>
      <w:r>
        <w:rPr>
          <w:rFonts w:ascii="Times New Roman"/>
          <w:b w:val="false"/>
          <w:i w:val="false"/>
          <w:color w:val="000000"/>
          <w:sz w:val="28"/>
        </w:rPr>
        <w:t>
      38) байқаудан өткiзушiлер мен тұқым сарапшылары кадрларын даярлауды және олардың бiлiктiлiгiн арттыруды ұйымдастырады;</w:t>
      </w:r>
    </w:p>
    <w:bookmarkEnd w:id="76"/>
    <w:bookmarkStart w:name="z83" w:id="77"/>
    <w:p>
      <w:pPr>
        <w:spacing w:after="0"/>
        <w:ind w:left="0"/>
        <w:jc w:val="both"/>
      </w:pPr>
      <w:r>
        <w:rPr>
          <w:rFonts w:ascii="Times New Roman"/>
          <w:b w:val="false"/>
          <w:i w:val="false"/>
          <w:color w:val="000000"/>
          <w:sz w:val="28"/>
        </w:rPr>
        <w:t>
      39) ауыл шаруашылығы өсiмдiктерi тұқымдарының сұрыптық және егістік сапасына сараптама жүргiзу жөнiндегi нормативтiк құқықтық актiлердiң сақталуына бақылауды жүзеге асырады;</w:t>
      </w:r>
    </w:p>
    <w:bookmarkEnd w:id="77"/>
    <w:bookmarkStart w:name="z84" w:id="78"/>
    <w:p>
      <w:pPr>
        <w:spacing w:after="0"/>
        <w:ind w:left="0"/>
        <w:jc w:val="both"/>
      </w:pPr>
      <w:r>
        <w:rPr>
          <w:rFonts w:ascii="Times New Roman"/>
          <w:b w:val="false"/>
          <w:i w:val="false"/>
          <w:color w:val="000000"/>
          <w:sz w:val="28"/>
        </w:rPr>
        <w:t>
      40) мыналар:</w:t>
      </w:r>
    </w:p>
    <w:bookmarkEnd w:id="78"/>
    <w:bookmarkStart w:name="z85" w:id="79"/>
    <w:p>
      <w:pPr>
        <w:spacing w:after="0"/>
        <w:ind w:left="0"/>
        <w:jc w:val="both"/>
      </w:pPr>
      <w:r>
        <w:rPr>
          <w:rFonts w:ascii="Times New Roman"/>
          <w:b w:val="false"/>
          <w:i w:val="false"/>
          <w:color w:val="000000"/>
          <w:sz w:val="28"/>
        </w:rPr>
        <w:t>
      пестицидтерді (улы химикаттарды) өндіру (формуляциялау);</w:t>
      </w:r>
    </w:p>
    <w:bookmarkEnd w:id="79"/>
    <w:bookmarkStart w:name="z86" w:id="80"/>
    <w:p>
      <w:pPr>
        <w:spacing w:after="0"/>
        <w:ind w:left="0"/>
        <w:jc w:val="both"/>
      </w:pPr>
      <w:r>
        <w:rPr>
          <w:rFonts w:ascii="Times New Roman"/>
          <w:b w:val="false"/>
          <w:i w:val="false"/>
          <w:color w:val="000000"/>
          <w:sz w:val="28"/>
        </w:rPr>
        <w:t>
      пестицидтерді (улы химикаттарды) өткізу;</w:t>
      </w:r>
    </w:p>
    <w:bookmarkEnd w:id="80"/>
    <w:bookmarkStart w:name="z87" w:id="81"/>
    <w:p>
      <w:pPr>
        <w:spacing w:after="0"/>
        <w:ind w:left="0"/>
        <w:jc w:val="both"/>
      </w:pPr>
      <w:r>
        <w:rPr>
          <w:rFonts w:ascii="Times New Roman"/>
          <w:b w:val="false"/>
          <w:i w:val="false"/>
          <w:color w:val="000000"/>
          <w:sz w:val="28"/>
        </w:rPr>
        <w:t>
      пестицидтерді (улы химикаттарды) аэрозольдық және фумигациялық тәсілдермен қолдану жөніндегі қызметті лицензиялайды;</w:t>
      </w:r>
    </w:p>
    <w:bookmarkEnd w:id="81"/>
    <w:bookmarkStart w:name="z88" w:id="82"/>
    <w:p>
      <w:pPr>
        <w:spacing w:after="0"/>
        <w:ind w:left="0"/>
        <w:jc w:val="both"/>
      </w:pPr>
      <w:r>
        <w:rPr>
          <w:rFonts w:ascii="Times New Roman"/>
          <w:b w:val="false"/>
          <w:i w:val="false"/>
          <w:color w:val="000000"/>
          <w:sz w:val="28"/>
        </w:rPr>
        <w:t>
      41) ауыл шаруашылығы тауар өндірушілеріне су жеткізу бойынша көрсетілетін қызметтер құнын субсидиялау жөніндегі іс-шараларды іске асырады;</w:t>
      </w:r>
    </w:p>
    <w:bookmarkEnd w:id="82"/>
    <w:bookmarkStart w:name="z89" w:id="83"/>
    <w:p>
      <w:pPr>
        <w:spacing w:after="0"/>
        <w:ind w:left="0"/>
        <w:jc w:val="both"/>
      </w:pPr>
      <w:r>
        <w:rPr>
          <w:rFonts w:ascii="Times New Roman"/>
          <w:b w:val="false"/>
          <w:i w:val="false"/>
          <w:color w:val="000000"/>
          <w:sz w:val="28"/>
        </w:rPr>
        <w:t>
      42) өсімдік шаруашылығы өнімдерін өндірушілердің міндетті сақтандыру шартын жасасу бойынша міндеттерін орындауына мемлекеттік бақылауды жүзеге асырады;</w:t>
      </w:r>
    </w:p>
    <w:bookmarkEnd w:id="83"/>
    <w:bookmarkStart w:name="z90" w:id="84"/>
    <w:p>
      <w:pPr>
        <w:spacing w:after="0"/>
        <w:ind w:left="0"/>
        <w:jc w:val="both"/>
      </w:pPr>
      <w:r>
        <w:rPr>
          <w:rFonts w:ascii="Times New Roman"/>
          <w:b w:val="false"/>
          <w:i w:val="false"/>
          <w:color w:val="000000"/>
          <w:sz w:val="28"/>
        </w:rPr>
        <w:t>
      43) агенттің, қоғамның қызметіне, олардың өсімдік шаруашылығындағы Қазақстан Республикасының міндетті сақтандыру туралы заңнамасын сақтауына бақылауды жүзеге асырады;</w:t>
      </w:r>
    </w:p>
    <w:bookmarkEnd w:id="84"/>
    <w:bookmarkStart w:name="z91" w:id="85"/>
    <w:p>
      <w:pPr>
        <w:spacing w:after="0"/>
        <w:ind w:left="0"/>
        <w:jc w:val="both"/>
      </w:pPr>
      <w:r>
        <w:rPr>
          <w:rFonts w:ascii="Times New Roman"/>
          <w:b w:val="false"/>
          <w:i w:val="false"/>
          <w:color w:val="000000"/>
          <w:sz w:val="28"/>
        </w:rPr>
        <w:t>
      44) сақтанушылардың міндетті сақтандыру шарттарын жасасудан жалтаруы және қоғамның өзара сақтандыру туралы заңнаманың талаптарын сақтамауы туралы істерді қарайды;</w:t>
      </w:r>
    </w:p>
    <w:bookmarkEnd w:id="85"/>
    <w:bookmarkStart w:name="z92" w:id="86"/>
    <w:p>
      <w:pPr>
        <w:spacing w:after="0"/>
        <w:ind w:left="0"/>
        <w:jc w:val="both"/>
      </w:pPr>
      <w:r>
        <w:rPr>
          <w:rFonts w:ascii="Times New Roman"/>
          <w:b w:val="false"/>
          <w:i w:val="false"/>
          <w:color w:val="000000"/>
          <w:sz w:val="28"/>
        </w:rPr>
        <w:t>
      45) әкімшілік-аумақтық бірліктің шегінде астық нарығын мониторингтеуді жүзеге асырады;</w:t>
      </w:r>
    </w:p>
    <w:bookmarkEnd w:id="86"/>
    <w:bookmarkStart w:name="z93" w:id="87"/>
    <w:p>
      <w:pPr>
        <w:spacing w:after="0"/>
        <w:ind w:left="0"/>
        <w:jc w:val="both"/>
      </w:pPr>
      <w:r>
        <w:rPr>
          <w:rFonts w:ascii="Times New Roman"/>
          <w:b w:val="false"/>
          <w:i w:val="false"/>
          <w:color w:val="000000"/>
          <w:sz w:val="28"/>
        </w:rPr>
        <w:t>
      46) астық нарығына қатысушылардың тұқымның іс жүзінде болуы мен сапасын және оның есеп беру деректеріне сәйкестігін тексереді;</w:t>
      </w:r>
    </w:p>
    <w:bookmarkEnd w:id="87"/>
    <w:bookmarkStart w:name="z94" w:id="88"/>
    <w:p>
      <w:pPr>
        <w:spacing w:after="0"/>
        <w:ind w:left="0"/>
        <w:jc w:val="both"/>
      </w:pPr>
      <w:r>
        <w:rPr>
          <w:rFonts w:ascii="Times New Roman"/>
          <w:b w:val="false"/>
          <w:i w:val="false"/>
          <w:color w:val="000000"/>
          <w:sz w:val="28"/>
        </w:rPr>
        <w:t>
      47) астық қабылдау кәсіпорнын уақытша басқаруды енгізу, сондай-ақ уақытша басқаруды мерзімінен бұрын аяқтау туралы шешім қабылдайды;</w:t>
      </w:r>
    </w:p>
    <w:bookmarkEnd w:id="88"/>
    <w:bookmarkStart w:name="z95" w:id="89"/>
    <w:p>
      <w:pPr>
        <w:spacing w:after="0"/>
        <w:ind w:left="0"/>
        <w:jc w:val="both"/>
      </w:pPr>
      <w:r>
        <w:rPr>
          <w:rFonts w:ascii="Times New Roman"/>
          <w:b w:val="false"/>
          <w:i w:val="false"/>
          <w:color w:val="000000"/>
          <w:sz w:val="28"/>
        </w:rPr>
        <w:t>
      48) астық қабылдау кәсіпорындарының: астықты сандық-сапалық есепке алуды жүргізу; астықты сақтау; астық қолхаттарын беру, олармен жұмыс істеу және өтеу қағидаларын сақтауына бақылауды жүзеге асырады;</w:t>
      </w:r>
    </w:p>
    <w:bookmarkEnd w:id="89"/>
    <w:bookmarkStart w:name="z96" w:id="90"/>
    <w:p>
      <w:pPr>
        <w:spacing w:after="0"/>
        <w:ind w:left="0"/>
        <w:jc w:val="both"/>
      </w:pPr>
      <w:r>
        <w:rPr>
          <w:rFonts w:ascii="Times New Roman"/>
          <w:b w:val="false"/>
          <w:i w:val="false"/>
          <w:color w:val="000000"/>
          <w:sz w:val="28"/>
        </w:rPr>
        <w:t>
      49) астық қабылдау кәсіпорындарының астық қолхаттары тізілімінің деректеріне сәйкес астықтың сандық-сапалық есепке алынуын жүргізу және сақталуын қамтамасыз ету жөніндегі талаптарды сақтау қызметін инспекциялайды (тексереді);</w:t>
      </w:r>
    </w:p>
    <w:bookmarkEnd w:id="90"/>
    <w:bookmarkStart w:name="z97" w:id="91"/>
    <w:p>
      <w:pPr>
        <w:spacing w:after="0"/>
        <w:ind w:left="0"/>
        <w:jc w:val="both"/>
      </w:pPr>
      <w:r>
        <w:rPr>
          <w:rFonts w:ascii="Times New Roman"/>
          <w:b w:val="false"/>
          <w:i w:val="false"/>
          <w:color w:val="000000"/>
          <w:sz w:val="28"/>
        </w:rPr>
        <w:t>
      50) астық қабылдау кәсіпорнынан астықты кез келген көлік түрімен тиеп-жөнелтуге тыйым салады;</w:t>
      </w:r>
    </w:p>
    <w:bookmarkEnd w:id="91"/>
    <w:bookmarkStart w:name="z98" w:id="92"/>
    <w:p>
      <w:pPr>
        <w:spacing w:after="0"/>
        <w:ind w:left="0"/>
        <w:jc w:val="both"/>
      </w:pPr>
      <w:r>
        <w:rPr>
          <w:rFonts w:ascii="Times New Roman"/>
          <w:b w:val="false"/>
          <w:i w:val="false"/>
          <w:color w:val="000000"/>
          <w:sz w:val="28"/>
        </w:rPr>
        <w:t>
      51) мемлекеттік астық инспекторының астық нарығына қатысушыларда астықтың іс жүзінде болуы мен сапасын және оның есептік деректерге сәйкестігін тексеру бойынша функцияларды іске асыруы;</w:t>
      </w:r>
    </w:p>
    <w:bookmarkEnd w:id="92"/>
    <w:bookmarkStart w:name="z99" w:id="93"/>
    <w:p>
      <w:pPr>
        <w:spacing w:after="0"/>
        <w:ind w:left="0"/>
        <w:jc w:val="both"/>
      </w:pPr>
      <w:r>
        <w:rPr>
          <w:rFonts w:ascii="Times New Roman"/>
          <w:b w:val="false"/>
          <w:i w:val="false"/>
          <w:color w:val="000000"/>
          <w:sz w:val="28"/>
        </w:rPr>
        <w:t>
      52) мемлекеттік астық инспекторының астықтың сандық-сапалық, оның ішінде мемлекеттік ресурстар астығының жай-күйін бақылау бойынша функцияны іске асыруы;</w:t>
      </w:r>
    </w:p>
    <w:bookmarkEnd w:id="93"/>
    <w:bookmarkStart w:name="z100" w:id="94"/>
    <w:p>
      <w:pPr>
        <w:spacing w:after="0"/>
        <w:ind w:left="0"/>
        <w:jc w:val="both"/>
      </w:pPr>
      <w:r>
        <w:rPr>
          <w:rFonts w:ascii="Times New Roman"/>
          <w:b w:val="false"/>
          <w:i w:val="false"/>
          <w:color w:val="000000"/>
          <w:sz w:val="28"/>
        </w:rPr>
        <w:t>
      53) мақта тұқымының мемлекеттік ресурстарын қалыптастыруды және басқаруды қамтамасыз етеді;</w:t>
      </w:r>
    </w:p>
    <w:bookmarkEnd w:id="94"/>
    <w:bookmarkStart w:name="z101" w:id="95"/>
    <w:p>
      <w:pPr>
        <w:spacing w:after="0"/>
        <w:ind w:left="0"/>
        <w:jc w:val="both"/>
      </w:pPr>
      <w:r>
        <w:rPr>
          <w:rFonts w:ascii="Times New Roman"/>
          <w:b w:val="false"/>
          <w:i w:val="false"/>
          <w:color w:val="000000"/>
          <w:sz w:val="28"/>
        </w:rPr>
        <w:t>
      54) мақта нарығына мониторинг жүргізеді;</w:t>
      </w:r>
    </w:p>
    <w:bookmarkEnd w:id="95"/>
    <w:bookmarkStart w:name="z102" w:id="96"/>
    <w:p>
      <w:pPr>
        <w:spacing w:after="0"/>
        <w:ind w:left="0"/>
        <w:jc w:val="both"/>
      </w:pPr>
      <w:r>
        <w:rPr>
          <w:rFonts w:ascii="Times New Roman"/>
          <w:b w:val="false"/>
          <w:i w:val="false"/>
          <w:color w:val="000000"/>
          <w:sz w:val="28"/>
        </w:rPr>
        <w:t>
      55) мақта өңдеу ұйымын уақытша басқаруды енгізу туралы шешім қабылдайды;</w:t>
      </w:r>
    </w:p>
    <w:bookmarkEnd w:id="96"/>
    <w:bookmarkStart w:name="z103" w:id="97"/>
    <w:p>
      <w:pPr>
        <w:spacing w:after="0"/>
        <w:ind w:left="0"/>
        <w:jc w:val="both"/>
      </w:pPr>
      <w:r>
        <w:rPr>
          <w:rFonts w:ascii="Times New Roman"/>
          <w:b w:val="false"/>
          <w:i w:val="false"/>
          <w:color w:val="000000"/>
          <w:sz w:val="28"/>
        </w:rPr>
        <w:t>
      56) мақта өңдеу ұйымдарының мақта қолхаттарын беру, олармен жұмыс істеу, оларды жою және өтеу қағидаларын сақтауын бақылауды жүзеге асырады;</w:t>
      </w:r>
    </w:p>
    <w:bookmarkEnd w:id="97"/>
    <w:bookmarkStart w:name="z104" w:id="98"/>
    <w:p>
      <w:pPr>
        <w:spacing w:after="0"/>
        <w:ind w:left="0"/>
        <w:jc w:val="both"/>
      </w:pPr>
      <w:r>
        <w:rPr>
          <w:rFonts w:ascii="Times New Roman"/>
          <w:b w:val="false"/>
          <w:i w:val="false"/>
          <w:color w:val="000000"/>
          <w:sz w:val="28"/>
        </w:rPr>
        <w:t>
      57) сарапшылық ұйымның мақта талшығының сапасына сараптама жүргізу және мақта талшығы сапасының паспортын беру қағидаларын сақтауына жыл сайынғы бақылауды жүзеге асырады;</w:t>
      </w:r>
    </w:p>
    <w:bookmarkEnd w:id="98"/>
    <w:bookmarkStart w:name="z105" w:id="99"/>
    <w:p>
      <w:pPr>
        <w:spacing w:after="0"/>
        <w:ind w:left="0"/>
        <w:jc w:val="both"/>
      </w:pPr>
      <w:r>
        <w:rPr>
          <w:rFonts w:ascii="Times New Roman"/>
          <w:b w:val="false"/>
          <w:i w:val="false"/>
          <w:color w:val="000000"/>
          <w:sz w:val="28"/>
        </w:rPr>
        <w:t>
      58) биоотын өндірісіне мониторинг жүргізеді;</w:t>
      </w:r>
    </w:p>
    <w:bookmarkEnd w:id="99"/>
    <w:bookmarkStart w:name="z106" w:id="100"/>
    <w:p>
      <w:pPr>
        <w:spacing w:after="0"/>
        <w:ind w:left="0"/>
        <w:jc w:val="both"/>
      </w:pPr>
      <w:r>
        <w:rPr>
          <w:rFonts w:ascii="Times New Roman"/>
          <w:b w:val="false"/>
          <w:i w:val="false"/>
          <w:color w:val="000000"/>
          <w:sz w:val="28"/>
        </w:rPr>
        <w:t>
      59) биоотын өндірісі саласында мемлекеттік бақылауды жүзеге асырады;</w:t>
      </w:r>
    </w:p>
    <w:bookmarkEnd w:id="100"/>
    <w:bookmarkStart w:name="z107" w:id="101"/>
    <w:p>
      <w:pPr>
        <w:spacing w:after="0"/>
        <w:ind w:left="0"/>
        <w:jc w:val="both"/>
      </w:pPr>
      <w:r>
        <w:rPr>
          <w:rFonts w:ascii="Times New Roman"/>
          <w:b w:val="false"/>
          <w:i w:val="false"/>
          <w:color w:val="000000"/>
          <w:sz w:val="28"/>
        </w:rPr>
        <w:t>
      60) Қазақстан Республикасының әкімшілік құқық бұзушылық туралы заңнамасында көзделген тәртіппен астық қолхаттарын беру арқылы қойма қызметі бойынша қызметтер көрсету жөніндегі қызметті жүзеге асыру құқығына лицензияның қолданылуын тұтастай немесе жекелеген операцияларды жүзеге асыру бөлігінде алты айға дейінгі мерзімге тоқтата тұрады;</w:t>
      </w:r>
    </w:p>
    <w:bookmarkEnd w:id="101"/>
    <w:bookmarkStart w:name="z108" w:id="102"/>
    <w:p>
      <w:pPr>
        <w:spacing w:after="0"/>
        <w:ind w:left="0"/>
        <w:jc w:val="both"/>
      </w:pPr>
      <w:r>
        <w:rPr>
          <w:rFonts w:ascii="Times New Roman"/>
          <w:b w:val="false"/>
          <w:i w:val="false"/>
          <w:color w:val="000000"/>
          <w:sz w:val="28"/>
        </w:rPr>
        <w:t>
      61) лицензиялық бақылауды жүзеге асырады;</w:t>
      </w:r>
    </w:p>
    <w:bookmarkEnd w:id="102"/>
    <w:bookmarkStart w:name="z109" w:id="103"/>
    <w:p>
      <w:pPr>
        <w:spacing w:after="0"/>
        <w:ind w:left="0"/>
        <w:jc w:val="both"/>
      </w:pPr>
      <w:r>
        <w:rPr>
          <w:rFonts w:ascii="Times New Roman"/>
          <w:b w:val="false"/>
          <w:i w:val="false"/>
          <w:color w:val="000000"/>
          <w:sz w:val="28"/>
        </w:rPr>
        <w:t>
      62) жергілікті мемлекеттік басқару мүдделерінде Қазақстан Республикасының заңнамасында жергілікті атқарушы органдарға жүктелетін өзге де өкілеттіктерді жүзеге асырады.</w:t>
      </w:r>
    </w:p>
    <w:bookmarkEnd w:id="103"/>
    <w:bookmarkStart w:name="z110" w:id="104"/>
    <w:p>
      <w:pPr>
        <w:spacing w:after="0"/>
        <w:ind w:left="0"/>
        <w:jc w:val="both"/>
      </w:pPr>
      <w:r>
        <w:rPr>
          <w:rFonts w:ascii="Times New Roman"/>
          <w:b w:val="false"/>
          <w:i w:val="false"/>
          <w:color w:val="000000"/>
          <w:sz w:val="28"/>
        </w:rPr>
        <w:t>
      17. Құқықтары мен міндеттері:</w:t>
      </w:r>
    </w:p>
    <w:bookmarkEnd w:id="104"/>
    <w:bookmarkStart w:name="z111" w:id="105"/>
    <w:p>
      <w:pPr>
        <w:spacing w:after="0"/>
        <w:ind w:left="0"/>
        <w:jc w:val="both"/>
      </w:pPr>
      <w:r>
        <w:rPr>
          <w:rFonts w:ascii="Times New Roman"/>
          <w:b w:val="false"/>
          <w:i w:val="false"/>
          <w:color w:val="000000"/>
          <w:sz w:val="28"/>
        </w:rPr>
        <w:t>
      1) "Батыс Қазақстан облысының ауыл шаруашылығы басқармасы" мемлекеттік мекемесіне жүктелген міндеттерді жүзеге асыру үшін мемлекеттік органдар мен басқа да ұйымдардан қажетті ақпараттар сұрату және алу;</w:t>
      </w:r>
    </w:p>
    <w:bookmarkEnd w:id="105"/>
    <w:bookmarkStart w:name="z112" w:id="106"/>
    <w:p>
      <w:pPr>
        <w:spacing w:after="0"/>
        <w:ind w:left="0"/>
        <w:jc w:val="both"/>
      </w:pPr>
      <w:r>
        <w:rPr>
          <w:rFonts w:ascii="Times New Roman"/>
          <w:b w:val="false"/>
          <w:i w:val="false"/>
          <w:color w:val="000000"/>
          <w:sz w:val="28"/>
        </w:rPr>
        <w:t>
      2) өзінің құзіреті мен өкілеттігі шегінде, мемлекеттік меншікке жататын мүліктерді пайдалануды жүзеге асыру;</w:t>
      </w:r>
    </w:p>
    <w:bookmarkEnd w:id="106"/>
    <w:bookmarkStart w:name="z113" w:id="107"/>
    <w:p>
      <w:pPr>
        <w:spacing w:after="0"/>
        <w:ind w:left="0"/>
        <w:jc w:val="both"/>
      </w:pPr>
      <w:r>
        <w:rPr>
          <w:rFonts w:ascii="Times New Roman"/>
          <w:b w:val="false"/>
          <w:i w:val="false"/>
          <w:color w:val="000000"/>
          <w:sz w:val="28"/>
        </w:rPr>
        <w:t>
      3) сақтанушыдан, сақтандырушыдан, агенттен және қоғамнан өздерінің бақылау функцияларын жүзеге асыру үшін қажетті ақпаратты және құжаттарды сұрату және алу.</w:t>
      </w:r>
    </w:p>
    <w:bookmarkEnd w:id="107"/>
    <w:bookmarkStart w:name="z114" w:id="108"/>
    <w:p>
      <w:pPr>
        <w:spacing w:after="0"/>
        <w:ind w:left="0"/>
        <w:jc w:val="left"/>
      </w:pPr>
      <w:r>
        <w:rPr>
          <w:rFonts w:ascii="Times New Roman"/>
          <w:b/>
          <w:i w:val="false"/>
          <w:color w:val="000000"/>
        </w:rPr>
        <w:t xml:space="preserve"> 3. "Батыс Қазақстан облысының ауыл шаруашылығы басқармасы" мемлекеттік мекемесінің қызметін ұйымдастыру</w:t>
      </w:r>
    </w:p>
    <w:bookmarkEnd w:id="108"/>
    <w:bookmarkStart w:name="z115" w:id="109"/>
    <w:p>
      <w:pPr>
        <w:spacing w:after="0"/>
        <w:ind w:left="0"/>
        <w:jc w:val="both"/>
      </w:pPr>
      <w:r>
        <w:rPr>
          <w:rFonts w:ascii="Times New Roman"/>
          <w:b w:val="false"/>
          <w:i w:val="false"/>
          <w:color w:val="000000"/>
          <w:sz w:val="28"/>
        </w:rPr>
        <w:t xml:space="preserve">
      18. "Батыс Қазақстан облысының ауыл шаруашылығы басқармасы" мемлекеттік мекемесіне басшылықты "Батыс Қазақстан облысының ауыл шаруашылығы басқармасы"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 </w:t>
      </w:r>
    </w:p>
    <w:bookmarkEnd w:id="109"/>
    <w:bookmarkStart w:name="z116" w:id="110"/>
    <w:p>
      <w:pPr>
        <w:spacing w:after="0"/>
        <w:ind w:left="0"/>
        <w:jc w:val="both"/>
      </w:pPr>
      <w:r>
        <w:rPr>
          <w:rFonts w:ascii="Times New Roman"/>
          <w:b w:val="false"/>
          <w:i w:val="false"/>
          <w:color w:val="000000"/>
          <w:sz w:val="28"/>
        </w:rPr>
        <w:t>
      19. "Батыс Қазақстан облысының ауыл шаруашылығы басқармасы" мемлекеттік мекемесінің бірінші басшысын қолданыстағы заңнамаларда қарастырылған тәртіппен Батыс Қазақстан облысының әкімі қызметке тағайындайды және қызметтен босатады.</w:t>
      </w:r>
    </w:p>
    <w:bookmarkEnd w:id="110"/>
    <w:bookmarkStart w:name="z117" w:id="111"/>
    <w:p>
      <w:pPr>
        <w:spacing w:after="0"/>
        <w:ind w:left="0"/>
        <w:jc w:val="both"/>
      </w:pPr>
      <w:r>
        <w:rPr>
          <w:rFonts w:ascii="Times New Roman"/>
          <w:b w:val="false"/>
          <w:i w:val="false"/>
          <w:color w:val="000000"/>
          <w:sz w:val="28"/>
        </w:rPr>
        <w:t xml:space="preserve">
      20. "Батыс Қазақстан облысының ауыл шаруашылығы басқармасы" мемлекеттік мекемесі бірінші басшысының Қазақстан Республикасының заңнамаларына сәйкес қызметке тағайындалатын және қызметтен босатылатын орынбасарлары болады. </w:t>
      </w:r>
    </w:p>
    <w:bookmarkEnd w:id="111"/>
    <w:bookmarkStart w:name="z118" w:id="112"/>
    <w:p>
      <w:pPr>
        <w:spacing w:after="0"/>
        <w:ind w:left="0"/>
        <w:jc w:val="both"/>
      </w:pPr>
      <w:r>
        <w:rPr>
          <w:rFonts w:ascii="Times New Roman"/>
          <w:b w:val="false"/>
          <w:i w:val="false"/>
          <w:color w:val="000000"/>
          <w:sz w:val="28"/>
        </w:rPr>
        <w:t>
      21. "Батыс Қазақстан облысының ауыл шаруашылығы басқармасы" мемлекеттік мекемесінің бірінші басшысының өкілеттіктері:</w:t>
      </w:r>
    </w:p>
    <w:bookmarkEnd w:id="112"/>
    <w:bookmarkStart w:name="z119" w:id="113"/>
    <w:p>
      <w:pPr>
        <w:spacing w:after="0"/>
        <w:ind w:left="0"/>
        <w:jc w:val="both"/>
      </w:pPr>
      <w:r>
        <w:rPr>
          <w:rFonts w:ascii="Times New Roman"/>
          <w:b w:val="false"/>
          <w:i w:val="false"/>
          <w:color w:val="000000"/>
          <w:sz w:val="28"/>
        </w:rPr>
        <w:t>
      1) "Батыс Қазақстан облысының ауыл шаруашылығы басқармасы" мемлекеттік мекемесінің жұмысын ұйымдастырады және басқарады, "Батыс Қазақстан облысының ауыл шаруашылығы басқармасы" мемлекеттік мекемесіне жүктелген міндеттердің орындалуына және оның функцияларын жүзеге асыруға дербес жауапты болады;</w:t>
      </w:r>
    </w:p>
    <w:bookmarkEnd w:id="113"/>
    <w:bookmarkStart w:name="z120" w:id="114"/>
    <w:p>
      <w:pPr>
        <w:spacing w:after="0"/>
        <w:ind w:left="0"/>
        <w:jc w:val="both"/>
      </w:pPr>
      <w:r>
        <w:rPr>
          <w:rFonts w:ascii="Times New Roman"/>
          <w:b w:val="false"/>
          <w:i w:val="false"/>
          <w:color w:val="000000"/>
          <w:sz w:val="28"/>
        </w:rPr>
        <w:t>
      2) "Батыс Қазақстан облысының ауыл шаруашылығы басқармасы" мемлекеттік мекемесі басшысының орынбасарлары, бөлім басшылары мен қызметкерлерінің міндеттері мен өкілеттіктерін белгілейді;</w:t>
      </w:r>
    </w:p>
    <w:bookmarkEnd w:id="114"/>
    <w:bookmarkStart w:name="z121" w:id="115"/>
    <w:p>
      <w:pPr>
        <w:spacing w:after="0"/>
        <w:ind w:left="0"/>
        <w:jc w:val="both"/>
      </w:pPr>
      <w:r>
        <w:rPr>
          <w:rFonts w:ascii="Times New Roman"/>
          <w:b w:val="false"/>
          <w:i w:val="false"/>
          <w:color w:val="000000"/>
          <w:sz w:val="28"/>
        </w:rPr>
        <w:t>
      3) сыбайлас жемқорлықпен күрес жөніндегі жұмыстарды жүргізеді және осы бағыттағы жұмысқа дербес жауап береді;</w:t>
      </w:r>
    </w:p>
    <w:bookmarkEnd w:id="115"/>
    <w:bookmarkStart w:name="z122" w:id="116"/>
    <w:p>
      <w:pPr>
        <w:spacing w:after="0"/>
        <w:ind w:left="0"/>
        <w:jc w:val="both"/>
      </w:pPr>
      <w:r>
        <w:rPr>
          <w:rFonts w:ascii="Times New Roman"/>
          <w:b w:val="false"/>
          <w:i w:val="false"/>
          <w:color w:val="000000"/>
          <w:sz w:val="28"/>
        </w:rPr>
        <w:t>
      4) "Батыс Қазақстан облысының ауыл шаруашылығы басқармасы" мемлекеттік мекемесінің қызметкерлерін қолданыстағы заңнамаларға сәйкес лауазымға тағайындайды және лауазымнан босатады;</w:t>
      </w:r>
    </w:p>
    <w:bookmarkEnd w:id="116"/>
    <w:bookmarkStart w:name="z123" w:id="117"/>
    <w:p>
      <w:pPr>
        <w:spacing w:after="0"/>
        <w:ind w:left="0"/>
        <w:jc w:val="both"/>
      </w:pPr>
      <w:r>
        <w:rPr>
          <w:rFonts w:ascii="Times New Roman"/>
          <w:b w:val="false"/>
          <w:i w:val="false"/>
          <w:color w:val="000000"/>
          <w:sz w:val="28"/>
        </w:rPr>
        <w:t xml:space="preserve">
      5) заңнамаларда белгіленген тәртіппен "Батыс Қазақстан облысының ауыл шаруашылығы басқармасы" мемлекеттік мекемесінің қызметкерлерін ынталандыру, материалдық көмек көрсету, тәртіптік жаза қолдану мәселелерін шешеді; </w:t>
      </w:r>
    </w:p>
    <w:bookmarkEnd w:id="117"/>
    <w:bookmarkStart w:name="z124" w:id="118"/>
    <w:p>
      <w:pPr>
        <w:spacing w:after="0"/>
        <w:ind w:left="0"/>
        <w:jc w:val="both"/>
      </w:pPr>
      <w:r>
        <w:rPr>
          <w:rFonts w:ascii="Times New Roman"/>
          <w:b w:val="false"/>
          <w:i w:val="false"/>
          <w:color w:val="000000"/>
          <w:sz w:val="28"/>
        </w:rPr>
        <w:t>
      6) "Батыс Қазақстан облысының ауыл шаруашылығы басқармасы" мемлекеттік мекемесінің бөлімдері туралы ережелерді және қызметкерлердің лауазымдық нұсқаулықтарын бекітеді;</w:t>
      </w:r>
    </w:p>
    <w:bookmarkEnd w:id="118"/>
    <w:bookmarkStart w:name="z125" w:id="119"/>
    <w:p>
      <w:pPr>
        <w:spacing w:after="0"/>
        <w:ind w:left="0"/>
        <w:jc w:val="both"/>
      </w:pPr>
      <w:r>
        <w:rPr>
          <w:rFonts w:ascii="Times New Roman"/>
          <w:b w:val="false"/>
          <w:i w:val="false"/>
          <w:color w:val="000000"/>
          <w:sz w:val="28"/>
        </w:rPr>
        <w:t>
      7) өз құзыреті шеңберінде бұйрықтар шығарады, нұсқаулар береді, қызметтік құжаттарға қол қояды;</w:t>
      </w:r>
    </w:p>
    <w:bookmarkEnd w:id="119"/>
    <w:bookmarkStart w:name="z126" w:id="120"/>
    <w:p>
      <w:pPr>
        <w:spacing w:after="0"/>
        <w:ind w:left="0"/>
        <w:jc w:val="both"/>
      </w:pPr>
      <w:r>
        <w:rPr>
          <w:rFonts w:ascii="Times New Roman"/>
          <w:b w:val="false"/>
          <w:i w:val="false"/>
          <w:color w:val="000000"/>
          <w:sz w:val="28"/>
        </w:rPr>
        <w:t>
      8) мемлекеттік органдарда және өзге де ұйымдарда "Батыс Қазақстан облысының ауыл шаруашылығы басқармасы" мемлекеттік мекемесі атынан өкілдік етеді;</w:t>
      </w:r>
    </w:p>
    <w:bookmarkEnd w:id="120"/>
    <w:bookmarkStart w:name="z127" w:id="121"/>
    <w:p>
      <w:pPr>
        <w:spacing w:after="0"/>
        <w:ind w:left="0"/>
        <w:jc w:val="both"/>
      </w:pPr>
      <w:r>
        <w:rPr>
          <w:rFonts w:ascii="Times New Roman"/>
          <w:b w:val="false"/>
          <w:i w:val="false"/>
          <w:color w:val="000000"/>
          <w:sz w:val="28"/>
        </w:rPr>
        <w:t>
      9) гендерлік саясат мәселелері жөніндегі жұмыстарды жүргізеді және осы бағыттағы жұмысқа дербес жауап береді;</w:t>
      </w:r>
    </w:p>
    <w:bookmarkEnd w:id="121"/>
    <w:bookmarkStart w:name="z128" w:id="122"/>
    <w:p>
      <w:pPr>
        <w:spacing w:after="0"/>
        <w:ind w:left="0"/>
        <w:jc w:val="both"/>
      </w:pPr>
      <w:r>
        <w:rPr>
          <w:rFonts w:ascii="Times New Roman"/>
          <w:b w:val="false"/>
          <w:i w:val="false"/>
          <w:color w:val="000000"/>
          <w:sz w:val="28"/>
        </w:rPr>
        <w:t>
      10) белгіленген тәртіппен қаржылық-экономикалық және шаруашылық қызмет мәселелерін шешеді, бюджеттік қаражаттардың тиімді және мақсатты жұмсалуын бақылайды;</w:t>
      </w:r>
    </w:p>
    <w:bookmarkEnd w:id="122"/>
    <w:bookmarkStart w:name="z129" w:id="123"/>
    <w:p>
      <w:pPr>
        <w:spacing w:after="0"/>
        <w:ind w:left="0"/>
        <w:jc w:val="both"/>
      </w:pPr>
      <w:r>
        <w:rPr>
          <w:rFonts w:ascii="Times New Roman"/>
          <w:b w:val="false"/>
          <w:i w:val="false"/>
          <w:color w:val="000000"/>
          <w:sz w:val="28"/>
        </w:rPr>
        <w:t>
      11) Қазақстан Республикасының заңнамасына сәйкес өзге де өкілеттіктерді жүзеге асырады.</w:t>
      </w:r>
    </w:p>
    <w:bookmarkEnd w:id="123"/>
    <w:bookmarkStart w:name="z130" w:id="124"/>
    <w:p>
      <w:pPr>
        <w:spacing w:after="0"/>
        <w:ind w:left="0"/>
        <w:jc w:val="both"/>
      </w:pPr>
      <w:r>
        <w:rPr>
          <w:rFonts w:ascii="Times New Roman"/>
          <w:b w:val="false"/>
          <w:i w:val="false"/>
          <w:color w:val="000000"/>
          <w:sz w:val="28"/>
        </w:rPr>
        <w:t>
      "Батыс Қазақстан облысының ауыл шаруашылығы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124"/>
    <w:bookmarkStart w:name="z131" w:id="125"/>
    <w:p>
      <w:pPr>
        <w:spacing w:after="0"/>
        <w:ind w:left="0"/>
        <w:jc w:val="both"/>
      </w:pPr>
      <w:r>
        <w:rPr>
          <w:rFonts w:ascii="Times New Roman"/>
          <w:b w:val="false"/>
          <w:i w:val="false"/>
          <w:color w:val="000000"/>
          <w:sz w:val="28"/>
        </w:rPr>
        <w:t>
      22. Бірінші басшы өз орынбасарларының өкілеттіктерін қолданыстағы заңнамаға сәйкес белгілейді.</w:t>
      </w:r>
    </w:p>
    <w:bookmarkEnd w:id="125"/>
    <w:bookmarkStart w:name="z132" w:id="126"/>
    <w:p>
      <w:pPr>
        <w:spacing w:after="0"/>
        <w:ind w:left="0"/>
        <w:jc w:val="left"/>
      </w:pPr>
      <w:r>
        <w:rPr>
          <w:rFonts w:ascii="Times New Roman"/>
          <w:b/>
          <w:i w:val="false"/>
          <w:color w:val="000000"/>
        </w:rPr>
        <w:t xml:space="preserve"> 4. "Батыс Қазақстан облысының ауыл шаруашылығы басқармасы" мемлекеттік мекемесінің мүлкі</w:t>
      </w:r>
    </w:p>
    <w:bookmarkEnd w:id="126"/>
    <w:bookmarkStart w:name="z133" w:id="127"/>
    <w:p>
      <w:pPr>
        <w:spacing w:after="0"/>
        <w:ind w:left="0"/>
        <w:jc w:val="both"/>
      </w:pPr>
      <w:r>
        <w:rPr>
          <w:rFonts w:ascii="Times New Roman"/>
          <w:b w:val="false"/>
          <w:i w:val="false"/>
          <w:color w:val="000000"/>
          <w:sz w:val="28"/>
        </w:rPr>
        <w:t>
      23. "Батыс Қазақстан облысының ауыл шаруашылығы басқармасы" мемлекеттік мекемесінің заңнамада көзделген жағдайларда жедел басқару құқығында оқшауланған мүлкі болуы мүмкін.</w:t>
      </w:r>
    </w:p>
    <w:bookmarkEnd w:id="127"/>
    <w:bookmarkStart w:name="z134" w:id="128"/>
    <w:p>
      <w:pPr>
        <w:spacing w:after="0"/>
        <w:ind w:left="0"/>
        <w:jc w:val="both"/>
      </w:pPr>
      <w:r>
        <w:rPr>
          <w:rFonts w:ascii="Times New Roman"/>
          <w:b w:val="false"/>
          <w:i w:val="false"/>
          <w:color w:val="000000"/>
          <w:sz w:val="28"/>
        </w:rPr>
        <w:t>
      "Батыс Қазақстан облысының ауыл шаруашылығы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8"/>
    <w:bookmarkStart w:name="z135" w:id="129"/>
    <w:p>
      <w:pPr>
        <w:spacing w:after="0"/>
        <w:ind w:left="0"/>
        <w:jc w:val="both"/>
      </w:pPr>
      <w:r>
        <w:rPr>
          <w:rFonts w:ascii="Times New Roman"/>
          <w:b w:val="false"/>
          <w:i w:val="false"/>
          <w:color w:val="000000"/>
          <w:sz w:val="28"/>
        </w:rPr>
        <w:t>
      24. "Батыс Қазақстан облысының ауыл шаруашылығы басқармасы" мемлекеттік мекемесіне бекітілген мүлік коммуналдық меншікке жатады.</w:t>
      </w:r>
    </w:p>
    <w:bookmarkEnd w:id="129"/>
    <w:bookmarkStart w:name="z136" w:id="130"/>
    <w:p>
      <w:pPr>
        <w:spacing w:after="0"/>
        <w:ind w:left="0"/>
        <w:jc w:val="both"/>
      </w:pPr>
      <w:r>
        <w:rPr>
          <w:rFonts w:ascii="Times New Roman"/>
          <w:b w:val="false"/>
          <w:i w:val="false"/>
          <w:color w:val="000000"/>
          <w:sz w:val="28"/>
        </w:rPr>
        <w:t>
      25. Егер заңнамаларда өзгеше көзделмесе, "Батыс Қазақстан облысының ауыл шаруашылығы басқармасы"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30"/>
    <w:bookmarkStart w:name="z137" w:id="131"/>
    <w:p>
      <w:pPr>
        <w:spacing w:after="0"/>
        <w:ind w:left="0"/>
        <w:jc w:val="left"/>
      </w:pPr>
      <w:r>
        <w:rPr>
          <w:rFonts w:ascii="Times New Roman"/>
          <w:b/>
          <w:i w:val="false"/>
          <w:color w:val="000000"/>
        </w:rPr>
        <w:t xml:space="preserve"> 5. "Батыс Қазақстан облысының ауыл шаруашылығы басқармасы" мемлекеттік мекемесін қайта ұйымдастыру және тарату</w:t>
      </w:r>
    </w:p>
    <w:bookmarkEnd w:id="131"/>
    <w:bookmarkStart w:name="z138" w:id="132"/>
    <w:p>
      <w:pPr>
        <w:spacing w:after="0"/>
        <w:ind w:left="0"/>
        <w:jc w:val="both"/>
      </w:pPr>
      <w:r>
        <w:rPr>
          <w:rFonts w:ascii="Times New Roman"/>
          <w:b w:val="false"/>
          <w:i w:val="false"/>
          <w:color w:val="000000"/>
          <w:sz w:val="28"/>
        </w:rPr>
        <w:t>
      26. "Батыс Қазақстан облысының ауыл шаруашылығы басқармасы" мемлекеттік мекемесін қайта ұйымдастыру және тарату Қазақстан Республикасының заңнамаларына сәйкес жүзеге асырылады.</w:t>
      </w:r>
    </w:p>
    <w:bookmarkEnd w:id="1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