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823b26" w14:textId="f823b2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Дене шынықтыру және спорт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2015 жылғы 21 шілдедегі № 186 қаулысы. Батыс Қазақстан облысының Әділет департаментінде 2015 жылғы 18 тамызда № 3994 болып тіркелді. Күші жойылды - Батыс Қазақстан облысы әкімдігінің 2020 жылғы 1 маусымдағы № 123 қаулысымен</w:t>
      </w:r>
    </w:p>
    <w:p>
      <w:pPr>
        <w:spacing w:after="0"/>
        <w:ind w:left="0"/>
        <w:jc w:val="both"/>
      </w:pPr>
      <w:bookmarkStart w:name="z3" w:id="0"/>
      <w:r>
        <w:rPr>
          <w:rFonts w:ascii="Times New Roman"/>
          <w:b w:val="false"/>
          <w:i w:val="false"/>
          <w:color w:val="000000"/>
          <w:sz w:val="28"/>
        </w:rPr>
        <w:t>
</w:t>
      </w:r>
      <w:r>
        <w:rPr>
          <w:rFonts w:ascii="Times New Roman"/>
          <w:b w:val="false"/>
          <w:i w:val="false"/>
          <w:color w:val="ff0000"/>
          <w:sz w:val="28"/>
        </w:rPr>
        <w:t xml:space="preserve">      Ескерту. Күші жойылды - Батыс Қазақстан облысы әкімдігінің 01.06.2020 </w:t>
      </w:r>
      <w:r>
        <w:rPr>
          <w:rFonts w:ascii="Times New Roman"/>
          <w:b w:val="false"/>
          <w:i w:val="false"/>
          <w:color w:val="000000"/>
          <w:sz w:val="28"/>
        </w:rPr>
        <w:t>№ 123</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Қазақстан Республикасының Заңдарын басшылыққа ала отырып, Батыс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 дене шынықтыру және спорт саласындағы мемлекеттік көрсетілетін қызметтер регламенттері бекітілсін:</w:t>
      </w:r>
      <w:r>
        <w:br/>
      </w:r>
      <w:r>
        <w:rPr>
          <w:rFonts w:ascii="Times New Roman"/>
          <w:b w:val="false"/>
          <w:i w:val="false"/>
          <w:color w:val="000000"/>
          <w:sz w:val="28"/>
        </w:rPr>
        <w:t xml:space="preserve">
      </w:t>
      </w:r>
      <w:r>
        <w:rPr>
          <w:rFonts w:ascii="Times New Roman"/>
          <w:b w:val="false"/>
          <w:i w:val="false"/>
          <w:color w:val="000000"/>
          <w:sz w:val="28"/>
        </w:rPr>
        <w:t>1) </w:t>
      </w:r>
      <w:r>
        <w:rPr>
          <w:rFonts w:ascii="Times New Roman"/>
          <w:b w:val="false"/>
          <w:i w:val="false"/>
          <w:color w:val="000000"/>
          <w:sz w:val="28"/>
        </w:rPr>
        <w:t>"Жергілікті спорт федерацияларын аккредиттеу"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2) </w:t>
      </w:r>
      <w:r>
        <w:rPr>
          <w:rFonts w:ascii="Times New Roman"/>
          <w:b w:val="false"/>
          <w:i w:val="false"/>
          <w:color w:val="000000"/>
          <w:sz w:val="28"/>
        </w:rPr>
        <w:t>"Қазақстан Республикасының спорт шеберлігіне кандидат, 1-разрядты спортшы cпорттық разрядтарын және біліктiлiгi жоғары деңгейдегi бірiншi санатты жаттықтырушы, біліктiлiгi орта деңгейдегi бірiншi санатты жаттықтырушы, біліктiлiгi жоғары деңгейдегi бірiншi санатты әдiскер, біліктiлiгi орта деңгейдегi бірiншi санатты әдiскер, біліктiлiгi жоғары деңгейдегi бірiншi санатты нұсқаушы-спортшы, бірiншi санатты спорт төрешiсi біліктілік санаттарын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3) </w:t>
      </w:r>
      <w:r>
        <w:rPr>
          <w:rFonts w:ascii="Times New Roman"/>
          <w:b w:val="false"/>
          <w:i w:val="false"/>
          <w:color w:val="000000"/>
          <w:sz w:val="28"/>
        </w:rPr>
        <w:t>"2-разрядты спортшы, 3-разрядты спортшы, 1-жасөспірімдік-разрядты спортшы, 2-жасөспірімдік-разрядты спортшы, 3-жасөспірімдік-разрядты спортшы спорттық разрядтар және біліктiлiгi жоғары деңгейдегi екiншi санатты жаттықтырушы, біліктiлiгi орта деңгейдегi екiншi санатты жаттықтырушы, біліктiлiгi жоғары деңгейдегi екiншi санатты әдiскер, біліктiлiгi орта деңгейдегi екiншi санатты әдiскер, біліктiлiгi жоғары деңгейдегi екiншi санатты нұсқаушы-спортшы, спорт төрешiсi біліктілік санаттарын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4) </w:t>
      </w:r>
      <w:r>
        <w:rPr>
          <w:rFonts w:ascii="Times New Roman"/>
          <w:b w:val="false"/>
          <w:i w:val="false"/>
          <w:color w:val="000000"/>
          <w:sz w:val="28"/>
        </w:rPr>
        <w:t>"Спорт мектептеріне және спорт мектептерінің бөлімшелеріне "мамандандырылған" деген мәртебе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5) </w:t>
      </w:r>
      <w:r>
        <w:rPr>
          <w:rFonts w:ascii="Times New Roman"/>
          <w:b w:val="false"/>
          <w:i w:val="false"/>
          <w:color w:val="000000"/>
          <w:sz w:val="28"/>
        </w:rPr>
        <w:t>"Олимпиада, Паралимпиада, Сурдлимпиада ойындарының чемпиондары мен жүлдегерлеріне тұрғын үй беру"</w:t>
      </w:r>
      <w:r>
        <w:rPr>
          <w:rFonts w:ascii="Times New Roman"/>
          <w:b w:val="false"/>
          <w:i w:val="false"/>
          <w:color w:val="000000"/>
          <w:sz w:val="28"/>
        </w:rPr>
        <w:t>.</w:t>
      </w:r>
      <w:r>
        <w:br/>
      </w:r>
      <w:r>
        <w:rPr>
          <w:rFonts w:ascii="Times New Roman"/>
          <w:b w:val="false"/>
          <w:i w:val="false"/>
          <w:color w:val="000000"/>
          <w:sz w:val="28"/>
        </w:rPr>
        <w:t>
      6) </w:t>
      </w:r>
      <w:r>
        <w:rPr>
          <w:rFonts w:ascii="Times New Roman"/>
          <w:b w:val="false"/>
          <w:i w:val="false"/>
          <w:color w:val="000000"/>
          <w:sz w:val="28"/>
        </w:rPr>
        <w:t>"Олимпиадалық резервтің республикалық мамандандырылған мектеп-интернаттары-колледждеріне және спорттағы дарынды балаларға арналған облыстық мектеп-интернаттарына құжаттарды қабылдау"</w:t>
      </w:r>
      <w:r>
        <w:rPr>
          <w:rFonts w:ascii="Times New Roman"/>
          <w:b w:val="false"/>
          <w:i w:val="false"/>
          <w:color w:val="000000"/>
          <w:sz w:val="28"/>
        </w:rPr>
        <w:t>;</w:t>
      </w:r>
      <w:r>
        <w:br/>
      </w:r>
      <w:r>
        <w:rPr>
          <w:rFonts w:ascii="Times New Roman"/>
          <w:b w:val="false"/>
          <w:i w:val="false"/>
          <w:color w:val="000000"/>
          <w:sz w:val="28"/>
        </w:rPr>
        <w:t>
      7) </w:t>
      </w:r>
      <w:r>
        <w:rPr>
          <w:rFonts w:ascii="Times New Roman"/>
          <w:b w:val="false"/>
          <w:i w:val="false"/>
          <w:color w:val="000000"/>
          <w:sz w:val="28"/>
        </w:rPr>
        <w:t>"Балалар-жасөспірімдер спорт мектептеріне, мүгедектерге арналған спорт мектептеріне құжаттарды қабылдау"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Батыс Қазақстан облысы әкімдігінің 09.02.2016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15.12.2017 </w:t>
      </w:r>
      <w:r>
        <w:rPr>
          <w:rFonts w:ascii="Times New Roman"/>
          <w:b w:val="false"/>
          <w:i w:val="false"/>
          <w:color w:val="000000"/>
          <w:sz w:val="28"/>
        </w:rPr>
        <w:t>№ 323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23.09.2019 </w:t>
      </w:r>
      <w:r>
        <w:rPr>
          <w:rFonts w:ascii="Times New Roman"/>
          <w:b w:val="false"/>
          <w:i w:val="false"/>
          <w:color w:val="000000"/>
          <w:sz w:val="28"/>
        </w:rPr>
        <w:t>№ 235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қаулыларымен.</w:t>
      </w:r>
      <w:r>
        <w:br/>
      </w:r>
      <w:r>
        <w:rPr>
          <w:rFonts w:ascii="Times New Roman"/>
          <w:b w:val="false"/>
          <w:i w:val="false"/>
          <w:color w:val="000000"/>
          <w:sz w:val="28"/>
        </w:rPr>
        <w:t xml:space="preserve">
      </w:t>
      </w:r>
      <w:r>
        <w:rPr>
          <w:rFonts w:ascii="Times New Roman"/>
          <w:b w:val="false"/>
          <w:i w:val="false"/>
          <w:color w:val="000000"/>
          <w:sz w:val="28"/>
        </w:rPr>
        <w:t xml:space="preserve">2. 2014 жылғы 13 мамырдағы </w:t>
      </w:r>
      <w:r>
        <w:rPr>
          <w:rFonts w:ascii="Times New Roman"/>
          <w:b w:val="false"/>
          <w:i w:val="false"/>
          <w:color w:val="000000"/>
          <w:sz w:val="28"/>
        </w:rPr>
        <w:t>№ 110</w:t>
      </w:r>
      <w:r>
        <w:rPr>
          <w:rFonts w:ascii="Times New Roman"/>
          <w:b w:val="false"/>
          <w:i w:val="false"/>
          <w:color w:val="000000"/>
          <w:sz w:val="28"/>
        </w:rPr>
        <w:t xml:space="preserve"> "Дене шынықтыру және спорт саласындағы мемлекеттік көрсетілетін қызметтер регламенттерін бекіту туралы" (Нормативтік құқықтық актілерді мемлекеттік тіркеу тізілімінде № 3559 болып тіркелген, 2014 жылғы 1 шілдедегі "Орал өңірі" және "Приуралье" газеттерінде жарияланған) және 2014 жылғы 25 қарашадағы </w:t>
      </w:r>
      <w:r>
        <w:rPr>
          <w:rFonts w:ascii="Times New Roman"/>
          <w:b w:val="false"/>
          <w:i w:val="false"/>
          <w:color w:val="000000"/>
          <w:sz w:val="28"/>
        </w:rPr>
        <w:t>№ 314</w:t>
      </w:r>
      <w:r>
        <w:rPr>
          <w:rFonts w:ascii="Times New Roman"/>
          <w:b w:val="false"/>
          <w:i w:val="false"/>
          <w:color w:val="000000"/>
          <w:sz w:val="28"/>
        </w:rPr>
        <w:t xml:space="preserve"> "Батыс Қазақстан облысы әкімдігінің 2014 жылғы 13 мамырдағы № 110 "Дене шынықтыру және спорт саласындағы мемлекеттік көрсетілетін қызметтер регламенттерін бекіту туралы" қаулысына өзгерістер мен толықтырулар енгізу туралы" (Нормативтік құқықтық актілерді мемлекеттік тіркеу тізілімінде № 3713 болып тіркелген, 2014 жылғы 27 желтоқсандағы "Орал өңірі" және "Приуралье" газеттерінде жарияланған) Батыс Қазақстан облысы әкімдігі қаулыларының күші жойылды деп танылсын.</w:t>
      </w:r>
      <w:r>
        <w:br/>
      </w:r>
      <w:r>
        <w:rPr>
          <w:rFonts w:ascii="Times New Roman"/>
          <w:b w:val="false"/>
          <w:i w:val="false"/>
          <w:color w:val="000000"/>
          <w:sz w:val="28"/>
        </w:rPr>
        <w:t xml:space="preserve">
      </w:t>
      </w:r>
      <w:r>
        <w:rPr>
          <w:rFonts w:ascii="Times New Roman"/>
          <w:b w:val="false"/>
          <w:i w:val="false"/>
          <w:color w:val="000000"/>
          <w:sz w:val="28"/>
        </w:rPr>
        <w:t xml:space="preserve">3. "Батыс Қазақстан облысының дене шынықтыру және спорт басқармасы" мемлекеттік мекемесі (А. Б. Бекет) осы қаулының әділет органдарында мемлекеттік тіркелуін, "Әділет" ақпараттық-құқықтық жүйесінде және бұқаралық ақпарат құралдарында оның ресми жариялануын қамтамасыз етсін. </w:t>
      </w:r>
      <w:r>
        <w:br/>
      </w:r>
      <w:r>
        <w:rPr>
          <w:rFonts w:ascii="Times New Roman"/>
          <w:b w:val="false"/>
          <w:i w:val="false"/>
          <w:color w:val="000000"/>
          <w:sz w:val="28"/>
        </w:rPr>
        <w:t xml:space="preserve">
      </w:t>
      </w:r>
      <w:r>
        <w:rPr>
          <w:rFonts w:ascii="Times New Roman"/>
          <w:b w:val="false"/>
          <w:i w:val="false"/>
          <w:color w:val="000000"/>
          <w:sz w:val="28"/>
        </w:rPr>
        <w:t>4. Осы қаулының орындалуын бақылау Батыс Қазақстан облысы әкімінің орынбасары Б. М. Мәкенге жүктелсін.</w:t>
      </w:r>
      <w:r>
        <w:br/>
      </w:r>
      <w:r>
        <w:rPr>
          <w:rFonts w:ascii="Times New Roman"/>
          <w:b w:val="false"/>
          <w:i w:val="false"/>
          <w:color w:val="000000"/>
          <w:sz w:val="28"/>
        </w:rPr>
        <w:t xml:space="preserve">
      </w:t>
      </w:r>
      <w:r>
        <w:rPr>
          <w:rFonts w:ascii="Times New Roman"/>
          <w:b w:val="false"/>
          <w:i w:val="false"/>
          <w:color w:val="000000"/>
          <w:sz w:val="28"/>
        </w:rPr>
        <w:t xml:space="preserve">5. Осы қаулы алғашқы ресми жарияланған күнінен кейін күнтізбелік он күн өткен соң қолданысқа енгізіледі. </w:t>
      </w:r>
    </w:p>
    <w:bookmarkEnd w:id="0"/>
    <w:tbl>
      <w:tblPr>
        <w:tblW w:w="0" w:type="auto"/>
        <w:tblCellSpacing w:w="0" w:type="auto"/>
        <w:tblBorders>
          <w:top w:val="none"/>
          <w:left w:val="none"/>
          <w:bottom w:val="none"/>
          <w:right w:val="none"/>
          <w:insideH w:val="none"/>
          <w:insideV w:val="none"/>
        </w:tblBorders>
      </w:tblPr>
      <w:tblGrid>
        <w:gridCol w:w="7793"/>
        <w:gridCol w:w="4207"/>
      </w:tblGrid>
      <w:tr>
        <w:trPr>
          <w:trHeight w:val="30" w:hRule="atLeast"/>
        </w:trPr>
        <w:tc>
          <w:tcPr>
            <w:tcW w:w="7793"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7"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Ноғаев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21 шілдедегі № 186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15" w:id="1"/>
    <w:p>
      <w:pPr>
        <w:spacing w:after="0"/>
        <w:ind w:left="0"/>
        <w:jc w:val="left"/>
      </w:pPr>
      <w:r>
        <w:rPr>
          <w:rFonts w:ascii="Times New Roman"/>
          <w:b/>
          <w:i w:val="false"/>
          <w:color w:val="000000"/>
        </w:rPr>
        <w:t xml:space="preserve"> "Жергілікті спорт федерацияларын аккредиттеу"</w:t>
      </w:r>
      <w:r>
        <w:br/>
      </w:r>
      <w:r>
        <w:rPr>
          <w:rFonts w:ascii="Times New Roman"/>
          <w:b/>
          <w:i w:val="false"/>
          <w:color w:val="000000"/>
        </w:rPr>
        <w:t>мемлекеттік көрсетілетін қызмет регламенті</w:t>
      </w:r>
    </w:p>
    <w:bookmarkEnd w:id="1"/>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09.02.2016 </w:t>
      </w:r>
      <w:r>
        <w:rPr>
          <w:rFonts w:ascii="Times New Roman"/>
          <w:b w:val="false"/>
          <w:i w:val="false"/>
          <w:color w:val="ff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6" w:id="2"/>
    <w:p>
      <w:pPr>
        <w:spacing w:after="0"/>
        <w:ind w:left="0"/>
        <w:jc w:val="left"/>
      </w:pPr>
      <w:r>
        <w:rPr>
          <w:rFonts w:ascii="Times New Roman"/>
          <w:b/>
          <w:i w:val="false"/>
          <w:color w:val="000000"/>
        </w:rPr>
        <w:t xml:space="preserve"> 1. Жалпы ережелер</w:t>
      </w:r>
    </w:p>
    <w:bookmarkEnd w:id="2"/>
    <w:bookmarkStart w:name="z17" w:id="3"/>
    <w:p>
      <w:pPr>
        <w:spacing w:after="0"/>
        <w:ind w:left="0"/>
        <w:jc w:val="both"/>
      </w:pPr>
      <w:r>
        <w:rPr>
          <w:rFonts w:ascii="Times New Roman"/>
          <w:b w:val="false"/>
          <w:i w:val="false"/>
          <w:color w:val="000000"/>
          <w:sz w:val="28"/>
        </w:rPr>
        <w:t>
      1. "Жергілікті спорт федерацияларын аккредиттеу"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дене шынықтыру және спорт басқармасы" мемлекеттік мекемесімен (бұдан әрі – көрсетілетін қызметті беруші) "Дене шынықтыру және спорт саласында мемлекеттік көрсетілетін қызметтер стандарттарын бекіту туралы" Қазақстан Республикасы Мәдениет және спорт министрінің 2015 жылғы 17 сәуірдегі № 139 бұйрығымен (Қазақстан Республикасының Әділет министрлігінде 2015 жылы 5 маусымда № 11276 тіркелген) бекітілген "Жергілікті спорт федерацияларын аккредиттеу"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Cтандарт) негізінде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(жартылай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Мемлекеттік қызмет заңды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 нәтижесі Қазақстан Республикасы Мәдениет және спорт министрінің 2014 жылғы 27 қарашадағы № 121 "Спорт федерацияларын аккредиттеу қағидаларын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10095 тіркелген) бекітілген нысандар бойынша спорт федерациясын аккредиттеу туралы куәлік, спорт федерациясын аккредиттеу туралы қайта ресімделген куәлік, спорт федерациясын аккредиттеу туралы куәліктің телнұсқасы, не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 болып табылады.</w:t>
      </w:r>
      <w:r>
        <w:br/>
      </w:r>
      <w:r>
        <w:rPr>
          <w:rFonts w:ascii="Times New Roman"/>
          <w:b w:val="false"/>
          <w:i w:val="false"/>
          <w:color w:val="000000"/>
          <w:sz w:val="28"/>
        </w:rPr>
        <w:t xml:space="preserve">
      </w:t>
      </w:r>
      <w:r>
        <w:rPr>
          <w:rFonts w:ascii="Times New Roman"/>
          <w:b w:val="false"/>
          <w:i w:val="false"/>
          <w:color w:val="000000"/>
          <w:sz w:val="28"/>
        </w:rPr>
        <w:t>Порталда – мемлекеттік көрсетілетін қызмет нәтижесін Мемлекеттік корпорацияда алу үшін уәкілетті лауазымды адамның электрондық цифрлық қолтаңбасымен (бұдан әрі – ЭЦҚ) куәландырған мемлекеттік қызметті көрсету нәтижесінің әзірлігі туралы хабардар ету.</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қолданыс мерзімі өтіп кеткен құжаттарды ұсынған жағдайда көрсетілетін қызметті беруші өтінішті қабылдаудан бас тартады.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Батыс Қазақстан облысы әкімдігінің 10.04.2017 </w:t>
      </w:r>
      <w:r>
        <w:rPr>
          <w:rFonts w:ascii="Times New Roman"/>
          <w:b w:val="false"/>
          <w:i w:val="false"/>
          <w:color w:val="000000"/>
          <w:sz w:val="28"/>
        </w:rPr>
        <w:t>№ 93</w:t>
      </w:r>
      <w:r>
        <w:rPr>
          <w:rFonts w:ascii="Times New Roman"/>
          <w:b w:val="false"/>
          <w:i w:val="false"/>
          <w:color w:val="ff0000"/>
          <w:sz w:val="28"/>
        </w:rPr>
        <w:t xml:space="preserve"> қаулысымен (алғашқы ресми жарияланған күнінен бастап қолданысқа енгізіледі).</w:t>
      </w:r>
    </w:p>
    <w:bookmarkEnd w:id="3"/>
    <w:bookmarkStart w:name="z28" w:id="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4"/>
    <w:bookmarkStart w:name="z29" w:id="5"/>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алушының (не уәкілетті өкілінің):</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берушіге:</w:t>
      </w:r>
      <w:r>
        <w:br/>
      </w:r>
      <w:r>
        <w:rPr>
          <w:rFonts w:ascii="Times New Roman"/>
          <w:b w:val="false"/>
          <w:i w:val="false"/>
          <w:color w:val="000000"/>
          <w:sz w:val="28"/>
        </w:rPr>
        <w:t xml:space="preserve">
      </w:t>
      </w:r>
      <w:r>
        <w:rPr>
          <w:rFonts w:ascii="Times New Roman"/>
          <w:b w:val="false"/>
          <w:i w:val="false"/>
          <w:color w:val="000000"/>
          <w:sz w:val="28"/>
        </w:rPr>
        <w:t xml:space="preserve">аккредиттеу туралы куәлікті алу үшін – Cтандарттың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аккредиттеуді өткізуге өтініш;</w:t>
      </w:r>
      <w:r>
        <w:br/>
      </w:r>
      <w:r>
        <w:rPr>
          <w:rFonts w:ascii="Times New Roman"/>
          <w:b w:val="false"/>
          <w:i w:val="false"/>
          <w:color w:val="000000"/>
          <w:sz w:val="28"/>
        </w:rPr>
        <w:t xml:space="preserve">
      </w:t>
      </w:r>
      <w:r>
        <w:rPr>
          <w:rFonts w:ascii="Times New Roman"/>
          <w:b w:val="false"/>
          <w:i w:val="false"/>
          <w:color w:val="000000"/>
          <w:sz w:val="28"/>
        </w:rPr>
        <w:t xml:space="preserve">аккредиттеу туралы куәлікті қайта ресімдеу үшін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аккредиттеу туралы куәлікті қайта ресімдеу туралы өтініш;</w:t>
      </w:r>
      <w:r>
        <w:br/>
      </w:r>
      <w:r>
        <w:rPr>
          <w:rFonts w:ascii="Times New Roman"/>
          <w:b w:val="false"/>
          <w:i w:val="false"/>
          <w:color w:val="000000"/>
          <w:sz w:val="28"/>
        </w:rPr>
        <w:t xml:space="preserve">
      </w:t>
      </w:r>
      <w:r>
        <w:rPr>
          <w:rFonts w:ascii="Times New Roman"/>
          <w:b w:val="false"/>
          <w:i w:val="false"/>
          <w:color w:val="000000"/>
          <w:sz w:val="28"/>
        </w:rPr>
        <w:t xml:space="preserve">аккредиттеу туралы куәліктің телнұсқасын алу үшін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аккредиттеу туралы куәліктің телнұсқасын алу туралы өтініш;</w:t>
      </w:r>
      <w:r>
        <w:br/>
      </w:r>
      <w:r>
        <w:rPr>
          <w:rFonts w:ascii="Times New Roman"/>
          <w:b w:val="false"/>
          <w:i w:val="false"/>
          <w:color w:val="000000"/>
          <w:sz w:val="28"/>
        </w:rPr>
        <w:t xml:space="preserve">
      </w:t>
      </w:r>
      <w:r>
        <w:rPr>
          <w:rFonts w:ascii="Times New Roman"/>
          <w:b w:val="false"/>
          <w:i w:val="false"/>
          <w:color w:val="000000"/>
          <w:sz w:val="28"/>
        </w:rPr>
        <w:t>2) порталға:</w:t>
      </w:r>
      <w:r>
        <w:br/>
      </w:r>
      <w:r>
        <w:rPr>
          <w:rFonts w:ascii="Times New Roman"/>
          <w:b w:val="false"/>
          <w:i w:val="false"/>
          <w:color w:val="000000"/>
          <w:sz w:val="28"/>
        </w:rPr>
        <w:t xml:space="preserve">
      </w:t>
      </w:r>
      <w:r>
        <w:rPr>
          <w:rFonts w:ascii="Times New Roman"/>
          <w:b w:val="false"/>
          <w:i w:val="false"/>
          <w:color w:val="000000"/>
          <w:sz w:val="28"/>
        </w:rPr>
        <w:t>аккредиттеу туралы куәлікті алу, аккредиттеу туралы куәлікті қайта ресімдеу, аккредиттеу туралы куәліктің телнұсқасын алу үшін - көрсетілетін қызметті алушының ЭЦҚ-мен куәландырылған электрондық құжат нысанындағы сұрау салу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аккредиттеу туралы куәлікті алу үшін:</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(не уәкілетті өкілі) көрсетілетін қызметті берушінің кеңсе қызметкеріне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кеңсе қызметкері құжаттарды тіркейді және көрсетілетін қызметті берушінің басшысына ұсынады (15 (он бес) минут ішінде);</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құжаттарды қарайды және көрсетілетін қызметті берушінің жауапты орындаушысына жолдайды (1 (бір)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 құжаттарды қарайды және Комиссияның қарауына ұсынады (1 (бір)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5) Комиссия құжаттарды қарайды және отырыстың хаттамасын бекітеді (5 (бес)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Комиссия хаттамасының негізінде қаулы жобасын және аккредиттеу туралы куәлікті дайындайды, көрсетілетін қызметті берушінің басшысына ұсынады (30 (отыз) минут ішінде);</w:t>
      </w:r>
      <w:r>
        <w:br/>
      </w:r>
      <w:r>
        <w:rPr>
          <w:rFonts w:ascii="Times New Roman"/>
          <w:b w:val="false"/>
          <w:i w:val="false"/>
          <w:color w:val="000000"/>
          <w:sz w:val="28"/>
        </w:rPr>
        <w:t xml:space="preserve">
      </w:t>
      </w:r>
      <w:r>
        <w:rPr>
          <w:rFonts w:ascii="Times New Roman"/>
          <w:b w:val="false"/>
          <w:i w:val="false"/>
          <w:color w:val="000000"/>
          <w:sz w:val="28"/>
        </w:rPr>
        <w:t>7) жергілікті атқарушы орган қаулы шығарады, көрсетілетін қызметті берушінің басшысы аккредиттеу туралы куәлікке қол қояды, көрсетілетін қызметті берушінің жауапты орындаушысына жолдайды (7 (жеті)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жауапты орындаушысы аккредиттеу туралы куәлікті көрсетілетін қызметті алушыға (не уәкілетті өкіліне) береді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аккредиттеу туралы куәлікті қайта ресімдеу немесе аккредиттеу туралы куәліктің телнұсқасын алу үшін:</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(не уәкілетті өкілі) көрсетілетін қызметті берушінің кеңсе қызметкеріне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аккредиттеу туралы куәлікті қайта ресімдеу немесе аккредиттеу туралы куәліктің телнұсқасын алу туралы өтінішті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кеңсе қызметкері өтінішті тіркейді және көрсетілетін қызметті берушінің басшысына ұсынады (15 (он бес) минут ішінде);</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өтінішті қарайды және көрсетілетін қызметті берушінің жауапты орындаушысына жолдайды (1 (бір)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 өтінішті қарайды және аккредиттеу туралы куәлікті қайта ресімдеу немесе аккредиттеу туралы куәліктің телнұсқасының жобасын дайындайды, көрсетілетін қызметті берушінің басшысына ұсынады (3 (үш)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аккредиттеу туралы қайта ресімделген куәлікке немесе аккредиттеу туралы куәліктің телнұсқасына қол қояды, көрсетілетін қызметті берушінің жауапты орындаушысына жолдайды (30 (отыз) минут ішінде);</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аккредиттеу туралы қайта ресімделген куәлікті, аккредиттеу туралы куәліктің телнұсқасын көрсетілетін қызметті алушыға (не уәкілетті өкіліне) береді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6. Келесі рәсімді орындауды бастауға негіздеме болатын мемлекеттік қызмет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аккредиттеу туралы куәлікті алу үшін:</w:t>
      </w:r>
      <w:r>
        <w:br/>
      </w:r>
      <w:r>
        <w:rPr>
          <w:rFonts w:ascii="Times New Roman"/>
          <w:b w:val="false"/>
          <w:i w:val="false"/>
          <w:color w:val="000000"/>
          <w:sz w:val="28"/>
        </w:rPr>
        <w:t xml:space="preserve">
      </w:t>
      </w:r>
      <w:r>
        <w:rPr>
          <w:rFonts w:ascii="Times New Roman"/>
          <w:b w:val="false"/>
          <w:i w:val="false"/>
          <w:color w:val="000000"/>
          <w:sz w:val="28"/>
        </w:rPr>
        <w:t>1) өтінішті және құжаттарды қабылдау, көрсетілетін қызметті алушының құжаттарының түпнұсқалары мен көшірмелерін салыстыру;</w:t>
      </w:r>
      <w:r>
        <w:br/>
      </w:r>
      <w:r>
        <w:rPr>
          <w:rFonts w:ascii="Times New Roman"/>
          <w:b w:val="false"/>
          <w:i w:val="false"/>
          <w:color w:val="000000"/>
          <w:sz w:val="28"/>
        </w:rPr>
        <w:t xml:space="preserve">
      </w:t>
      </w:r>
      <w:r>
        <w:rPr>
          <w:rFonts w:ascii="Times New Roman"/>
          <w:b w:val="false"/>
          <w:i w:val="false"/>
          <w:color w:val="000000"/>
          <w:sz w:val="28"/>
        </w:rPr>
        <w:t>2) өтінішті тіркеу, қолхат беру;</w:t>
      </w:r>
      <w:r>
        <w:br/>
      </w:r>
      <w:r>
        <w:rPr>
          <w:rFonts w:ascii="Times New Roman"/>
          <w:b w:val="false"/>
          <w:i w:val="false"/>
          <w:color w:val="000000"/>
          <w:sz w:val="28"/>
        </w:rPr>
        <w:t xml:space="preserve">
      </w:t>
      </w:r>
      <w:r>
        <w:rPr>
          <w:rFonts w:ascii="Times New Roman"/>
          <w:b w:val="false"/>
          <w:i w:val="false"/>
          <w:color w:val="000000"/>
          <w:sz w:val="28"/>
        </w:rPr>
        <w:t>3) бұрыштама қою және көрсетілетін қызметті берушінің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4) ұсынылған құжаттардың дұрыстығын тексеру, Комиссияға жолдау;</w:t>
      </w:r>
      <w:r>
        <w:br/>
      </w:r>
      <w:r>
        <w:rPr>
          <w:rFonts w:ascii="Times New Roman"/>
          <w:b w:val="false"/>
          <w:i w:val="false"/>
          <w:color w:val="000000"/>
          <w:sz w:val="28"/>
        </w:rPr>
        <w:t xml:space="preserve">
      </w:t>
      </w:r>
      <w:r>
        <w:rPr>
          <w:rFonts w:ascii="Times New Roman"/>
          <w:b w:val="false"/>
          <w:i w:val="false"/>
          <w:color w:val="000000"/>
          <w:sz w:val="28"/>
        </w:rPr>
        <w:t>5) ұсынылған құжаттарды қарау және жергілікті атқарушы органның аккредиттеу туралы куәлікті беру туралы ұсыныс жасауы;</w:t>
      </w:r>
      <w:r>
        <w:br/>
      </w:r>
      <w:r>
        <w:rPr>
          <w:rFonts w:ascii="Times New Roman"/>
          <w:b w:val="false"/>
          <w:i w:val="false"/>
          <w:color w:val="000000"/>
          <w:sz w:val="28"/>
        </w:rPr>
        <w:t xml:space="preserve">
      </w:t>
      </w:r>
      <w:r>
        <w:rPr>
          <w:rFonts w:ascii="Times New Roman"/>
          <w:b w:val="false"/>
          <w:i w:val="false"/>
          <w:color w:val="000000"/>
          <w:sz w:val="28"/>
        </w:rPr>
        <w:t>6) аккредиттеу туралы қаулы жобасын және куәлікті дайындау;</w:t>
      </w:r>
      <w:r>
        <w:br/>
      </w:r>
      <w:r>
        <w:rPr>
          <w:rFonts w:ascii="Times New Roman"/>
          <w:b w:val="false"/>
          <w:i w:val="false"/>
          <w:color w:val="000000"/>
          <w:sz w:val="28"/>
        </w:rPr>
        <w:t xml:space="preserve">
      </w:t>
      </w:r>
      <w:r>
        <w:rPr>
          <w:rFonts w:ascii="Times New Roman"/>
          <w:b w:val="false"/>
          <w:i w:val="false"/>
          <w:color w:val="000000"/>
          <w:sz w:val="28"/>
        </w:rPr>
        <w:t>7) жергілікті атқарушы органның аккредиттеу туралы куәлікті беру туралы қаулыны қабылдауы;</w:t>
      </w:r>
      <w:r>
        <w:br/>
      </w:r>
      <w:r>
        <w:rPr>
          <w:rFonts w:ascii="Times New Roman"/>
          <w:b w:val="false"/>
          <w:i w:val="false"/>
          <w:color w:val="000000"/>
          <w:sz w:val="28"/>
        </w:rPr>
        <w:t xml:space="preserve">
      </w:t>
      </w:r>
      <w:r>
        <w:rPr>
          <w:rFonts w:ascii="Times New Roman"/>
          <w:b w:val="false"/>
          <w:i w:val="false"/>
          <w:color w:val="000000"/>
          <w:sz w:val="28"/>
        </w:rPr>
        <w:t>8) аккредиттеу туралы куәлікті беру;</w:t>
      </w:r>
      <w:r>
        <w:br/>
      </w:r>
      <w:r>
        <w:rPr>
          <w:rFonts w:ascii="Times New Roman"/>
          <w:b w:val="false"/>
          <w:i w:val="false"/>
          <w:color w:val="000000"/>
          <w:sz w:val="28"/>
        </w:rPr>
        <w:t xml:space="preserve">
      </w:t>
      </w:r>
      <w:r>
        <w:rPr>
          <w:rFonts w:ascii="Times New Roman"/>
          <w:b w:val="false"/>
          <w:i w:val="false"/>
          <w:color w:val="000000"/>
          <w:sz w:val="28"/>
        </w:rPr>
        <w:t>аккредиттеу туралы куәлікті қайта ресімдеу немесе аккредиттеу туралы куәліктің телнұсқасын алу үшін:</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алушының өтінішін қабылдау;</w:t>
      </w:r>
      <w:r>
        <w:br/>
      </w:r>
      <w:r>
        <w:rPr>
          <w:rFonts w:ascii="Times New Roman"/>
          <w:b w:val="false"/>
          <w:i w:val="false"/>
          <w:color w:val="000000"/>
          <w:sz w:val="28"/>
        </w:rPr>
        <w:t xml:space="preserve">
      </w:t>
      </w:r>
      <w:r>
        <w:rPr>
          <w:rFonts w:ascii="Times New Roman"/>
          <w:b w:val="false"/>
          <w:i w:val="false"/>
          <w:color w:val="000000"/>
          <w:sz w:val="28"/>
        </w:rPr>
        <w:t>2) өтінішті тіркеу, қолхат беру;</w:t>
      </w:r>
      <w:r>
        <w:br/>
      </w:r>
      <w:r>
        <w:rPr>
          <w:rFonts w:ascii="Times New Roman"/>
          <w:b w:val="false"/>
          <w:i w:val="false"/>
          <w:color w:val="000000"/>
          <w:sz w:val="28"/>
        </w:rPr>
        <w:t xml:space="preserve">
      </w:t>
      </w:r>
      <w:r>
        <w:rPr>
          <w:rFonts w:ascii="Times New Roman"/>
          <w:b w:val="false"/>
          <w:i w:val="false"/>
          <w:color w:val="000000"/>
          <w:sz w:val="28"/>
        </w:rPr>
        <w:t>3) бұрыштама қою және көрсетілетін қызметті берушінің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алушының аккредиттеу туралы куәлікті қайта ресімдеу немесе аккредиттеу туралы куәліктің телнұсқасын алу туралы өтінішін қарау;</w:t>
      </w:r>
      <w:r>
        <w:br/>
      </w:r>
      <w:r>
        <w:rPr>
          <w:rFonts w:ascii="Times New Roman"/>
          <w:b w:val="false"/>
          <w:i w:val="false"/>
          <w:color w:val="000000"/>
          <w:sz w:val="28"/>
        </w:rPr>
        <w:t xml:space="preserve">
      </w:t>
      </w:r>
      <w:r>
        <w:rPr>
          <w:rFonts w:ascii="Times New Roman"/>
          <w:b w:val="false"/>
          <w:i w:val="false"/>
          <w:color w:val="000000"/>
          <w:sz w:val="28"/>
        </w:rPr>
        <w:t>5) аккредиттеу туралы куәлікті қайта ресімдеу немесе аккредиттеу туралы куәліктің телнұсқасының жобасын дайындау;</w:t>
      </w:r>
      <w:r>
        <w:br/>
      </w:r>
      <w:r>
        <w:rPr>
          <w:rFonts w:ascii="Times New Roman"/>
          <w:b w:val="false"/>
          <w:i w:val="false"/>
          <w:color w:val="000000"/>
          <w:sz w:val="28"/>
        </w:rPr>
        <w:t xml:space="preserve">
      </w:t>
      </w:r>
      <w:r>
        <w:rPr>
          <w:rFonts w:ascii="Times New Roman"/>
          <w:b w:val="false"/>
          <w:i w:val="false"/>
          <w:color w:val="000000"/>
          <w:sz w:val="28"/>
        </w:rPr>
        <w:t>6) аккредиттеу туралы қайта ресімделген куәлікті, аккредиттеу туралы куәліктің телнұсқасын беру.</w:t>
      </w:r>
    </w:p>
    <w:bookmarkEnd w:id="5"/>
    <w:bookmarkStart w:name="z70" w:id="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6"/>
    <w:bookmarkStart w:name="z71" w:id="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Комиссия.</w:t>
      </w:r>
    </w:p>
    <w:bookmarkEnd w:id="7"/>
    <w:bookmarkStart w:name="z76" w:id="8"/>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8"/>
    <w:bookmarkStart w:name="z77" w:id="9"/>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Бөлімнің атауы жаңа редакцияда - Батыс Қазақстан облысы әкімдігінің 29.03.2016 </w:t>
      </w:r>
      <w:r>
        <w:rPr>
          <w:rFonts w:ascii="Times New Roman"/>
          <w:b w:val="false"/>
          <w:i w:val="false"/>
          <w:color w:val="000000"/>
          <w:sz w:val="28"/>
        </w:rPr>
        <w:t>№ 82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8.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бизнес сәйкестендіру нөмірінің (бұдан әрі - БСН), сондай-ақ парольдің (порталда тіркелмеген қызметті алушылар үшін іске асырылады) көмегімен порталға тіркелуді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порталда БСН және парольді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БСН және пароль арқылы тіркелген көрсетілетін қызметті алушы мәліметтерінің дұрыстығы тексеріледі;</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5) 3-процесс – мемлекеттік көрсетілетін қызметті алушы "Жергілікті спорт федерацияларын аккредиттеу" </w:t>
      </w:r>
      <w:r>
        <w:rPr>
          <w:rFonts w:ascii="Times New Roman"/>
          <w:b w:val="false"/>
          <w:i w:val="false"/>
          <w:color w:val="000000"/>
          <w:sz w:val="28"/>
        </w:rPr>
        <w:t>регламентінде</w:t>
      </w:r>
      <w:r>
        <w:rPr>
          <w:rFonts w:ascii="Times New Roman"/>
          <w:b w:val="false"/>
          <w:i w:val="false"/>
          <w:color w:val="000000"/>
          <w:sz w:val="28"/>
        </w:rPr>
        <w:t xml:space="preserve"> (бұдан әрі - Регламент)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БСН мен ЭЦҚ тіркеу куәлігінде көрсетілген БСН арасындағы) сәйкестігі тексеріледі;</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түпнұсқалығының расталмауына байланысты сұратылып отырған мемлекеттік қызметтен бас тарту жөнінде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ЭЦҚ-мен куәландырылған (қол қойылған) электрондық құжатты (көрсетілетін қызметті алушының сұранысын) электрондық үкімет шлюзі (бұдан әрі – ЭҮШ) арқылы "электрондық үкіметтің" төлем шлюзіне (бұдан әрі – ЭҮТШ) жолдау;</w:t>
      </w:r>
      <w:r>
        <w:br/>
      </w:r>
      <w:r>
        <w:rPr>
          <w:rFonts w:ascii="Times New Roman"/>
          <w:b w:val="false"/>
          <w:i w:val="false"/>
          <w:color w:val="000000"/>
          <w:sz w:val="28"/>
        </w:rPr>
        <w:t xml:space="preserve">
      </w:t>
      </w:r>
      <w:r>
        <w:rPr>
          <w:rFonts w:ascii="Times New Roman"/>
          <w:b w:val="false"/>
          <w:i w:val="false"/>
          <w:color w:val="000000"/>
          <w:sz w:val="28"/>
        </w:rPr>
        <w:t>9) 6-процесс–ЭҮШ арқылы "Азаматтарға арналған үкімет" мемлекеттік корпорациясы" коммерциялық емес акционерлік қоғамының Батыс Қазақстан облысы бойынша филиалының ықпалдастырылған ақпараттық жүйесіне (бұдан әрі – Мемлекеттік корпорацияның ЫАЖ) түседі;</w:t>
      </w:r>
      <w:r>
        <w:br/>
      </w:r>
      <w:r>
        <w:rPr>
          <w:rFonts w:ascii="Times New Roman"/>
          <w:b w:val="false"/>
          <w:i w:val="false"/>
          <w:color w:val="000000"/>
          <w:sz w:val="28"/>
        </w:rPr>
        <w:t xml:space="preserve">
      </w:t>
      </w:r>
      <w:r>
        <w:rPr>
          <w:rFonts w:ascii="Times New Roman"/>
          <w:b w:val="false"/>
          <w:i w:val="false"/>
          <w:color w:val="000000"/>
          <w:sz w:val="28"/>
        </w:rPr>
        <w:t xml:space="preserve">10) 3-шарт – көрсетілетін қызметті беруші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мемлекеттік қызмет көрсетуге негіз болатын жалғаған құжаттарының сәйкестігін тексереді;</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құжаттарында кемшіліктердің болуына байланысты сұратылып отырған мемлекеттік қызметтен бас тарту туралы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12) 8-процесс – көрсетілетін қызметті алушы порталда қалыптастырылған мемлекеттік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қызметті көрсетуге тартылған ақпараттық жүйелердің функционалдық өзара іс-қимыл диаграммасы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Батыс Қазақстан облысы әкімдігінің 29.03.2016 </w:t>
      </w:r>
      <w:r>
        <w:rPr>
          <w:rFonts w:ascii="Times New Roman"/>
          <w:b w:val="false"/>
          <w:i w:val="false"/>
          <w:color w:val="000000"/>
          <w:sz w:val="28"/>
        </w:rPr>
        <w:t>№ 82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Регламенттің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9"/>
    <w:bookmarkStart w:name="z92" w:id="10"/>
    <w:p>
      <w:pPr>
        <w:spacing w:after="0"/>
        <w:ind w:left="0"/>
        <w:jc w:val="both"/>
      </w:pPr>
      <w:r>
        <w:rPr>
          <w:rFonts w:ascii="Times New Roman"/>
          <w:b w:val="false"/>
          <w:i w:val="false"/>
          <w:color w:val="000000"/>
          <w:sz w:val="28"/>
        </w:rPr>
        <w:t>
      9-1. Мемлекеттік қызметті көрсетуден бас тарту үшін мыналар негіздеме болып табылады:</w:t>
      </w:r>
    </w:p>
    <w:bookmarkEnd w:id="10"/>
    <w:bookmarkStart w:name="z93" w:id="11"/>
    <w:p>
      <w:pPr>
        <w:spacing w:after="0"/>
        <w:ind w:left="0"/>
        <w:jc w:val="both"/>
      </w:pPr>
      <w:r>
        <w:rPr>
          <w:rFonts w:ascii="Times New Roman"/>
          <w:b w:val="false"/>
          <w:i w:val="false"/>
          <w:color w:val="000000"/>
          <w:sz w:val="28"/>
        </w:rPr>
        <w:t>
      1) көрсетілетін қызметті алушының мемлекеттік көрсетілетін қызметті алу үшін ұсынған құжаттарының және (немесе) оларда қамтылған деректердің (мәліметтердің) анық еместігін анықтау;</w:t>
      </w:r>
    </w:p>
    <w:bookmarkEnd w:id="11"/>
    <w:bookmarkStart w:name="z94" w:id="12"/>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 көрсету үшін қажетті ұсынылған деректердің және мәліметтердің 2014 жылғы 3 шілдедегі "Дене шынықтыру және спорт туралы" Қазақстан Республикасы Заңының </w:t>
      </w:r>
      <w:r>
        <w:rPr>
          <w:rFonts w:ascii="Times New Roman"/>
          <w:b w:val="false"/>
          <w:i w:val="false"/>
          <w:color w:val="000000"/>
          <w:sz w:val="28"/>
        </w:rPr>
        <w:t>11-бабында</w:t>
      </w:r>
      <w:r>
        <w:rPr>
          <w:rFonts w:ascii="Times New Roman"/>
          <w:b w:val="false"/>
          <w:i w:val="false"/>
          <w:color w:val="000000"/>
          <w:sz w:val="28"/>
        </w:rPr>
        <w:t xml:space="preserve"> және "Спорт федерацияларын аккредиттеу қағидаларын бекіту туралы" Қазақстан Республикасы Мәдениет және спорт министрінің 2014 жылғы 27 қарашадағы № 121 </w:t>
      </w:r>
      <w:r>
        <w:rPr>
          <w:rFonts w:ascii="Times New Roman"/>
          <w:b w:val="false"/>
          <w:i w:val="false"/>
          <w:color w:val="000000"/>
          <w:sz w:val="28"/>
        </w:rPr>
        <w:t>бұйрығында</w:t>
      </w:r>
      <w:r>
        <w:rPr>
          <w:rFonts w:ascii="Times New Roman"/>
          <w:b w:val="false"/>
          <w:i w:val="false"/>
          <w:color w:val="000000"/>
          <w:sz w:val="28"/>
        </w:rPr>
        <w:t xml:space="preserve"> (Нормативтік құқықтық актілерді мемлекеттік тіркеу тізілімінде № 10095 болып тіркелген) белгіленген талаптарға сәйкес келмеуі;</w:t>
      </w:r>
    </w:p>
    <w:bookmarkEnd w:id="12"/>
    <w:bookmarkStart w:name="z95" w:id="13"/>
    <w:p>
      <w:pPr>
        <w:spacing w:after="0"/>
        <w:ind w:left="0"/>
        <w:jc w:val="both"/>
      </w:pPr>
      <w:r>
        <w:rPr>
          <w:rFonts w:ascii="Times New Roman"/>
          <w:b w:val="false"/>
          <w:i w:val="false"/>
          <w:color w:val="000000"/>
          <w:sz w:val="28"/>
        </w:rPr>
        <w:t>
      3) көрсетілетін қызметті алушыға қатысты оның қызметіне немесе мемлекеттік көрсетілетін қызметті алуды талап ететін жекелеген қызмет түрлеріне тыйым салу туралы соттың заңды күшіне енген шешімінің (үкімінің) болуы;</w:t>
      </w:r>
    </w:p>
    <w:bookmarkEnd w:id="13"/>
    <w:bookmarkStart w:name="z96" w:id="14"/>
    <w:p>
      <w:pPr>
        <w:spacing w:after="0"/>
        <w:ind w:left="0"/>
        <w:jc w:val="both"/>
      </w:pPr>
      <w:r>
        <w:rPr>
          <w:rFonts w:ascii="Times New Roman"/>
          <w:b w:val="false"/>
          <w:i w:val="false"/>
          <w:color w:val="000000"/>
          <w:sz w:val="28"/>
        </w:rPr>
        <w:t>
      4) көрсетілетін қызметті алушыға қатысты соттың заңды күшіне енген үкімінің болуы, оның негізінде көрсетілетін қызметті алушының мемлекеттік көрсетілетін қызметті алуға байланысты арнаулы құқығынан айырылуы.</w:t>
      </w:r>
    </w:p>
    <w:bookmarkEnd w:id="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9-1-тармақпен толықтырылды – Батыс Қазақстан облысы әкімдігінің 10.04.2017 </w:t>
      </w:r>
      <w:r>
        <w:rPr>
          <w:rFonts w:ascii="Times New Roman"/>
          <w:b w:val="false"/>
          <w:i w:val="false"/>
          <w:color w:val="000000"/>
          <w:sz w:val="28"/>
        </w:rPr>
        <w:t>№ 93</w:t>
      </w:r>
      <w:r>
        <w:rPr>
          <w:rFonts w:ascii="Times New Roman"/>
          <w:b w:val="false"/>
          <w:i w:val="false"/>
          <w:color w:val="ff0000"/>
          <w:sz w:val="28"/>
        </w:rPr>
        <w:t xml:space="preserve"> қаулысымен (алғашқы ресми жарияланған күнінен бастап қолданысқа енгізіледі); өзгеріс енгізілді - Батыс Қазақстан облысы әкімдігінің 15.12.2017 </w:t>
      </w:r>
      <w:r>
        <w:rPr>
          <w:rFonts w:ascii="Times New Roman"/>
          <w:b w:val="false"/>
          <w:i w:val="false"/>
          <w:color w:val="000000"/>
          <w:sz w:val="28"/>
        </w:rPr>
        <w:t>№ 323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97" w:id="15"/>
    <w:p>
      <w:pPr>
        <w:spacing w:after="0"/>
        <w:ind w:left="0"/>
        <w:jc w:val="both"/>
      </w:pPr>
      <w:r>
        <w:rPr>
          <w:rFonts w:ascii="Times New Roman"/>
          <w:b w:val="false"/>
          <w:i w:val="false"/>
          <w:color w:val="000000"/>
          <w:sz w:val="28"/>
        </w:rPr>
        <w:t xml:space="preserve">
      10. Мемлекеттік қызмет көрсету мәселелері бойынша көрсетілетін қызметті берушінің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спорт</w:t>
            </w:r>
            <w:r>
              <w:br/>
            </w:r>
            <w:r>
              <w:rPr>
                <w:rFonts w:ascii="Times New Roman"/>
                <w:b w:val="false"/>
                <w:i w:val="false"/>
                <w:color w:val="000000"/>
                <w:sz w:val="20"/>
              </w:rPr>
              <w:t>федерацияларын аккредиттеу"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99" w:id="16"/>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w:t>
      </w:r>
      <w:r>
        <w:br/>
      </w:r>
      <w:r>
        <w:rPr>
          <w:rFonts w:ascii="Times New Roman"/>
          <w:b/>
          <w:i w:val="false"/>
          <w:color w:val="000000"/>
        </w:rPr>
        <w:t xml:space="preserve">функционалдық өзара іс-қимыл диаграммасы </w:t>
      </w:r>
    </w:p>
    <w:bookmarkEnd w:id="16"/>
    <w:p>
      <w:pPr>
        <w:spacing w:after="0"/>
        <w:ind w:left="0"/>
        <w:jc w:val="both"/>
      </w:pPr>
      <w:r>
        <w:rPr>
          <w:rFonts w:ascii="Times New Roman"/>
          <w:b w:val="false"/>
          <w:i w:val="false"/>
          <w:color w:val="ff0000"/>
          <w:sz w:val="28"/>
        </w:rPr>
        <w:t xml:space="preserve">
      Ескерту. 1-қосымша жаңа редакцияда - Батыс Қазақстан облысы әкімдігінің 29.03.2016 </w:t>
      </w:r>
      <w:r>
        <w:rPr>
          <w:rFonts w:ascii="Times New Roman"/>
          <w:b w:val="false"/>
          <w:i w:val="false"/>
          <w:color w:val="ff0000"/>
          <w:sz w:val="28"/>
        </w:rPr>
        <w:t>№ 82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спорт</w:t>
            </w:r>
            <w:r>
              <w:br/>
            </w:r>
            <w:r>
              <w:rPr>
                <w:rFonts w:ascii="Times New Roman"/>
                <w:b w:val="false"/>
                <w:i w:val="false"/>
                <w:color w:val="000000"/>
                <w:sz w:val="20"/>
              </w:rPr>
              <w:t>федерацияларын аккредиттеу"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01" w:id="17"/>
    <w:p>
      <w:pPr>
        <w:spacing w:after="0"/>
        <w:ind w:left="0"/>
        <w:jc w:val="left"/>
      </w:pPr>
      <w:r>
        <w:rPr>
          <w:rFonts w:ascii="Times New Roman"/>
          <w:b/>
          <w:i w:val="false"/>
          <w:color w:val="000000"/>
        </w:rPr>
        <w:t xml:space="preserve"> "Жергілікті спорт федерацияларын аккредиттеу"</w:t>
      </w:r>
      <w:r>
        <w:br/>
      </w:r>
      <w:r>
        <w:rPr>
          <w:rFonts w:ascii="Times New Roman"/>
          <w:b/>
          <w:i w:val="false"/>
          <w:color w:val="000000"/>
        </w:rPr>
        <w:t>мемлекеттік қызметін көрсетудің бизнес – процестерінің анықтамалығы</w:t>
      </w:r>
    </w:p>
    <w:bookmarkEnd w:id="17"/>
    <w:p>
      <w:pPr>
        <w:spacing w:after="0"/>
        <w:ind w:left="0"/>
        <w:jc w:val="left"/>
      </w:pPr>
      <w:r>
        <w:br/>
      </w:r>
    </w:p>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спорт</w:t>
            </w:r>
            <w:r>
              <w:br/>
            </w:r>
            <w:r>
              <w:rPr>
                <w:rFonts w:ascii="Times New Roman"/>
                <w:b w:val="false"/>
                <w:i w:val="false"/>
                <w:color w:val="000000"/>
                <w:sz w:val="20"/>
              </w:rPr>
              <w:t>федерацияларын аккредиттеу"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03" w:id="18"/>
    <w:p>
      <w:pPr>
        <w:spacing w:after="0"/>
        <w:ind w:left="0"/>
        <w:jc w:val="left"/>
      </w:pPr>
      <w:r>
        <w:rPr>
          <w:rFonts w:ascii="Times New Roman"/>
          <w:b/>
          <w:i w:val="false"/>
          <w:color w:val="000000"/>
        </w:rPr>
        <w:t xml:space="preserve"> "Жергілікті спорт федерацияларын аккредиттеу"</w:t>
      </w:r>
      <w:r>
        <w:br/>
      </w:r>
      <w:r>
        <w:rPr>
          <w:rFonts w:ascii="Times New Roman"/>
          <w:b/>
          <w:i w:val="false"/>
          <w:color w:val="000000"/>
        </w:rPr>
        <w:t>мемлекеттік қызметін көрсетудің бизнес – процестерінің анықтамалығы</w:t>
      </w:r>
    </w:p>
    <w:bookmarkEnd w:id="18"/>
    <w:p>
      <w:pPr>
        <w:spacing w:after="0"/>
        <w:ind w:left="0"/>
        <w:jc w:val="left"/>
      </w:pPr>
      <w:r>
        <w:br/>
      </w:r>
    </w:p>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21 шілдедегі № 186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105" w:id="19"/>
    <w:p>
      <w:pPr>
        <w:spacing w:after="0"/>
        <w:ind w:left="0"/>
        <w:jc w:val="left"/>
      </w:pPr>
      <w:r>
        <w:rPr>
          <w:rFonts w:ascii="Times New Roman"/>
          <w:b/>
          <w:i w:val="false"/>
          <w:color w:val="000000"/>
        </w:rPr>
        <w:t xml:space="preserve"> "Қазақстан Республикасының спорт шеберлігіне кандидат, 1-разрядты спортшы cпорттық разрядтарын және біліктілігі жоғары деңгейдегі бірінші санатты жаттықтырушы, біліктілігі орта деңгейдегі бірінші санатты жаттықтырушы, біліктілігі жоғары деңгейдегі бірінші санатты әдіскер, біліктілігі орта деңгейдегі бірінші санатты әдіскер, біліктілігі жоғары деңгейдегі бірінші санатты нұсқаушы-спортшы, бірінші санатты спорт төрешісі біліктілік санаттарын беру" мемлекеттік көрсетілетін қызмет регламенті</w:t>
      </w:r>
    </w:p>
    <w:bookmarkEnd w:id="19"/>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29.03.2016 </w:t>
      </w:r>
      <w:r>
        <w:rPr>
          <w:rFonts w:ascii="Times New Roman"/>
          <w:b w:val="false"/>
          <w:i w:val="false"/>
          <w:color w:val="ff0000"/>
          <w:sz w:val="28"/>
        </w:rPr>
        <w:t>№ 82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06" w:id="20"/>
    <w:p>
      <w:pPr>
        <w:spacing w:after="0"/>
        <w:ind w:left="0"/>
        <w:jc w:val="left"/>
      </w:pPr>
      <w:r>
        <w:rPr>
          <w:rFonts w:ascii="Times New Roman"/>
          <w:b/>
          <w:i w:val="false"/>
          <w:color w:val="000000"/>
        </w:rPr>
        <w:t xml:space="preserve"> 1. Жалпы ережелер</w:t>
      </w:r>
    </w:p>
    <w:bookmarkEnd w:id="20"/>
    <w:bookmarkStart w:name="z107" w:id="21"/>
    <w:p>
      <w:pPr>
        <w:spacing w:after="0"/>
        <w:ind w:left="0"/>
        <w:jc w:val="both"/>
      </w:pPr>
      <w:r>
        <w:rPr>
          <w:rFonts w:ascii="Times New Roman"/>
          <w:b w:val="false"/>
          <w:i w:val="false"/>
          <w:color w:val="000000"/>
          <w:sz w:val="28"/>
        </w:rPr>
        <w:t>
      1. "Қазақстан Республикасының спорт шеберлігіне кандидат, 1-разрядты спортшы cпорттық разрядтарын және біліктілігі жоғары деңгейдегі бірінші санатты жаттықтырушы, біліктілігі орта деңгейдегі бірінші санатты жаттықтырушы, біліктілігі жоғары деңгейдегі бірінші санатты әдіскер, біліктілігі орта деңгейдегі бірінші санатты әдіскер, біліктілігі жоғары деңгейдегі бірінші санатты нұсқаушы-спортшы, бірінші санатты спорт төрешісі біліктілік санаттарын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дене шынықтыру және спорт басқармасы" мемлекеттік мекемесімен (бұдан әрі – көрсетілетін қызметті беруші) "Дене шынықтыру және спорт саласында мемлекеттік көрсетілетін қызметтер стандарттарын бекіту туралы" Қазақстан Республикасы Мәдениет және спорт министрінің 2015 жылғы 17 сәуірдегі № 139 бұйрығымен (Қазақстан Республикасының Әділет министрлігінде 2015 жылы 5 маусымда № 11276 тіркелген) бекітілген "Қазақстан Республикасының спорт шеберлігіне кандидат, 1-разрядты спортшы cпорттық разрядтар және біліктілігі жоғары деңгейдегі бірінші санатты жаттықтырушы, біліктілігі орта деңгейдегі бірінші санатты жаттықтырушы, біліктілігі жоғары деңгейдегі бірінші санатты әдіскер, біліктілігі орта деңгейдегі бірінші санатты әдіскер, біліктілігі жоғары деңгейдегі бірінші санатты нұсқаушы-спортшы, бірінші санатты спорт төрешісі біліктілік санаттарын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xml:space="preserve">
      </w:t>
      </w:r>
      <w:r>
        <w:rPr>
          <w:rFonts w:ascii="Times New Roman"/>
          <w:b w:val="false"/>
          <w:i w:val="false"/>
          <w:color w:val="000000"/>
          <w:sz w:val="28"/>
        </w:rPr>
        <w:t>2. Өтініштерді қабылдау және мемлекеттік қызметті көрсету нәтижесін беру "Азаматтарға арналған үкімет" мемлекеттік корпорациясы" коммерциялық емес акционерлік қоғамының Батыс Қазақстан облысы бойынша филиалы (бұдан әрі – Мемлекеттік корпорация)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көрсетілетін қызмет нәтижесі Қазақстан Республикасы Спорт және дене шынықтыру істері агенттігі төрағасының 2014 жылғы 29 шілдедегі № 300 "Спорттық атақтар, разрядтар және біліктілік санаттарын беру қағидаларын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9675 тіркелген) бекітілген нысандар бойынша спорттық разрядты беру туралы куәлік, біліктілік санатын беру туралы куәлік (бұдан әрі – куәлік) немесе спорттық разрядты, біліктілік санатын беру туралы бұйрықтың көшірмесі (бұдан әрі – бұйрықтың көшірмесі) не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 болып табылады.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Батыс Қазақстан облысы әкімдігінің 10.04.2017 </w:t>
      </w:r>
      <w:r>
        <w:rPr>
          <w:rFonts w:ascii="Times New Roman"/>
          <w:b w:val="false"/>
          <w:i w:val="false"/>
          <w:color w:val="000000"/>
          <w:sz w:val="28"/>
        </w:rPr>
        <w:t>№ 93</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алушы Стандартта көзделген тізбеге сәйкес құжаттар топтамасын толық ұсынбаған жағдайда, Мемлекеттік корпорация қызметкері өтініш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w:t>
      </w:r>
    </w:p>
    <w:bookmarkEnd w:id="21"/>
    <w:bookmarkStart w:name="z115" w:id="2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2"/>
    <w:bookmarkStart w:name="z116" w:id="23"/>
    <w:p>
      <w:pPr>
        <w:spacing w:after="0"/>
        <w:ind w:left="0"/>
        <w:jc w:val="both"/>
      </w:pPr>
      <w:r>
        <w:rPr>
          <w:rFonts w:ascii="Times New Roman"/>
          <w:b w:val="false"/>
          <w:i w:val="false"/>
          <w:color w:val="000000"/>
          <w:sz w:val="28"/>
        </w:rPr>
        <w:t xml:space="preserve">
      7. Мемлекеттік қызметті көрсету бойынша рәсімді (іс-қимылды) бастауға негіздеме көрсетілетін қызметті алушының не оның сенімхат бойынша өкілінің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мемлекеттік қызметті алу үшін қажетті құжаттарды қоса мемлекеттік қызметті көрсету жөніндегі өтінішінің болуы болып табылады.</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көрсетілетін қызметті алу үшін Мемлекеттік корпорацияға жүгінеді;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(немесе сенімхат бойынша оның өкілі)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корпорацияның жинақтау бөлімінің инспекторы пошта не курьерлік қызмет арқылы көрсетілетін қызметті берушіге құжаттарды 5 (бес) күнтізбелік күн ішінде жібереді;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кеңсе қызметкері көрсетілетін қызметті алушының өтінішін қабылдайды, тіркейді және көрсетілетін қызметті берушінің басшысына бұрыштама қоюға жолдайды (25 (жиырма бес) минут ішінде);</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бұрыштама қояды және құжаттарды көрсетілетін қызметті берушінің жауапты орындаушысына жолдайды (1 (бір)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алушының құжаттар топтамасын дайындауды жүзеге асырады және Спорттық разрядтар мен санаттар беру жөніндегі комиссияның (бұдан әрі - Комиссия) отырысында қарауға жолдайды (10 (он)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6) Комиссия көрсетілетін қызметті алушының құжаттарын қарайды және отырыстың хаттамасын бекітеді (1 (бір)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Комиссия хаттамасының негізінде куәліктің немесе бұйрықтың жобасын дайындайды және көрсетілетін қызметті берушінің басшысына қол қоюға жолдайды (2 (екі)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жауапты орындаушысы куәлікті немесе бұйрық көшірмесін дайындайды және мемлекеттік қызметтің нәтижесін Мемлекеттік корпорацияға жолдайды (5 (бес)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9) Мемлекеттік корпорация қызметкері көрсетілетін қызметті алушыға куәлікті береді.</w:t>
      </w:r>
      <w:r>
        <w:br/>
      </w:r>
      <w:r>
        <w:rPr>
          <w:rFonts w:ascii="Times New Roman"/>
          <w:b w:val="false"/>
          <w:i w:val="false"/>
          <w:color w:val="000000"/>
          <w:sz w:val="28"/>
        </w:rPr>
        <w:t xml:space="preserve">
      </w:t>
      </w:r>
      <w:r>
        <w:rPr>
          <w:rFonts w:ascii="Times New Roman"/>
          <w:b w:val="false"/>
          <w:i w:val="false"/>
          <w:color w:val="000000"/>
          <w:sz w:val="28"/>
        </w:rPr>
        <w:t>9. Келесі рәсімді (іс-қимылды) орындауды бастау үшін негіз болатын мемлекеттік қызмет көрсету жөніндегі рәсімнің (іс-қимылдың) нәтижелері:</w:t>
      </w:r>
      <w:r>
        <w:br/>
      </w:r>
      <w:r>
        <w:rPr>
          <w:rFonts w:ascii="Times New Roman"/>
          <w:b w:val="false"/>
          <w:i w:val="false"/>
          <w:color w:val="000000"/>
          <w:sz w:val="28"/>
        </w:rPr>
        <w:t xml:space="preserve">
      </w:t>
      </w:r>
      <w:r>
        <w:rPr>
          <w:rFonts w:ascii="Times New Roman"/>
          <w:b w:val="false"/>
          <w:i w:val="false"/>
          <w:color w:val="000000"/>
          <w:sz w:val="28"/>
        </w:rPr>
        <w:t xml:space="preserve">1) өтінішті тіркеу;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кеңсе қызметкерінің құжаттарды қабылдауы және көрсетілетін қызметті берушінің басшысына жолдауы;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 басшысының көрсетілетін қызметті берушінің жауапты орындаушысын белгілеуі және оған көрсетілетін қызметті алушының құжаттарын жолдауы;</w:t>
      </w:r>
      <w:r>
        <w:br/>
      </w:r>
      <w:r>
        <w:rPr>
          <w:rFonts w:ascii="Times New Roman"/>
          <w:b w:val="false"/>
          <w:i w:val="false"/>
          <w:color w:val="000000"/>
          <w:sz w:val="28"/>
        </w:rPr>
        <w:t xml:space="preserve">
      </w:t>
      </w:r>
      <w:r>
        <w:rPr>
          <w:rFonts w:ascii="Times New Roman"/>
          <w:b w:val="false"/>
          <w:i w:val="false"/>
          <w:color w:val="000000"/>
          <w:sz w:val="28"/>
        </w:rPr>
        <w:t>4) ұсынылған құжаттардың толықтығын тексеру, Комиссияға жолдау;</w:t>
      </w:r>
      <w:r>
        <w:br/>
      </w:r>
      <w:r>
        <w:rPr>
          <w:rFonts w:ascii="Times New Roman"/>
          <w:b w:val="false"/>
          <w:i w:val="false"/>
          <w:color w:val="000000"/>
          <w:sz w:val="28"/>
        </w:rPr>
        <w:t xml:space="preserve">
      </w:t>
      </w:r>
      <w:r>
        <w:rPr>
          <w:rFonts w:ascii="Times New Roman"/>
          <w:b w:val="false"/>
          <w:i w:val="false"/>
          <w:color w:val="000000"/>
          <w:sz w:val="28"/>
        </w:rPr>
        <w:t>5) ұсынылған құжаттарды қарау және Комиссияның ұсыныс жасауы;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 басшысының куәлікке немесе бұйрыққа қол қоюы;</w:t>
      </w:r>
      <w:r>
        <w:br/>
      </w:r>
      <w:r>
        <w:rPr>
          <w:rFonts w:ascii="Times New Roman"/>
          <w:b w:val="false"/>
          <w:i w:val="false"/>
          <w:color w:val="000000"/>
          <w:sz w:val="28"/>
        </w:rPr>
        <w:t xml:space="preserve">
      </w:t>
      </w:r>
      <w:r>
        <w:rPr>
          <w:rFonts w:ascii="Times New Roman"/>
          <w:b w:val="false"/>
          <w:i w:val="false"/>
          <w:color w:val="000000"/>
          <w:sz w:val="28"/>
        </w:rPr>
        <w:t>7) мемлекеттік көрсетілетін қызмет нәтижесін Мемлекеттік корпорацияға қағаз тасығышта жіберу;</w:t>
      </w:r>
      <w:r>
        <w:br/>
      </w:r>
      <w:r>
        <w:rPr>
          <w:rFonts w:ascii="Times New Roman"/>
          <w:b w:val="false"/>
          <w:i w:val="false"/>
          <w:color w:val="000000"/>
          <w:sz w:val="28"/>
        </w:rPr>
        <w:t xml:space="preserve">
      </w:t>
      </w:r>
      <w:r>
        <w:rPr>
          <w:rFonts w:ascii="Times New Roman"/>
          <w:b w:val="false"/>
          <w:i w:val="false"/>
          <w:color w:val="000000"/>
          <w:sz w:val="28"/>
        </w:rPr>
        <w:t>8) Мемлекеттік корпорация қызметкерінің көрсетілетін қызметті алушыға куәлікті не бұйрықтың көшірмесін беруі.</w:t>
      </w:r>
    </w:p>
    <w:bookmarkEnd w:id="23"/>
    <w:bookmarkStart w:name="z137" w:id="2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4"/>
    <w:bookmarkStart w:name="z138" w:id="25"/>
    <w:p>
      <w:pPr>
        <w:spacing w:after="0"/>
        <w:ind w:left="0"/>
        <w:jc w:val="both"/>
      </w:pPr>
      <w:r>
        <w:rPr>
          <w:rFonts w:ascii="Times New Roman"/>
          <w:b w:val="false"/>
          <w:i w:val="false"/>
          <w:color w:val="000000"/>
          <w:sz w:val="28"/>
        </w:rPr>
        <w:t>
      10.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Комиссия.</w:t>
      </w:r>
    </w:p>
    <w:bookmarkEnd w:id="25"/>
    <w:bookmarkStart w:name="z143" w:id="2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6"/>
    <w:bookmarkStart w:name="z144" w:id="27"/>
    <w:p>
      <w:pPr>
        <w:spacing w:after="0"/>
        <w:ind w:left="0"/>
        <w:jc w:val="both"/>
      </w:pPr>
      <w:r>
        <w:rPr>
          <w:rFonts w:ascii="Times New Roman"/>
          <w:b w:val="false"/>
          <w:i w:val="false"/>
          <w:color w:val="000000"/>
          <w:sz w:val="28"/>
        </w:rPr>
        <w:t>
      11. Мемлекеттік корпорацияға және (немесе) өзге де көрсетілетін қызметті берушілерге жүгіну тәртібін, көрсетілетін қызметті алушының өтінішін өңдеу ұзақтығын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және қажетті құжаттарды Мемлекеттік корпорация қызметкеріне береді, ол электрондық кезек ретімен "кедергісіз" қызмет көрсету арқылы операциялық залда жүзеге асырылады (1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корпорация қызметкері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қызметкері мемлекеттік көрсетілетін қызметті таңдайды, экранға мемлекеттік қызметті көрсетуге арналған сұраныс нысаны шығады және Мемлекеттік корпорация қызметкері көрсетілетін қызметті алушының немесе сенімхат бойынша көрсетілетін қызметті алушы өкілінің (нотариалды куәландырылатын сенімхаттың болуы қажет, басқалай куәландырылған сенімхаттың мәліметтері толтырылмайды) мәліметтерін енгізуі (1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әрі-ЭҮШ) арқылы жеке тұлғалардың мемлекеттік деректер қорына (бұдан әрі-ЖТ МДҚ) көрсетілетін қызметті алушының мәліметтері туралы, сондай-ақ бірыңғай нотариалдық ақпараттық жүйесіне (бұдан әрі - БНАЖ) көрсетілетін қызметті алушы өкілінің сенімхат мәліметтері туралы сұрау жолдау (1 минут ішінде);</w:t>
      </w:r>
      <w:r>
        <w:br/>
      </w:r>
      <w:r>
        <w:rPr>
          <w:rFonts w:ascii="Times New Roman"/>
          <w:b w:val="false"/>
          <w:i w:val="false"/>
          <w:color w:val="000000"/>
          <w:sz w:val="28"/>
        </w:rPr>
        <w:t xml:space="preserve">
      </w:t>
      </w:r>
      <w:r>
        <w:rPr>
          <w:rFonts w:ascii="Times New Roman"/>
          <w:b w:val="false"/>
          <w:i w:val="false"/>
          <w:color w:val="000000"/>
          <w:sz w:val="28"/>
        </w:rPr>
        <w:t>5) 1-шарт – ЖТ МДҚ көрсетілетін қызметті алушы мәліметтерінің және БНАЖ-да сенімхат мәліметтерінің болуын тексеру (1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 – ЖТ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қалыптастыру (1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Мемлекеттік корпорация қызметкерінің электрондық цифрлық қолтаңбасымен куәландырылған (қол қойылған) электрондық құжатты (көрсетілетін қызметті алушының сұранысы) ЭҮШ арқылы электрондық үкіметтің аймақтық шлюзінің автоматтандырылған жұмыс орнына (бұдан әрі – ЭҮАШ АЖО) жолдау (1 минут ішінде).</w:t>
      </w:r>
      <w:r>
        <w:br/>
      </w:r>
      <w:r>
        <w:rPr>
          <w:rFonts w:ascii="Times New Roman"/>
          <w:b w:val="false"/>
          <w:i w:val="false"/>
          <w:color w:val="000000"/>
          <w:sz w:val="28"/>
        </w:rPr>
        <w:t xml:space="preserve">
      </w:t>
      </w:r>
      <w:r>
        <w:rPr>
          <w:rFonts w:ascii="Times New Roman"/>
          <w:b w:val="false"/>
          <w:i w:val="false"/>
          <w:color w:val="000000"/>
          <w:sz w:val="28"/>
        </w:rPr>
        <w:t>12. Мемлекеттік корпорация арқылы мемлекеттік қызмет көрсетудің нәтижесін алу процесін сипаттау,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құжатты ЭҮАШ АЖО-нда тіркеу (2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2) 2-шарт – көрсетілетін қызметті берушінің көрсетілетін қызметті алушы ұсынған мемлекеттік көрсетілетін қызметті көрсетуге негіз болып табылатын,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құжаттардың сәйкестігін тексеруі (өңдеуі) (2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қалыптастыру (2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қызметкері арқылы мемлекеттік көрсетілетін қызметтің нәтижесін (куәлікті немесе бұйрық көшірмесін) алуы (2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 кезінде функционалдық өзара іс-қимыл диаграммасы "Қазақстан Республикасының спорт шеберлігіне кандидат, 1-разрядты спортшы cпорттық разрядтарын және біліктілігі жоғары деңгейдегі бірінші санатты жаттықтырушы, біліктілігі орта деңгейдегі бірінші санатты жаттықтырушы, біліктілігі жоғары деңгейдегі бірінші санатты әдіскер, біліктілігі орта деңгейдегі бірінші санатты әдіскер, біліктілігі жоғары деңгейдегі бірінші санатты нұсқаушы-спортшы, бірінші санатты спорт төрешісі біліктілік санаттарын беру"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13.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көрсетілетін қызметті берушінің интернет-ресурсында орналастырылады.</w:t>
      </w:r>
      <w:r>
        <w:br/>
      </w:r>
      <w:r>
        <w:rPr>
          <w:rFonts w:ascii="Times New Roman"/>
          <w:b w:val="false"/>
          <w:i w:val="false"/>
          <w:color w:val="000000"/>
          <w:sz w:val="28"/>
        </w:rPr>
        <w:t xml:space="preserve">
      </w:t>
      </w:r>
      <w:r>
        <w:rPr>
          <w:rFonts w:ascii="Times New Roman"/>
          <w:b w:val="false"/>
          <w:i w:val="false"/>
          <w:color w:val="000000"/>
          <w:sz w:val="28"/>
        </w:rPr>
        <w:t>13-1. Мемлекеттік қызметті көрсетуден бас тарту үшін мыналар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алушының мемлекеттік көрсетілетін қызметті алу үшін ұсынған құжаттарының және (немесе) оларда қамтылған деректердің (мәліметтердің) анық еместігін анықтау;</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алушының және (немесе) мемлекеттік қызмет көрсету үшін қажетті ұсынылған деректердің және мәліметтердің "Спорттық атақтар, разрядтар және біліктілік санаттарын беру қағидаларын бекіту туралы" Қазақстан Республикасы Спорт және дене шынықтыру істері агенттігі төрағасының 2014 жылғы 29 шілдедегі № 300 </w:t>
      </w:r>
      <w:r>
        <w:rPr>
          <w:rFonts w:ascii="Times New Roman"/>
          <w:b w:val="false"/>
          <w:i w:val="false"/>
          <w:color w:val="000000"/>
          <w:sz w:val="28"/>
        </w:rPr>
        <w:t>бұйрығында</w:t>
      </w:r>
      <w:r>
        <w:rPr>
          <w:rFonts w:ascii="Times New Roman"/>
          <w:b w:val="false"/>
          <w:i w:val="false"/>
          <w:color w:val="000000"/>
          <w:sz w:val="28"/>
        </w:rPr>
        <w:t xml:space="preserve"> (Нормативтік құқықтық актілерді мемлекеттік тіркеу тізілімінде № 9675 болып тіркелген) және "Спорттық атақтарды, разрядтарды және біліктілік санаттарын беру нормалары мен талаптарын бекіту туралы" Қазақстан Республикасы Мәдениет және спорт министрінің міндетін атқарушының 2014 жылғы 28 қазандағы № 56 </w:t>
      </w:r>
      <w:r>
        <w:rPr>
          <w:rFonts w:ascii="Times New Roman"/>
          <w:b w:val="false"/>
          <w:i w:val="false"/>
          <w:color w:val="000000"/>
          <w:sz w:val="28"/>
        </w:rPr>
        <w:t>бұйрығында</w:t>
      </w:r>
      <w:r>
        <w:rPr>
          <w:rFonts w:ascii="Times New Roman"/>
          <w:b w:val="false"/>
          <w:i w:val="false"/>
          <w:color w:val="000000"/>
          <w:sz w:val="28"/>
        </w:rPr>
        <w:t xml:space="preserve"> (Нормативтік құқықтық актілерді мемлекеттік тіркеу тізілімінде №9902 болып тіркелген) белгіленген талаптарға сәйкес келмеуі;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алушыға қатысты оның қызметіне немесе мемлекеттік көрсетілетін қызметті алуды талап ететін жекелеген қызмет түрлеріне тыйым салу туралы соттың заңды күшіне енген шешімінің (үкімінің) болуы;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алушыға қатысты соттың заңды күшіне енген үкімінің болуы, оның негізінде көрсетілетін қызметті алушының мемлекеттік көрсетілетін қызметті алуға байланысты арнаулы құқығынан айырылуы.</w:t>
      </w:r>
      <w:r>
        <w:br/>
      </w:r>
      <w:r>
        <w:rPr>
          <w:rFonts w:ascii="Times New Roman"/>
          <w:b w:val="false"/>
          <w:i w:val="false"/>
          <w:color w:val="000000"/>
          <w:sz w:val="28"/>
        </w:rPr>
        <w:t>
</w:t>
      </w:r>
      <w:r>
        <w:rPr>
          <w:rFonts w:ascii="Times New Roman"/>
          <w:b w:val="false"/>
          <w:i w:val="false"/>
          <w:color w:val="ff0000"/>
          <w:sz w:val="28"/>
        </w:rPr>
        <w:t xml:space="preserve">      Ескерту. Регламент 13-1-тармақпен толықтырылды – Батыс Қазақстан облысы әкімдігінің 10.04.2017 </w:t>
      </w:r>
      <w:r>
        <w:rPr>
          <w:rFonts w:ascii="Times New Roman"/>
          <w:b w:val="false"/>
          <w:i w:val="false"/>
          <w:color w:val="000000"/>
          <w:sz w:val="28"/>
        </w:rPr>
        <w:t>№ 93</w:t>
      </w:r>
      <w:r>
        <w:rPr>
          <w:rFonts w:ascii="Times New Roman"/>
          <w:b w:val="false"/>
          <w:i w:val="false"/>
          <w:color w:val="ff0000"/>
          <w:sz w:val="28"/>
        </w:rPr>
        <w:t xml:space="preserve"> қаулысымен (алғашқы ресми жарияланған күнінен бастап қолданысқа енгізіледі); өзгеріс енгізілді - Батыс Қазақстан облысы әкімдігінің 15.12.2017 </w:t>
      </w:r>
      <w:r>
        <w:rPr>
          <w:rFonts w:ascii="Times New Roman"/>
          <w:b w:val="false"/>
          <w:i w:val="false"/>
          <w:color w:val="000000"/>
          <w:sz w:val="28"/>
        </w:rPr>
        <w:t>№ 323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14. Мемлекеттік қызмет көрсету мәселелері бойынша көрсетілетін қызметті берушінің, Мемлекеттік корпорацияның және (немесе) олардың қызметкерлерінің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спорт шеберлігіне кандидат, 1-</w:t>
            </w:r>
            <w:r>
              <w:br/>
            </w:r>
            <w:r>
              <w:rPr>
                <w:rFonts w:ascii="Times New Roman"/>
                <w:b w:val="false"/>
                <w:i w:val="false"/>
                <w:color w:val="000000"/>
                <w:sz w:val="20"/>
              </w:rPr>
              <w:t xml:space="preserve">разрядты спортшы cпорттық </w:t>
            </w:r>
            <w:r>
              <w:br/>
            </w:r>
            <w:r>
              <w:rPr>
                <w:rFonts w:ascii="Times New Roman"/>
                <w:b w:val="false"/>
                <w:i w:val="false"/>
                <w:color w:val="000000"/>
                <w:sz w:val="20"/>
              </w:rPr>
              <w:t xml:space="preserve">разрядтарын және біліктілігі </w:t>
            </w:r>
            <w:r>
              <w:br/>
            </w:r>
            <w:r>
              <w:rPr>
                <w:rFonts w:ascii="Times New Roman"/>
                <w:b w:val="false"/>
                <w:i w:val="false"/>
                <w:color w:val="000000"/>
                <w:sz w:val="20"/>
              </w:rPr>
              <w:t xml:space="preserve">жоғары деңгейдегі бірінші </w:t>
            </w:r>
            <w:r>
              <w:br/>
            </w:r>
            <w:r>
              <w:rPr>
                <w:rFonts w:ascii="Times New Roman"/>
                <w:b w:val="false"/>
                <w:i w:val="false"/>
                <w:color w:val="000000"/>
                <w:sz w:val="20"/>
              </w:rPr>
              <w:t xml:space="preserve">санатты жаттықтырушы, </w:t>
            </w:r>
            <w:r>
              <w:br/>
            </w:r>
            <w:r>
              <w:rPr>
                <w:rFonts w:ascii="Times New Roman"/>
                <w:b w:val="false"/>
                <w:i w:val="false"/>
                <w:color w:val="000000"/>
                <w:sz w:val="20"/>
              </w:rPr>
              <w:t xml:space="preserve">біліктілігі орта деңгейдегі </w:t>
            </w:r>
            <w:r>
              <w:br/>
            </w:r>
            <w:r>
              <w:rPr>
                <w:rFonts w:ascii="Times New Roman"/>
                <w:b w:val="false"/>
                <w:i w:val="false"/>
                <w:color w:val="000000"/>
                <w:sz w:val="20"/>
              </w:rPr>
              <w:t xml:space="preserve">бірінші санатты жаттықтырушы, </w:t>
            </w:r>
            <w:r>
              <w:br/>
            </w:r>
            <w:r>
              <w:rPr>
                <w:rFonts w:ascii="Times New Roman"/>
                <w:b w:val="false"/>
                <w:i w:val="false"/>
                <w:color w:val="000000"/>
                <w:sz w:val="20"/>
              </w:rPr>
              <w:t xml:space="preserve">біліктілігі жоғары деңгейдегі </w:t>
            </w:r>
            <w:r>
              <w:br/>
            </w:r>
            <w:r>
              <w:rPr>
                <w:rFonts w:ascii="Times New Roman"/>
                <w:b w:val="false"/>
                <w:i w:val="false"/>
                <w:color w:val="000000"/>
                <w:sz w:val="20"/>
              </w:rPr>
              <w:t xml:space="preserve">бірінші санатты әдіскер, </w:t>
            </w:r>
            <w:r>
              <w:br/>
            </w:r>
            <w:r>
              <w:rPr>
                <w:rFonts w:ascii="Times New Roman"/>
                <w:b w:val="false"/>
                <w:i w:val="false"/>
                <w:color w:val="000000"/>
                <w:sz w:val="20"/>
              </w:rPr>
              <w:t>біліктілігі орта деңгейдегі бірінші санатты әдіскер, біліктілігі жоғары деңгейдегі бірінші санатты нұсқаушы-спортшы, бірінші санатты спорт төрешісі біліктілік санаттарын беру" мемлекеттік көрсетілетін қызмет регламентіне 1-қосымша</w:t>
            </w:r>
          </w:p>
        </w:tc>
      </w:tr>
    </w:tbl>
    <w:bookmarkStart w:name="z166" w:id="28"/>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 - қимыл диаграммасы</w:t>
      </w:r>
    </w:p>
    <w:bookmarkEnd w:id="28"/>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спорт шеберлігіне кандидат, 1-</w:t>
            </w:r>
            <w:r>
              <w:br/>
            </w:r>
            <w:r>
              <w:rPr>
                <w:rFonts w:ascii="Times New Roman"/>
                <w:b w:val="false"/>
                <w:i w:val="false"/>
                <w:color w:val="000000"/>
                <w:sz w:val="20"/>
              </w:rPr>
              <w:t xml:space="preserve">разрядты спортшы cпорттық </w:t>
            </w:r>
            <w:r>
              <w:br/>
            </w:r>
            <w:r>
              <w:rPr>
                <w:rFonts w:ascii="Times New Roman"/>
                <w:b w:val="false"/>
                <w:i w:val="false"/>
                <w:color w:val="000000"/>
                <w:sz w:val="20"/>
              </w:rPr>
              <w:t xml:space="preserve">разрядтарын және біліктілігі </w:t>
            </w:r>
            <w:r>
              <w:br/>
            </w:r>
            <w:r>
              <w:rPr>
                <w:rFonts w:ascii="Times New Roman"/>
                <w:b w:val="false"/>
                <w:i w:val="false"/>
                <w:color w:val="000000"/>
                <w:sz w:val="20"/>
              </w:rPr>
              <w:t xml:space="preserve">жоғары деңгейдегі бірінші </w:t>
            </w:r>
            <w:r>
              <w:br/>
            </w:r>
            <w:r>
              <w:rPr>
                <w:rFonts w:ascii="Times New Roman"/>
                <w:b w:val="false"/>
                <w:i w:val="false"/>
                <w:color w:val="000000"/>
                <w:sz w:val="20"/>
              </w:rPr>
              <w:t xml:space="preserve">санатты жаттықтырушы, </w:t>
            </w:r>
            <w:r>
              <w:br/>
            </w:r>
            <w:r>
              <w:rPr>
                <w:rFonts w:ascii="Times New Roman"/>
                <w:b w:val="false"/>
                <w:i w:val="false"/>
                <w:color w:val="000000"/>
                <w:sz w:val="20"/>
              </w:rPr>
              <w:t xml:space="preserve">біліктілігі орта деңгейдегі </w:t>
            </w:r>
            <w:r>
              <w:br/>
            </w:r>
            <w:r>
              <w:rPr>
                <w:rFonts w:ascii="Times New Roman"/>
                <w:b w:val="false"/>
                <w:i w:val="false"/>
                <w:color w:val="000000"/>
                <w:sz w:val="20"/>
              </w:rPr>
              <w:t xml:space="preserve">бірінші санатты жаттықтырушы, </w:t>
            </w:r>
            <w:r>
              <w:br/>
            </w:r>
            <w:r>
              <w:rPr>
                <w:rFonts w:ascii="Times New Roman"/>
                <w:b w:val="false"/>
                <w:i w:val="false"/>
                <w:color w:val="000000"/>
                <w:sz w:val="20"/>
              </w:rPr>
              <w:t xml:space="preserve">біліктілігі жоғары деңгейдегі </w:t>
            </w:r>
            <w:r>
              <w:br/>
            </w:r>
            <w:r>
              <w:rPr>
                <w:rFonts w:ascii="Times New Roman"/>
                <w:b w:val="false"/>
                <w:i w:val="false"/>
                <w:color w:val="000000"/>
                <w:sz w:val="20"/>
              </w:rPr>
              <w:t xml:space="preserve">бірінші санатты әдіскер, </w:t>
            </w:r>
            <w:r>
              <w:br/>
            </w:r>
            <w:r>
              <w:rPr>
                <w:rFonts w:ascii="Times New Roman"/>
                <w:b w:val="false"/>
                <w:i w:val="false"/>
                <w:color w:val="000000"/>
                <w:sz w:val="20"/>
              </w:rPr>
              <w:t xml:space="preserve">біліктілігі орта деңгейдегі </w:t>
            </w:r>
            <w:r>
              <w:br/>
            </w:r>
            <w:r>
              <w:rPr>
                <w:rFonts w:ascii="Times New Roman"/>
                <w:b w:val="false"/>
                <w:i w:val="false"/>
                <w:color w:val="000000"/>
                <w:sz w:val="20"/>
              </w:rPr>
              <w:t xml:space="preserve">бірінші санатты әдіскер, </w:t>
            </w:r>
            <w:r>
              <w:br/>
            </w:r>
            <w:r>
              <w:rPr>
                <w:rFonts w:ascii="Times New Roman"/>
                <w:b w:val="false"/>
                <w:i w:val="false"/>
                <w:color w:val="000000"/>
                <w:sz w:val="20"/>
              </w:rPr>
              <w:t xml:space="preserve">біліктілігі жоғары деңгейдегі </w:t>
            </w:r>
            <w:r>
              <w:br/>
            </w:r>
            <w:r>
              <w:rPr>
                <w:rFonts w:ascii="Times New Roman"/>
                <w:b w:val="false"/>
                <w:i w:val="false"/>
                <w:color w:val="000000"/>
                <w:sz w:val="20"/>
              </w:rPr>
              <w:t>бірінші санатты нұсқаушы-</w:t>
            </w:r>
            <w:r>
              <w:br/>
            </w:r>
            <w:r>
              <w:rPr>
                <w:rFonts w:ascii="Times New Roman"/>
                <w:b w:val="false"/>
                <w:i w:val="false"/>
                <w:color w:val="000000"/>
                <w:sz w:val="20"/>
              </w:rPr>
              <w:t xml:space="preserve">спортшы, бірінші санатты спорт </w:t>
            </w:r>
            <w:r>
              <w:br/>
            </w:r>
            <w:r>
              <w:rPr>
                <w:rFonts w:ascii="Times New Roman"/>
                <w:b w:val="false"/>
                <w:i w:val="false"/>
                <w:color w:val="000000"/>
                <w:sz w:val="20"/>
              </w:rPr>
              <w:t xml:space="preserve">төрешісі біліктілік санаттарын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2-қосымша</w:t>
            </w:r>
          </w:p>
        </w:tc>
      </w:tr>
    </w:tbl>
    <w:bookmarkStart w:name="z168" w:id="29"/>
    <w:p>
      <w:pPr>
        <w:spacing w:after="0"/>
        <w:ind w:left="0"/>
        <w:jc w:val="left"/>
      </w:pPr>
      <w:r>
        <w:rPr>
          <w:rFonts w:ascii="Times New Roman"/>
          <w:b/>
          <w:i w:val="false"/>
          <w:color w:val="000000"/>
        </w:rPr>
        <w:t xml:space="preserve"> "Қазақстан Республикасының спорт шеберлігіне кандидат, 1-разрядты спортшы cпорттық разрядтарын және біліктілігі жоғары деңгейдегі бірінші санатты жаттықтырушы, біліктілігі орта деңгейдегі бірінші санатты жаттықтырушы, біліктілігі жоғары деңгейдегі бірінші санатты әдіскер, біліктілігі орта деңгейдегі бірінші санатты әдіскер, біліктілігі жоғары деңгейдегі бірінші санатты нұсқаушы-спортшы, бірінші санатты спорт төрешісі біліктілік санаттарын беру" мемлекеттік қызметін көрсетудің бизнес-процестерінің анықтамалығы</w:t>
      </w:r>
    </w:p>
    <w:bookmarkEnd w:id="29"/>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21 шілдедегі № 186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170" w:id="30"/>
    <w:p>
      <w:pPr>
        <w:spacing w:after="0"/>
        <w:ind w:left="0"/>
        <w:jc w:val="left"/>
      </w:pPr>
      <w:r>
        <w:rPr>
          <w:rFonts w:ascii="Times New Roman"/>
          <w:b/>
          <w:i w:val="false"/>
          <w:color w:val="000000"/>
        </w:rPr>
        <w:t xml:space="preserve"> "2-разрядты спортшы, 3-разрядты спортшы, 1-жасөспірімдік-разрядты спортшы, 2-жасөспірімдік-разрядты спортшы, 3-жасөспірімдік-разрядты спортшы спорттық разрядтар және біліктілігі жоғары деңгейдегі екінші санатты жаттықтырушы, біліктілігі орта деңгейдегі екінші санатты жаттықтырушы, біліктілігі жоғары деңгейдегі екінші санатты әдіскер, біліктілігі орта деңгейдегі екінші санатты әдіскер, біліктілігі жоғары деңгейдегі екінші санатты нұсқаушы-спортшы, спорт төрешісі біліктілік санаттарын беру" мемлекеттік көрсетілетін қызмет регламенті</w:t>
      </w:r>
    </w:p>
    <w:bookmarkEnd w:id="30"/>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29.03.2016 </w:t>
      </w:r>
      <w:r>
        <w:rPr>
          <w:rFonts w:ascii="Times New Roman"/>
          <w:b w:val="false"/>
          <w:i w:val="false"/>
          <w:color w:val="ff0000"/>
          <w:sz w:val="28"/>
        </w:rPr>
        <w:t>№ 82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71" w:id="31"/>
    <w:p>
      <w:pPr>
        <w:spacing w:after="0"/>
        <w:ind w:left="0"/>
        <w:jc w:val="left"/>
      </w:pPr>
      <w:r>
        <w:rPr>
          <w:rFonts w:ascii="Times New Roman"/>
          <w:b/>
          <w:i w:val="false"/>
          <w:color w:val="000000"/>
        </w:rPr>
        <w:t xml:space="preserve"> 1. Жалпы ережелер</w:t>
      </w:r>
    </w:p>
    <w:bookmarkEnd w:id="31"/>
    <w:bookmarkStart w:name="z172" w:id="32"/>
    <w:p>
      <w:pPr>
        <w:spacing w:after="0"/>
        <w:ind w:left="0"/>
        <w:jc w:val="both"/>
      </w:pPr>
      <w:r>
        <w:rPr>
          <w:rFonts w:ascii="Times New Roman"/>
          <w:b w:val="false"/>
          <w:i w:val="false"/>
          <w:color w:val="000000"/>
          <w:sz w:val="28"/>
        </w:rPr>
        <w:t>
      1. "2-разрядты спортшы, 3-разрядты спортшы, 1-жасөспірімдік-разрядты спортшы, 2-жасөспірімдік-разрядты спортшы, 3-жасөспірімдік-разрядты спортшы спорттық разрядтар және біліктілігі жоғары деңгейдегі екінші санатты жаттықтырушы, біліктілігі орта деңгейдегі екінші санатты жаттықтырушы, біліктілігі жоғары деңгейдегі екінші санатты әдіскер, біліктілігі орта деңгейдегі екінші санатты әдіскер, біліктілігі жоғары деңгейдегі екінші санатты нұсқаушы-спортшы, спорт төрешісі біліктілік санаттарын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аудандардың, облыстық маңызы бар қаланың дене шынықтыру және спорт мәселелері жөніндегі жергілікті атқарушы органдарымен (бұдан әрі – көрсетілетін қызметті беруші) "Дене шынықтыру және спорт саласында мемлекеттік көрсетілетін қызметтер стандарттарын бекіту туралы" Қазақстан Республикасы Мәдениет және спорт министрінің 2015 жылғы 17 сәуірдегі № 139 бұйрығымен (Қазақстан Республикасының Әділет министрлігінде 2015 жылы 5 маусымда № 11276 тіркелген) бекітілген "2-разрядты спортшы, 3-разрядты спортшы, 1-жасөспірімдік-разрядты спортшы, 2-жасөспірімдік-разрядты спортшы, 3-жасөспірімдік-разрядты спортшы спорттық разрядтар және біліктілігі жоғары деңгейдегі екінші санатты жаттықтырушы, біліктілігі орта деңгейдегі екінші санатты жаттықтырушы, біліктілігі жоғары деңгейдегі екінші санатты әдіскер, біліктілігі орта деңгейдегі екінші санатты әдіскер, біліктілігі жоғары деңгейдегі екінші санатты нұсқаушы-спортшы, спорт төрешісі біліктілік санаттарын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xml:space="preserve">
      </w:t>
      </w:r>
      <w:r>
        <w:rPr>
          <w:rFonts w:ascii="Times New Roman"/>
          <w:b w:val="false"/>
          <w:i w:val="false"/>
          <w:color w:val="000000"/>
          <w:sz w:val="28"/>
        </w:rPr>
        <w:t>2. Өтінішті қабылдау және мемлекеттік қызметті көрсету нәтижесін беру "Азаматтарға арналған үкімет" мемлекеттік корпорациясы" коммерциялық емес акционерлік қоғамының Батыс Қазақстан облысы бойынша филиалы (бұдан әрі – Мемлекеттік корпорация)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көрсетілетін қызмет нәтижесі Қазақстан Республикасы Спорт және дене шынықтыру істері агенттігі төрағасының 2014 жылғы 29 шілдедегі № 300 "Спорттық атақтар, разрядтар және біліктілік санаттарын беру қағидаларын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9675 тіркелген) бекітілген нысандар бойынша спорттық разрядты беру туралы куәлік, біліктілік санатын беру туралы куәлік (бұдан әрі – куәлік) немесе спорттық разрядты, біліктілік санатын беру туралы бұйрықтың көшірмесі (бұдан әрі – бұйрықтың көшірмесі) не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 болып табылады.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Батыс Қазақстан облысы әкімдігінің 10.04.2017 </w:t>
      </w:r>
      <w:r>
        <w:rPr>
          <w:rFonts w:ascii="Times New Roman"/>
          <w:b w:val="false"/>
          <w:i w:val="false"/>
          <w:color w:val="000000"/>
          <w:sz w:val="28"/>
        </w:rPr>
        <w:t>№ 93</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алушы </w:t>
      </w:r>
      <w:r>
        <w:rPr>
          <w:rFonts w:ascii="Times New Roman"/>
          <w:b w:val="false"/>
          <w:i w:val="false"/>
          <w:color w:val="000000"/>
          <w:sz w:val="28"/>
        </w:rPr>
        <w:t>Стандартта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 қызметкері өтінішті қабылдаудан бас тартады және Стандарттың 5-қосымшасына сәйкес нысан бойынша қолхат береді.</w:t>
      </w:r>
      <w:r>
        <w:br/>
      </w: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Батыс Қазақстан облысы әкімдігінің 10.04.2017 </w:t>
      </w:r>
      <w:r>
        <w:rPr>
          <w:rFonts w:ascii="Times New Roman"/>
          <w:b w:val="false"/>
          <w:i w:val="false"/>
          <w:color w:val="000000"/>
          <w:sz w:val="28"/>
        </w:rPr>
        <w:t>№ 93</w:t>
      </w:r>
      <w:r>
        <w:rPr>
          <w:rFonts w:ascii="Times New Roman"/>
          <w:b w:val="false"/>
          <w:i w:val="false"/>
          <w:color w:val="ff0000"/>
          <w:sz w:val="28"/>
        </w:rPr>
        <w:t xml:space="preserve"> қаулысымен (алғашқы ресми жарияланған күнінен бастап қолданысқа енгізіледі).</w:t>
      </w:r>
    </w:p>
    <w:bookmarkEnd w:id="32"/>
    <w:bookmarkStart w:name="z180" w:id="3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3"/>
    <w:bookmarkStart w:name="z181" w:id="34"/>
    <w:p>
      <w:pPr>
        <w:spacing w:after="0"/>
        <w:ind w:left="0"/>
        <w:jc w:val="both"/>
      </w:pPr>
      <w:r>
        <w:rPr>
          <w:rFonts w:ascii="Times New Roman"/>
          <w:b w:val="false"/>
          <w:i w:val="false"/>
          <w:color w:val="000000"/>
          <w:sz w:val="28"/>
        </w:rPr>
        <w:t xml:space="preserve">
      7. Мемлекеттік қызметті көрсету бойынша рәсімді (іс-қимылды) бастауға негіздеме көрсетілетін қызметті алушының не оның сенімхат бойынша өкілінің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мемлекеттік қызметті алу үшін қажетті құжаттарды қоса мемлекеттік қызметті көрсету жөніндегі өтінішінің болуы болып табылады.</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көрсетілетін қызметті алу үшін Мемлекеттік корпорацияға жүгінеді;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(немесе сенімхат бойынша оның өкілі)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корпорацияның жинақтау бөлімінің инспекторы пошта не курьерлік қызмет арқылы көрсетілетін қызметті берушіге құжаттарды 5 (бес) күнтізбелік күн ішінде жібереді;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кеңсе қызметкері көрсетілетін қызметті алушының өтінішін қабылдайды, тіркейді және көрсетілетін қызметті берушінің басшысына бұрыштама қоюға жолдайды (25 (жиырма бес) минут ішінде);</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бұрыштама қояды және құжаттарды көрсетілетін қызметті берушінің жауапты орындаушысына жолдайды (1 (бір)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алушының құжаттар топтамасын дайындауды жүзеге асырады және Спорттық разрядтар мен санаттар беру жөніндегі комиссияның (бұдан әрі - Комиссия) отырысында қарауға жолдайды (10 (он)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6) Комиссия көрсетілетін қызметті алушының құжаттарын қарайды және отырыстың хаттамасын бекітеді (1 (бір)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Комиссия хаттамасының негізінде куәліктің немесе бұйрықтың жобасын дайындайды және көрсетілетін қызметті берушінің басшысына қол қоюға жолдайды (2 (екі)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жауапты орындаушысы куәлікті немесе бұйрық көшірмесін дайындайды және мемлекеттік қызметтің нәтижесін Мемлекеттік корпорацияға жолдайды (5 (бес)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9) Мемлекеттік корпорация қызметкері көрсетілетін қызметті алушыға куәлікті береді.</w:t>
      </w:r>
      <w:r>
        <w:br/>
      </w:r>
      <w:r>
        <w:rPr>
          <w:rFonts w:ascii="Times New Roman"/>
          <w:b w:val="false"/>
          <w:i w:val="false"/>
          <w:color w:val="000000"/>
          <w:sz w:val="28"/>
        </w:rPr>
        <w:t xml:space="preserve">
      </w:t>
      </w:r>
      <w:r>
        <w:rPr>
          <w:rFonts w:ascii="Times New Roman"/>
          <w:b w:val="false"/>
          <w:i w:val="false"/>
          <w:color w:val="000000"/>
          <w:sz w:val="28"/>
        </w:rPr>
        <w:t>9. Келесі рәсімді (іс-қимылды) орындауды бастау үшін негіз болатын мемлекеттік қызмет көрсету жөніндегі рәсімнің (іс-қимылдың) нәтижелері:</w:t>
      </w:r>
      <w:r>
        <w:br/>
      </w:r>
      <w:r>
        <w:rPr>
          <w:rFonts w:ascii="Times New Roman"/>
          <w:b w:val="false"/>
          <w:i w:val="false"/>
          <w:color w:val="000000"/>
          <w:sz w:val="28"/>
        </w:rPr>
        <w:t xml:space="preserve">
      </w:t>
      </w:r>
      <w:r>
        <w:rPr>
          <w:rFonts w:ascii="Times New Roman"/>
          <w:b w:val="false"/>
          <w:i w:val="false"/>
          <w:color w:val="000000"/>
          <w:sz w:val="28"/>
        </w:rPr>
        <w:t>1) өтінішті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кеңсе қызметкерінің құжаттарды қабылдауы және көрсетілетін қызметті берушінің басшысына жолдауы;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 басшысының көрсетілетін қызметті берушінің жауапты орындаушысын белгілеуі және оған көрсетілетін қызметті алушының құжаттарын жолдауы;</w:t>
      </w:r>
      <w:r>
        <w:br/>
      </w:r>
      <w:r>
        <w:rPr>
          <w:rFonts w:ascii="Times New Roman"/>
          <w:b w:val="false"/>
          <w:i w:val="false"/>
          <w:color w:val="000000"/>
          <w:sz w:val="28"/>
        </w:rPr>
        <w:t xml:space="preserve">
      </w:t>
      </w:r>
      <w:r>
        <w:rPr>
          <w:rFonts w:ascii="Times New Roman"/>
          <w:b w:val="false"/>
          <w:i w:val="false"/>
          <w:color w:val="000000"/>
          <w:sz w:val="28"/>
        </w:rPr>
        <w:t>4) ұсынылған құжаттардың толықтығын тексеру және Комиссияға жолдау;</w:t>
      </w:r>
      <w:r>
        <w:br/>
      </w:r>
      <w:r>
        <w:rPr>
          <w:rFonts w:ascii="Times New Roman"/>
          <w:b w:val="false"/>
          <w:i w:val="false"/>
          <w:color w:val="000000"/>
          <w:sz w:val="28"/>
        </w:rPr>
        <w:t xml:space="preserve">
      </w:t>
      </w:r>
      <w:r>
        <w:rPr>
          <w:rFonts w:ascii="Times New Roman"/>
          <w:b w:val="false"/>
          <w:i w:val="false"/>
          <w:color w:val="000000"/>
          <w:sz w:val="28"/>
        </w:rPr>
        <w:t>5) ұсынылған құжаттарды қарау және Комиссияға ұсыныс жасауы;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 басшысының куәлікке немесе бұйрыққа қол қоюы;</w:t>
      </w:r>
      <w:r>
        <w:br/>
      </w:r>
      <w:r>
        <w:rPr>
          <w:rFonts w:ascii="Times New Roman"/>
          <w:b w:val="false"/>
          <w:i w:val="false"/>
          <w:color w:val="000000"/>
          <w:sz w:val="28"/>
        </w:rPr>
        <w:t xml:space="preserve">
      </w:t>
      </w:r>
      <w:r>
        <w:rPr>
          <w:rFonts w:ascii="Times New Roman"/>
          <w:b w:val="false"/>
          <w:i w:val="false"/>
          <w:color w:val="000000"/>
          <w:sz w:val="28"/>
        </w:rPr>
        <w:t>7) мемлекеттік көрсетілетін қызмет нәтижесін Мемлекеттік корпорацияға қағаз тасығышта жіберу;</w:t>
      </w:r>
      <w:r>
        <w:br/>
      </w:r>
      <w:r>
        <w:rPr>
          <w:rFonts w:ascii="Times New Roman"/>
          <w:b w:val="false"/>
          <w:i w:val="false"/>
          <w:color w:val="000000"/>
          <w:sz w:val="28"/>
        </w:rPr>
        <w:t xml:space="preserve">
      </w:t>
      </w:r>
      <w:r>
        <w:rPr>
          <w:rFonts w:ascii="Times New Roman"/>
          <w:b w:val="false"/>
          <w:i w:val="false"/>
          <w:color w:val="000000"/>
          <w:sz w:val="28"/>
        </w:rPr>
        <w:t>8) Мемлекеттік корпорация қызметкерінің көрсетілетін қызметті алушыға куәлікті немесе бұйрықтың көшірмесін беруі.</w:t>
      </w:r>
    </w:p>
    <w:bookmarkEnd w:id="34"/>
    <w:bookmarkStart w:name="z202" w:id="3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5"/>
    <w:bookmarkStart w:name="z203" w:id="36"/>
    <w:p>
      <w:pPr>
        <w:spacing w:after="0"/>
        <w:ind w:left="0"/>
        <w:jc w:val="both"/>
      </w:pPr>
      <w:r>
        <w:rPr>
          <w:rFonts w:ascii="Times New Roman"/>
          <w:b w:val="false"/>
          <w:i w:val="false"/>
          <w:color w:val="000000"/>
          <w:sz w:val="28"/>
        </w:rPr>
        <w:t>
      10.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Комиссия.</w:t>
      </w:r>
    </w:p>
    <w:bookmarkEnd w:id="36"/>
    <w:bookmarkStart w:name="z208" w:id="3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7"/>
    <w:bookmarkStart w:name="z209" w:id="38"/>
    <w:p>
      <w:pPr>
        <w:spacing w:after="0"/>
        <w:ind w:left="0"/>
        <w:jc w:val="both"/>
      </w:pPr>
      <w:r>
        <w:rPr>
          <w:rFonts w:ascii="Times New Roman"/>
          <w:b w:val="false"/>
          <w:i w:val="false"/>
          <w:color w:val="000000"/>
          <w:sz w:val="28"/>
        </w:rPr>
        <w:t>
      11. Мемлекеттік корпорацияға және (немесе) өзге де көрсетілетін қызметті берушілерге жүгіну тәртібін, көрсетілетін қызметті алушының өтінішін өңдеу ұзақтығын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және қажетті құжаттарды Мемлекеттік корпорация қызметкеріне береді, ол электрондық кезек ретімен "кедергісіз" қызмет көрсету арқылы операциялық залда жүзеге асырылады (1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корпорация қызметкері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қызметкері мемлекеттік көрсетілетін қызметті таңдайды, экранға мемлекеттік қызметті көрсетуге арналған сұраныс нысаны шығады және Мемлекеттік корпорация қызметкері көрсетілетін қызметті алушының немесе сенімхат бойынша көрсетілетін қызметті алушы өкілінің (нотариалды куәландырылатын сенімхаттың болуы қажет, басқалай куәландырылған сенімхаттың мәліметтері толтырылмайды) мәліметтерін енгізуі (1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әрі-ЭҮШ) арқылы жеке тұлғалардың мемлекеттік деректер қорына (бұдан әрі-ЖТ МДҚ) көрсетілетін қызметті алушының мәліметтері туралы, сондай-ақ бірыңғай нотариалдық ақпараттық жүйесіне (бұдан әрі - БНАЖ) көрсетілетін қызметті алушы өкілінің сенімхат мәліметтері туралы сұрау жолдау (1 минут ішінде);</w:t>
      </w:r>
      <w:r>
        <w:br/>
      </w:r>
      <w:r>
        <w:rPr>
          <w:rFonts w:ascii="Times New Roman"/>
          <w:b w:val="false"/>
          <w:i w:val="false"/>
          <w:color w:val="000000"/>
          <w:sz w:val="28"/>
        </w:rPr>
        <w:t xml:space="preserve">
      </w:t>
      </w:r>
      <w:r>
        <w:rPr>
          <w:rFonts w:ascii="Times New Roman"/>
          <w:b w:val="false"/>
          <w:i w:val="false"/>
          <w:color w:val="000000"/>
          <w:sz w:val="28"/>
        </w:rPr>
        <w:t>5) 1-шарт – ЖТ МДҚ көрсетілетін қызметті алушы мәліметтерінің және БНАЖ-да сенімхат мәліметтерінің болуын тексеру (1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 – ЖТ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қалыптастыру (1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Мемлекеттік корпорация қызметкерінің электрондық цифрлық қолтаңбасымен куәландырылған (қол қойылған) электрондық құжатты (көрсетілетін қызметті алушының сұранысы) ЭҮШ арқылы электрондық үкіметтің аймақтық шлюзінің автоматтандырылған жұмыс орнына (бұдан әрі – ЭҮАШ АЖО) жолдау (1 минут ішінде).</w:t>
      </w:r>
      <w:r>
        <w:br/>
      </w:r>
      <w:r>
        <w:rPr>
          <w:rFonts w:ascii="Times New Roman"/>
          <w:b w:val="false"/>
          <w:i w:val="false"/>
          <w:color w:val="000000"/>
          <w:sz w:val="28"/>
        </w:rPr>
        <w:t xml:space="preserve">
      </w:t>
      </w:r>
      <w:r>
        <w:rPr>
          <w:rFonts w:ascii="Times New Roman"/>
          <w:b w:val="false"/>
          <w:i w:val="false"/>
          <w:color w:val="000000"/>
          <w:sz w:val="28"/>
        </w:rPr>
        <w:t>12. Мемлекеттік корпорация арқылы мемлекеттік қызмет көрсетудің нәтижесін алу процесін сипаттау,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құжатты ЭҮАШ АЖО-нда тіркеу (2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2) 2-шарт – көрсетілетін қызметті берушінің көрсетілетін қызметті алушы ұсынған мемлекеттік көрсетілетін қызметті көрсетуге негіз болып табылатын,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құжаттардың сәйкестігін тексеруі (өңдеуі) (2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қалыптастыру (2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қызметкері арқылы мемлекеттік көрсетілетін қызметтің нәтижесін (куәлікті немесе бұйрық көшірмесін) алуы (2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 кезінде функционалдық өзара іс-қимыл диаграммасы "2-разрядты спортшы, 3-разрядты спортшы, 1-жасөспірімдік-разрядты спортшы, 2-жасөспірімдік-разрядты спортшы, 3-жасөспірімдік-разрядты спортшы спорттық разрядтар және біліктілігі жоғары деңгейдегі екінші санатты жаттықтырушы, біліктілігі орта деңгейдегі екінші санатты жаттықтырушы, біліктілігі жоғары деңгейдегі екінші санатты әдіскер, біліктілігі орта деңгейдегі екінші санатты әдіскер, біліктілігі жоғары деңгейдегі екінші санатты нұсқаушы-спортшы, спорт төрешісі біліктілік санаттарын беру" мемлекеттік көрсетілетін қызмет регламентінің (бұдан әрі - Регламент)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13.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көрсетілетін қызметті берушінің интернет-ресурсында орналастырылады.</w:t>
      </w:r>
    </w:p>
    <w:bookmarkEnd w:id="38"/>
    <w:bookmarkStart w:name="z224" w:id="39"/>
    <w:p>
      <w:pPr>
        <w:spacing w:after="0"/>
        <w:ind w:left="0"/>
        <w:jc w:val="both"/>
      </w:pPr>
      <w:r>
        <w:rPr>
          <w:rFonts w:ascii="Times New Roman"/>
          <w:b w:val="false"/>
          <w:i w:val="false"/>
          <w:color w:val="000000"/>
          <w:sz w:val="28"/>
        </w:rPr>
        <w:t>
      13-1. Мемлекеттік қызметті көрсетуден бас тарту үшін мыналар негіздеме болып табылады:</w:t>
      </w:r>
    </w:p>
    <w:bookmarkEnd w:id="39"/>
    <w:bookmarkStart w:name="z225" w:id="40"/>
    <w:p>
      <w:pPr>
        <w:spacing w:after="0"/>
        <w:ind w:left="0"/>
        <w:jc w:val="both"/>
      </w:pPr>
      <w:r>
        <w:rPr>
          <w:rFonts w:ascii="Times New Roman"/>
          <w:b w:val="false"/>
          <w:i w:val="false"/>
          <w:color w:val="000000"/>
          <w:sz w:val="28"/>
        </w:rPr>
        <w:t>
      1) көрсетілетін қызметті алушының мемлекеттік көрсетілетін қызметті алу үшін ұсынған құжаттарының және (немесе) оларда қамтылған деректердің (мәліметтердің) анық еместігін анықтау;</w:t>
      </w:r>
    </w:p>
    <w:bookmarkEnd w:id="40"/>
    <w:bookmarkStart w:name="z226" w:id="41"/>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 көрсету үшін қажетті ұсынылған деректердің және мәліметтердің "Спорттық атақтар, разрядтар және біліктілік санаттарын беру қағидаларын бекіту туралы" Қазақстан Республикасы Спорт және дене шынықтыру істері агенттігі төрағасының 2014 жылғы 29 шілдедегі № 300 </w:t>
      </w:r>
      <w:r>
        <w:rPr>
          <w:rFonts w:ascii="Times New Roman"/>
          <w:b w:val="false"/>
          <w:i w:val="false"/>
          <w:color w:val="000000"/>
          <w:sz w:val="28"/>
        </w:rPr>
        <w:t>бұйрығында</w:t>
      </w:r>
      <w:r>
        <w:rPr>
          <w:rFonts w:ascii="Times New Roman"/>
          <w:b w:val="false"/>
          <w:i w:val="false"/>
          <w:color w:val="000000"/>
          <w:sz w:val="28"/>
        </w:rPr>
        <w:t xml:space="preserve"> (Нормативтік құқықтық актілерді мемлекеттік тіркеу тізілімінде № 9675 болып тіркелген) және "Спорттық атақтарды, разрядтарды және біліктілік санаттарын беру нормалары мен талаптарын бекіту туралы" Қазақстан Республикасы Мәдениет және спорт министрінің міндетін атқарушының 2014 жылғы 28 қазандағы № 56 </w:t>
      </w:r>
      <w:r>
        <w:rPr>
          <w:rFonts w:ascii="Times New Roman"/>
          <w:b w:val="false"/>
          <w:i w:val="false"/>
          <w:color w:val="000000"/>
          <w:sz w:val="28"/>
        </w:rPr>
        <w:t>бұйрығында</w:t>
      </w:r>
      <w:r>
        <w:rPr>
          <w:rFonts w:ascii="Times New Roman"/>
          <w:b w:val="false"/>
          <w:i w:val="false"/>
          <w:color w:val="000000"/>
          <w:sz w:val="28"/>
        </w:rPr>
        <w:t xml:space="preserve"> (Нормативтік құқықтық актілерді мемлекеттік тіркеу тізілімінде №9902 болып тіркелген) белгіленген талаптарға сәйкес келмеуі;</w:t>
      </w:r>
    </w:p>
    <w:bookmarkEnd w:id="41"/>
    <w:bookmarkStart w:name="z227" w:id="42"/>
    <w:p>
      <w:pPr>
        <w:spacing w:after="0"/>
        <w:ind w:left="0"/>
        <w:jc w:val="both"/>
      </w:pPr>
      <w:r>
        <w:rPr>
          <w:rFonts w:ascii="Times New Roman"/>
          <w:b w:val="false"/>
          <w:i w:val="false"/>
          <w:color w:val="000000"/>
          <w:sz w:val="28"/>
        </w:rPr>
        <w:t>
      3) көрсетілетін қызметті алушыға қатысты оның қызметіне немесе мемлекеттік көрсетілетін қызметті алуды талап ететін жекелеген қызмет түрлеріне тыйым салу туралы соттың заңды күшіне енген шешімінің (үкімінің) болуы;</w:t>
      </w:r>
    </w:p>
    <w:bookmarkEnd w:id="42"/>
    <w:bookmarkStart w:name="z228" w:id="43"/>
    <w:p>
      <w:pPr>
        <w:spacing w:after="0"/>
        <w:ind w:left="0"/>
        <w:jc w:val="both"/>
      </w:pPr>
      <w:r>
        <w:rPr>
          <w:rFonts w:ascii="Times New Roman"/>
          <w:b w:val="false"/>
          <w:i w:val="false"/>
          <w:color w:val="000000"/>
          <w:sz w:val="28"/>
        </w:rPr>
        <w:t>
      4) көрсетілетін қызметті алушыға қатысты соттың заңды күшіне енген үкімінің болуы, оның негізінде көрсетілетін қызметті алушының мемлекеттік көрсетілетін қызметті алуға байланысты арнаулы құқығынан айырылуы.</w:t>
      </w:r>
    </w:p>
    <w:bookmarkEnd w:id="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13-1-тармақпен толықтырылды – Батыс Қазақстан облысы әкімдігінің 10.04.2017 </w:t>
      </w:r>
      <w:r>
        <w:rPr>
          <w:rFonts w:ascii="Times New Roman"/>
          <w:b w:val="false"/>
          <w:i w:val="false"/>
          <w:color w:val="000000"/>
          <w:sz w:val="28"/>
        </w:rPr>
        <w:t>№ 93</w:t>
      </w:r>
      <w:r>
        <w:rPr>
          <w:rFonts w:ascii="Times New Roman"/>
          <w:b w:val="false"/>
          <w:i w:val="false"/>
          <w:color w:val="ff0000"/>
          <w:sz w:val="28"/>
        </w:rPr>
        <w:t xml:space="preserve"> қаулысымен (алғашқы ресми жарияланған күнінен бастап қолданысқа енгізіледі); өзгеріс енгізілді - Батыс Қазақстан облысы әкімдігінің 15.12.2017 </w:t>
      </w:r>
      <w:r>
        <w:rPr>
          <w:rFonts w:ascii="Times New Roman"/>
          <w:b w:val="false"/>
          <w:i w:val="false"/>
          <w:color w:val="000000"/>
          <w:sz w:val="28"/>
        </w:rPr>
        <w:t>№ 323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29" w:id="44"/>
    <w:p>
      <w:pPr>
        <w:spacing w:after="0"/>
        <w:ind w:left="0"/>
        <w:jc w:val="both"/>
      </w:pPr>
      <w:r>
        <w:rPr>
          <w:rFonts w:ascii="Times New Roman"/>
          <w:b w:val="false"/>
          <w:i w:val="false"/>
          <w:color w:val="000000"/>
          <w:sz w:val="28"/>
        </w:rPr>
        <w:t xml:space="preserve">
      14. Мемлекеттік қызмет көрсету мәселелері бойынша көрсетілетін қызметті берушінің, Мемлекеттік корпорацияның және (немесе) олардың қызметкерлерінің шешімдеріне, әрекеттеріне (әрекетсіздігіне) шағымдану Cтандарттың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"2-разрядты спортшы, </w:t>
            </w:r>
            <w:r>
              <w:br/>
            </w:r>
            <w:r>
              <w:rPr>
                <w:rFonts w:ascii="Times New Roman"/>
                <w:b w:val="false"/>
                <w:i w:val="false"/>
                <w:color w:val="000000"/>
                <w:sz w:val="20"/>
              </w:rPr>
              <w:t xml:space="preserve">3-разрядты спортшы, </w:t>
            </w:r>
            <w:r>
              <w:br/>
            </w:r>
            <w:r>
              <w:rPr>
                <w:rFonts w:ascii="Times New Roman"/>
                <w:b w:val="false"/>
                <w:i w:val="false"/>
                <w:color w:val="000000"/>
                <w:sz w:val="20"/>
              </w:rPr>
              <w:t xml:space="preserve">1-жасөспірімдік-разрядты </w:t>
            </w:r>
            <w:r>
              <w:br/>
            </w:r>
            <w:r>
              <w:rPr>
                <w:rFonts w:ascii="Times New Roman"/>
                <w:b w:val="false"/>
                <w:i w:val="false"/>
                <w:color w:val="000000"/>
                <w:sz w:val="20"/>
              </w:rPr>
              <w:t>спортшы, 2-жасөспірімдік-</w:t>
            </w:r>
            <w:r>
              <w:br/>
            </w:r>
            <w:r>
              <w:rPr>
                <w:rFonts w:ascii="Times New Roman"/>
                <w:b w:val="false"/>
                <w:i w:val="false"/>
                <w:color w:val="000000"/>
                <w:sz w:val="20"/>
              </w:rPr>
              <w:t xml:space="preserve">разрядты спортшы, </w:t>
            </w:r>
            <w:r>
              <w:br/>
            </w:r>
            <w:r>
              <w:rPr>
                <w:rFonts w:ascii="Times New Roman"/>
                <w:b w:val="false"/>
                <w:i w:val="false"/>
                <w:color w:val="000000"/>
                <w:sz w:val="20"/>
              </w:rPr>
              <w:t xml:space="preserve">3-жасөспірімдік-разрядты </w:t>
            </w:r>
            <w:r>
              <w:br/>
            </w:r>
            <w:r>
              <w:rPr>
                <w:rFonts w:ascii="Times New Roman"/>
                <w:b w:val="false"/>
                <w:i w:val="false"/>
                <w:color w:val="000000"/>
                <w:sz w:val="20"/>
              </w:rPr>
              <w:t xml:space="preserve">спортшы спорттық разрядтар </w:t>
            </w:r>
            <w:r>
              <w:br/>
            </w:r>
            <w:r>
              <w:rPr>
                <w:rFonts w:ascii="Times New Roman"/>
                <w:b w:val="false"/>
                <w:i w:val="false"/>
                <w:color w:val="000000"/>
                <w:sz w:val="20"/>
              </w:rPr>
              <w:t xml:space="preserve">және біліктілігі жоғары </w:t>
            </w:r>
            <w:r>
              <w:br/>
            </w:r>
            <w:r>
              <w:rPr>
                <w:rFonts w:ascii="Times New Roman"/>
                <w:b w:val="false"/>
                <w:i w:val="false"/>
                <w:color w:val="000000"/>
                <w:sz w:val="20"/>
              </w:rPr>
              <w:t xml:space="preserve">деңгейдегі екінші санатты </w:t>
            </w:r>
            <w:r>
              <w:br/>
            </w:r>
            <w:r>
              <w:rPr>
                <w:rFonts w:ascii="Times New Roman"/>
                <w:b w:val="false"/>
                <w:i w:val="false"/>
                <w:color w:val="000000"/>
                <w:sz w:val="20"/>
              </w:rPr>
              <w:t xml:space="preserve">жаттықтырушы, біліктілігі орта </w:t>
            </w:r>
            <w:r>
              <w:br/>
            </w:r>
            <w:r>
              <w:rPr>
                <w:rFonts w:ascii="Times New Roman"/>
                <w:b w:val="false"/>
                <w:i w:val="false"/>
                <w:color w:val="000000"/>
                <w:sz w:val="20"/>
              </w:rPr>
              <w:t xml:space="preserve">деңгейдегі екінші санатты </w:t>
            </w:r>
            <w:r>
              <w:br/>
            </w:r>
            <w:r>
              <w:rPr>
                <w:rFonts w:ascii="Times New Roman"/>
                <w:b w:val="false"/>
                <w:i w:val="false"/>
                <w:color w:val="000000"/>
                <w:sz w:val="20"/>
              </w:rPr>
              <w:t xml:space="preserve">жаттықтырушы, біліктілігі </w:t>
            </w:r>
            <w:r>
              <w:br/>
            </w:r>
            <w:r>
              <w:rPr>
                <w:rFonts w:ascii="Times New Roman"/>
                <w:b w:val="false"/>
                <w:i w:val="false"/>
                <w:color w:val="000000"/>
                <w:sz w:val="20"/>
              </w:rPr>
              <w:t xml:space="preserve">жоғары деңгейдегі екінші </w:t>
            </w:r>
            <w:r>
              <w:br/>
            </w:r>
            <w:r>
              <w:rPr>
                <w:rFonts w:ascii="Times New Roman"/>
                <w:b w:val="false"/>
                <w:i w:val="false"/>
                <w:color w:val="000000"/>
                <w:sz w:val="20"/>
              </w:rPr>
              <w:t xml:space="preserve">санатты әдіскер, біліктілігі орта </w:t>
            </w:r>
            <w:r>
              <w:br/>
            </w:r>
            <w:r>
              <w:rPr>
                <w:rFonts w:ascii="Times New Roman"/>
                <w:b w:val="false"/>
                <w:i w:val="false"/>
                <w:color w:val="000000"/>
                <w:sz w:val="20"/>
              </w:rPr>
              <w:t xml:space="preserve">деңгейдегі екінші санатты </w:t>
            </w:r>
            <w:r>
              <w:br/>
            </w:r>
            <w:r>
              <w:rPr>
                <w:rFonts w:ascii="Times New Roman"/>
                <w:b w:val="false"/>
                <w:i w:val="false"/>
                <w:color w:val="000000"/>
                <w:sz w:val="20"/>
              </w:rPr>
              <w:t xml:space="preserve">әдіскер, біліктілігі жоғары </w:t>
            </w:r>
            <w:r>
              <w:br/>
            </w:r>
            <w:r>
              <w:rPr>
                <w:rFonts w:ascii="Times New Roman"/>
                <w:b w:val="false"/>
                <w:i w:val="false"/>
                <w:color w:val="000000"/>
                <w:sz w:val="20"/>
              </w:rPr>
              <w:t xml:space="preserve">деңгейдегі екінші санатты </w:t>
            </w:r>
            <w:r>
              <w:br/>
            </w:r>
            <w:r>
              <w:rPr>
                <w:rFonts w:ascii="Times New Roman"/>
                <w:b w:val="false"/>
                <w:i w:val="false"/>
                <w:color w:val="000000"/>
                <w:sz w:val="20"/>
              </w:rPr>
              <w:t xml:space="preserve">нұсқаушы-спортшы, спорт </w:t>
            </w:r>
            <w:r>
              <w:br/>
            </w:r>
            <w:r>
              <w:rPr>
                <w:rFonts w:ascii="Times New Roman"/>
                <w:b w:val="false"/>
                <w:i w:val="false"/>
                <w:color w:val="000000"/>
                <w:sz w:val="20"/>
              </w:rPr>
              <w:t xml:space="preserve">төрешісі біліктілік санаттарын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1-қосымша</w:t>
            </w:r>
          </w:p>
        </w:tc>
      </w:tr>
    </w:tbl>
    <w:bookmarkStart w:name="z231" w:id="45"/>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 - қимыл диаграммасы</w:t>
      </w:r>
    </w:p>
    <w:bookmarkEnd w:id="45"/>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"2-разрядты спортшы, </w:t>
            </w:r>
            <w:r>
              <w:br/>
            </w:r>
            <w:r>
              <w:rPr>
                <w:rFonts w:ascii="Times New Roman"/>
                <w:b w:val="false"/>
                <w:i w:val="false"/>
                <w:color w:val="000000"/>
                <w:sz w:val="20"/>
              </w:rPr>
              <w:t xml:space="preserve">3-разрядты спортшы, </w:t>
            </w:r>
            <w:r>
              <w:br/>
            </w:r>
            <w:r>
              <w:rPr>
                <w:rFonts w:ascii="Times New Roman"/>
                <w:b w:val="false"/>
                <w:i w:val="false"/>
                <w:color w:val="000000"/>
                <w:sz w:val="20"/>
              </w:rPr>
              <w:t xml:space="preserve">1-жасөспірімдік-разрядты </w:t>
            </w:r>
            <w:r>
              <w:br/>
            </w:r>
            <w:r>
              <w:rPr>
                <w:rFonts w:ascii="Times New Roman"/>
                <w:b w:val="false"/>
                <w:i w:val="false"/>
                <w:color w:val="000000"/>
                <w:sz w:val="20"/>
              </w:rPr>
              <w:t>спортшы, 2-жасөспірімдік-</w:t>
            </w:r>
            <w:r>
              <w:br/>
            </w:r>
            <w:r>
              <w:rPr>
                <w:rFonts w:ascii="Times New Roman"/>
                <w:b w:val="false"/>
                <w:i w:val="false"/>
                <w:color w:val="000000"/>
                <w:sz w:val="20"/>
              </w:rPr>
              <w:t xml:space="preserve">разрядты спортшы, </w:t>
            </w:r>
            <w:r>
              <w:br/>
            </w:r>
            <w:r>
              <w:rPr>
                <w:rFonts w:ascii="Times New Roman"/>
                <w:b w:val="false"/>
                <w:i w:val="false"/>
                <w:color w:val="000000"/>
                <w:sz w:val="20"/>
              </w:rPr>
              <w:t xml:space="preserve">3-жасөспірімдік-разрядты </w:t>
            </w:r>
            <w:r>
              <w:br/>
            </w:r>
            <w:r>
              <w:rPr>
                <w:rFonts w:ascii="Times New Roman"/>
                <w:b w:val="false"/>
                <w:i w:val="false"/>
                <w:color w:val="000000"/>
                <w:sz w:val="20"/>
              </w:rPr>
              <w:t xml:space="preserve">спортшы спорттық разрядтар </w:t>
            </w:r>
            <w:r>
              <w:br/>
            </w:r>
            <w:r>
              <w:rPr>
                <w:rFonts w:ascii="Times New Roman"/>
                <w:b w:val="false"/>
                <w:i w:val="false"/>
                <w:color w:val="000000"/>
                <w:sz w:val="20"/>
              </w:rPr>
              <w:t xml:space="preserve">және біліктілігі жоғары </w:t>
            </w:r>
            <w:r>
              <w:br/>
            </w:r>
            <w:r>
              <w:rPr>
                <w:rFonts w:ascii="Times New Roman"/>
                <w:b w:val="false"/>
                <w:i w:val="false"/>
                <w:color w:val="000000"/>
                <w:sz w:val="20"/>
              </w:rPr>
              <w:t xml:space="preserve">деңгейдегі екінші санатты </w:t>
            </w:r>
            <w:r>
              <w:br/>
            </w:r>
            <w:r>
              <w:rPr>
                <w:rFonts w:ascii="Times New Roman"/>
                <w:b w:val="false"/>
                <w:i w:val="false"/>
                <w:color w:val="000000"/>
                <w:sz w:val="20"/>
              </w:rPr>
              <w:t xml:space="preserve">жаттықтырушы, біліктілігі орта </w:t>
            </w:r>
            <w:r>
              <w:br/>
            </w:r>
            <w:r>
              <w:rPr>
                <w:rFonts w:ascii="Times New Roman"/>
                <w:b w:val="false"/>
                <w:i w:val="false"/>
                <w:color w:val="000000"/>
                <w:sz w:val="20"/>
              </w:rPr>
              <w:t xml:space="preserve">деңгейдегі екінші санатты </w:t>
            </w:r>
            <w:r>
              <w:br/>
            </w:r>
            <w:r>
              <w:rPr>
                <w:rFonts w:ascii="Times New Roman"/>
                <w:b w:val="false"/>
                <w:i w:val="false"/>
                <w:color w:val="000000"/>
                <w:sz w:val="20"/>
              </w:rPr>
              <w:t xml:space="preserve">жаттықтырушы, біліктілігі </w:t>
            </w:r>
            <w:r>
              <w:br/>
            </w:r>
            <w:r>
              <w:rPr>
                <w:rFonts w:ascii="Times New Roman"/>
                <w:b w:val="false"/>
                <w:i w:val="false"/>
                <w:color w:val="000000"/>
                <w:sz w:val="20"/>
              </w:rPr>
              <w:t xml:space="preserve">жоғары деңгейдегі екінші </w:t>
            </w:r>
            <w:r>
              <w:br/>
            </w:r>
            <w:r>
              <w:rPr>
                <w:rFonts w:ascii="Times New Roman"/>
                <w:b w:val="false"/>
                <w:i w:val="false"/>
                <w:color w:val="000000"/>
                <w:sz w:val="20"/>
              </w:rPr>
              <w:t xml:space="preserve">санатты әдіскер, біліктілігі орта </w:t>
            </w:r>
            <w:r>
              <w:br/>
            </w:r>
            <w:r>
              <w:rPr>
                <w:rFonts w:ascii="Times New Roman"/>
                <w:b w:val="false"/>
                <w:i w:val="false"/>
                <w:color w:val="000000"/>
                <w:sz w:val="20"/>
              </w:rPr>
              <w:t xml:space="preserve">деңгейдегі екінші санатты </w:t>
            </w:r>
            <w:r>
              <w:br/>
            </w:r>
            <w:r>
              <w:rPr>
                <w:rFonts w:ascii="Times New Roman"/>
                <w:b w:val="false"/>
                <w:i w:val="false"/>
                <w:color w:val="000000"/>
                <w:sz w:val="20"/>
              </w:rPr>
              <w:t xml:space="preserve">әдіскер, біліктілігі жоғары </w:t>
            </w:r>
            <w:r>
              <w:br/>
            </w:r>
            <w:r>
              <w:rPr>
                <w:rFonts w:ascii="Times New Roman"/>
                <w:b w:val="false"/>
                <w:i w:val="false"/>
                <w:color w:val="000000"/>
                <w:sz w:val="20"/>
              </w:rPr>
              <w:t xml:space="preserve">деңгейдегі екінші санатты </w:t>
            </w:r>
            <w:r>
              <w:br/>
            </w:r>
            <w:r>
              <w:rPr>
                <w:rFonts w:ascii="Times New Roman"/>
                <w:b w:val="false"/>
                <w:i w:val="false"/>
                <w:color w:val="000000"/>
                <w:sz w:val="20"/>
              </w:rPr>
              <w:t xml:space="preserve">нұсқаушы-спортшы, спорт </w:t>
            </w:r>
            <w:r>
              <w:br/>
            </w:r>
            <w:r>
              <w:rPr>
                <w:rFonts w:ascii="Times New Roman"/>
                <w:b w:val="false"/>
                <w:i w:val="false"/>
                <w:color w:val="000000"/>
                <w:sz w:val="20"/>
              </w:rPr>
              <w:t xml:space="preserve">төрешісі біліктілік санаттарын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2-қосымша</w:t>
            </w:r>
          </w:p>
        </w:tc>
      </w:tr>
    </w:tbl>
    <w:bookmarkStart w:name="z233" w:id="46"/>
    <w:p>
      <w:pPr>
        <w:spacing w:after="0"/>
        <w:ind w:left="0"/>
        <w:jc w:val="left"/>
      </w:pPr>
      <w:r>
        <w:rPr>
          <w:rFonts w:ascii="Times New Roman"/>
          <w:b/>
          <w:i w:val="false"/>
          <w:color w:val="000000"/>
        </w:rPr>
        <w:t xml:space="preserve"> "2-разрядты спортшы, 3-разрядты спортшы, 1-жасөспірімдік-разрядты спортшы, 2-жасөспірімдік-разрядты спортшы, 3-жасөспірімдік-разрядты спортшы спорттық разрядтарын және біліктілігі жоғары деңгейдегі екінші санатты жаттықтырушы, біліктілігі орта деңгейдегі екінші санатты жаттықтырушы, біліктілігі жоғары деңгейдегі екінші санатты әдіскер, біліктілігі орта деңгейдегі екінші санатты әдіскер, біліктілігі жоғары деңгейдегі екінші санатты нұсқаушы-спортшы, спорт төрешісі біліктілік санаттарын беру"мемлекеттік қызмет көрсетудің бизнес-процестерінің анықтамалығы</w:t>
      </w:r>
    </w:p>
    <w:bookmarkEnd w:id="46"/>
    <w:p>
      <w:pPr>
        <w:spacing w:after="0"/>
        <w:ind w:left="0"/>
        <w:jc w:val="left"/>
      </w:pP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15 желтоқсандағы</w:t>
            </w:r>
            <w:r>
              <w:br/>
            </w:r>
            <w:r>
              <w:rPr>
                <w:rFonts w:ascii="Times New Roman"/>
                <w:b w:val="false"/>
                <w:i w:val="false"/>
                <w:color w:val="000000"/>
                <w:sz w:val="20"/>
              </w:rPr>
              <w:t>№ 323</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қаулысына 1-қосымша</w:t>
            </w:r>
          </w:p>
        </w:tc>
      </w:tr>
    </w:tbl>
    <w:bookmarkStart w:name="z235" w:id="47"/>
    <w:p>
      <w:pPr>
        <w:spacing w:after="0"/>
        <w:ind w:left="0"/>
        <w:jc w:val="left"/>
      </w:pPr>
      <w:r>
        <w:rPr>
          <w:rFonts w:ascii="Times New Roman"/>
          <w:b/>
          <w:i w:val="false"/>
          <w:color w:val="000000"/>
        </w:rPr>
        <w:t xml:space="preserve"> "Спорт мектептеріне және спорт мектептерінің бөлімшелеріне "мамандандырылған" деген мәртебе беру" мемлекеттік көрсетілетін қызмет регламенті</w:t>
      </w:r>
    </w:p>
    <w:bookmarkEnd w:id="47"/>
    <w:bookmarkStart w:name="z236" w:id="48"/>
    <w:p>
      <w:pPr>
        <w:spacing w:after="0"/>
        <w:ind w:left="0"/>
        <w:jc w:val="left"/>
      </w:pPr>
      <w:r>
        <w:rPr>
          <w:rFonts w:ascii="Times New Roman"/>
          <w:b/>
          <w:i w:val="false"/>
          <w:color w:val="000000"/>
        </w:rPr>
        <w:t xml:space="preserve"> 1. Жалпы ережелер</w:t>
      </w:r>
    </w:p>
    <w:bookmarkEnd w:id="48"/>
    <w:p>
      <w:pPr>
        <w:spacing w:after="0"/>
        <w:ind w:left="0"/>
        <w:jc w:val="both"/>
      </w:pPr>
      <w:r>
        <w:rPr>
          <w:rFonts w:ascii="Times New Roman"/>
          <w:b w:val="false"/>
          <w:i w:val="false"/>
          <w:color w:val="ff0000"/>
          <w:sz w:val="28"/>
        </w:rPr>
        <w:t xml:space="preserve">
      Ескерту. Қаулы регламентпен толықтырылды – Батыс Қазақстан облысы әкімдігінің 15.12.2017 </w:t>
      </w:r>
      <w:r>
        <w:rPr>
          <w:rFonts w:ascii="Times New Roman"/>
          <w:b w:val="false"/>
          <w:i w:val="false"/>
          <w:color w:val="ff0000"/>
          <w:sz w:val="28"/>
        </w:rPr>
        <w:t>№ 323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 жаңа редакцияда – Батыс Қазақстан облысы әкімдігінің 23.09.2019 </w:t>
      </w:r>
      <w:r>
        <w:rPr>
          <w:rFonts w:ascii="Times New Roman"/>
          <w:b w:val="false"/>
          <w:i w:val="false"/>
          <w:color w:val="ff0000"/>
          <w:sz w:val="28"/>
        </w:rPr>
        <w:t>№ 235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37" w:id="49"/>
    <w:p>
      <w:pPr>
        <w:spacing w:after="0"/>
        <w:ind w:left="0"/>
        <w:jc w:val="both"/>
      </w:pPr>
      <w:r>
        <w:rPr>
          <w:rFonts w:ascii="Times New Roman"/>
          <w:b w:val="false"/>
          <w:i w:val="false"/>
          <w:color w:val="000000"/>
          <w:sz w:val="28"/>
        </w:rPr>
        <w:t>
      1. "Спорт мектептеріне және спорт мектептерінің бөлімшелеріне "мамандандырылған" деген мәртебе беру" мемлекеттік көрсетілетін қызметі (бұдан әрі – мемлекеттік көрсетілетін қызмет).</w:t>
      </w:r>
    </w:p>
    <w:bookmarkEnd w:id="49"/>
    <w:bookmarkStart w:name="z238" w:id="50"/>
    <w:p>
      <w:pPr>
        <w:spacing w:after="0"/>
        <w:ind w:left="0"/>
        <w:jc w:val="both"/>
      </w:pPr>
      <w:r>
        <w:rPr>
          <w:rFonts w:ascii="Times New Roman"/>
          <w:b w:val="false"/>
          <w:i w:val="false"/>
          <w:color w:val="000000"/>
          <w:sz w:val="28"/>
        </w:rPr>
        <w:t xml:space="preserve">
      Мемлекеттік көрсетілетін қызмет "Батыс Қазақстан облысының дене шынықтыру және спорт басқармасы" мемлекеттік мекемесімен (бұдан әрі – көрсетілетін қызметті беруші) "Дене шынықтыру және спорт саласында мемлекеттік көрсетілетін қызметтер стандарттарын бекіту туралы" Қазақстан Республикасы Мәдениет және спорт министрінің 2015 жылғы 17 сәуірдегі № 139 бұйрығымен (Қазақстан Республикасының Әділет министрлігінде 2015 жылы 5 маусымда № 11276 тіркелген) бекітілген "Спорт мектептеріне және спорт мектептерінің бөлімшелеріне "мамандандырылған" деген мәртебе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Cтандарт) негізінде көрсетіледі.</w:t>
      </w:r>
    </w:p>
    <w:bookmarkEnd w:id="50"/>
    <w:bookmarkStart w:name="z239" w:id="51"/>
    <w:p>
      <w:pPr>
        <w:spacing w:after="0"/>
        <w:ind w:left="0"/>
        <w:jc w:val="both"/>
      </w:pPr>
      <w:r>
        <w:rPr>
          <w:rFonts w:ascii="Times New Roman"/>
          <w:b w:val="false"/>
          <w:i w:val="false"/>
          <w:color w:val="000000"/>
          <w:sz w:val="28"/>
        </w:rPr>
        <w:t>
      2. Мемлекеттік қызметті көрсету үшін өтінішті қабылдау және нәтижесін беру "Азаматтарға арналған үкімет" мемлекеттік корпорациясы" коммерциялық емес акционерлік қоғамының Батыс Қазақстан облысы бойынша филиалы (бұдан әрі – Мемлекеттік корпорация) арқылы жүзеге асырылады.</w:t>
      </w:r>
    </w:p>
    <w:bookmarkEnd w:id="51"/>
    <w:bookmarkStart w:name="z240" w:id="52"/>
    <w:p>
      <w:pPr>
        <w:spacing w:after="0"/>
        <w:ind w:left="0"/>
        <w:jc w:val="both"/>
      </w:pPr>
      <w:r>
        <w:rPr>
          <w:rFonts w:ascii="Times New Roman"/>
          <w:b w:val="false"/>
          <w:i w:val="false"/>
          <w:color w:val="000000"/>
          <w:sz w:val="28"/>
        </w:rPr>
        <w:t>
      3. Мемлекеттік көрсетілетін қызмет көрсету нысаны: қағаз түрінде.</w:t>
      </w:r>
    </w:p>
    <w:bookmarkEnd w:id="52"/>
    <w:bookmarkStart w:name="z241" w:id="53"/>
    <w:p>
      <w:pPr>
        <w:spacing w:after="0"/>
        <w:ind w:left="0"/>
        <w:jc w:val="both"/>
      </w:pPr>
      <w:r>
        <w:rPr>
          <w:rFonts w:ascii="Times New Roman"/>
          <w:b w:val="false"/>
          <w:i w:val="false"/>
          <w:color w:val="000000"/>
          <w:sz w:val="28"/>
        </w:rPr>
        <w:t xml:space="preserve">
      4. Спорт мектептеріне және спорт мектептерінің бөлімшелеріне "мамандандырылған" деген мәртебе беру туралы шешімнің көшірмесі (бұдан әрі – бұйрық жобасы)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негіздемелер бойынша мемлекеттік көрсетілетін қызметті көрсетуден бас тарту туралы дәлелді жауап болып табылады.</w:t>
      </w:r>
    </w:p>
    <w:bookmarkEnd w:id="53"/>
    <w:bookmarkStart w:name="z242" w:id="54"/>
    <w:p>
      <w:pPr>
        <w:spacing w:after="0"/>
        <w:ind w:left="0"/>
        <w:jc w:val="both"/>
      </w:pPr>
      <w:r>
        <w:rPr>
          <w:rFonts w:ascii="Times New Roman"/>
          <w:b w:val="false"/>
          <w:i w:val="false"/>
          <w:color w:val="000000"/>
          <w:sz w:val="28"/>
        </w:rPr>
        <w:t>
      Мемлекеттік көрсетілетін қызметті көрсетуден бас тарту үшін мыналар негіздеме болып табылады:</w:t>
      </w:r>
    </w:p>
    <w:bookmarkEnd w:id="54"/>
    <w:bookmarkStart w:name="z243" w:id="55"/>
    <w:p>
      <w:pPr>
        <w:spacing w:after="0"/>
        <w:ind w:left="0"/>
        <w:jc w:val="both"/>
      </w:pPr>
      <w:r>
        <w:rPr>
          <w:rFonts w:ascii="Times New Roman"/>
          <w:b w:val="false"/>
          <w:i w:val="false"/>
          <w:color w:val="000000"/>
          <w:sz w:val="28"/>
        </w:rPr>
        <w:t>
      1) көрсетілетін қызметті алушының мемлекеттік көрсетілетін қызметті алу үшін ұсынған құжаттарының және (немесе) оларда қамтылған деректердің (мәліметтердің) анық еместігін анықтау;</w:t>
      </w:r>
    </w:p>
    <w:bookmarkEnd w:id="55"/>
    <w:bookmarkStart w:name="z244" w:id="56"/>
    <w:p>
      <w:pPr>
        <w:spacing w:after="0"/>
        <w:ind w:left="0"/>
        <w:jc w:val="both"/>
      </w:pPr>
      <w:r>
        <w:rPr>
          <w:rFonts w:ascii="Times New Roman"/>
          <w:b w:val="false"/>
          <w:i w:val="false"/>
          <w:color w:val="000000"/>
          <w:sz w:val="28"/>
        </w:rPr>
        <w:t xml:space="preserve">
      2) Нормативтік құқықтық актілерді мемлекеттік тіркеу тізілімінде №11642 болып тіркелген Қазақстан Республикасы Мәдениет және спорт министрінің міндетін атқарушының 2015 жылғы 9 маусымдағы № 209 бұйрығымен бекітілген Спорт мектептеріне және спорт мектептерінің бөлімшелеріне "мамандандырылған" деген мәртебе беру қағидаларының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10-тармақтарында</w:t>
      </w:r>
      <w:r>
        <w:rPr>
          <w:rFonts w:ascii="Times New Roman"/>
          <w:b w:val="false"/>
          <w:i w:val="false"/>
          <w:color w:val="000000"/>
          <w:sz w:val="28"/>
        </w:rPr>
        <w:t xml:space="preserve"> белгіленген талаптарға көрсетілетін қызметті алушының және (немесе) мемлекеттік көрсетілетін қызмет көрсету үшін қажетті ұсынылған деректердің және мәліметтердің сәйкес келмеуі.</w:t>
      </w:r>
    </w:p>
    <w:bookmarkEnd w:id="56"/>
    <w:bookmarkStart w:name="z245" w:id="57"/>
    <w:p>
      <w:pPr>
        <w:spacing w:after="0"/>
        <w:ind w:left="0"/>
        <w:jc w:val="both"/>
      </w:pPr>
      <w:r>
        <w:rPr>
          <w:rFonts w:ascii="Times New Roman"/>
          <w:b w:val="false"/>
          <w:i w:val="false"/>
          <w:color w:val="000000"/>
          <w:sz w:val="28"/>
        </w:rPr>
        <w:t>
      Мемлекеттік көрсетілетін қызметті көрсету нәтижесін ұсыну нысаны: қағаз түрінде.</w:t>
      </w:r>
    </w:p>
    <w:bookmarkEnd w:id="57"/>
    <w:bookmarkStart w:name="z246" w:id="58"/>
    <w:p>
      <w:pPr>
        <w:spacing w:after="0"/>
        <w:ind w:left="0"/>
        <w:jc w:val="both"/>
      </w:pPr>
      <w:r>
        <w:rPr>
          <w:rFonts w:ascii="Times New Roman"/>
          <w:b w:val="false"/>
          <w:i w:val="false"/>
          <w:color w:val="000000"/>
          <w:sz w:val="28"/>
        </w:rPr>
        <w:t>
      5. Мемлекеттік көрсетілетін қызмет заңды тұлғаларға (бұдан әрі – көрсетілетін қызметті алушы) тегін көрсетіледі.</w:t>
      </w:r>
    </w:p>
    <w:bookmarkEnd w:id="58"/>
    <w:bookmarkStart w:name="z247" w:id="59"/>
    <w:p>
      <w:pPr>
        <w:spacing w:after="0"/>
        <w:ind w:left="0"/>
        <w:jc w:val="both"/>
      </w:pPr>
      <w:r>
        <w:rPr>
          <w:rFonts w:ascii="Times New Roman"/>
          <w:b w:val="false"/>
          <w:i w:val="false"/>
          <w:color w:val="000000"/>
          <w:sz w:val="28"/>
        </w:rPr>
        <w:t xml:space="preserve">
      6.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қолданыс мерзімі өтіп кеткен құжаттарды ұсынған жағдайда көрсетілетін қызметті беруші өтінішті қабылдаудан бас тартады.</w:t>
      </w:r>
    </w:p>
    <w:bookmarkEnd w:id="59"/>
    <w:bookmarkStart w:name="z248" w:id="6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0"/>
    <w:bookmarkStart w:name="z249" w:id="61"/>
    <w:p>
      <w:pPr>
        <w:spacing w:after="0"/>
        <w:ind w:left="0"/>
        <w:jc w:val="both"/>
      </w:pPr>
      <w:r>
        <w:rPr>
          <w:rFonts w:ascii="Times New Roman"/>
          <w:b w:val="false"/>
          <w:i w:val="false"/>
          <w:color w:val="000000"/>
          <w:sz w:val="28"/>
        </w:rPr>
        <w:t xml:space="preserve">
      7. Мемлекеттік көрсетілетін қызмет бойынша рәсімді (іс-қимылды) бастау үшін көрсетілетін қызметті алушының немесе оның сенімхат бойынша өкілінің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мемлекеттік қызметті алу үшін қажетті құжаттарды қоса, мемлекеттік қызметті көрсету туралы өтінішінің болуы негіздеме болып табылады.</w:t>
      </w:r>
    </w:p>
    <w:bookmarkEnd w:id="61"/>
    <w:bookmarkStart w:name="z250" w:id="62"/>
    <w:p>
      <w:pPr>
        <w:spacing w:after="0"/>
        <w:ind w:left="0"/>
        <w:jc w:val="both"/>
      </w:pPr>
      <w:r>
        <w:rPr>
          <w:rFonts w:ascii="Times New Roman"/>
          <w:b w:val="false"/>
          <w:i w:val="false"/>
          <w:color w:val="000000"/>
          <w:sz w:val="28"/>
        </w:rPr>
        <w:t>
      8. Мемлекеттік қызмет көрсету процесінің құрамына кіретін әрбір рәсімнің (іс-қимылдың) мазмұны, оның орындалу ұзақтығы:</w:t>
      </w:r>
    </w:p>
    <w:bookmarkEnd w:id="62"/>
    <w:bookmarkStart w:name="z251" w:id="63"/>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Мемлекеттік корпорацияға жүгінеді:</w:t>
      </w:r>
    </w:p>
    <w:bookmarkEnd w:id="63"/>
    <w:bookmarkStart w:name="z252" w:id="64"/>
    <w:p>
      <w:pPr>
        <w:spacing w:after="0"/>
        <w:ind w:left="0"/>
        <w:jc w:val="both"/>
      </w:pPr>
      <w:r>
        <w:rPr>
          <w:rFonts w:ascii="Times New Roman"/>
          <w:b w:val="false"/>
          <w:i w:val="false"/>
          <w:color w:val="000000"/>
          <w:sz w:val="28"/>
        </w:rPr>
        <w:t xml:space="preserve">
      1) көрсетілетін қызметті алушы (немесе сенімхат бойынша оның өкілі)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64"/>
    <w:bookmarkStart w:name="z253" w:id="65"/>
    <w:p>
      <w:pPr>
        <w:spacing w:after="0"/>
        <w:ind w:left="0"/>
        <w:jc w:val="both"/>
      </w:pPr>
      <w:r>
        <w:rPr>
          <w:rFonts w:ascii="Times New Roman"/>
          <w:b w:val="false"/>
          <w:i w:val="false"/>
          <w:color w:val="000000"/>
          <w:sz w:val="28"/>
        </w:rPr>
        <w:t>
      2) Мемлекеттік корпорацияның жинақтау бөлімінің инспекторы пошта не курьерлік қызмет арқылы көрсетілетін қызметті берушіге құжаттарды 5 (бес) күнтізбелік күн ішінде жібереді;</w:t>
      </w:r>
    </w:p>
    <w:bookmarkEnd w:id="65"/>
    <w:bookmarkStart w:name="z254" w:id="66"/>
    <w:p>
      <w:pPr>
        <w:spacing w:after="0"/>
        <w:ind w:left="0"/>
        <w:jc w:val="both"/>
      </w:pPr>
      <w:r>
        <w:rPr>
          <w:rFonts w:ascii="Times New Roman"/>
          <w:b w:val="false"/>
          <w:i w:val="false"/>
          <w:color w:val="000000"/>
          <w:sz w:val="28"/>
        </w:rPr>
        <w:t>
      3) көрсетілетін қызметті берушінің кеңсе қызметкері құжаттарды тіркейді және көрсетілетін қызметті берушінің басшысына жолдайды 15 (он бес) минут ішінде;</w:t>
      </w:r>
    </w:p>
    <w:bookmarkEnd w:id="66"/>
    <w:bookmarkStart w:name="z255" w:id="67"/>
    <w:p>
      <w:pPr>
        <w:spacing w:after="0"/>
        <w:ind w:left="0"/>
        <w:jc w:val="both"/>
      </w:pPr>
      <w:r>
        <w:rPr>
          <w:rFonts w:ascii="Times New Roman"/>
          <w:b w:val="false"/>
          <w:i w:val="false"/>
          <w:color w:val="000000"/>
          <w:sz w:val="28"/>
        </w:rPr>
        <w:t>
      4) көрсетілетін қызметті берушінің басшысы құжаттарды қарайды және көрсетілетін қызметті берушінің жауапты орындаушысына жолдайды 1 (бір) күнтізбелік күн ішінде;</w:t>
      </w:r>
    </w:p>
    <w:bookmarkEnd w:id="67"/>
    <w:bookmarkStart w:name="z256" w:id="68"/>
    <w:p>
      <w:pPr>
        <w:spacing w:after="0"/>
        <w:ind w:left="0"/>
        <w:jc w:val="both"/>
      </w:pPr>
      <w:r>
        <w:rPr>
          <w:rFonts w:ascii="Times New Roman"/>
          <w:b w:val="false"/>
          <w:i w:val="false"/>
          <w:color w:val="000000"/>
          <w:sz w:val="28"/>
        </w:rPr>
        <w:t>
      5) көрсетілетін қызметті берушінің жауапты орындаушысы құжаттарды қарайды, бұйрық жобасын әзірлейді, көрсетілетін қызметті берушінің басшысына қол қою үшін жолдайды 15 (он бес) күнтізбелік күн ішінде;</w:t>
      </w:r>
    </w:p>
    <w:bookmarkEnd w:id="68"/>
    <w:bookmarkStart w:name="z257" w:id="69"/>
    <w:p>
      <w:pPr>
        <w:spacing w:after="0"/>
        <w:ind w:left="0"/>
        <w:jc w:val="both"/>
      </w:pPr>
      <w:r>
        <w:rPr>
          <w:rFonts w:ascii="Times New Roman"/>
          <w:b w:val="false"/>
          <w:i w:val="false"/>
          <w:color w:val="000000"/>
          <w:sz w:val="28"/>
        </w:rPr>
        <w:t>
      6) көрсетілетін қызметті берушінің басшысы бұйрыққа қол қояды және көрсетілетін қызметті берушінің жауапты орындаушысына 1 (бір) күнтізбелік күн ішінде жолдайды;</w:t>
      </w:r>
    </w:p>
    <w:bookmarkEnd w:id="69"/>
    <w:bookmarkStart w:name="z258" w:id="70"/>
    <w:p>
      <w:pPr>
        <w:spacing w:after="0"/>
        <w:ind w:left="0"/>
        <w:jc w:val="both"/>
      </w:pPr>
      <w:r>
        <w:rPr>
          <w:rFonts w:ascii="Times New Roman"/>
          <w:b w:val="false"/>
          <w:i w:val="false"/>
          <w:color w:val="000000"/>
          <w:sz w:val="28"/>
        </w:rPr>
        <w:t>
      7) көрсетілетін қызметті берушінің жауапты орындаушысы бұрйық көшірмесін әзірлейді және мемлекеттік қызметтің нәтижесін Мемлекеттік корпорацияға жолдайды 5 (бес) күнтізбелік күн ішінде;</w:t>
      </w:r>
    </w:p>
    <w:bookmarkEnd w:id="70"/>
    <w:bookmarkStart w:name="z259" w:id="71"/>
    <w:p>
      <w:pPr>
        <w:spacing w:after="0"/>
        <w:ind w:left="0"/>
        <w:jc w:val="both"/>
      </w:pPr>
      <w:r>
        <w:rPr>
          <w:rFonts w:ascii="Times New Roman"/>
          <w:b w:val="false"/>
          <w:i w:val="false"/>
          <w:color w:val="000000"/>
          <w:sz w:val="28"/>
        </w:rPr>
        <w:t>
      8) Мемлекеттік корпорацияның қызметкері көрсетілетін қызметті алушыға бұйрық көшірмесін береді</w:t>
      </w:r>
    </w:p>
    <w:bookmarkEnd w:id="71"/>
    <w:bookmarkStart w:name="z260" w:id="72"/>
    <w:p>
      <w:pPr>
        <w:spacing w:after="0"/>
        <w:ind w:left="0"/>
        <w:jc w:val="both"/>
      </w:pPr>
      <w:r>
        <w:rPr>
          <w:rFonts w:ascii="Times New Roman"/>
          <w:b w:val="false"/>
          <w:i w:val="false"/>
          <w:color w:val="000000"/>
          <w:sz w:val="28"/>
        </w:rPr>
        <w:t>
      9. Келесі рәсімді орындауды бастауға негіздеме болатын мемлекеттік қызметті көрсету бойынша рәсімінің (іс-қимылдың) нәтижесі:</w:t>
      </w:r>
    </w:p>
    <w:bookmarkEnd w:id="72"/>
    <w:bookmarkStart w:name="z261" w:id="73"/>
    <w:p>
      <w:pPr>
        <w:spacing w:after="0"/>
        <w:ind w:left="0"/>
        <w:jc w:val="both"/>
      </w:pPr>
      <w:r>
        <w:rPr>
          <w:rFonts w:ascii="Times New Roman"/>
          <w:b w:val="false"/>
          <w:i w:val="false"/>
          <w:color w:val="000000"/>
          <w:sz w:val="28"/>
        </w:rPr>
        <w:t>
      1) өтінішті тіркеу;</w:t>
      </w:r>
    </w:p>
    <w:bookmarkEnd w:id="73"/>
    <w:bookmarkStart w:name="z262" w:id="74"/>
    <w:p>
      <w:pPr>
        <w:spacing w:after="0"/>
        <w:ind w:left="0"/>
        <w:jc w:val="both"/>
      </w:pPr>
      <w:r>
        <w:rPr>
          <w:rFonts w:ascii="Times New Roman"/>
          <w:b w:val="false"/>
          <w:i w:val="false"/>
          <w:color w:val="000000"/>
          <w:sz w:val="28"/>
        </w:rPr>
        <w:t>
      2) көрсетілетін қызметті берушінің кеңсе қызметкерімен құжаттарды қабылдау және көрсетілетін қызметті берушінің басшысына жолдау;</w:t>
      </w:r>
    </w:p>
    <w:bookmarkEnd w:id="74"/>
    <w:bookmarkStart w:name="z263" w:id="75"/>
    <w:p>
      <w:pPr>
        <w:spacing w:after="0"/>
        <w:ind w:left="0"/>
        <w:jc w:val="both"/>
      </w:pPr>
      <w:r>
        <w:rPr>
          <w:rFonts w:ascii="Times New Roman"/>
          <w:b w:val="false"/>
          <w:i w:val="false"/>
          <w:color w:val="000000"/>
          <w:sz w:val="28"/>
        </w:rPr>
        <w:t>
      3) көрсетілетін қызметті берушінің басшысымен көрсетілетін қызметті берушінің жауапты орындаушысын анықтау және оған көрсетілетін қызметті алушының құжаттарын жолдау;</w:t>
      </w:r>
    </w:p>
    <w:bookmarkEnd w:id="75"/>
    <w:bookmarkStart w:name="z264" w:id="76"/>
    <w:p>
      <w:pPr>
        <w:spacing w:after="0"/>
        <w:ind w:left="0"/>
        <w:jc w:val="both"/>
      </w:pPr>
      <w:r>
        <w:rPr>
          <w:rFonts w:ascii="Times New Roman"/>
          <w:b w:val="false"/>
          <w:i w:val="false"/>
          <w:color w:val="000000"/>
          <w:sz w:val="28"/>
        </w:rPr>
        <w:t>
      4) ұсынылған құжаттардың толықтығын тексеру;</w:t>
      </w:r>
    </w:p>
    <w:bookmarkEnd w:id="76"/>
    <w:bookmarkStart w:name="z265" w:id="77"/>
    <w:p>
      <w:pPr>
        <w:spacing w:after="0"/>
        <w:ind w:left="0"/>
        <w:jc w:val="both"/>
      </w:pPr>
      <w:r>
        <w:rPr>
          <w:rFonts w:ascii="Times New Roman"/>
          <w:b w:val="false"/>
          <w:i w:val="false"/>
          <w:color w:val="000000"/>
          <w:sz w:val="28"/>
        </w:rPr>
        <w:t>
      5) ұсынылған құжаттарды қарау және бұйрық жобасын әзірлеу;</w:t>
      </w:r>
    </w:p>
    <w:bookmarkEnd w:id="77"/>
    <w:bookmarkStart w:name="z266" w:id="78"/>
    <w:p>
      <w:pPr>
        <w:spacing w:after="0"/>
        <w:ind w:left="0"/>
        <w:jc w:val="both"/>
      </w:pPr>
      <w:r>
        <w:rPr>
          <w:rFonts w:ascii="Times New Roman"/>
          <w:b w:val="false"/>
          <w:i w:val="false"/>
          <w:color w:val="000000"/>
          <w:sz w:val="28"/>
        </w:rPr>
        <w:t>
      6) көрсетілетін қызметті беруші басшысының бұйрыққа қол қоюы;</w:t>
      </w:r>
    </w:p>
    <w:bookmarkEnd w:id="78"/>
    <w:bookmarkStart w:name="z267" w:id="79"/>
    <w:p>
      <w:pPr>
        <w:spacing w:after="0"/>
        <w:ind w:left="0"/>
        <w:jc w:val="both"/>
      </w:pPr>
      <w:r>
        <w:rPr>
          <w:rFonts w:ascii="Times New Roman"/>
          <w:b w:val="false"/>
          <w:i w:val="false"/>
          <w:color w:val="000000"/>
          <w:sz w:val="28"/>
        </w:rPr>
        <w:t>
      7) мемлекеттік көрсетілетін қызмет нәтижесін Мемлекеттік корпорацияға қағаз тасығышта жіберу;</w:t>
      </w:r>
    </w:p>
    <w:bookmarkEnd w:id="79"/>
    <w:bookmarkStart w:name="z268" w:id="80"/>
    <w:p>
      <w:pPr>
        <w:spacing w:after="0"/>
        <w:ind w:left="0"/>
        <w:jc w:val="both"/>
      </w:pPr>
      <w:r>
        <w:rPr>
          <w:rFonts w:ascii="Times New Roman"/>
          <w:b w:val="false"/>
          <w:i w:val="false"/>
          <w:color w:val="000000"/>
          <w:sz w:val="28"/>
        </w:rPr>
        <w:t>
      8) Мемлекеттік корпорация қызметкерінің көрсетілетін қызметті алушыға бұйрық көшірмесін беруі.</w:t>
      </w:r>
    </w:p>
    <w:bookmarkEnd w:id="80"/>
    <w:bookmarkStart w:name="z269" w:id="8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81"/>
    <w:bookmarkStart w:name="z270" w:id="82"/>
    <w:p>
      <w:pPr>
        <w:spacing w:after="0"/>
        <w:ind w:left="0"/>
        <w:jc w:val="both"/>
      </w:pPr>
      <w:r>
        <w:rPr>
          <w:rFonts w:ascii="Times New Roman"/>
          <w:b w:val="false"/>
          <w:i w:val="false"/>
          <w:color w:val="000000"/>
          <w:sz w:val="28"/>
        </w:rPr>
        <w:t>
      10. Мемлекеттік қызметті көрсету процесіне қатысатын көрсетілетін қызметті берушінің құрылымдық бөлімшелерінің (қызметкерлерінің) тізбесі:</w:t>
      </w:r>
    </w:p>
    <w:bookmarkEnd w:id="82"/>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71" w:id="83"/>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83"/>
    <w:p>
      <w:pPr>
        <w:spacing w:after="0"/>
        <w:ind w:left="0"/>
        <w:jc w:val="both"/>
      </w:pPr>
      <w:r>
        <w:rPr>
          <w:rFonts w:ascii="Times New Roman"/>
          <w:b w:val="false"/>
          <w:i w:val="false"/>
          <w:color w:val="000000"/>
          <w:sz w:val="28"/>
        </w:rPr>
        <w:t>
      11. Мемлекеттік корпорацияға және (немесе) өзге де көрсетілетін қызметті берушілерге жүгіну тәртібін, көрсетілетін қызметті алушының өтінішін өңдеу ұзақтығын сипаттау:</w:t>
      </w:r>
    </w:p>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және қажетті құжаттарды Мемлекеттік корпорация қызметкеріне береді, ол электрондық кезек ретімен "кедергісіз" қызмет көрсету арқылы операциялық залда жүзеге асырылады (1 минут ішінде);</w:t>
      </w:r>
    </w:p>
    <w:p>
      <w:pPr>
        <w:spacing w:after="0"/>
        <w:ind w:left="0"/>
        <w:jc w:val="both"/>
      </w:pPr>
      <w:r>
        <w:rPr>
          <w:rFonts w:ascii="Times New Roman"/>
          <w:b w:val="false"/>
          <w:i w:val="false"/>
          <w:color w:val="000000"/>
          <w:sz w:val="28"/>
        </w:rPr>
        <w:t>
      2) 1-процесс – Мемлекеттік корпорация қызметкері қызмет көрсету үшін Мемлекеттік корпорация ықпалдастырылған ақпараттық жүйесінің автоматтандырылған жұмыс орнына (бұдан әрі – Мемлекеттік корпорация ЫАЖ АЖО) логинді және парольді енгізуі (авторландыру процесі) (1 минут ішінде);</w:t>
      </w:r>
    </w:p>
    <w:p>
      <w:pPr>
        <w:spacing w:after="0"/>
        <w:ind w:left="0"/>
        <w:jc w:val="both"/>
      </w:pPr>
      <w:r>
        <w:rPr>
          <w:rFonts w:ascii="Times New Roman"/>
          <w:b w:val="false"/>
          <w:i w:val="false"/>
          <w:color w:val="000000"/>
          <w:sz w:val="28"/>
        </w:rPr>
        <w:t>
      3) 2-процесс – Мемлекеттік корпорация қызметкері мемлекеттік көрсетілетін қызметті таңдайды, экранға мемлекеттік қызметті көрсетуге арналған сұраныс нысаны шығады және Мемлекеттік корпорация қызметкері көрсетілетін қызметті алушының немесе сенімхат бойынша көрсетілетін қызметті алушы өкілінің (нотариалды куәландырылатын сенімхаттың болуы қажет, басқалай куәландырылған сенімхаттың мәліметтері толтырылмайды) мәліметтерін енгізуі (1 минут ішінде);</w:t>
      </w:r>
    </w:p>
    <w:p>
      <w:pPr>
        <w:spacing w:after="0"/>
        <w:ind w:left="0"/>
        <w:jc w:val="both"/>
      </w:pPr>
      <w:r>
        <w:rPr>
          <w:rFonts w:ascii="Times New Roman"/>
          <w:b w:val="false"/>
          <w:i w:val="false"/>
          <w:color w:val="000000"/>
          <w:sz w:val="28"/>
        </w:rPr>
        <w:t>
      4) 3-процесс – электрондық үкімет шлюзі (бұдан әрі-ЭҮШ) арқылы жеке тұлғалардың мемлекеттік деректер қорына (бұдан әрі-ЖТ МДҚ) көрсетілетін қызметті алушының мәліметтері туралы, сондай-ақ бірыңғай нотариалдық ақпараттық жүйесіне (бұдан әрі - БНАЖ) көрсетілетін қызметті алушы өкілінің сенімхат мәліметтері туралы сұрау жолдау (1 минут ішінде);</w:t>
      </w:r>
    </w:p>
    <w:p>
      <w:pPr>
        <w:spacing w:after="0"/>
        <w:ind w:left="0"/>
        <w:jc w:val="both"/>
      </w:pPr>
      <w:r>
        <w:rPr>
          <w:rFonts w:ascii="Times New Roman"/>
          <w:b w:val="false"/>
          <w:i w:val="false"/>
          <w:color w:val="000000"/>
          <w:sz w:val="28"/>
        </w:rPr>
        <w:t>
      5) 1-шарт – ЖТ МДҚ көрсетілетін қызметті алушы мәліметтерінің және БНАЖ-да сенімхат мәліметтерінің болуын тексеру (1 минут ішінде);</w:t>
      </w:r>
    </w:p>
    <w:p>
      <w:pPr>
        <w:spacing w:after="0"/>
        <w:ind w:left="0"/>
        <w:jc w:val="both"/>
      </w:pPr>
      <w:r>
        <w:rPr>
          <w:rFonts w:ascii="Times New Roman"/>
          <w:b w:val="false"/>
          <w:i w:val="false"/>
          <w:color w:val="000000"/>
          <w:sz w:val="28"/>
        </w:rPr>
        <w:t>
      6) 4-процесс – ЖТ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қалыптастыру (1 минут ішінде);</w:t>
      </w:r>
    </w:p>
    <w:p>
      <w:pPr>
        <w:spacing w:after="0"/>
        <w:ind w:left="0"/>
        <w:jc w:val="both"/>
      </w:pPr>
      <w:r>
        <w:rPr>
          <w:rFonts w:ascii="Times New Roman"/>
          <w:b w:val="false"/>
          <w:i w:val="false"/>
          <w:color w:val="000000"/>
          <w:sz w:val="28"/>
        </w:rPr>
        <w:t>
      7) 5-процесс – Мемлекеттік корпорация қызметкерінің электрондық цифрлық қолтаңбасымен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жолдау (1 минут ішінде).</w:t>
      </w:r>
    </w:p>
    <w:p>
      <w:pPr>
        <w:spacing w:after="0"/>
        <w:ind w:left="0"/>
        <w:jc w:val="both"/>
      </w:pPr>
      <w:r>
        <w:rPr>
          <w:rFonts w:ascii="Times New Roman"/>
          <w:b w:val="false"/>
          <w:i w:val="false"/>
          <w:color w:val="000000"/>
          <w:sz w:val="28"/>
        </w:rPr>
        <w:t>
      12. Мемлекеттік корпорация арқылы мемлекеттік қызмет көрсетудің нәтижесін алу процесін сипаттау, оның ұзақтығы:</w:t>
      </w:r>
    </w:p>
    <w:p>
      <w:pPr>
        <w:spacing w:after="0"/>
        <w:ind w:left="0"/>
        <w:jc w:val="both"/>
      </w:pPr>
      <w:r>
        <w:rPr>
          <w:rFonts w:ascii="Times New Roman"/>
          <w:b w:val="false"/>
          <w:i w:val="false"/>
          <w:color w:val="000000"/>
          <w:sz w:val="28"/>
        </w:rPr>
        <w:t>
      1) 6-процесс – электрондық құжатты ЭҮАШ АЖО-нда тіркеу (2 минут ішінде);</w:t>
      </w:r>
    </w:p>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мемлекеттік көрсетілетін қызметті көрсетуге негіз болып табылатын, стандартта көрсетілген құжаттардың сәйкестігін тексеруі (өңдеуі) (2 минут ішінде);</w:t>
      </w:r>
    </w:p>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қалыптастыру (2 минут ішінде);</w:t>
      </w:r>
    </w:p>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мемлекеттік көрсетілетін қызметтің нәтижесін (телнұсқаны) алуы (2 минут ішінде).</w:t>
      </w:r>
    </w:p>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 кезінде функционалдық өзара іс-қимыл диаграммасы "Спорт мектептеріне және спорт мектептерінің бөлімшелеріне "мамандандырылған" деген мәртебе беру" Регламенттің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13. Мемлекеттік көрсетілетін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 көрсетудің бизнес-процестерінің анықтамалығында көрсетіледі. Мемлекеттік қызмет көрсетудің бизнес-процесінің анықтамалығы, көрсетілетін қызметті берушінің интернет-ресурсында орналастырылады.</w:t>
      </w:r>
    </w:p>
    <w:p>
      <w:pPr>
        <w:spacing w:after="0"/>
        <w:ind w:left="0"/>
        <w:jc w:val="both"/>
      </w:pPr>
      <w:r>
        <w:rPr>
          <w:rFonts w:ascii="Times New Roman"/>
          <w:b w:val="false"/>
          <w:i w:val="false"/>
          <w:color w:val="000000"/>
          <w:sz w:val="28"/>
        </w:rPr>
        <w:t xml:space="preserve">
      14. Мемлекеттік көрсетілетін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олардың қызметкерлерінің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"Спорт мектептеріне және спорт</w:t>
            </w:r>
            <w:r>
              <w:br/>
            </w:r>
            <w:r>
              <w:rPr>
                <w:rFonts w:ascii="Times New Roman"/>
                <w:b w:val="false"/>
                <w:i w:val="false"/>
                <w:color w:val="000000"/>
                <w:sz w:val="20"/>
              </w:rPr>
              <w:t>мектептерінің бөлімшелеріне</w:t>
            </w:r>
            <w:r>
              <w:br/>
            </w:r>
            <w:r>
              <w:rPr>
                <w:rFonts w:ascii="Times New Roman"/>
                <w:b w:val="false"/>
                <w:i w:val="false"/>
                <w:color w:val="000000"/>
                <w:sz w:val="20"/>
              </w:rPr>
              <w:t>"мамандандырылған" деген</w:t>
            </w:r>
            <w:r>
              <w:br/>
            </w:r>
            <w:r>
              <w:rPr>
                <w:rFonts w:ascii="Times New Roman"/>
                <w:b w:val="false"/>
                <w:i w:val="false"/>
                <w:color w:val="000000"/>
                <w:sz w:val="20"/>
              </w:rPr>
              <w:t>мәртебе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 </w:t>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581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"Спорт мектептеріне және спорт</w:t>
            </w:r>
            <w:r>
              <w:br/>
            </w:r>
            <w:r>
              <w:rPr>
                <w:rFonts w:ascii="Times New Roman"/>
                <w:b w:val="false"/>
                <w:i w:val="false"/>
                <w:color w:val="000000"/>
                <w:sz w:val="20"/>
              </w:rPr>
              <w:t>мектептерінің бөлімшелеріне</w:t>
            </w:r>
            <w:r>
              <w:br/>
            </w:r>
            <w:r>
              <w:rPr>
                <w:rFonts w:ascii="Times New Roman"/>
                <w:b w:val="false"/>
                <w:i w:val="false"/>
                <w:color w:val="000000"/>
                <w:sz w:val="20"/>
              </w:rPr>
              <w:t>"мамандандырылған" деген</w:t>
            </w:r>
            <w:r>
              <w:br/>
            </w:r>
            <w:r>
              <w:rPr>
                <w:rFonts w:ascii="Times New Roman"/>
                <w:b w:val="false"/>
                <w:i w:val="false"/>
                <w:color w:val="000000"/>
                <w:sz w:val="20"/>
              </w:rPr>
              <w:t>мәртебе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"Спорт мектептеріне және спорт мектептерінің бөлімшелеріне "мамандандырылған" деген мәртебе беру" мемлекеттік қызметін көрсетудің бизнес – процестерінің анықтамалығы </w:t>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152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21 шілдедегі №186</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275" w:id="84"/>
    <w:p>
      <w:pPr>
        <w:spacing w:after="0"/>
        <w:ind w:left="0"/>
        <w:jc w:val="left"/>
      </w:pPr>
      <w:r>
        <w:rPr>
          <w:rFonts w:ascii="Times New Roman"/>
          <w:b/>
          <w:i w:val="false"/>
          <w:color w:val="000000"/>
        </w:rPr>
        <w:t xml:space="preserve"> "Олимпиада, Паралимпиада, Сурдлимпиада ойындарының чемпиондары мен жүлдегерлеріне тұрғын үй беру" мемлекеттік көрсетілетін қызмет регламенті</w:t>
      </w:r>
    </w:p>
    <w:bookmarkEnd w:id="84"/>
    <w:bookmarkStart w:name="z276" w:id="85"/>
    <w:p>
      <w:pPr>
        <w:spacing w:after="0"/>
        <w:ind w:left="0"/>
        <w:jc w:val="left"/>
      </w:pPr>
      <w:r>
        <w:rPr>
          <w:rFonts w:ascii="Times New Roman"/>
          <w:b/>
          <w:i w:val="false"/>
          <w:color w:val="000000"/>
        </w:rPr>
        <w:t xml:space="preserve"> 1. Жалпы ережелер</w:t>
      </w:r>
    </w:p>
    <w:bookmarkEnd w:id="85"/>
    <w:p>
      <w:pPr>
        <w:spacing w:after="0"/>
        <w:ind w:left="0"/>
        <w:jc w:val="both"/>
      </w:pPr>
      <w:r>
        <w:rPr>
          <w:rFonts w:ascii="Times New Roman"/>
          <w:b w:val="false"/>
          <w:i w:val="false"/>
          <w:color w:val="ff0000"/>
          <w:sz w:val="28"/>
        </w:rPr>
        <w:t xml:space="preserve">
      Ескерту. Қаулы регламентпен толықтырылды – Батыс Қазақстан облысы әкімдігінің 15.12.2017 </w:t>
      </w:r>
      <w:r>
        <w:rPr>
          <w:rFonts w:ascii="Times New Roman"/>
          <w:b w:val="false"/>
          <w:i w:val="false"/>
          <w:color w:val="ff0000"/>
          <w:sz w:val="28"/>
        </w:rPr>
        <w:t>№ 323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 жаңа редакцияда – Батыс Қазақстан облысы әкімдігінің 23.09.2019 </w:t>
      </w:r>
      <w:r>
        <w:rPr>
          <w:rFonts w:ascii="Times New Roman"/>
          <w:b w:val="false"/>
          <w:i w:val="false"/>
          <w:color w:val="ff0000"/>
          <w:sz w:val="28"/>
        </w:rPr>
        <w:t>№ 235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77" w:id="86"/>
    <w:p>
      <w:pPr>
        <w:spacing w:after="0"/>
        <w:ind w:left="0"/>
        <w:jc w:val="both"/>
      </w:pPr>
      <w:r>
        <w:rPr>
          <w:rFonts w:ascii="Times New Roman"/>
          <w:b w:val="false"/>
          <w:i w:val="false"/>
          <w:color w:val="000000"/>
          <w:sz w:val="28"/>
        </w:rPr>
        <w:t>
      1. "Олимпиада, Паралимпиада, Сурдлимпиада ойындарының чемпиондары мен жүлдегерлеріне тұрғын үй беру" мемлекеттік көрсетілетін қызметі (бұдан әрі – мемлекеттік көрсетілетін қызмет).</w:t>
      </w:r>
    </w:p>
    <w:bookmarkEnd w:id="86"/>
    <w:bookmarkStart w:name="z278" w:id="87"/>
    <w:p>
      <w:pPr>
        <w:spacing w:after="0"/>
        <w:ind w:left="0"/>
        <w:jc w:val="both"/>
      </w:pPr>
      <w:r>
        <w:rPr>
          <w:rFonts w:ascii="Times New Roman"/>
          <w:b w:val="false"/>
          <w:i w:val="false"/>
          <w:color w:val="000000"/>
          <w:sz w:val="28"/>
        </w:rPr>
        <w:t xml:space="preserve">
      Мемлекеттік көрсетілетін қызмет "Батыс Қазақстан облысының дене шынықтыру және спорт басқармасы" мемлекеттік мекемесімен (бұдан әрі – көрсетілетін қызметті беруші) "Дене шынықтыру және спорт саласында мемлекеттік көрсетілетін қызметтер стандарттарын бекіту туралы" Қазақстан Республикасы Мәдениет және спорт министрінің 2015 жылғы 17 сәуірдегі № 139 бұйрығымен (Қазақстан Республикасының Әділет министрлігінде 2015 жылы 5 маусымда № 11276 тіркелген) бекітілген "Олимпиада, Паралимпиада, Сурдлимпиада ойындарының чемпиондары мен жүлдегерлеріне тұрғын үй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Cтандарт) негізінде көрсетіледі.</w:t>
      </w:r>
    </w:p>
    <w:bookmarkEnd w:id="87"/>
    <w:bookmarkStart w:name="z279" w:id="88"/>
    <w:p>
      <w:pPr>
        <w:spacing w:after="0"/>
        <w:ind w:left="0"/>
        <w:jc w:val="both"/>
      </w:pPr>
      <w:r>
        <w:rPr>
          <w:rFonts w:ascii="Times New Roman"/>
          <w:b w:val="false"/>
          <w:i w:val="false"/>
          <w:color w:val="000000"/>
          <w:sz w:val="28"/>
        </w:rPr>
        <w:t>
      2. Мемлекеттік көрсетілетін қызметті көрсету өтінішін қабылдау және нәтижесін беру "Азаматтарға арналған үкімет" мемлекеттік корпорациясы" коммерциялық емес акционерлік қоғамының Батыс Қазақстан облысы бойынша филиалы (бұдан әрі – Мемлекеттік корпорация) арқылы жүзеге асырылады.</w:t>
      </w:r>
    </w:p>
    <w:bookmarkEnd w:id="88"/>
    <w:bookmarkStart w:name="z280" w:id="89"/>
    <w:p>
      <w:pPr>
        <w:spacing w:after="0"/>
        <w:ind w:left="0"/>
        <w:jc w:val="both"/>
      </w:pPr>
      <w:r>
        <w:rPr>
          <w:rFonts w:ascii="Times New Roman"/>
          <w:b w:val="false"/>
          <w:i w:val="false"/>
          <w:color w:val="000000"/>
          <w:sz w:val="28"/>
        </w:rPr>
        <w:t>
      3. Мемлекеттік көрсетілетін қызмет көрсету нысаны: қағаз түрінде.</w:t>
      </w:r>
    </w:p>
    <w:bookmarkEnd w:id="89"/>
    <w:bookmarkStart w:name="z281" w:id="90"/>
    <w:p>
      <w:pPr>
        <w:spacing w:after="0"/>
        <w:ind w:left="0"/>
        <w:jc w:val="both"/>
      </w:pPr>
      <w:r>
        <w:rPr>
          <w:rFonts w:ascii="Times New Roman"/>
          <w:b w:val="false"/>
          <w:i w:val="false"/>
          <w:color w:val="000000"/>
          <w:sz w:val="28"/>
        </w:rPr>
        <w:t>
      4. Мемлекеттік көрсетілетін қызметті көрсету нәтижесі:</w:t>
      </w:r>
    </w:p>
    <w:bookmarkEnd w:id="90"/>
    <w:bookmarkStart w:name="z282" w:id="91"/>
    <w:p>
      <w:pPr>
        <w:spacing w:after="0"/>
        <w:ind w:left="0"/>
        <w:jc w:val="both"/>
      </w:pPr>
      <w:r>
        <w:rPr>
          <w:rFonts w:ascii="Times New Roman"/>
          <w:b w:val="false"/>
          <w:i w:val="false"/>
          <w:color w:val="000000"/>
          <w:sz w:val="28"/>
        </w:rPr>
        <w:t xml:space="preserve">
      1-кезең: мемлекеттік көрсетілетін қызметті көрсету бойынша оң нәтиже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негіздемелер бойынша мемлекеттік көрсетілетін қызметті көрсетуден бас тарту туралы дәлелді жауап болып табылады;</w:t>
      </w:r>
    </w:p>
    <w:bookmarkEnd w:id="91"/>
    <w:bookmarkStart w:name="z283" w:id="92"/>
    <w:p>
      <w:pPr>
        <w:spacing w:after="0"/>
        <w:ind w:left="0"/>
        <w:jc w:val="both"/>
      </w:pPr>
      <w:r>
        <w:rPr>
          <w:rFonts w:ascii="Times New Roman"/>
          <w:b w:val="false"/>
          <w:i w:val="false"/>
          <w:color w:val="000000"/>
          <w:sz w:val="28"/>
        </w:rPr>
        <w:t>
      2-кезең: тұрғын үйге меншік құқығын растайтын құжат.</w:t>
      </w:r>
    </w:p>
    <w:bookmarkEnd w:id="92"/>
    <w:bookmarkStart w:name="z284" w:id="93"/>
    <w:p>
      <w:pPr>
        <w:spacing w:after="0"/>
        <w:ind w:left="0"/>
        <w:jc w:val="both"/>
      </w:pPr>
      <w:r>
        <w:rPr>
          <w:rFonts w:ascii="Times New Roman"/>
          <w:b w:val="false"/>
          <w:i w:val="false"/>
          <w:color w:val="000000"/>
          <w:sz w:val="28"/>
        </w:rPr>
        <w:t>
      Мемлекеттік көрсетілетін қызметті көрсетуден бас тарту үшін мыналар негіздеме болып табылады:</w:t>
      </w:r>
    </w:p>
    <w:bookmarkEnd w:id="93"/>
    <w:bookmarkStart w:name="z285" w:id="94"/>
    <w:p>
      <w:pPr>
        <w:spacing w:after="0"/>
        <w:ind w:left="0"/>
        <w:jc w:val="both"/>
      </w:pPr>
      <w:r>
        <w:rPr>
          <w:rFonts w:ascii="Times New Roman"/>
          <w:b w:val="false"/>
          <w:i w:val="false"/>
          <w:color w:val="000000"/>
          <w:sz w:val="28"/>
        </w:rPr>
        <w:t>
      1) көрсетілетін қызметті алушының мемлекеттік көрсетілетін қызметті алу үшін ұсынған құжаттарының және (немесе) оларда қамтылған деректердің (мәліметтердің) анық еместігін анықтау;</w:t>
      </w:r>
    </w:p>
    <w:bookmarkEnd w:id="94"/>
    <w:bookmarkStart w:name="z286" w:id="95"/>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көрсетілетін қызмет көрсету үшін қажетті ұсынылған деректердің және мәліметтердің "Дене шынықтыру және спорт туралы" Қазақстан Республикасы Заңының </w:t>
      </w:r>
      <w:r>
        <w:rPr>
          <w:rFonts w:ascii="Times New Roman"/>
          <w:b w:val="false"/>
          <w:i w:val="false"/>
          <w:color w:val="000000"/>
          <w:sz w:val="28"/>
        </w:rPr>
        <w:t>47-бабында</w:t>
      </w:r>
      <w:r>
        <w:rPr>
          <w:rFonts w:ascii="Times New Roman"/>
          <w:b w:val="false"/>
          <w:i w:val="false"/>
          <w:color w:val="000000"/>
          <w:sz w:val="28"/>
        </w:rPr>
        <w:t xml:space="preserve"> белгіленген талаптарға сәйкес келмеуі.</w:t>
      </w:r>
    </w:p>
    <w:bookmarkEnd w:id="95"/>
    <w:bookmarkStart w:name="z287" w:id="96"/>
    <w:p>
      <w:pPr>
        <w:spacing w:after="0"/>
        <w:ind w:left="0"/>
        <w:jc w:val="both"/>
      </w:pPr>
      <w:r>
        <w:rPr>
          <w:rFonts w:ascii="Times New Roman"/>
          <w:b w:val="false"/>
          <w:i w:val="false"/>
          <w:color w:val="000000"/>
          <w:sz w:val="28"/>
        </w:rPr>
        <w:t>
      Мемлекеттік көрсетілетін қызметті көрсету нәтижесін ұсыну нысаны: қағаз түрінде.</w:t>
      </w:r>
    </w:p>
    <w:bookmarkEnd w:id="96"/>
    <w:bookmarkStart w:name="z288" w:id="97"/>
    <w:p>
      <w:pPr>
        <w:spacing w:after="0"/>
        <w:ind w:left="0"/>
        <w:jc w:val="both"/>
      </w:pPr>
      <w:r>
        <w:rPr>
          <w:rFonts w:ascii="Times New Roman"/>
          <w:b w:val="false"/>
          <w:i w:val="false"/>
          <w:color w:val="000000"/>
          <w:sz w:val="28"/>
        </w:rPr>
        <w:t>
      5. Мемлекеттік көрсетілетін қызмет жеке тұлғаларға (бұдан әрі – көрсетілетін қызметті алушы) тегін көрсетіледі.</w:t>
      </w:r>
    </w:p>
    <w:bookmarkEnd w:id="97"/>
    <w:bookmarkStart w:name="z289" w:id="98"/>
    <w:p>
      <w:pPr>
        <w:spacing w:after="0"/>
        <w:ind w:left="0"/>
        <w:jc w:val="both"/>
      </w:pPr>
      <w:r>
        <w:rPr>
          <w:rFonts w:ascii="Times New Roman"/>
          <w:b w:val="false"/>
          <w:i w:val="false"/>
          <w:color w:val="000000"/>
          <w:sz w:val="28"/>
        </w:rPr>
        <w:t xml:space="preserve">
      6.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қолданыс мерзімі өтіп кеткен құжаттарды ұсынған жағдайда көрсетілетін қызметті беруші өтінішті қабылдаудан бас тартады.</w:t>
      </w:r>
    </w:p>
    <w:bookmarkEnd w:id="98"/>
    <w:bookmarkStart w:name="z290" w:id="9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99"/>
    <w:bookmarkStart w:name="z291" w:id="100"/>
    <w:p>
      <w:pPr>
        <w:spacing w:after="0"/>
        <w:ind w:left="0"/>
        <w:jc w:val="both"/>
      </w:pPr>
      <w:r>
        <w:rPr>
          <w:rFonts w:ascii="Times New Roman"/>
          <w:b w:val="false"/>
          <w:i w:val="false"/>
          <w:color w:val="000000"/>
          <w:sz w:val="28"/>
        </w:rPr>
        <w:t xml:space="preserve">
      7. Мемлекеттік қызметті көрсету бойынша рәсімді (іс-қимылды) бастауға негіздеме көрсетілетін қызметті алушының (не уәкілетті өкілінің)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қажетті құжаттарды ұсынуы болып табылады.</w:t>
      </w:r>
    </w:p>
    <w:bookmarkEnd w:id="100"/>
    <w:bookmarkStart w:name="z292" w:id="101"/>
    <w:p>
      <w:pPr>
        <w:spacing w:after="0"/>
        <w:ind w:left="0"/>
        <w:jc w:val="both"/>
      </w:pPr>
      <w:r>
        <w:rPr>
          <w:rFonts w:ascii="Times New Roman"/>
          <w:b w:val="false"/>
          <w:i w:val="false"/>
          <w:color w:val="000000"/>
          <w:sz w:val="28"/>
        </w:rPr>
        <w:t>
      8. Мемлекеттік қызметті көрсету процесінің құрамына кіретін әрбір рәсімнің (іс-қимылдың) мазмұны, оның орындалу ұзақтығы:</w:t>
      </w:r>
    </w:p>
    <w:bookmarkEnd w:id="101"/>
    <w:bookmarkStart w:name="z293" w:id="102"/>
    <w:p>
      <w:pPr>
        <w:spacing w:after="0"/>
        <w:ind w:left="0"/>
        <w:jc w:val="both"/>
      </w:pPr>
      <w:r>
        <w:rPr>
          <w:rFonts w:ascii="Times New Roman"/>
          <w:b w:val="false"/>
          <w:i w:val="false"/>
          <w:color w:val="000000"/>
          <w:sz w:val="28"/>
        </w:rPr>
        <w:t>
      көрсетілетін қызметті алушы мемлекеттік қызметті алу үшін Мемлекеттік корпорацияға жүгінеді:</w:t>
      </w:r>
    </w:p>
    <w:bookmarkEnd w:id="102"/>
    <w:bookmarkStart w:name="z294" w:id="103"/>
    <w:p>
      <w:pPr>
        <w:spacing w:after="0"/>
        <w:ind w:left="0"/>
        <w:jc w:val="both"/>
      </w:pPr>
      <w:r>
        <w:rPr>
          <w:rFonts w:ascii="Times New Roman"/>
          <w:b w:val="false"/>
          <w:i w:val="false"/>
          <w:color w:val="000000"/>
          <w:sz w:val="28"/>
        </w:rPr>
        <w:t>
      1 кезең:</w:t>
      </w:r>
    </w:p>
    <w:bookmarkEnd w:id="103"/>
    <w:bookmarkStart w:name="z295" w:id="104"/>
    <w:p>
      <w:pPr>
        <w:spacing w:after="0"/>
        <w:ind w:left="0"/>
        <w:jc w:val="both"/>
      </w:pPr>
      <w:r>
        <w:rPr>
          <w:rFonts w:ascii="Times New Roman"/>
          <w:b w:val="false"/>
          <w:i w:val="false"/>
          <w:color w:val="000000"/>
          <w:sz w:val="28"/>
        </w:rPr>
        <w:t xml:space="preserve">
      1) көрсетілетін қызметті алушы (немесе сенімхат бойынша оның өкілі)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104"/>
    <w:bookmarkStart w:name="z296" w:id="105"/>
    <w:p>
      <w:pPr>
        <w:spacing w:after="0"/>
        <w:ind w:left="0"/>
        <w:jc w:val="both"/>
      </w:pPr>
      <w:r>
        <w:rPr>
          <w:rFonts w:ascii="Times New Roman"/>
          <w:b w:val="false"/>
          <w:i w:val="false"/>
          <w:color w:val="000000"/>
          <w:sz w:val="28"/>
        </w:rPr>
        <w:t>
      2) Мемлекеттік корпорацияның жинақтау бөлімінің инспекторы пошта не курьерлік қызмет арқылы көрсетілетін қызметті берушіге құжаттарды 3 (үш) күнтізбелік күн ішінде жібереді;</w:t>
      </w:r>
    </w:p>
    <w:bookmarkEnd w:id="105"/>
    <w:bookmarkStart w:name="z297" w:id="106"/>
    <w:p>
      <w:pPr>
        <w:spacing w:after="0"/>
        <w:ind w:left="0"/>
        <w:jc w:val="both"/>
      </w:pPr>
      <w:r>
        <w:rPr>
          <w:rFonts w:ascii="Times New Roman"/>
          <w:b w:val="false"/>
          <w:i w:val="false"/>
          <w:color w:val="000000"/>
          <w:sz w:val="28"/>
        </w:rPr>
        <w:t>
      3) көрсетілетін қызметті берушінің кеңсе қызметкері құжаттарды тіркейді және көрсетілетін қызметті берушінің басшысына жолдайды (15 (он бес) минут ішінде);</w:t>
      </w:r>
    </w:p>
    <w:bookmarkEnd w:id="106"/>
    <w:bookmarkStart w:name="z298" w:id="107"/>
    <w:p>
      <w:pPr>
        <w:spacing w:after="0"/>
        <w:ind w:left="0"/>
        <w:jc w:val="both"/>
      </w:pPr>
      <w:r>
        <w:rPr>
          <w:rFonts w:ascii="Times New Roman"/>
          <w:b w:val="false"/>
          <w:i w:val="false"/>
          <w:color w:val="000000"/>
          <w:sz w:val="28"/>
        </w:rPr>
        <w:t>
      4) көрсетілетін қызметті берушінің басшысы құжаттарды қарайды және көрсетілетін қызметті берушінің жауапты орындаушысына жолдайды (1 (бір) күнтізбелік күн ішінде);</w:t>
      </w:r>
    </w:p>
    <w:bookmarkEnd w:id="107"/>
    <w:bookmarkStart w:name="z299" w:id="108"/>
    <w:p>
      <w:pPr>
        <w:spacing w:after="0"/>
        <w:ind w:left="0"/>
        <w:jc w:val="both"/>
      </w:pPr>
      <w:r>
        <w:rPr>
          <w:rFonts w:ascii="Times New Roman"/>
          <w:b w:val="false"/>
          <w:i w:val="false"/>
          <w:color w:val="000000"/>
          <w:sz w:val="28"/>
        </w:rPr>
        <w:t>
      5) көрсетілетін қызметті берушінің жауапты орындаушысы 2 (екі) жұмыс күн ішінде ұсынылған құжаттардың толықтығын тексереді және тұрғын үй беру немесе бермеу туралы шешім әзірлейді, көрсетілетін қызметті алушыға (не уәкілетті өкіліне) қабылданған шешім туралы жазбаша жауапты жібереді;</w:t>
      </w:r>
    </w:p>
    <w:bookmarkEnd w:id="108"/>
    <w:bookmarkStart w:name="z300" w:id="109"/>
    <w:p>
      <w:pPr>
        <w:spacing w:after="0"/>
        <w:ind w:left="0"/>
        <w:jc w:val="both"/>
      </w:pPr>
      <w:r>
        <w:rPr>
          <w:rFonts w:ascii="Times New Roman"/>
          <w:b w:val="false"/>
          <w:i w:val="false"/>
          <w:color w:val="000000"/>
          <w:sz w:val="28"/>
        </w:rPr>
        <w:t>
      2 кезең:</w:t>
      </w:r>
    </w:p>
    <w:bookmarkEnd w:id="109"/>
    <w:bookmarkStart w:name="z301" w:id="110"/>
    <w:p>
      <w:pPr>
        <w:spacing w:after="0"/>
        <w:ind w:left="0"/>
        <w:jc w:val="both"/>
      </w:pPr>
      <w:r>
        <w:rPr>
          <w:rFonts w:ascii="Times New Roman"/>
          <w:b w:val="false"/>
          <w:i w:val="false"/>
          <w:color w:val="000000"/>
          <w:sz w:val="28"/>
        </w:rPr>
        <w:t>
      6) көрсетілетін қызметті беруші дене шынықтыру және спорт саласындағы уәкілетті органға нысаналы трансферттер бойынша өтінімді 10 (он) жұмыс күн ішінде жібереді;</w:t>
      </w:r>
    </w:p>
    <w:bookmarkEnd w:id="110"/>
    <w:bookmarkStart w:name="z302" w:id="111"/>
    <w:p>
      <w:pPr>
        <w:spacing w:after="0"/>
        <w:ind w:left="0"/>
        <w:jc w:val="both"/>
      </w:pPr>
      <w:r>
        <w:rPr>
          <w:rFonts w:ascii="Times New Roman"/>
          <w:b w:val="false"/>
          <w:i w:val="false"/>
          <w:color w:val="000000"/>
          <w:sz w:val="28"/>
        </w:rPr>
        <w:t>
      7) көрсетілетін қызметті беруші дене шынықтыру және спорт саласындағы уәкілетті органмен Қазақстан Республикасының бюджет заңнамасында белгіленген нысан бойынша және мерзімдерде ағымдағы насаналы трансферттер бойынша нәтижелер туралы келісімді 4 (төрт) ай ішінде жасайды;</w:t>
      </w:r>
    </w:p>
    <w:bookmarkEnd w:id="111"/>
    <w:bookmarkStart w:name="z303" w:id="112"/>
    <w:p>
      <w:pPr>
        <w:spacing w:after="0"/>
        <w:ind w:left="0"/>
        <w:jc w:val="both"/>
      </w:pPr>
      <w:r>
        <w:rPr>
          <w:rFonts w:ascii="Times New Roman"/>
          <w:b w:val="false"/>
          <w:i w:val="false"/>
          <w:color w:val="000000"/>
          <w:sz w:val="28"/>
        </w:rPr>
        <w:t>
      8) көрсетілетін қызметті беруші ағымдағы нысаналы трансферттер түскеннен кейін көрсетілетін қызметті алушыға тұрғын үйді 1 (бір) ай ішінде сатып алады;</w:t>
      </w:r>
    </w:p>
    <w:bookmarkEnd w:id="112"/>
    <w:bookmarkStart w:name="z304" w:id="113"/>
    <w:p>
      <w:pPr>
        <w:spacing w:after="0"/>
        <w:ind w:left="0"/>
        <w:jc w:val="both"/>
      </w:pPr>
      <w:r>
        <w:rPr>
          <w:rFonts w:ascii="Times New Roman"/>
          <w:b w:val="false"/>
          <w:i w:val="false"/>
          <w:color w:val="000000"/>
          <w:sz w:val="28"/>
        </w:rPr>
        <w:t>
      9) көрсетілетін қызметті беруші тұрғын үйге меншік құқығын белгілейтін құжатты әзірлейді және Мемлекеттік корпорацияға мемлекеттік көрсетілетін қызмет нәтижесін 15 (он бес) жұмыс күн ішінде жолдайды;</w:t>
      </w:r>
    </w:p>
    <w:bookmarkEnd w:id="113"/>
    <w:bookmarkStart w:name="z305" w:id="114"/>
    <w:p>
      <w:pPr>
        <w:spacing w:after="0"/>
        <w:ind w:left="0"/>
        <w:jc w:val="both"/>
      </w:pPr>
      <w:r>
        <w:rPr>
          <w:rFonts w:ascii="Times New Roman"/>
          <w:b w:val="false"/>
          <w:i w:val="false"/>
          <w:color w:val="000000"/>
          <w:sz w:val="28"/>
        </w:rPr>
        <w:t>
      10) Мемлекеттік корпорация қызметкері көрсетілетін қызметті алушыға тұрғын үйге меншік құқығын белгілейтін құжатты береді.</w:t>
      </w:r>
    </w:p>
    <w:bookmarkEnd w:id="114"/>
    <w:bookmarkStart w:name="z306" w:id="115"/>
    <w:p>
      <w:pPr>
        <w:spacing w:after="0"/>
        <w:ind w:left="0"/>
        <w:jc w:val="both"/>
      </w:pPr>
      <w:r>
        <w:rPr>
          <w:rFonts w:ascii="Times New Roman"/>
          <w:b w:val="false"/>
          <w:i w:val="false"/>
          <w:color w:val="000000"/>
          <w:sz w:val="28"/>
        </w:rPr>
        <w:t>
      9. Келесі рәсімді орындауды бастауға негіздеме болатын мемлекеттік қызметті көрсету бойынша рәсімінің (іс-қимылдың) нәтижесі:</w:t>
      </w:r>
    </w:p>
    <w:bookmarkEnd w:id="115"/>
    <w:bookmarkStart w:name="z307" w:id="116"/>
    <w:p>
      <w:pPr>
        <w:spacing w:after="0"/>
        <w:ind w:left="0"/>
        <w:jc w:val="both"/>
      </w:pPr>
      <w:r>
        <w:rPr>
          <w:rFonts w:ascii="Times New Roman"/>
          <w:b w:val="false"/>
          <w:i w:val="false"/>
          <w:color w:val="000000"/>
          <w:sz w:val="28"/>
        </w:rPr>
        <w:t>
      1) өтінішті тіркеу;</w:t>
      </w:r>
    </w:p>
    <w:bookmarkEnd w:id="116"/>
    <w:bookmarkStart w:name="z308" w:id="117"/>
    <w:p>
      <w:pPr>
        <w:spacing w:after="0"/>
        <w:ind w:left="0"/>
        <w:jc w:val="both"/>
      </w:pPr>
      <w:r>
        <w:rPr>
          <w:rFonts w:ascii="Times New Roman"/>
          <w:b w:val="false"/>
          <w:i w:val="false"/>
          <w:color w:val="000000"/>
          <w:sz w:val="28"/>
        </w:rPr>
        <w:t>
      2) көрсетілетін қызметті берушінің кеңсе қызметкерімен құжаттарды қабылдау және көрсетілетін қызметті берушінің басшысына жолдау;</w:t>
      </w:r>
    </w:p>
    <w:bookmarkEnd w:id="117"/>
    <w:bookmarkStart w:name="z309" w:id="118"/>
    <w:p>
      <w:pPr>
        <w:spacing w:after="0"/>
        <w:ind w:left="0"/>
        <w:jc w:val="both"/>
      </w:pPr>
      <w:r>
        <w:rPr>
          <w:rFonts w:ascii="Times New Roman"/>
          <w:b w:val="false"/>
          <w:i w:val="false"/>
          <w:color w:val="000000"/>
          <w:sz w:val="28"/>
        </w:rPr>
        <w:t>
      3) көрсетілетін қызметті берушінің басшысымен көрсетілетін қызметті берушінің жауапты орындаушысын анықтау және оған көрсетілетін қызметті алушының құжаттарын жолдау;</w:t>
      </w:r>
    </w:p>
    <w:bookmarkEnd w:id="118"/>
    <w:bookmarkStart w:name="z310" w:id="119"/>
    <w:p>
      <w:pPr>
        <w:spacing w:after="0"/>
        <w:ind w:left="0"/>
        <w:jc w:val="both"/>
      </w:pPr>
      <w:r>
        <w:rPr>
          <w:rFonts w:ascii="Times New Roman"/>
          <w:b w:val="false"/>
          <w:i w:val="false"/>
          <w:color w:val="000000"/>
          <w:sz w:val="28"/>
        </w:rPr>
        <w:t>
      4) ұсынылған құжаттардың дұрыстығын тексеру, тұрғын үй беру немесе бермеу туралы шешім әзірлеу, көрсетілетін қызметті алушыға (не оның уәкілетті өкілі) қабылданған шешім туралы жазбаша жауап жіберу;</w:t>
      </w:r>
    </w:p>
    <w:bookmarkEnd w:id="119"/>
    <w:bookmarkStart w:name="z311" w:id="120"/>
    <w:p>
      <w:pPr>
        <w:spacing w:after="0"/>
        <w:ind w:left="0"/>
        <w:jc w:val="both"/>
      </w:pPr>
      <w:r>
        <w:rPr>
          <w:rFonts w:ascii="Times New Roman"/>
          <w:b w:val="false"/>
          <w:i w:val="false"/>
          <w:color w:val="000000"/>
          <w:sz w:val="28"/>
        </w:rPr>
        <w:t>
      5) ене шынықтыру және спорт саласындағы уәкілетті органға нысаналы трансферттер бойынша өтінім жіберу;</w:t>
      </w:r>
    </w:p>
    <w:bookmarkEnd w:id="120"/>
    <w:bookmarkStart w:name="z312" w:id="121"/>
    <w:p>
      <w:pPr>
        <w:spacing w:after="0"/>
        <w:ind w:left="0"/>
        <w:jc w:val="both"/>
      </w:pPr>
      <w:r>
        <w:rPr>
          <w:rFonts w:ascii="Times New Roman"/>
          <w:b w:val="false"/>
          <w:i w:val="false"/>
          <w:color w:val="000000"/>
          <w:sz w:val="28"/>
        </w:rPr>
        <w:t>
      6) дене шынықтыру және спорт саласындағы уәкілетті органмен ағымдағы нысаналы трансферттер бойынша нәтижелер туралы келісім жасау;</w:t>
      </w:r>
    </w:p>
    <w:bookmarkEnd w:id="121"/>
    <w:bookmarkStart w:name="z313" w:id="122"/>
    <w:p>
      <w:pPr>
        <w:spacing w:after="0"/>
        <w:ind w:left="0"/>
        <w:jc w:val="both"/>
      </w:pPr>
      <w:r>
        <w:rPr>
          <w:rFonts w:ascii="Times New Roman"/>
          <w:b w:val="false"/>
          <w:i w:val="false"/>
          <w:color w:val="000000"/>
          <w:sz w:val="28"/>
        </w:rPr>
        <w:t>
      7) тұрғын үйді сатып алу;</w:t>
      </w:r>
    </w:p>
    <w:bookmarkEnd w:id="122"/>
    <w:bookmarkStart w:name="z314" w:id="123"/>
    <w:p>
      <w:pPr>
        <w:spacing w:after="0"/>
        <w:ind w:left="0"/>
        <w:jc w:val="both"/>
      </w:pPr>
      <w:r>
        <w:rPr>
          <w:rFonts w:ascii="Times New Roman"/>
          <w:b w:val="false"/>
          <w:i w:val="false"/>
          <w:color w:val="000000"/>
          <w:sz w:val="28"/>
        </w:rPr>
        <w:t>
      8) мемлекеттік көрсетілетін қызмет нәтижесін Мемлекеттік корпорацияға қағаз тасығышта жіберу;</w:t>
      </w:r>
    </w:p>
    <w:bookmarkEnd w:id="123"/>
    <w:bookmarkStart w:name="z315" w:id="124"/>
    <w:p>
      <w:pPr>
        <w:spacing w:after="0"/>
        <w:ind w:left="0"/>
        <w:jc w:val="both"/>
      </w:pPr>
      <w:r>
        <w:rPr>
          <w:rFonts w:ascii="Times New Roman"/>
          <w:b w:val="false"/>
          <w:i w:val="false"/>
          <w:color w:val="000000"/>
          <w:sz w:val="28"/>
        </w:rPr>
        <w:t>
      9. 9) Мемлекеттік корпорация қызметкерінің көрсетілетін қызметті алушыға тұрғын үйге меншік құқығын белгілейтін құжатты беруі.</w:t>
      </w:r>
    </w:p>
    <w:bookmarkEnd w:id="124"/>
    <w:bookmarkStart w:name="z316" w:id="12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25"/>
    <w:p>
      <w:pPr>
        <w:spacing w:after="0"/>
        <w:ind w:left="0"/>
        <w:jc w:val="both"/>
      </w:pPr>
      <w:r>
        <w:rPr>
          <w:rFonts w:ascii="Times New Roman"/>
          <w:b w:val="false"/>
          <w:i w:val="false"/>
          <w:color w:val="000000"/>
          <w:sz w:val="28"/>
        </w:rPr>
        <w:t>
      10.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4) дене шынықтыру және спорт саласындағы уәкілетті орган.</w:t>
      </w:r>
    </w:p>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11. Мемлекеттік корпорацияға және (немесе) өзге де көрсетілетін қызметті берушілерге жүгіну тәртібін, көрсетілетін қызметті алушының өтінішін өңдеу ұзақтығын сипаттау:</w:t>
      </w:r>
    </w:p>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және қажетті құжаттарды Мемлекеттік корпорация қызметкеріне береді, ол электрондық кезек ретімен "кедергісіз" қызмет көрсету арқылы операциялық залда жүзеге асырылады (1 минут ішінде);</w:t>
      </w:r>
    </w:p>
    <w:p>
      <w:pPr>
        <w:spacing w:after="0"/>
        <w:ind w:left="0"/>
        <w:jc w:val="both"/>
      </w:pPr>
      <w:r>
        <w:rPr>
          <w:rFonts w:ascii="Times New Roman"/>
          <w:b w:val="false"/>
          <w:i w:val="false"/>
          <w:color w:val="000000"/>
          <w:sz w:val="28"/>
        </w:rPr>
        <w:t>
      2) 1-процесс – Мемлекеттік корпорация қызметкері қызмет көрсету үшін Мемлекеттік корпорация ықпалдастырылған ақпараттық жүйесінің автоматтандырылған жұмыс орнына (бұдан әрі – Мемлекеттік корпорация ЫАЖ АЖО) логинді және парольді енгізуі (авторландыру процесі) (1 минут ішінде);</w:t>
      </w:r>
    </w:p>
    <w:p>
      <w:pPr>
        <w:spacing w:after="0"/>
        <w:ind w:left="0"/>
        <w:jc w:val="both"/>
      </w:pPr>
      <w:r>
        <w:rPr>
          <w:rFonts w:ascii="Times New Roman"/>
          <w:b w:val="false"/>
          <w:i w:val="false"/>
          <w:color w:val="000000"/>
          <w:sz w:val="28"/>
        </w:rPr>
        <w:t>
      3) 2-процесс – Мемлекеттік корпорация қызметкері мемлекеттік көрсетілетін қызметті таңдайды, экранға мемлекеттік қызметті көрсетуге арналған сұраныс нысаны шығады және Мемлекеттік корпорация қызметкері көрсетілетін қызметті алушының немесе сенімхат бойынша көрсетілетін қызметті алушы өкілінің (нотариалды куәландырылатын сенімхаттың болуы қажет, басқалай куәландырылған сенімхаттың мәліметтері толтырылмайды) мәліметтерін енгізуі (1 минут ішінде);</w:t>
      </w:r>
    </w:p>
    <w:p>
      <w:pPr>
        <w:spacing w:after="0"/>
        <w:ind w:left="0"/>
        <w:jc w:val="both"/>
      </w:pPr>
      <w:r>
        <w:rPr>
          <w:rFonts w:ascii="Times New Roman"/>
          <w:b w:val="false"/>
          <w:i w:val="false"/>
          <w:color w:val="000000"/>
          <w:sz w:val="28"/>
        </w:rPr>
        <w:t>
      4) 3-процесс – электрондық үкімет шлюзі (бұдан әрі-ЭҮШ) арқылы жеке тұлғалардың мемлекеттік деректер қорына (бұдан әрі-ЖТ МДҚ) көрсетілетін қызметті алушының мәліметтері туралы, сондай-ақ бірыңғай нотариалдық ақпараттық жүйесіне (бұдан әрі - БНАЖ) көрсетілетін қызметті алушы өкілінің сенімхат мәліметтері туралы сұрау жолдау (1 минут ішінде);</w:t>
      </w:r>
    </w:p>
    <w:p>
      <w:pPr>
        <w:spacing w:after="0"/>
        <w:ind w:left="0"/>
        <w:jc w:val="both"/>
      </w:pPr>
      <w:r>
        <w:rPr>
          <w:rFonts w:ascii="Times New Roman"/>
          <w:b w:val="false"/>
          <w:i w:val="false"/>
          <w:color w:val="000000"/>
          <w:sz w:val="28"/>
        </w:rPr>
        <w:t>
      5) 1-шарт – ЖТ МДҚ көрсетілетін қызметті алушы мәліметтерінің және БНАЖ-да сенімхат мәліметтерінің болуын тексеру (1 минут ішінде);</w:t>
      </w:r>
    </w:p>
    <w:p>
      <w:pPr>
        <w:spacing w:after="0"/>
        <w:ind w:left="0"/>
        <w:jc w:val="both"/>
      </w:pPr>
      <w:r>
        <w:rPr>
          <w:rFonts w:ascii="Times New Roman"/>
          <w:b w:val="false"/>
          <w:i w:val="false"/>
          <w:color w:val="000000"/>
          <w:sz w:val="28"/>
        </w:rPr>
        <w:t>
      6) 4-процесс – ЖТ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қалыптастыру (1 минут ішінде);</w:t>
      </w:r>
    </w:p>
    <w:p>
      <w:pPr>
        <w:spacing w:after="0"/>
        <w:ind w:left="0"/>
        <w:jc w:val="both"/>
      </w:pPr>
      <w:r>
        <w:rPr>
          <w:rFonts w:ascii="Times New Roman"/>
          <w:b w:val="false"/>
          <w:i w:val="false"/>
          <w:color w:val="000000"/>
          <w:sz w:val="28"/>
        </w:rPr>
        <w:t>
      7) 5-процесс – Мемлекеттік корпорация қызметкерінің электрондық цифрлық қолтаңбасымен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жолдау (1 минут ішінде).</w:t>
      </w:r>
    </w:p>
    <w:p>
      <w:pPr>
        <w:spacing w:after="0"/>
        <w:ind w:left="0"/>
        <w:jc w:val="both"/>
      </w:pPr>
      <w:r>
        <w:rPr>
          <w:rFonts w:ascii="Times New Roman"/>
          <w:b w:val="false"/>
          <w:i w:val="false"/>
          <w:color w:val="000000"/>
          <w:sz w:val="28"/>
        </w:rPr>
        <w:t>
      12. Мемлекеттік корпорация арқылы мемлекеттік қызмет көрсетудің нәтижесін алу процесін сипаттау, оның ұзақтығы:</w:t>
      </w:r>
    </w:p>
    <w:p>
      <w:pPr>
        <w:spacing w:after="0"/>
        <w:ind w:left="0"/>
        <w:jc w:val="both"/>
      </w:pPr>
      <w:r>
        <w:rPr>
          <w:rFonts w:ascii="Times New Roman"/>
          <w:b w:val="false"/>
          <w:i w:val="false"/>
          <w:color w:val="000000"/>
          <w:sz w:val="28"/>
        </w:rPr>
        <w:t>
      1) 6-процесс – электрондық құжатты ЭҮАШ АЖО-нда тіркеу (2 минут ішінде);</w:t>
      </w:r>
    </w:p>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мемлекеттік көрсетілетін қызметті көрсетуге негіз болып табылатын, стандартта көрсетілген құжаттардың сәйкестігін тексеруі (өңдеуі) (2 минут ішінде);</w:t>
      </w:r>
    </w:p>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қалыптастыру (2 минут ішінде);</w:t>
      </w:r>
    </w:p>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мемлекеттік көрсетілетін қызметтің нәтижесін (телнұсқаны) алуы (2 минут ішінде).</w:t>
      </w:r>
    </w:p>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 кезінде функционалдық өзара іс-қимыл диаграммасы "Олимпиада, Паралимпиада, Сурдлимпиада ойындарының чемпиондары мен жүлдегерлеріне тұрғын үй беру"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13. Мемлекеттік көрсетілетін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 көрсетудің бизнес-процестерінің анықтамалығында көрсетіледі. Мемлекеттік қызмет көрсетудің бизнес-процесінің анықтамалығы, көрсетілетін қызметті берушінің интернет-ресурсында орналастырылады.</w:t>
      </w:r>
    </w:p>
    <w:p>
      <w:pPr>
        <w:spacing w:after="0"/>
        <w:ind w:left="0"/>
        <w:jc w:val="both"/>
      </w:pPr>
      <w:r>
        <w:rPr>
          <w:rFonts w:ascii="Times New Roman"/>
          <w:b w:val="false"/>
          <w:i w:val="false"/>
          <w:color w:val="000000"/>
          <w:sz w:val="28"/>
        </w:rPr>
        <w:t xml:space="preserve">
      14. Мемлекеттік көрсетілетін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олардың қызметкерлерінің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"Олимпиада, Паралимпиада,</w:t>
            </w:r>
            <w:r>
              <w:br/>
            </w:r>
            <w:r>
              <w:rPr>
                <w:rFonts w:ascii="Times New Roman"/>
                <w:b w:val="false"/>
                <w:i w:val="false"/>
                <w:color w:val="000000"/>
                <w:sz w:val="20"/>
              </w:rPr>
              <w:t>Сурдлимпиада ойындарының</w:t>
            </w:r>
            <w:r>
              <w:br/>
            </w:r>
            <w:r>
              <w:rPr>
                <w:rFonts w:ascii="Times New Roman"/>
                <w:b w:val="false"/>
                <w:i w:val="false"/>
                <w:color w:val="000000"/>
                <w:sz w:val="20"/>
              </w:rPr>
              <w:t>чемпиондары мен</w:t>
            </w:r>
            <w:r>
              <w:br/>
            </w:r>
            <w:r>
              <w:rPr>
                <w:rFonts w:ascii="Times New Roman"/>
                <w:b w:val="false"/>
                <w:i w:val="false"/>
                <w:color w:val="000000"/>
                <w:sz w:val="20"/>
              </w:rPr>
              <w:t>жүлдегерлеріне тұрғын үй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 </w:t>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695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"Олимпиада, Паралимпиада,</w:t>
            </w:r>
            <w:r>
              <w:br/>
            </w:r>
            <w:r>
              <w:rPr>
                <w:rFonts w:ascii="Times New Roman"/>
                <w:b w:val="false"/>
                <w:i w:val="false"/>
                <w:color w:val="000000"/>
                <w:sz w:val="20"/>
              </w:rPr>
              <w:t>Сурдлимпиада ойындарының</w:t>
            </w:r>
            <w:r>
              <w:br/>
            </w:r>
            <w:r>
              <w:rPr>
                <w:rFonts w:ascii="Times New Roman"/>
                <w:b w:val="false"/>
                <w:i w:val="false"/>
                <w:color w:val="000000"/>
                <w:sz w:val="20"/>
              </w:rPr>
              <w:t>чемпиондары мен</w:t>
            </w:r>
            <w:r>
              <w:br/>
            </w:r>
            <w:r>
              <w:rPr>
                <w:rFonts w:ascii="Times New Roman"/>
                <w:b w:val="false"/>
                <w:i w:val="false"/>
                <w:color w:val="000000"/>
                <w:sz w:val="20"/>
              </w:rPr>
              <w:t>жүлдегерлеріне тұрғын үй</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"Олимпиада, Паралимпиада, Сурдлимпиада ойындарының чемпиондары мен жүлдегерлеріне тұрғын үй беру" мемлекеттік көрсетілетін қызмет көрсетудің бизнес – процестерінің анықтамалығы </w:t>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22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21 шілдедегі №186</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p>
      <w:pPr>
        <w:spacing w:after="0"/>
        <w:ind w:left="0"/>
        <w:jc w:val="left"/>
      </w:pPr>
      <w:r>
        <w:rPr>
          <w:rFonts w:ascii="Times New Roman"/>
          <w:b/>
          <w:i w:val="false"/>
          <w:color w:val="000000"/>
        </w:rPr>
        <w:t xml:space="preserve"> "Олимпиадалық резервтің республикалық мамандандырылған мектеп-интернаттары-колледждеріне және спорттағы дарынды балаларға арналған облыстық мектеп-интернаттарына құжаттарды қабылдау"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Қаулы регламентпен толықтырылды – Батыс Қазақстан облысы әкімдігінің 23.09.2019 </w:t>
      </w:r>
      <w:r>
        <w:rPr>
          <w:rFonts w:ascii="Times New Roman"/>
          <w:b w:val="false"/>
          <w:i w:val="false"/>
          <w:color w:val="ff0000"/>
          <w:sz w:val="28"/>
        </w:rPr>
        <w:t>№ 235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"Олимпиадалық резервтің республикалық мамандандырылған мектеп-интернаттары-колледждеріне және спорттағы дарынды балаларға арналған облыстық мектеп-интернаттарына құжаттарды қабылдау" мемлекеттік көрсетілетін қызметі (бұдан әрі – мемлекеттік көрсетілетін қызмет).</w:t>
      </w:r>
    </w:p>
    <w:p>
      <w:pPr>
        <w:spacing w:after="0"/>
        <w:ind w:left="0"/>
        <w:jc w:val="both"/>
      </w:pPr>
      <w:r>
        <w:rPr>
          <w:rFonts w:ascii="Times New Roman"/>
          <w:b w:val="false"/>
          <w:i w:val="false"/>
          <w:color w:val="000000"/>
          <w:sz w:val="28"/>
        </w:rPr>
        <w:t xml:space="preserve">
      Мемлекеттік көрсетілетін қызмет Олимпиада резервінің республикалық мамандандырылған мектеп-интернат-колледждері мен спорттағы дарынды балаларға арналған облыстық мектеп-интернаттарымен (бұдан әрі – көрсетілетін қызметті беруші) "Дене шынықтыру және спорт саласында мемлекеттік көрсетілетін қызметтер стандарттарын бекіту туралы" Қазақстан Республикасы Мәдениет және спорт министрінің 2015 жылғы 17 сәуірдегі № 139 бұйрығымен (Қазақстан Республикасының Әділет министрлігінде 2015 жылы 5 маусымда № 11276 тіркелген) бекітілген "Олимпиадалық резервтің республикалық мамандандырылған мектеп-интернаттары-колледждеріне және спорттағы дарынды балаларға арналған облыстық мектеп-интернаттарына құжаттарды қабылдау"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Cтандарт) негізінде көрсетіледі.</w:t>
      </w:r>
    </w:p>
    <w:p>
      <w:pPr>
        <w:spacing w:after="0"/>
        <w:ind w:left="0"/>
        <w:jc w:val="both"/>
      </w:pPr>
      <w:r>
        <w:rPr>
          <w:rFonts w:ascii="Times New Roman"/>
          <w:b w:val="false"/>
          <w:i w:val="false"/>
          <w:color w:val="000000"/>
          <w:sz w:val="28"/>
        </w:rPr>
        <w:t>
      Өтініштерді қабылдау және мемлекеттік көрсетілетін қызмет көрсету нәтижесін беру көрсетілетін қызметті берушінің кеңсесі арқылы жүзеге асырылады.</w:t>
      </w:r>
    </w:p>
    <w:p>
      <w:pPr>
        <w:spacing w:after="0"/>
        <w:ind w:left="0"/>
        <w:jc w:val="both"/>
      </w:pPr>
      <w:r>
        <w:rPr>
          <w:rFonts w:ascii="Times New Roman"/>
          <w:b w:val="false"/>
          <w:i w:val="false"/>
          <w:color w:val="000000"/>
          <w:sz w:val="28"/>
        </w:rPr>
        <w:t>
      2. Мемлекеттік көрсетілетін қызмет көрсету нысаны: қағаз түрінде.</w:t>
      </w:r>
    </w:p>
    <w:p>
      <w:pPr>
        <w:spacing w:after="0"/>
        <w:ind w:left="0"/>
        <w:jc w:val="both"/>
      </w:pPr>
      <w:r>
        <w:rPr>
          <w:rFonts w:ascii="Times New Roman"/>
          <w:b w:val="false"/>
          <w:i w:val="false"/>
          <w:color w:val="000000"/>
          <w:sz w:val="28"/>
        </w:rPr>
        <w:t>
      Мемлекеттік көрсетілетін қызмет жеке тұлғаларға (бұдан әрі – көрсетілетін қызметті алушы) тегін көрсетіледі.</w:t>
      </w:r>
    </w:p>
    <w:p>
      <w:pPr>
        <w:spacing w:after="0"/>
        <w:ind w:left="0"/>
        <w:jc w:val="both"/>
      </w:pPr>
      <w:r>
        <w:rPr>
          <w:rFonts w:ascii="Times New Roman"/>
          <w:b w:val="false"/>
          <w:i w:val="false"/>
          <w:color w:val="000000"/>
          <w:sz w:val="28"/>
        </w:rPr>
        <w:t xml:space="preserve">
      3. Мемлекеттік қызмет көрсету нәтижесі: құжаттарды қабылдау туралы түбіртек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 болып табылады.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қолданыс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Мемлекеттік көрсетілетін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алушының (не уәкілетті өкілінің)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қажетті құжаттарды ұсынуы болып табылады.</w:t>
      </w:r>
    </w:p>
    <w:p>
      <w:pPr>
        <w:spacing w:after="0"/>
        <w:ind w:left="0"/>
        <w:jc w:val="both"/>
      </w:pPr>
      <w:r>
        <w:rPr>
          <w:rFonts w:ascii="Times New Roman"/>
          <w:b w:val="false"/>
          <w:i w:val="false"/>
          <w:color w:val="000000"/>
          <w:sz w:val="28"/>
        </w:rPr>
        <w:t>
      5. Мемлекеттік көрсетілетін қызмет көрсету процесінің құрамына кіретін әрбір рәсімнің (іс-қимылдың) мазмұны, оның орындалу ұзақтығы:</w:t>
      </w:r>
    </w:p>
    <w:p>
      <w:pPr>
        <w:spacing w:after="0"/>
        <w:ind w:left="0"/>
        <w:jc w:val="both"/>
      </w:pPr>
      <w:r>
        <w:rPr>
          <w:rFonts w:ascii="Times New Roman"/>
          <w:b w:val="false"/>
          <w:i w:val="false"/>
          <w:color w:val="000000"/>
          <w:sz w:val="28"/>
        </w:rPr>
        <w:t xml:space="preserve">
      1) көрсетілетін қызметті алушы (не уәкілетті өкілі) көрсетілетін қызметті берушінің кеңсе қызметкеріне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p>
      <w:pPr>
        <w:spacing w:after="0"/>
        <w:ind w:left="0"/>
        <w:jc w:val="both"/>
      </w:pPr>
      <w:r>
        <w:rPr>
          <w:rFonts w:ascii="Times New Roman"/>
          <w:b w:val="false"/>
          <w:i w:val="false"/>
          <w:color w:val="000000"/>
          <w:sz w:val="28"/>
        </w:rPr>
        <w:t>
      2) көрсетілетін қызметті берушінің кеңсе қызметкері құжаттарды қабылдайды, тіркейді және көрсетілетін қызметті берушінің басшысына 5 (бес) минут ішінде ұсынады;</w:t>
      </w:r>
    </w:p>
    <w:p>
      <w:pPr>
        <w:spacing w:after="0"/>
        <w:ind w:left="0"/>
        <w:jc w:val="both"/>
      </w:pPr>
      <w:r>
        <w:rPr>
          <w:rFonts w:ascii="Times New Roman"/>
          <w:b w:val="false"/>
          <w:i w:val="false"/>
          <w:color w:val="000000"/>
          <w:sz w:val="28"/>
        </w:rPr>
        <w:t>
      3) көрсетілетін қызметті берушінің басшысы құжаттарды қарайды, тиісті бұрыштаманы қояды және құжаттарды көрсетілетін қызметті берушінің жауапты орындаушысына орындау үшін 5 (бес) минут ішінде жолдайды;</w:t>
      </w:r>
    </w:p>
    <w:p>
      <w:pPr>
        <w:spacing w:after="0"/>
        <w:ind w:left="0"/>
        <w:jc w:val="both"/>
      </w:pPr>
      <w:r>
        <w:rPr>
          <w:rFonts w:ascii="Times New Roman"/>
          <w:b w:val="false"/>
          <w:i w:val="false"/>
          <w:color w:val="000000"/>
          <w:sz w:val="28"/>
        </w:rPr>
        <w:t>
      4) көрсетілетін қызметті берушінің жауапты орындаушысы 10 (он) минут ішінде құжаттар топтамасын қарайды, мемлекеттік көрсетілетін қызмет нәтижесінің жобасын дайындайды,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нәтижесінің жобасына қол қояды, көрсетілетін қызметті берушінің кеңсе қызметкеріне 5 (бес) минут ішінде жолдайды;</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көрсетілетін қызмет нәтижесін көрсетілетін қызметті алушыға (не уәкілетті өкіліне) 5 (бес) минут ішінде береді.</w:t>
      </w:r>
    </w:p>
    <w:p>
      <w:pPr>
        <w:spacing w:after="0"/>
        <w:ind w:left="0"/>
        <w:jc w:val="both"/>
      </w:pPr>
      <w:r>
        <w:rPr>
          <w:rFonts w:ascii="Times New Roman"/>
          <w:b w:val="false"/>
          <w:i w:val="false"/>
          <w:color w:val="000000"/>
          <w:sz w:val="28"/>
        </w:rPr>
        <w:t>
      5, 6, 7, 8, 9 сыныптарда құжаттарды қабылдау 1 маусымнан 20 (жиырмасыншы) тамызға дейін қоса алғанда, 10, 11 сыныптарда - 15 маусымнан 20 (жиырмасыншы) тамызға дейін, колледжге - 20 (жиырмасыншы) маусымнан 20 (жиырмасыншы) тамызға дейін қоса алғанда.</w:t>
      </w:r>
    </w:p>
    <w:p>
      <w:pPr>
        <w:spacing w:after="0"/>
        <w:ind w:left="0"/>
        <w:jc w:val="both"/>
      </w:pPr>
      <w:r>
        <w:rPr>
          <w:rFonts w:ascii="Times New Roman"/>
          <w:b w:val="false"/>
          <w:i w:val="false"/>
          <w:color w:val="000000"/>
          <w:sz w:val="28"/>
        </w:rPr>
        <w:t>
      6. Келесі рәсімді орындауды бастауға негіздеме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көрсетілетін қызметті алушының құжаттар топтамасын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мемлекеттік көрсетілетін қызмет нәтижесінің жобасы;</w:t>
      </w:r>
    </w:p>
    <w:p>
      <w:pPr>
        <w:spacing w:after="0"/>
        <w:ind w:left="0"/>
        <w:jc w:val="both"/>
      </w:pPr>
      <w:r>
        <w:rPr>
          <w:rFonts w:ascii="Times New Roman"/>
          <w:b w:val="false"/>
          <w:i w:val="false"/>
          <w:color w:val="000000"/>
          <w:sz w:val="28"/>
        </w:rPr>
        <w:t>
      4) қол қойылған мемлекеттік көрсетілетін қызмет нәтижесі;</w:t>
      </w:r>
    </w:p>
    <w:p>
      <w:pPr>
        <w:spacing w:after="0"/>
        <w:ind w:left="0"/>
        <w:jc w:val="both"/>
      </w:pPr>
      <w:r>
        <w:rPr>
          <w:rFonts w:ascii="Times New Roman"/>
          <w:b w:val="false"/>
          <w:i w:val="false"/>
          <w:color w:val="000000"/>
          <w:sz w:val="28"/>
        </w:rPr>
        <w:t>
      5) мемлекеттік көрсетілетін қызмет нәтижесін беру.</w:t>
      </w:r>
    </w:p>
    <w:p>
      <w:pPr>
        <w:spacing w:after="0"/>
        <w:ind w:left="0"/>
        <w:jc w:val="both"/>
      </w:pPr>
      <w:r>
        <w:rPr>
          <w:rFonts w:ascii="Times New Roman"/>
          <w:b w:val="false"/>
          <w:i w:val="false"/>
          <w:color w:val="000000"/>
          <w:sz w:val="28"/>
        </w:rPr>
        <w:t>
      7. Мемлекеттік көрсетілетін қызметті көрсетуден бас тарту үшін мыналар негіздеме болып табылады:</w:t>
      </w:r>
    </w:p>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және (немесе) олардағы мәліметтердің (ақпараттардың) сенімсіздігін анықтау;</w:t>
      </w:r>
    </w:p>
    <w:p>
      <w:pPr>
        <w:spacing w:after="0"/>
        <w:ind w:left="0"/>
        <w:jc w:val="both"/>
      </w:pPr>
      <w:r>
        <w:rPr>
          <w:rFonts w:ascii="Times New Roman"/>
          <w:b w:val="false"/>
          <w:i w:val="false"/>
          <w:color w:val="000000"/>
          <w:sz w:val="28"/>
        </w:rPr>
        <w:t xml:space="preserve">
      2) келіп түскен және (немесе) ұсынылған деректер мен мәліметтердің нормативтік құқықтық актілерінің мемлекеттік тіркеу тізілімінде №9947 нөмірімен тіркелген Қазақстан Республикасы Мәдениет және спорт министрінің 2014 жылғы 3 қарашадағы №69 "Олимпиадалық резервтегі республикалық мамандандырылған мектеп-интернат-колледждерінің және спортта дарынды балаларға арналған облыстық мектеп-интернаттарының қызметінің Ережесін бекіту туралы" бұйрығымен бекітілген, олимпиадалық резервтегі республикалық мамандандырылған мектеп-интернат-колледждерінің және спортта дарынды балаларға арналған облыстық мектеп-интернаттарының қызметі Ережесінің </w:t>
      </w:r>
      <w:r>
        <w:rPr>
          <w:rFonts w:ascii="Times New Roman"/>
          <w:b w:val="false"/>
          <w:i w:val="false"/>
          <w:color w:val="000000"/>
          <w:sz w:val="28"/>
        </w:rPr>
        <w:t>7-тармағымен</w:t>
      </w:r>
      <w:r>
        <w:rPr>
          <w:rFonts w:ascii="Times New Roman"/>
          <w:b w:val="false"/>
          <w:i w:val="false"/>
          <w:color w:val="000000"/>
          <w:sz w:val="28"/>
        </w:rPr>
        <w:t xml:space="preserve"> қарастырылған талаптарға сәйкес келмеуі.</w:t>
      </w:r>
    </w:p>
    <w:p>
      <w:pPr>
        <w:spacing w:after="0"/>
        <w:ind w:left="0"/>
        <w:jc w:val="left"/>
      </w:pPr>
      <w:r>
        <w:rPr>
          <w:rFonts w:ascii="Times New Roman"/>
          <w:b/>
          <w:i w:val="false"/>
          <w:color w:val="000000"/>
        </w:rPr>
        <w:t xml:space="preserve"> 3. Мемлекеттік көрсетілетін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8. Мемлекеттік көрсетілетін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xml:space="preserve">
      9. Мемлекеттік қызметті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осы "Олимпиадалық резервтің республикалық мамандандырылған мектеп-интернаттары-колледждеріне және спорттағы дарынды балаларға арналған облыстық мектеп-интернаттарына құжаттарды қабылдау" мемлекеттік көрсетілетін қызмет регламентінің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көрсетілетін қызмет көрсетудің бизнес-процестерінің анықтамалығында көрсетіледі.</w:t>
      </w:r>
    </w:p>
    <w:p>
      <w:pPr>
        <w:spacing w:after="0"/>
        <w:ind w:left="0"/>
        <w:jc w:val="both"/>
      </w:pPr>
      <w:r>
        <w:rPr>
          <w:rFonts w:ascii="Times New Roman"/>
          <w:b w:val="false"/>
          <w:i w:val="false"/>
          <w:color w:val="000000"/>
          <w:sz w:val="28"/>
        </w:rPr>
        <w:t xml:space="preserve">
      10. Мемлекеттік көрсетілетін қызмет көрсету мәселелері бойынша көрсетілетін қызметті берушінің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"Олимпиадалық резервтің </w:t>
            </w:r>
            <w:r>
              <w:br/>
            </w:r>
            <w:r>
              <w:rPr>
                <w:rFonts w:ascii="Times New Roman"/>
                <w:b w:val="false"/>
                <w:i w:val="false"/>
                <w:color w:val="000000"/>
                <w:sz w:val="20"/>
              </w:rPr>
              <w:t xml:space="preserve">республикалық </w:t>
            </w:r>
            <w:r>
              <w:br/>
            </w:r>
            <w:r>
              <w:rPr>
                <w:rFonts w:ascii="Times New Roman"/>
                <w:b w:val="false"/>
                <w:i w:val="false"/>
                <w:color w:val="000000"/>
                <w:sz w:val="20"/>
              </w:rPr>
              <w:t>мамандандырылған мектеп-</w:t>
            </w:r>
            <w:r>
              <w:br/>
            </w:r>
            <w:r>
              <w:rPr>
                <w:rFonts w:ascii="Times New Roman"/>
                <w:b w:val="false"/>
                <w:i w:val="false"/>
                <w:color w:val="000000"/>
                <w:sz w:val="20"/>
              </w:rPr>
              <w:t xml:space="preserve">интернаттары-колледждеріне </w:t>
            </w:r>
            <w:r>
              <w:br/>
            </w:r>
            <w:r>
              <w:rPr>
                <w:rFonts w:ascii="Times New Roman"/>
                <w:b w:val="false"/>
                <w:i w:val="false"/>
                <w:color w:val="000000"/>
                <w:sz w:val="20"/>
              </w:rPr>
              <w:t xml:space="preserve">және спорттағы дарынды </w:t>
            </w:r>
            <w:r>
              <w:br/>
            </w:r>
            <w:r>
              <w:rPr>
                <w:rFonts w:ascii="Times New Roman"/>
                <w:b w:val="false"/>
                <w:i w:val="false"/>
                <w:color w:val="000000"/>
                <w:sz w:val="20"/>
              </w:rPr>
              <w:t xml:space="preserve">балаларға арналған облыстық </w:t>
            </w:r>
            <w:r>
              <w:br/>
            </w:r>
            <w:r>
              <w:rPr>
                <w:rFonts w:ascii="Times New Roman"/>
                <w:b w:val="false"/>
                <w:i w:val="false"/>
                <w:color w:val="000000"/>
                <w:sz w:val="20"/>
              </w:rPr>
              <w:t xml:space="preserve">мектеп-интернаттарына </w:t>
            </w:r>
            <w:r>
              <w:br/>
            </w:r>
            <w:r>
              <w:rPr>
                <w:rFonts w:ascii="Times New Roman"/>
                <w:b w:val="false"/>
                <w:i w:val="false"/>
                <w:color w:val="000000"/>
                <w:sz w:val="20"/>
              </w:rPr>
              <w:t xml:space="preserve">құжаттарды қабылдау"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"Олимпиадалық резервтің республикалық мамандандырылған мектеп-интернаттары-колледждеріне және спорттағы дарынды балаларға арналған облыстық мектеп-интернаттарына құжаттарды қабылдау" </w:t>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470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21 шілдедегі №186</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p>
      <w:pPr>
        <w:spacing w:after="0"/>
        <w:ind w:left="0"/>
        <w:jc w:val="left"/>
      </w:pPr>
      <w:r>
        <w:rPr>
          <w:rFonts w:ascii="Times New Roman"/>
          <w:b/>
          <w:i w:val="false"/>
          <w:color w:val="000000"/>
        </w:rPr>
        <w:t xml:space="preserve"> "Балалар-жасөспірімдер спорт мектептеріне, мүгедектерге арналған спорт мектептеріне құжаттарды қабылдау"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Қаулы регламентпен толықтырылды – Батыс Қазақстан облысы әкімдігінің 23.09.2019 </w:t>
      </w:r>
      <w:r>
        <w:rPr>
          <w:rFonts w:ascii="Times New Roman"/>
          <w:b w:val="false"/>
          <w:i w:val="false"/>
          <w:color w:val="ff0000"/>
          <w:sz w:val="28"/>
        </w:rPr>
        <w:t>№ 235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1. "Балалар-жасөспірімдер спорт мектептеріне, мүгедектерге арналған спорт мектептеріне құжаттарды қабылдау" мемлекеттік көрсетілетін қызметі (бұдан әрі – мемлекеттік көрсетілетін қызмет).</w:t>
      </w:r>
    </w:p>
    <w:p>
      <w:pPr>
        <w:spacing w:after="0"/>
        <w:ind w:left="0"/>
        <w:jc w:val="both"/>
      </w:pPr>
      <w:r>
        <w:rPr>
          <w:rFonts w:ascii="Times New Roman"/>
          <w:b w:val="false"/>
          <w:i w:val="false"/>
          <w:color w:val="000000"/>
          <w:sz w:val="28"/>
        </w:rPr>
        <w:t xml:space="preserve">
      Мемлекеттік көрсетілетін қызмет балалар-жасөспірімдер спорт мектептері, мүгедектерге арналған спорт мектептерімен (бұдан әрі – көрсетілетін қызметті беруші) "Дене шынықтыру және спорт саласында мемлекеттік көрсетілетін қызметтер стандарттарын бекіту туралы" Қазақстан Республикасы Мәдениет және спорт министрінің 2015 жылғы 17 сәуірдегі № 139 бұйрығымен (Қазақстан Республикасының Әділет министрлігінде 2015 жылы 5 маусымда № 11276 тіркелген) бекітілген "Балалар-жасөспірімдер спорт мектептеріне, мүгедектерге арналған спорт мектептеріне құжаттарды қабылдау"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Cтандарт) негізінде көрсетіледі.</w:t>
      </w:r>
    </w:p>
    <w:p>
      <w:pPr>
        <w:spacing w:after="0"/>
        <w:ind w:left="0"/>
        <w:jc w:val="both"/>
      </w:pPr>
      <w:r>
        <w:rPr>
          <w:rFonts w:ascii="Times New Roman"/>
          <w:b w:val="false"/>
          <w:i w:val="false"/>
          <w:color w:val="000000"/>
          <w:sz w:val="28"/>
        </w:rPr>
        <w:t>
      Өтініштерді қабылдау және мемлекеттік көрсетілетін қызмет көрсету нәтижесін беру көрсетілетін қызметті берушінің кеңсесі арқылы жүзеге асырылады.</w:t>
      </w:r>
    </w:p>
    <w:p>
      <w:pPr>
        <w:spacing w:after="0"/>
        <w:ind w:left="0"/>
        <w:jc w:val="both"/>
      </w:pPr>
      <w:r>
        <w:rPr>
          <w:rFonts w:ascii="Times New Roman"/>
          <w:b w:val="false"/>
          <w:i w:val="false"/>
          <w:color w:val="000000"/>
          <w:sz w:val="28"/>
        </w:rPr>
        <w:t>
      2. Мемлекеттік көрсетілетін қызмет көрсету нысаны: қағаз түрінде.</w:t>
      </w:r>
    </w:p>
    <w:p>
      <w:pPr>
        <w:spacing w:after="0"/>
        <w:ind w:left="0"/>
        <w:jc w:val="both"/>
      </w:pPr>
      <w:r>
        <w:rPr>
          <w:rFonts w:ascii="Times New Roman"/>
          <w:b w:val="false"/>
          <w:i w:val="false"/>
          <w:color w:val="000000"/>
          <w:sz w:val="28"/>
        </w:rPr>
        <w:t>
      Мемлекеттік көрсетілетін қызмет заңды тұлғаларға (бұдан әрі – көрсетілетін қызметті алушы) тегін көрсетіледі.</w:t>
      </w:r>
    </w:p>
    <w:p>
      <w:pPr>
        <w:spacing w:after="0"/>
        <w:ind w:left="0"/>
        <w:jc w:val="both"/>
      </w:pPr>
      <w:r>
        <w:rPr>
          <w:rFonts w:ascii="Times New Roman"/>
          <w:b w:val="false"/>
          <w:i w:val="false"/>
          <w:color w:val="000000"/>
          <w:sz w:val="28"/>
        </w:rPr>
        <w:t xml:space="preserve">
      3. Мемлекеттік қызмет көрсету нәтижесі: тиісті құжаттардың қабылданғаны туралы қолхат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болып табылады.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қолданыс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Мемлекеттік көрсетілетін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(не уәкілетті өкілінің)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қажетті құжаттарды ұсынуы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p>
      <w:pPr>
        <w:spacing w:after="0"/>
        <w:ind w:left="0"/>
        <w:jc w:val="both"/>
      </w:pPr>
      <w:r>
        <w:rPr>
          <w:rFonts w:ascii="Times New Roman"/>
          <w:b w:val="false"/>
          <w:i w:val="false"/>
          <w:color w:val="000000"/>
          <w:sz w:val="28"/>
        </w:rPr>
        <w:t xml:space="preserve">
      1) көрсетілетін қызметті алушы (не уәкілетті өкілі) көрсетілетін қызметті берушінің кеңсе қызметкеріне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p>
      <w:pPr>
        <w:spacing w:after="0"/>
        <w:ind w:left="0"/>
        <w:jc w:val="both"/>
      </w:pPr>
      <w:r>
        <w:rPr>
          <w:rFonts w:ascii="Times New Roman"/>
          <w:b w:val="false"/>
          <w:i w:val="false"/>
          <w:color w:val="000000"/>
          <w:sz w:val="28"/>
        </w:rPr>
        <w:t>
      2) көрсетілетін қызметті берушінің кеңсе қызметкері құжаттар топтамасын қабылдайды, тіркейді және көрсетілетін қызметті берушінің басшысына 5 (бес) минут ішінде ұсынады;</w:t>
      </w:r>
    </w:p>
    <w:p>
      <w:pPr>
        <w:spacing w:after="0"/>
        <w:ind w:left="0"/>
        <w:jc w:val="both"/>
      </w:pPr>
      <w:r>
        <w:rPr>
          <w:rFonts w:ascii="Times New Roman"/>
          <w:b w:val="false"/>
          <w:i w:val="false"/>
          <w:color w:val="000000"/>
          <w:sz w:val="28"/>
        </w:rPr>
        <w:t>
      3) көрсетілетін қызметті берушінің басшысы қызметті берушінің жауапты орындаушысын белгілейді, тиісті бұрыштаманы қояды және құжаттар пакетін 5 (бес) минут ішінде көрсетілетін қызметті берушінің жауапты орындаушысына орындау үшін береді;</w:t>
      </w:r>
    </w:p>
    <w:p>
      <w:pPr>
        <w:spacing w:after="0"/>
        <w:ind w:left="0"/>
        <w:jc w:val="both"/>
      </w:pPr>
      <w:r>
        <w:rPr>
          <w:rFonts w:ascii="Times New Roman"/>
          <w:b w:val="false"/>
          <w:i w:val="false"/>
          <w:color w:val="000000"/>
          <w:sz w:val="28"/>
        </w:rPr>
        <w:t>
      4) көрсетілетін қызметті берушінің жауапты орындаушысы 10 (он) минут ішінде құжаттар топтамасын қарайды, мемлекеттік көрсетілетін қызмет нәтижесінің жобасын дайындайды,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нәтижесінің жобасына қол қояды, көрсетілетін қызметті берушінің кеңсе қызметкеріне 5 (бес) минут ішінде жолдайды;</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көрсетілетін қызмет нәтижесін көрсетілетін қызметті алушыға (не уәкілетті өкіліне) 5 (бес) минут ішінде береді.</w:t>
      </w:r>
    </w:p>
    <w:p>
      <w:pPr>
        <w:spacing w:after="0"/>
        <w:ind w:left="0"/>
        <w:jc w:val="both"/>
      </w:pPr>
      <w:r>
        <w:rPr>
          <w:rFonts w:ascii="Times New Roman"/>
          <w:b w:val="false"/>
          <w:i w:val="false"/>
          <w:color w:val="000000"/>
          <w:sz w:val="28"/>
        </w:rPr>
        <w:t>
      Спорт түрлері бойынша бірінші оқу жылының алғашқы даярлау топтарына құжаттарды қабылдау 20 (жиырмасыншы) қыркүйекке дейін жүргізіледі.</w:t>
      </w:r>
    </w:p>
    <w:p>
      <w:pPr>
        <w:spacing w:after="0"/>
        <w:ind w:left="0"/>
        <w:jc w:val="both"/>
      </w:pPr>
      <w:r>
        <w:rPr>
          <w:rFonts w:ascii="Times New Roman"/>
          <w:b w:val="false"/>
          <w:i w:val="false"/>
          <w:color w:val="000000"/>
          <w:sz w:val="28"/>
        </w:rPr>
        <w:t>
      6. Келесі рәсімді орындауды бастауға негіздеме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көрсетілетін қызметті алушының құжаттарын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мемлекеттік көрсетілетін қызмет нәтижесінің жобасы;</w:t>
      </w:r>
    </w:p>
    <w:p>
      <w:pPr>
        <w:spacing w:after="0"/>
        <w:ind w:left="0"/>
        <w:jc w:val="both"/>
      </w:pPr>
      <w:r>
        <w:rPr>
          <w:rFonts w:ascii="Times New Roman"/>
          <w:b w:val="false"/>
          <w:i w:val="false"/>
          <w:color w:val="000000"/>
          <w:sz w:val="28"/>
        </w:rPr>
        <w:t>
      4) мемлекеттік көрсетілетін қызмет нәтижесіне қол қою;</w:t>
      </w:r>
    </w:p>
    <w:p>
      <w:pPr>
        <w:spacing w:after="0"/>
        <w:ind w:left="0"/>
        <w:jc w:val="both"/>
      </w:pPr>
      <w:r>
        <w:rPr>
          <w:rFonts w:ascii="Times New Roman"/>
          <w:b w:val="false"/>
          <w:i w:val="false"/>
          <w:color w:val="000000"/>
          <w:sz w:val="28"/>
        </w:rPr>
        <w:t>
      5) мемлекеттік көрсетілетін қызмет нәтижесін беру.</w:t>
      </w:r>
    </w:p>
    <w:p>
      <w:pPr>
        <w:spacing w:after="0"/>
        <w:ind w:left="0"/>
        <w:jc w:val="both"/>
      </w:pPr>
      <w:r>
        <w:rPr>
          <w:rFonts w:ascii="Times New Roman"/>
          <w:b w:val="false"/>
          <w:i w:val="false"/>
          <w:color w:val="000000"/>
          <w:sz w:val="28"/>
        </w:rPr>
        <w:t>
      7. Мемлекеттік көрсетілетін қызметті көрсетуден бас тарту үшін мыналар негіздеме болып табылады:</w:t>
      </w:r>
    </w:p>
    <w:p>
      <w:pPr>
        <w:spacing w:after="0"/>
        <w:ind w:left="0"/>
        <w:jc w:val="both"/>
      </w:pPr>
      <w:r>
        <w:rPr>
          <w:rFonts w:ascii="Times New Roman"/>
          <w:b w:val="false"/>
          <w:i w:val="false"/>
          <w:color w:val="000000"/>
          <w:sz w:val="28"/>
        </w:rPr>
        <w:t xml:space="preserve">
      1) ұсынған құжаттардың және (немесе) оларда қамтылған деректердің (мәліметтердің)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еместігін анықтау;</w:t>
      </w:r>
    </w:p>
    <w:p>
      <w:pPr>
        <w:spacing w:after="0"/>
        <w:ind w:left="0"/>
        <w:jc w:val="both"/>
      </w:pPr>
      <w:r>
        <w:rPr>
          <w:rFonts w:ascii="Times New Roman"/>
          <w:b w:val="false"/>
          <w:i w:val="false"/>
          <w:color w:val="000000"/>
          <w:sz w:val="28"/>
        </w:rPr>
        <w:t xml:space="preserve">
      2) көрсетілетін қызметті берушінің және (немесе) ұсынылған деректер мен мәліметтердің нормативтік құқықтық актілерінің мемлекеттік тіркеу тізілімінде №10012 нөмірімен тіркелген Қазақстан Республикасы Мәдениет және спорт министрінің 2014 жылғы 22 қарашадағы №106 "Спорт резервін және жоғары дәрежелі спортшыларды даярлау бойынша оқу-жаттығу үдерісі жүзеге асырылатын дене шынықтыру-спорт ұйымдары түрлерінің тізбесін және олардың қызметінің қағидаларын бекіту туралы" бұйрығымен бекітілген спорт резервін және жоғары дәрежелі спортшыларды даярлау бойынша оқу-жаттығу үдерісі жүзеге асырылатын балалар-жасөспірімдер спорт мектептерінің, мүмкіндіктері шектеулі балаларға арналған спорт мектептерінің қызметі Қағидаларының </w:t>
      </w:r>
      <w:r>
        <w:rPr>
          <w:rFonts w:ascii="Times New Roman"/>
          <w:b w:val="false"/>
          <w:i w:val="false"/>
          <w:color w:val="000000"/>
          <w:sz w:val="28"/>
        </w:rPr>
        <w:t>9-1</w:t>
      </w:r>
      <w:r>
        <w:rPr>
          <w:rFonts w:ascii="Times New Roman"/>
          <w:b w:val="false"/>
          <w:i w:val="false"/>
          <w:color w:val="000000"/>
          <w:sz w:val="28"/>
        </w:rPr>
        <w:t xml:space="preserve">, </w:t>
      </w:r>
      <w:r>
        <w:rPr>
          <w:rFonts w:ascii="Times New Roman"/>
          <w:b w:val="false"/>
          <w:i w:val="false"/>
          <w:color w:val="000000"/>
          <w:sz w:val="28"/>
        </w:rPr>
        <w:t>10-1</w:t>
      </w:r>
      <w:r>
        <w:rPr>
          <w:rFonts w:ascii="Times New Roman"/>
          <w:b w:val="false"/>
          <w:i w:val="false"/>
          <w:color w:val="000000"/>
          <w:sz w:val="28"/>
        </w:rPr>
        <w:t xml:space="preserve">, </w:t>
      </w:r>
      <w:r>
        <w:rPr>
          <w:rFonts w:ascii="Times New Roman"/>
          <w:b w:val="false"/>
          <w:i w:val="false"/>
          <w:color w:val="000000"/>
          <w:sz w:val="28"/>
        </w:rPr>
        <w:t>11-тармақтарымен</w:t>
      </w:r>
      <w:r>
        <w:rPr>
          <w:rFonts w:ascii="Times New Roman"/>
          <w:b w:val="false"/>
          <w:i w:val="false"/>
          <w:color w:val="000000"/>
          <w:sz w:val="28"/>
        </w:rPr>
        <w:t xml:space="preserve"> қарастырылған талаптарға сәйкес келмеуі.</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8. Мемлекеттік көрсетілетін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xml:space="preserve">
      9. Мемлекеттік көрсетілетін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осы "Балалар-жасөспірімдер спорт мектептеріне, мүгедектерге арналған спорт мектептеріне құжаттарды қабылдау" мемлекеттік көрсетілетін қызмет регламентінің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көрсетілетін қызмет көрсетудің бизнес-процестерінің анықтамалығында көрсетіледі.</w:t>
      </w:r>
    </w:p>
    <w:p>
      <w:pPr>
        <w:spacing w:after="0"/>
        <w:ind w:left="0"/>
        <w:jc w:val="both"/>
      </w:pPr>
      <w:r>
        <w:rPr>
          <w:rFonts w:ascii="Times New Roman"/>
          <w:b w:val="false"/>
          <w:i w:val="false"/>
          <w:color w:val="000000"/>
          <w:sz w:val="28"/>
        </w:rPr>
        <w:t xml:space="preserve">
      10. Мемлекеттік көрсетілетін қызмет көрсету мәселелері бойынша көрсетілетін қызметті берушінің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"Балалар-жасөспірімдер спорт </w:t>
            </w:r>
            <w:r>
              <w:br/>
            </w:r>
            <w:r>
              <w:rPr>
                <w:rFonts w:ascii="Times New Roman"/>
                <w:b w:val="false"/>
                <w:i w:val="false"/>
                <w:color w:val="000000"/>
                <w:sz w:val="20"/>
              </w:rPr>
              <w:t xml:space="preserve">мектептеріне, мүгедектерге </w:t>
            </w:r>
            <w:r>
              <w:br/>
            </w:r>
            <w:r>
              <w:rPr>
                <w:rFonts w:ascii="Times New Roman"/>
                <w:b w:val="false"/>
                <w:i w:val="false"/>
                <w:color w:val="000000"/>
                <w:sz w:val="20"/>
              </w:rPr>
              <w:t xml:space="preserve">арналған спорт мектептеріне </w:t>
            </w:r>
            <w:r>
              <w:br/>
            </w:r>
            <w:r>
              <w:rPr>
                <w:rFonts w:ascii="Times New Roman"/>
                <w:b w:val="false"/>
                <w:i w:val="false"/>
                <w:color w:val="000000"/>
                <w:sz w:val="20"/>
              </w:rPr>
              <w:t xml:space="preserve">құжаттарды қабылдау"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"Балалар-жасөспірімдер спорт мектептеріне, мүгедектерге арналған спорт мектептеріне құжаттарды қабылдау" мемлекеттік қызметін көрсетудің бизнес – процестерінің анықтамалығы</w:t>
      </w:r>
    </w:p>
    <w:p>
      <w:pPr>
        <w:spacing w:after="0"/>
        <w:ind w:left="0"/>
        <w:jc w:val="left"/>
      </w:pPr>
      <w:r>
        <w:br/>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header.xml" Type="http://schemas.openxmlformats.org/officeDocument/2006/relationships/header" Id="rId1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