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6463" w14:textId="c356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желтоқсандағы № 351 қаулысы. Батыс Қазақстан облысының Әділет департаментінде 2016 жылғы 15 қаңтарда № 4235 болып тіркелді. Күші жойылды - Батыс Қазақстан облысы әкімдігінің 2016 жылғы 30 қыркүйектегі № 299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30.09.2016 </w:t>
      </w:r>
      <w:r>
        <w:rPr>
          <w:rFonts w:ascii="Times New Roman"/>
          <w:b w:val="false"/>
          <w:i w:val="false"/>
          <w:color w:val="ff0000"/>
          <w:sz w:val="28"/>
        </w:rPr>
        <w:t>№ 299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әкімінің аппараты" мемлекеттік мекемесі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Батыс Қазақстан облысы әкімі аппаратының басшысы М. Л. Тоқжановқа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желтоқсандағы № 351</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"Батыс Қазақстан облысы әкімінің аппараты"</w:t>
      </w:r>
      <w:r>
        <w:br/>
      </w:r>
      <w:r>
        <w:rPr>
          <w:rFonts w:ascii="Times New Roman"/>
          <w:b/>
          <w:i w:val="false"/>
          <w:color w:val="000000"/>
        </w:rPr>
        <w:t>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әкімінің аппараты" мемлекеттік мекемесі облыс әкімі мен әкімдігінің қызметін ұйымдық, құқықтық, ақпараттық-талдау, консультативтік және материалдық-техникалық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"Батыс Қазақстан облысы әкімінің аппараты"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5. "Батыс Қазақстан облысы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 әкімінің аппараты" мемлекеттік мекемесі өз құзыретінің мәселелері бойынша заңнамада белгіленген тәртіппен Батыс Қазақстан облысы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"Батыс Қазақстан облысы әкімінің аппараты" мемлекеттік мекемесі заңды тұлғасының орналасқан жері: 090000, Қазақстан Республикасы, Батыс Қазақстан облысы, Орал қаласы, Достық-Дружба даңғылы, 179.</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"Батыс Қазақстан облысы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"Батыс Қазақстан облысы әкімінің аппараты" мемлекеттік мекемесінің қызметін қаржыландыру облыстық бюджеттен жүзеге асырылады. </w:t>
      </w:r>
      <w:r>
        <w:br/>
      </w:r>
      <w:r>
        <w:rPr>
          <w:rFonts w:ascii="Times New Roman"/>
          <w:b w:val="false"/>
          <w:i w:val="false"/>
          <w:color w:val="000000"/>
          <w:sz w:val="28"/>
        </w:rPr>
        <w:t>
      </w:t>
      </w:r>
      <w:r>
        <w:rPr>
          <w:rFonts w:ascii="Times New Roman"/>
          <w:b w:val="false"/>
          <w:i w:val="false"/>
          <w:color w:val="000000"/>
          <w:sz w:val="28"/>
        </w:rPr>
        <w:t>12. "Батыс Қазақстан облысы әкімінің аппараты" мемлекеттік мекемесіне кәсіпкерлік субъектілерімен Батыс Қазақстан облысы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"Батыс Қазақстан облысы әкімінің аппараты" мемлекеттік мекемесінің миссиясы,</w:t>
      </w:r>
      <w:r>
        <w:br/>
      </w:r>
      <w:r>
        <w:rPr>
          <w:rFonts w:ascii="Times New Roman"/>
          <w:b/>
          <w:i w:val="false"/>
          <w:color w:val="000000"/>
        </w:rPr>
        <w:t xml:space="preserve">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облысы әкімінің аппараты" мемлекеттік мекемесінің миссиясы Батыс Қазақстан облысы атқарушы билік органының қызметін сапалы және мерзімді ақпараттық-талдаулық қолдау және ұйымдастыру-құқықтық қамтамасыз ету, облыста ақпараттық қамтамасыз ету және мемлекеттік қызметтерді көрсету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облыс әкімі мен әкімдігінің қызметін қамтамасыз ету;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 мен оның орынбасарының тапсырмалары мен актілерінің орындалуын ұйымдастыру және бақылау;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Президенті, Қазақстан Республикасының Үкіметі, облыс әкімі мен әкімдігі қойған тапсырмаларының іске асуын заңнамада көрсетілген құзыреттілігі шегінде облыстағы мемлекеттік органдар қызметін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өз құзыры шегінде облыстың әлеуметтік-экономикалық дамуының болжамын әзірлеуге қатысу, мемлекеттік бағдарламалардың және облыстың әлеуметтік-экономикалық дамуы болжамының іске асырылуын қамтамасыз ету және бақылау, ұсыныстар әзірлеу арқылы Қазақстан Республикасы Президентінің, Үкіметінің ішкі және сыртқы саясатының негізгі бағыттарын облыс аумағында іске асыруға қатысады; </w:t>
      </w:r>
      <w:r>
        <w:br/>
      </w:r>
      <w:r>
        <w:rPr>
          <w:rFonts w:ascii="Times New Roman"/>
          <w:b w:val="false"/>
          <w:i w:val="false"/>
          <w:color w:val="000000"/>
          <w:sz w:val="28"/>
        </w:rPr>
        <w:t>
      </w:t>
      </w:r>
      <w:r>
        <w:rPr>
          <w:rFonts w:ascii="Times New Roman"/>
          <w:b w:val="false"/>
          <w:i w:val="false"/>
          <w:color w:val="000000"/>
          <w:sz w:val="28"/>
        </w:rPr>
        <w:t>2) орталық атқарушы орган уәкілеттік берген өкілеттіктерге сәйкес республикалық бағыныстағы кәсіпорындардың, ұйымдар мен мекемелердің қызметін үйлестіреді, облыстық бюджеттен қаржыландырылатын мемлекеттік органдардың, республикалық бағыныстағы аумақтық органдардың қызметін үйлестіреді және өзара іс-қимыл жасауын қамтамасыз етеді;</w:t>
      </w:r>
      <w:r>
        <w:br/>
      </w:r>
      <w:r>
        <w:rPr>
          <w:rFonts w:ascii="Times New Roman"/>
          <w:b w:val="false"/>
          <w:i w:val="false"/>
          <w:color w:val="000000"/>
          <w:sz w:val="28"/>
        </w:rPr>
        <w:t>
      </w:t>
      </w:r>
      <w:r>
        <w:rPr>
          <w:rFonts w:ascii="Times New Roman"/>
          <w:b w:val="false"/>
          <w:i w:val="false"/>
          <w:color w:val="000000"/>
          <w:sz w:val="28"/>
        </w:rPr>
        <w:t>3) Батыс Қазақстан облысының әлеуметтік-экономикалық даму стратегиясын, оны іске асыру, әлеуметтік-экономикалық реформаларды жүзеге асыру тетіктері мен әдістерін жетілдіру жөніндегі іс-шаралар кешенін әзірлеуге қатысады, осы мақсаттарда облыс аумағында атқарушы билік органдарынан талдау жүргізуге қажетті ақпараттарды сұрату және дер мерзімінде алу арқылы олардың қызметін үйлестіруді жүзеге асырады, облыс әкімі мен әкімдігінің актілерін дайындайды, олардың орындалуын бақылайды, әлеуметтік-экономикалық даму мәселелері бойынша ұсыныстар мен болжамдарды жасақтайды;</w:t>
      </w:r>
      <w:r>
        <w:br/>
      </w:r>
      <w:r>
        <w:rPr>
          <w:rFonts w:ascii="Times New Roman"/>
          <w:b w:val="false"/>
          <w:i w:val="false"/>
          <w:color w:val="000000"/>
          <w:sz w:val="28"/>
        </w:rPr>
        <w:t>
      </w:t>
      </w:r>
      <w:r>
        <w:rPr>
          <w:rFonts w:ascii="Times New Roman"/>
          <w:b w:val="false"/>
          <w:i w:val="false"/>
          <w:color w:val="000000"/>
          <w:sz w:val="28"/>
        </w:rPr>
        <w:t>4) Қазақстан Республикасы заңдарының, Қазақстан Республикасы Президенті мен Үкіметі актілерінің орындалуын ұйымдастырады және қамтамасыз етеді, облыс әкімі мен әкімдігі актілерінің орындалуын бақылайды;</w:t>
      </w:r>
      <w:r>
        <w:br/>
      </w:r>
      <w:r>
        <w:rPr>
          <w:rFonts w:ascii="Times New Roman"/>
          <w:b w:val="false"/>
          <w:i w:val="false"/>
          <w:color w:val="000000"/>
          <w:sz w:val="28"/>
        </w:rPr>
        <w:t>
      </w:t>
      </w:r>
      <w:r>
        <w:rPr>
          <w:rFonts w:ascii="Times New Roman"/>
          <w:b w:val="false"/>
          <w:i w:val="false"/>
          <w:color w:val="000000"/>
          <w:sz w:val="28"/>
        </w:rPr>
        <w:t>5) облыс әкімінің қызметін ақпараттық-талдамалық, ұйымдастыру-құқықтық және материалдық-техникалық қамтуды қамтамасыз етеді;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Президенті Әкімшілігімен, Қазақстан Республикасының Премьер-Министрі Кеңсесімен, министрліктермен, ведомстволармен, облыстың қала және аудандары әкімдері аппараттарымен, облыстық мәслихатпен, ұйымдармен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7) заңнамалық және өзге де нормативтік құқықтық актілердің, облыс әкімі мен әкімдігінің, облыстық мәслихаттың актілерінің жобалары бойынша ұсыныстар енгізеді;</w:t>
      </w:r>
      <w:r>
        <w:br/>
      </w:r>
      <w:r>
        <w:rPr>
          <w:rFonts w:ascii="Times New Roman"/>
          <w:b w:val="false"/>
          <w:i w:val="false"/>
          <w:color w:val="000000"/>
          <w:sz w:val="28"/>
        </w:rPr>
        <w:t>
      </w:t>
      </w:r>
      <w:r>
        <w:rPr>
          <w:rFonts w:ascii="Times New Roman"/>
          <w:b w:val="false"/>
          <w:i w:val="false"/>
          <w:color w:val="000000"/>
          <w:sz w:val="28"/>
        </w:rPr>
        <w:t>8) Батыс Қазақстан облысы әкімдігі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9) облыс әкімі мен оның орынбасарларының қызметін құжаттамалық қамтамасыз етуді, қызметтік құжаттарды, хаттарды, азаматтардың арыз-өтініштерін қарауды, азаматтарды жеке қабылдауды ұйымдастырады, келіп түскен азаматтардың хаттары мен өтініштеріне, құжат ағынына талдау жасайды, іс жүргізуді, құпия құжаттармен жұмысты, мемлекеттік тілде іс жүргізуді қолдануды жолға қояды және жетілдіреді;</w:t>
      </w:r>
      <w:r>
        <w:br/>
      </w:r>
      <w:r>
        <w:rPr>
          <w:rFonts w:ascii="Times New Roman"/>
          <w:b w:val="false"/>
          <w:i w:val="false"/>
          <w:color w:val="000000"/>
          <w:sz w:val="28"/>
        </w:rPr>
        <w:t>
      </w:t>
      </w:r>
      <w:r>
        <w:rPr>
          <w:rFonts w:ascii="Times New Roman"/>
          <w:b w:val="false"/>
          <w:i w:val="false"/>
          <w:color w:val="000000"/>
          <w:sz w:val="28"/>
        </w:rPr>
        <w:t>10) облыс әкімінің шешімдері, өкімдерінің және облыс әкімдігі қаулыларының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11) мемлекеттік органдардың мемлекеттік қызмет көрсету стандарттары мен регламенттерін сақтауын бақылауды ұйымдастырады және ішкі бақылауды жүзеге асырады;</w:t>
      </w:r>
      <w:r>
        <w:br/>
      </w:r>
      <w:r>
        <w:rPr>
          <w:rFonts w:ascii="Times New Roman"/>
          <w:b w:val="false"/>
          <w:i w:val="false"/>
          <w:color w:val="000000"/>
          <w:sz w:val="28"/>
        </w:rPr>
        <w:t>
      </w:t>
      </w:r>
      <w:r>
        <w:rPr>
          <w:rFonts w:ascii="Times New Roman"/>
          <w:b w:val="false"/>
          <w:i w:val="false"/>
          <w:color w:val="000000"/>
          <w:sz w:val="28"/>
        </w:rPr>
        <w:t>12) мемлекеттік органдардың қызметі тиімділігін бағалау мәселелерімен шұғылданады;</w:t>
      </w:r>
      <w:r>
        <w:br/>
      </w:r>
      <w:r>
        <w:rPr>
          <w:rFonts w:ascii="Times New Roman"/>
          <w:b w:val="false"/>
          <w:i w:val="false"/>
          <w:color w:val="000000"/>
          <w:sz w:val="28"/>
        </w:rPr>
        <w:t>
      </w:t>
      </w:r>
      <w:r>
        <w:rPr>
          <w:rFonts w:ascii="Times New Roman"/>
          <w:b w:val="false"/>
          <w:i w:val="false"/>
          <w:color w:val="000000"/>
          <w:sz w:val="28"/>
        </w:rPr>
        <w:t>13) ақпараттық технологияларды енгізу, электрондық құжат айналымы жүйесі мәселелері;</w:t>
      </w:r>
      <w:r>
        <w:br/>
      </w:r>
      <w:r>
        <w:rPr>
          <w:rFonts w:ascii="Times New Roman"/>
          <w:b w:val="false"/>
          <w:i w:val="false"/>
          <w:color w:val="000000"/>
          <w:sz w:val="28"/>
        </w:rPr>
        <w:t>
      </w:t>
      </w:r>
      <w:r>
        <w:rPr>
          <w:rFonts w:ascii="Times New Roman"/>
          <w:b w:val="false"/>
          <w:i w:val="false"/>
          <w:color w:val="000000"/>
          <w:sz w:val="28"/>
        </w:rPr>
        <w:t>14) облыс әкімінің номенклатурасына кіретін кадрлар бойынша ұсыныстарды зерделеу және енгізу, мемлекеттік қызметкерлердің тағылымдамадан өтуін, қайта даярлауды және біліктілігін арттыруды ұйымдастыру арқылы жергілікті атқарушы билік органдарында кадр саясатын жүзеге асырады;</w:t>
      </w:r>
      <w:r>
        <w:br/>
      </w:r>
      <w:r>
        <w:rPr>
          <w:rFonts w:ascii="Times New Roman"/>
          <w:b w:val="false"/>
          <w:i w:val="false"/>
          <w:color w:val="000000"/>
          <w:sz w:val="28"/>
        </w:rPr>
        <w:t>
      </w:t>
      </w:r>
      <w:r>
        <w:rPr>
          <w:rFonts w:ascii="Times New Roman"/>
          <w:b w:val="false"/>
          <w:i w:val="false"/>
          <w:color w:val="000000"/>
          <w:sz w:val="28"/>
        </w:rPr>
        <w:t>15) бұқаралық ақпарат құралдарында облыс әкімі мен оның орынбасарларының, облыс әкімдігінің қызметін жарықтандыруды жүзеге асырады, олармен өзара іс-қимылды қамтамасыз етеді, Қазақстан Республикасының Президенті мен Үкіметі жүргізетін ішкі және сыртқы саясатты, облыстағы экономикалық және әлеуметтік жағдайдың жай-күйін, мәселелерді шешу жолдарын түсіндіреді;</w:t>
      </w:r>
      <w:r>
        <w:br/>
      </w:r>
      <w:r>
        <w:rPr>
          <w:rFonts w:ascii="Times New Roman"/>
          <w:b w:val="false"/>
          <w:i w:val="false"/>
          <w:color w:val="000000"/>
          <w:sz w:val="28"/>
        </w:rPr>
        <w:t>
      </w:t>
      </w:r>
      <w:r>
        <w:rPr>
          <w:rFonts w:ascii="Times New Roman"/>
          <w:b w:val="false"/>
          <w:i w:val="false"/>
          <w:color w:val="000000"/>
          <w:sz w:val="28"/>
        </w:rPr>
        <w:t xml:space="preserve">16) облыс әкімі мен әкімдігінің құқық қорғау органдарымен облыста заңдылықты және құқықтық тәртіпті нығайту мәселелері бойынша өзара іс-қимылын үйлестіруді қамтамасыз етеді.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облыстық бюджеттен қаржыландырылатын мемлекеттік органдар мен өзге де ұйымдардан қажетті ақпараттарды алу, сондай-ақ оларға орындалуы міндетті тапсырмалар беру;</w:t>
      </w:r>
      <w:r>
        <w:br/>
      </w:r>
      <w:r>
        <w:rPr>
          <w:rFonts w:ascii="Times New Roman"/>
          <w:b w:val="false"/>
          <w:i w:val="false"/>
          <w:color w:val="000000"/>
          <w:sz w:val="28"/>
        </w:rPr>
        <w:t>
      </w:t>
      </w:r>
      <w:r>
        <w:rPr>
          <w:rFonts w:ascii="Times New Roman"/>
          <w:b w:val="false"/>
          <w:i w:val="false"/>
          <w:color w:val="000000"/>
          <w:sz w:val="28"/>
        </w:rPr>
        <w:t>2) барлық меншік нысанды кәсіпорындардан, мекемелер мен ұйымдардан облыс әкімі аппаратының құзырына жатқызылған мәселелер бойынша қажетті ақпараттарды, құжаттарды, өзге де материалдарды, ауызша және жазбаша түсіндірмелерді сұрату және алу;</w:t>
      </w:r>
      <w:r>
        <w:br/>
      </w:r>
      <w:r>
        <w:rPr>
          <w:rFonts w:ascii="Times New Roman"/>
          <w:b w:val="false"/>
          <w:i w:val="false"/>
          <w:color w:val="000000"/>
          <w:sz w:val="28"/>
        </w:rPr>
        <w:t>
      </w:t>
      </w:r>
      <w:r>
        <w:rPr>
          <w:rFonts w:ascii="Times New Roman"/>
          <w:b w:val="false"/>
          <w:i w:val="false"/>
          <w:color w:val="000000"/>
          <w:sz w:val="28"/>
        </w:rPr>
        <w:t>3) облыс әкімдігінің отырыстарына, сондай-ақ басқармалар, департаменттер, комитеттердің, аудандар мен Орал қаласы әкімдері отырыстарына қатысу.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"Батыс Қазақстан облысы әкімінің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"Батыс Қазақстан облысы әкімінің аппараты" мемлекеттік мекемесіне басшылықты "Батыс Қазақстан облысы әкімінің аппараты" мемлекеттік мекемесіне жүктелген міндеттердің орындалуына және олардың функцияларын жүзеге асыруына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облысы әкімінің аппараты" мемлекеттік мекемесінің басшысы Қазақстан Республикасының қолданыстағы заңнамасына сәйкес облыс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"Батыс Қазақстан облысы әкімінің аппараты"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Батыс Қазақстан облысы әкімі аппаратының басшысы өз өкілеттігін жүзеге асыру мақсатында келесідей функцияларды атқарады:</w:t>
      </w:r>
      <w:r>
        <w:br/>
      </w:r>
      <w:r>
        <w:rPr>
          <w:rFonts w:ascii="Times New Roman"/>
          <w:b w:val="false"/>
          <w:i w:val="false"/>
          <w:color w:val="000000"/>
          <w:sz w:val="28"/>
        </w:rPr>
        <w:t>
      </w:t>
      </w:r>
      <w:r>
        <w:rPr>
          <w:rFonts w:ascii="Times New Roman"/>
          <w:b w:val="false"/>
          <w:i w:val="false"/>
          <w:color w:val="000000"/>
          <w:sz w:val="28"/>
        </w:rPr>
        <w:t>1) аппаратқа жүктелген мақсаттарды іске асыруды ұйымдастырады;</w:t>
      </w:r>
      <w:r>
        <w:br/>
      </w:r>
      <w:r>
        <w:rPr>
          <w:rFonts w:ascii="Times New Roman"/>
          <w:b w:val="false"/>
          <w:i w:val="false"/>
          <w:color w:val="000000"/>
          <w:sz w:val="28"/>
        </w:rPr>
        <w:t>
      </w:t>
      </w:r>
      <w:r>
        <w:rPr>
          <w:rFonts w:ascii="Times New Roman"/>
          <w:b w:val="false"/>
          <w:i w:val="false"/>
          <w:color w:val="000000"/>
          <w:sz w:val="28"/>
        </w:rPr>
        <w:t>2) өз құзыреті шегінде аппараттың құрылымдық бөлімшелерінің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3) аппараттың құрылымы мен штат кестесін, оның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4) аппараттағы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w:t>
      </w:r>
      <w:r>
        <w:rPr>
          <w:rFonts w:ascii="Times New Roman"/>
          <w:b w:val="false"/>
          <w:i w:val="false"/>
          <w:color w:val="000000"/>
          <w:sz w:val="28"/>
        </w:rPr>
        <w:t>5) аппараттың тәртіптік және конкурстық комиссияларының қызметіне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6) қызметтік тәртіптің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r>
        <w:br/>
      </w:r>
      <w:r>
        <w:rPr>
          <w:rFonts w:ascii="Times New Roman"/>
          <w:b w:val="false"/>
          <w:i w:val="false"/>
          <w:color w:val="000000"/>
          <w:sz w:val="28"/>
        </w:rPr>
        <w:t>
      </w:t>
      </w:r>
      <w:r>
        <w:rPr>
          <w:rFonts w:ascii="Times New Roman"/>
          <w:b w:val="false"/>
          <w:i w:val="false"/>
          <w:color w:val="000000"/>
          <w:sz w:val="28"/>
        </w:rPr>
        <w:t>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r>
        <w:br/>
      </w:r>
      <w:r>
        <w:rPr>
          <w:rFonts w:ascii="Times New Roman"/>
          <w:b w:val="false"/>
          <w:i w:val="false"/>
          <w:color w:val="000000"/>
          <w:sz w:val="28"/>
        </w:rPr>
        <w:t>
      </w:t>
      </w:r>
      <w:r>
        <w:rPr>
          <w:rFonts w:ascii="Times New Roman"/>
          <w:b w:val="false"/>
          <w:i w:val="false"/>
          <w:color w:val="000000"/>
          <w:sz w:val="28"/>
        </w:rPr>
        <w:t>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заңдарында және өзге де нормативтік құқықтық актілерінде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 әкімі аппараты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Батыс Қазақстан облысы әкімі аппаратының басшысы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"Батыс Қазақстан облысы әкімінің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"Батыс Қазақстан облысы әкімінің аппараты"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"Батыс Қазақстан облысы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"Батыс Қазақстан облысы әкімінің аппараты"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"Батыс Қазақстан облысы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"Батыс Қазақстан облысы әкімінің аппараты"</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"Батыс Қазақстан облысы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"Батыс Қазақстан облысы әкімінің аппараты" мемлекеттік мекемесінің және оның ведомстволарының қарамағындағы мемлекеттік мекемелерінің тізбесі:</w:t>
      </w:r>
      <w:r>
        <w:br/>
      </w:r>
      <w:r>
        <w:rPr>
          <w:rFonts w:ascii="Times New Roman"/>
          <w:b w:val="false"/>
          <w:i w:val="false"/>
          <w:color w:val="000000"/>
          <w:sz w:val="28"/>
        </w:rPr>
        <w:t>
      </w:t>
      </w:r>
      <w:r>
        <w:rPr>
          <w:rFonts w:ascii="Times New Roman"/>
          <w:b w:val="false"/>
          <w:i w:val="false"/>
          <w:color w:val="000000"/>
          <w:sz w:val="28"/>
        </w:rPr>
        <w:t>1) "Батыс Қазақстан облысы әкімі аппаратының шаруашылық басқармасы"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"Батыс Қазақстан облысы әкімінің аппараты" мемлекеттік мекемесінің "Аумақтық қорғанысты басқару қызметі"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Батыс Қазақстан облысы әкімі аппаратының "Қоғамдық келісім"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