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5020" w14:textId="7125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2015 жылға ішкі су көлігіндегі әлеуметтік мәні бар тасымалдауларды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27 ақпандағы № 668 қаулысы. Батыс Қазақстан облысының Әділет департаментінде 2015 жылғы 16 наурызда № 3848 болып тіркелді. Күші жойылды - Батыс Қазақстан облысы Орал қаласы әкімдігінің 2016 жылғы 15 сәуірдегі № 1026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Орал қаласы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 1026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"Ішкі су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 жылғы 6 шілдедегі,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Заңдарын,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2015 жылға әлеуметтік мәні бар халықтың тасымалдауларға сұранымын қанағаттандыратын, жолаушыларды тұрақты қатынастағы ішкі су көлігімен тасымалдаулар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Орал қаласы әкімі аппараты басшысының орынбасары – мемлекеттік-құқықтық жұмыстар бөлімінің басшысы (М. Умралеев)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Ғ. 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Орынғалиев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27 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668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2015 жылға әлеуметтік мәні бар халықтың тасымалдауларға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сұранымын қанағаттандыратын, жолаушыларды тұрақты қатынастағы </w:t>
      </w:r>
      <w:r>
        <w:br/>
      </w:r>
      <w:r>
        <w:rPr>
          <w:rFonts w:ascii="Times New Roman"/>
          <w:b/>
          <w:i w:val="false"/>
          <w:color w:val="000000"/>
        </w:rPr>
        <w:t>ішкі су көлігімен тасымалдаулар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8678"/>
      </w:tblGrid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"Учужный затон"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 – "Барбастау" бау-бақша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