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8025" w14:textId="cfa8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Ақжол ауылдық округінің Ілбішін, Қабыл, Тінәлі, Битілеу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Ақжол ауылдық округі әкімінің 2015 жылғы 2 шілдедегі № 10 шешімі. Батыс Қазақстан облысының Әділет департаментінде 2015 жылғы 23 шілдеде № 3957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Ілбішін, Қабыл, Тінәлі, Битілеу ауылдары халқының пікірін ескере отырып және Батыс Қазақстан облыстық ономастика комиссиясының қорытындысы негізінде, Ақжол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Ақжол ауылдық округінің Ілбішін, Қабыл, Тінәлі, Битілеу ауылдарының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Ақжол ауылдық округінің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Ажгалиев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Ақжол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 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Ақжол ауылдық округінің Ілбішін, Қабыл, Тінәлі, </w:t>
      </w:r>
      <w:r>
        <w:br/>
      </w:r>
      <w:r>
        <w:rPr>
          <w:rFonts w:ascii="Times New Roman"/>
          <w:b/>
          <w:i w:val="false"/>
          <w:color w:val="000000"/>
        </w:rPr>
        <w:t>Битілеу ауылдарының атаусыз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Ілбішін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"О. Исаев"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3" жобалық көшесі – "Д. Қонаев"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5" жобалық көшесі – "М. Маметова"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6" жобалық көшесі – "С. Сейфуллин"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7" жобалық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8" жобалық көшесі – "А. Әйтиев"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 9" жобалық көшесі – "Б. Момышұлы"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10" жобалық көшесі – "Ә. Молдағұлова"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11" жобалық көшесі – "С. Датұлы"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12" жобалық көшесі – "Ш. Уәлиханов"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13"жобалық көшесі – "Далалық бұрылыс"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15" жобалық көшесі – "Мұнайшы"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Қабыл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"Қабыл Қамешов"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жобалық көшесі – "Кенжебек Мендалиев"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3" жобалық көшесі – "М. Әуезов"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5" жобалық көшесі – "Жамбыл"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Тінәлі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"Тінәлі"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жобалық көшесі – "Құрманғазы"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Битілеу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"Битілеу"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жобалық көшесі – "Д. Нұрпейісова"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