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87c0" w14:textId="0e48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әлеуметтік мәні бар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2015 жылғы 18 қыркүйектегі № 303 қаулысы. Батыс Қазақстан облысының Әділет департаментінде 2015 жылғы 20 қазанда № 4112 болып тіркелді. Күші жойылды - Батыс Қазақстан облысы Казталов ауданы әкімдігінің 2018 жылғы 29 наурыздағы № 100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Казталов ауданы әкімдігінің 29.03.2018 </w:t>
      </w:r>
      <w:r>
        <w:rPr>
          <w:rFonts w:ascii="Times New Roman"/>
          <w:b w:val="false"/>
          <w:i w:val="false"/>
          <w:color w:val="000000"/>
          <w:sz w:val="28"/>
        </w:rPr>
        <w:t>№ 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Казталов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Бостандық ауылы – Казталов ауылы бойынша жолаушыларды әлеуметтік мәні бар тұрақты тасымалдау тарифі бір километрге 6,25 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"Казталов ауданының тұрғын үй-коммуналдық шаруашылық, жолаушылар көлігі және автомобиль жолдары бөлімі" мемлекеттік мекемесі (Н. Ислямов) заңнамада белгіленген тәртіппен осы қаулыны жүзеге асыру жөніндегі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Казталов ауданы әкімі аппаратының басшысы (А. Берденов)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Бегжанов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Казталов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қыркүйек 2015 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 М. Бердалиев Е. Ғ. Ғазизов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