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2f0af" w14:textId="4b2f0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2014 жылғы 26 желтоқсандағы № 25-2 "2015-2017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2015 жылғы 12 қарашадағы № 32-1 шешімі. Батыс Қазақстан облысының Әділет департаментінде 2015 жылғы 2 желтоқсанда № 4155 болып тіркелді. Күші жойылды - Батыс Қазақстан облысы Сырым аудандық мәслихатының 2016 жылғы 17 ақпандағы № 35-9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Сырым аудандық мәслихатының 17.02.2016 </w:t>
      </w:r>
      <w:r>
        <w:rPr>
          <w:rFonts w:ascii="Times New Roman"/>
          <w:b w:val="false"/>
          <w:i w:val="false"/>
          <w:color w:val="ff0000"/>
          <w:sz w:val="28"/>
        </w:rPr>
        <w:t>№ 35-9</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Сырым аудандық мәслихатының 2014 жылғы 26 желтоқсандағы №25-2 "2015-2017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№3767 тіркелген, 2015 жылғы 26 ақпанда "Сырым елі"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2015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 3 374 801 мың теңге:</w:t>
      </w:r>
      <w:r>
        <w:br/>
      </w:r>
      <w:r>
        <w:rPr>
          <w:rFonts w:ascii="Times New Roman"/>
          <w:b w:val="false"/>
          <w:i w:val="false"/>
          <w:color w:val="000000"/>
          <w:sz w:val="28"/>
        </w:rPr>
        <w:t>
      </w:t>
      </w:r>
      <w:r>
        <w:rPr>
          <w:rFonts w:ascii="Times New Roman"/>
          <w:b w:val="false"/>
          <w:i w:val="false"/>
          <w:color w:val="000000"/>
          <w:sz w:val="28"/>
        </w:rPr>
        <w:t>салықтық түсімдер – 294 293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2 207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3 371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3 074 930 мың теңге;</w:t>
      </w:r>
      <w:r>
        <w:br/>
      </w:r>
      <w:r>
        <w:rPr>
          <w:rFonts w:ascii="Times New Roman"/>
          <w:b w:val="false"/>
          <w:i w:val="false"/>
          <w:color w:val="000000"/>
          <w:sz w:val="28"/>
        </w:rPr>
        <w:t>
      </w:t>
      </w:r>
      <w:r>
        <w:rPr>
          <w:rFonts w:ascii="Times New Roman"/>
          <w:b w:val="false"/>
          <w:i w:val="false"/>
          <w:color w:val="000000"/>
          <w:sz w:val="28"/>
        </w:rPr>
        <w:t>2) шығындар – 3 378 660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34 343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44 595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10 252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23 105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23 105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-61 307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61 307 мың теңге;</w:t>
      </w:r>
      <w:r>
        <w:br/>
      </w:r>
      <w:r>
        <w:rPr>
          <w:rFonts w:ascii="Times New Roman"/>
          <w:b w:val="false"/>
          <w:i w:val="false"/>
          <w:color w:val="000000"/>
          <w:sz w:val="28"/>
        </w:rPr>
        <w:t>
      </w:t>
      </w:r>
      <w:r>
        <w:rPr>
          <w:rFonts w:ascii="Times New Roman"/>
          <w:b w:val="false"/>
          <w:i w:val="false"/>
          <w:color w:val="000000"/>
          <w:sz w:val="28"/>
        </w:rPr>
        <w:t>қарыздар түсімі – 44 595 мың теңге;</w:t>
      </w:r>
      <w:r>
        <w:br/>
      </w:r>
      <w:r>
        <w:rPr>
          <w:rFonts w:ascii="Times New Roman"/>
          <w:b w:val="false"/>
          <w:i w:val="false"/>
          <w:color w:val="000000"/>
          <w:sz w:val="28"/>
        </w:rPr>
        <w:t>
      </w:t>
      </w:r>
      <w:r>
        <w:rPr>
          <w:rFonts w:ascii="Times New Roman"/>
          <w:b w:val="false"/>
          <w:i w:val="false"/>
          <w:color w:val="000000"/>
          <w:sz w:val="28"/>
        </w:rPr>
        <w:t>қарыздарды өтеу – 10 736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27 448 мың теңге.".</w:t>
      </w:r>
      <w:r>
        <w:br/>
      </w:r>
      <w:r>
        <w:rPr>
          <w:rFonts w:ascii="Times New Roman"/>
          <w:b w:val="false"/>
          <w:i w:val="false"/>
          <w:color w:val="000000"/>
          <w:sz w:val="28"/>
        </w:rPr>
        <w:t>
      </w:t>
      </w:r>
      <w:r>
        <w:rPr>
          <w:rFonts w:ascii="Times New Roman"/>
          <w:b w:val="false"/>
          <w:i w:val="false"/>
          <w:color w:val="000000"/>
          <w:sz w:val="28"/>
        </w:rPr>
        <w:t xml:space="preserve">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3. Сырым аудандық мәслихат аппаратының бас маманы (А.Орашева) осы шешімнің әділет органдарында мемлекеттік тіркелуін, оның бұқаралық ақпарат құралдарында және "Әділет" ақпараттық-құқықтық жүйесінде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4.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Мусагалиев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А.Галимов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2015 жылғы 12 қарашадағы</w:t>
            </w:r>
            <w:r>
              <w:br/>
            </w:r>
            <w:r>
              <w:rPr>
                <w:rFonts w:ascii="Times New Roman"/>
                <w:b w:val="false"/>
                <w:i w:val="false"/>
                <w:color w:val="000000"/>
                <w:sz w:val="20"/>
              </w:rPr>
              <w:t>№32-1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2014 жылғы 26 желтоқсандағы</w:t>
            </w:r>
            <w:r>
              <w:br/>
            </w:r>
            <w:r>
              <w:rPr>
                <w:rFonts w:ascii="Times New Roman"/>
                <w:b w:val="false"/>
                <w:i w:val="false"/>
                <w:color w:val="000000"/>
                <w:sz w:val="20"/>
              </w:rPr>
              <w:t>№25-2 шешіміне</w:t>
            </w:r>
            <w:r>
              <w:br/>
            </w:r>
            <w:r>
              <w:rPr>
                <w:rFonts w:ascii="Times New Roman"/>
                <w:b w:val="false"/>
                <w:i w:val="false"/>
                <w:color w:val="000000"/>
                <w:sz w:val="20"/>
              </w:rPr>
              <w:t>1- қосымша</w:t>
            </w:r>
          </w:p>
        </w:tc>
      </w:tr>
    </w:tbl>
    <w:bookmarkStart w:name="z31" w:id="0"/>
    <w:p>
      <w:pPr>
        <w:spacing w:after="0"/>
        <w:ind w:left="0"/>
        <w:jc w:val="left"/>
      </w:pPr>
      <w:r>
        <w:rPr>
          <w:rFonts w:ascii="Times New Roman"/>
          <w:b/>
          <w:i w:val="false"/>
          <w:color w:val="000000"/>
        </w:rPr>
        <w:t xml:space="preserve"> 2015 жылға арналған аудандық бюджет</w:t>
      </w:r>
    </w:p>
    <w:bookmarkEnd w:id="0"/>
    <w:bookmarkStart w:name="z32"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870"/>
        <w:gridCol w:w="1056"/>
        <w:gridCol w:w="1056"/>
        <w:gridCol w:w="5683"/>
        <w:gridCol w:w="28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3 374 801</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294 293</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134 296</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134 296</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115 098</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115 098</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38 181</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19 685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15 126</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5 486</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Мемлекеттік меншiктен түсетін кірістер</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1 872</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1 872</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3 371</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1 271</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1 271</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3 074 930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3 074 930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3 074 930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кiшi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3 378 660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258 896</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226 697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13 436</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13 436</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55 507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55 507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157 754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147 564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31 575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11 963</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11 963</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19 612</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16 501</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3 111</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26 203</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4 579</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4 579</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4 579</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1 622 679</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71 498</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71 498</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51 382</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20 116</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1 492 890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19 006</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19 006</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1 473 884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1 380 814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93 070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58 291</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58 291</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9 318</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20 015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13 073</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8 896</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164 812</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138 524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138 524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50 229</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әлеуметтік көмек</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2 916</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17 883</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23 099</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 жасқа дейінгі балаларға мемлекеттік жәрдемақылар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21 283</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10 703</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25 617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25 239</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22 023</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2 599</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726 718</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87 314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3 563</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1 301</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2 262</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83 751</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68 562</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15 189</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шаруашылық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570 804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555 674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41 591</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514 083</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Елдi- мекендердi абаттандыру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68 600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24 211</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санитариясын қамтамасыз ету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мекендердi абаттандыру мен көгалдандыру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15 931</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44 389</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мекендердi абаттандыру және көгалдандыру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31 276</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293 289</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151 624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147 827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147 827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24 344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24 344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70 878</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9 459</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Мемлекеттік ақпараттық саясат жүргізу жөніндегі қызметтер</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9 459</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61 419</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61 419</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46 443</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25 899</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14 909</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20 544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11 782</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102 022</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43 869</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6 746</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5 206</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16 934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7 238</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8 323</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8 992</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2 119</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2 119</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2 119</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56 034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17 142</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17 142</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38 892</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38 892</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10 139</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10 139</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10 139</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10 139</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140 318</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140 318</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140 318</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1 841</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35 600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102 877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32 731</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8 256</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8 256</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8 106</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24 475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34 343</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10 252</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10 252</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10 252</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кiшi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17 841</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17 841</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17 841</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17 841</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елден тыс жерлерде сатудан түсетін түсімдер</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елден тыс жерлерде сатудан түсетін түсімдер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-61 307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61 307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iшкi қарыздар</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келiсiм-шарттары</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10 736</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10 736</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10 736</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10 252</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27 448</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27 448</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27 448</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27 448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2015 жылғы 12 қарашадағы</w:t>
            </w:r>
            <w:r>
              <w:br/>
            </w:r>
            <w:r>
              <w:rPr>
                <w:rFonts w:ascii="Times New Roman"/>
                <w:b w:val="false"/>
                <w:i w:val="false"/>
                <w:color w:val="000000"/>
                <w:sz w:val="20"/>
              </w:rPr>
              <w:t>№32-1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2014 жылғы 26 желтоқсандағы</w:t>
            </w:r>
            <w:r>
              <w:br/>
            </w:r>
            <w:r>
              <w:rPr>
                <w:rFonts w:ascii="Times New Roman"/>
                <w:b w:val="false"/>
                <w:i w:val="false"/>
                <w:color w:val="000000"/>
                <w:sz w:val="20"/>
              </w:rPr>
              <w:t>№25-2 шешіміне</w:t>
            </w:r>
            <w:r>
              <w:br/>
            </w:r>
            <w:r>
              <w:rPr>
                <w:rFonts w:ascii="Times New Roman"/>
                <w:b w:val="false"/>
                <w:i w:val="false"/>
                <w:color w:val="000000"/>
                <w:sz w:val="20"/>
              </w:rPr>
              <w:t>5-қосымша</w:t>
            </w:r>
          </w:p>
        </w:tc>
      </w:tr>
    </w:tbl>
    <w:bookmarkStart w:name="z35" w:id="2"/>
    <w:p>
      <w:pPr>
        <w:spacing w:after="0"/>
        <w:ind w:left="0"/>
        <w:jc w:val="left"/>
      </w:pPr>
      <w:r>
        <w:rPr>
          <w:rFonts w:ascii="Times New Roman"/>
          <w:b/>
          <w:i w:val="false"/>
          <w:color w:val="000000"/>
        </w:rPr>
        <w:t xml:space="preserve"> 2015 жылғы ауылдық округ әкімінің бюджетінен қаржыландырылатын бюджеттік бағдарламалар тізбесі</w:t>
      </w:r>
    </w:p>
    <w:bookmarkEnd w:id="2"/>
    <w:bookmarkStart w:name="z36" w:id="3"/>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786"/>
        <w:gridCol w:w="1480"/>
        <w:gridCol w:w="1481"/>
        <w:gridCol w:w="4325"/>
        <w:gridCol w:w="31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кiшi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182 310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157 754</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157 754</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157 754</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147 564</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Аралтөбе </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9 246</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Алғабас</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11 386</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Бұлан</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Бұлдырты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16 069</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Жетікөл</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11 212</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8 819</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Жымпиты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29 106</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Елтай</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9 898</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Қособа</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11 804</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Сарой</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10 056</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Талдыбұлақ</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8 675</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Шолақаңқаты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12 633</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Аралтөбе </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Елтай</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Сарой</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Талдыбұлақ</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Аралтөбе </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Алғабас</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Бұлан</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Бұлдырты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Жетікөл</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Елтай</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Қособа</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Сарой</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Талдыбұлақ</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Шолақаңқаты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24 211</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24 211</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24 211</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3 665</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Аралтөбе </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Алғабас</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Бұлан</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Бұлдырты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Жетікөл</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Елтай</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Қособа</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Сарой</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Талдыбұлақ</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Шолақаңқаты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санитариясын қамтамасыз ету</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4 615</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Аралтөбе </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Алғабас</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Бұлан</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Бұлдырты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Жетікөл</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Жымпиты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Елтай</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Қособа</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Сарой</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Талдыбұлақ</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Шолақаңқаты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мекендердi абаттандыру мен көгалдандыру</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15 931</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Аралтөбе </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Алғабас</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Бұлан</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Бұлдырты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Жетікөл</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Жымпиты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13 067</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Елтай</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Қособа</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Сарой</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Талдыбұлақ</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Шолақаңқаты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