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70c2" w14:textId="c297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2015 жылғы 25 ақпандағы № 52 қаулысы. Батыс Қазақстан облысының Әділет департаментінде 2015 жылғы 20 наурызда № 3857 болып тіркелді. Күші жойылды - Батыс Қазақстан облысы Тасқала ауданы әкімдігінің 2018 жылғы 22 қаңтардағы № 8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Тасқала ауданы әкімдігінің 22.01.2018 </w:t>
      </w:r>
      <w:r>
        <w:rPr>
          <w:rFonts w:ascii="Times New Roman"/>
          <w:b w:val="false"/>
          <w:i w:val="false"/>
          <w:color w:val="ff0000"/>
          <w:sz w:val="28"/>
        </w:rPr>
        <w:t>№ 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"Әкімшілік рәсімдер туралы" 2000 жылғы 27 қарашадағы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"Тасқала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Тасқала ауданы әкімі аппаратының басшысы (Т. Д. Нарушев)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әкiмiнiң орынбасары С. Серғалиевке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ақпандағы № 52</w:t>
            </w:r>
            <w:r>
              <w:br/>
            </w:r>
            <w:r>
              <w:rPr>
                <w:rFonts w:ascii="Times New Roman"/>
                <w:b w:val="false"/>
                <w:i w:val="false"/>
                <w:color w:val="000000"/>
                <w:sz w:val="20"/>
              </w:rPr>
              <w:t>аудан әкiмдiгiнiң қаулысымен</w:t>
            </w:r>
            <w:r>
              <w:br/>
            </w:r>
            <w:r>
              <w:rPr>
                <w:rFonts w:ascii="Times New Roman"/>
                <w:b w:val="false"/>
                <w:i w:val="false"/>
                <w:color w:val="000000"/>
                <w:sz w:val="20"/>
              </w:rPr>
              <w:t>бекiтiлген</w:t>
            </w:r>
          </w:p>
        </w:tc>
      </w:tr>
    </w:tbl>
    <w:bookmarkStart w:name="z10" w:id="1"/>
    <w:p>
      <w:pPr>
        <w:spacing w:after="0"/>
        <w:ind w:left="0"/>
        <w:jc w:val="left"/>
      </w:pPr>
      <w:r>
        <w:rPr>
          <w:rFonts w:ascii="Times New Roman"/>
          <w:b/>
          <w:i w:val="false"/>
          <w:color w:val="000000"/>
        </w:rPr>
        <w:t xml:space="preserve"> "Тасқала ауданының ветеринария бөлiмi" мемлекеттік мекемесі туралы ереже</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"Тасқала ауданының ветеринария бөлiмi" мемлекеттiк мекемесi ветеринария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"Тасқала ауданының ветеринария бөлiмi" мемлекеттiк мекемесiнiң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"Тасқала ауданының ветеринария бөлiмi"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"Тасқала ауданының ветеринария бөлiмi" мемлекеттiк мекемесi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"Тасқала ауданының ветеринария бөлiмi" мемлекеттiк мекемесi азаматтық-құқықтық қатынастарға өз атынан түседi.</w:t>
      </w:r>
      <w:r>
        <w:br/>
      </w:r>
      <w:r>
        <w:rPr>
          <w:rFonts w:ascii="Times New Roman"/>
          <w:b w:val="false"/>
          <w:i w:val="false"/>
          <w:color w:val="000000"/>
          <w:sz w:val="28"/>
        </w:rPr>
        <w:t xml:space="preserve">
      </w:t>
      </w:r>
      <w:r>
        <w:rPr>
          <w:rFonts w:ascii="Times New Roman"/>
          <w:b w:val="false"/>
          <w:i w:val="false"/>
          <w:color w:val="000000"/>
          <w:sz w:val="28"/>
        </w:rPr>
        <w:t>6. "Тасқала ауданының ветеринария бөлiмi"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"Тасқала ауданының ветеринария бөлiмi" мемлекеттiк мекемесi өз құзыретiнiң мәселелерi бойынша заңнамада белгiленген тәртiппен "Тасқала ауданының ветеринария бөлiмi" мемлекеттiк мекемесi басшысының бұйрықтарымен және Қазақстан Республикасының заңнамасында көзделген басқа да актiлерiмен ресiмделетiн шешiмдер қабылдайды.</w:t>
      </w:r>
      <w:r>
        <w:br/>
      </w:r>
      <w:r>
        <w:rPr>
          <w:rFonts w:ascii="Times New Roman"/>
          <w:b w:val="false"/>
          <w:i w:val="false"/>
          <w:color w:val="000000"/>
          <w:sz w:val="28"/>
        </w:rPr>
        <w:t xml:space="preserve">
      </w:t>
      </w:r>
      <w:r>
        <w:rPr>
          <w:rFonts w:ascii="Times New Roman"/>
          <w:b w:val="false"/>
          <w:i w:val="false"/>
          <w:color w:val="000000"/>
          <w:sz w:val="28"/>
        </w:rPr>
        <w:t>8. "Тасқала ауданының ветеринария бөлiмi" мемлекеттiк мекемесiнiң құрылымы мен штат санының лимитi қолданыстағы заңнамаға сәйкес бекiтiледi.</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жерi: 091000, Қазақстан Республикасы, Батыс Қазақстан облысы, Тасқала ауданы, Тасқала ауылы, Абай көшесi, 23.</w:t>
      </w:r>
      <w:r>
        <w:br/>
      </w:r>
      <w:r>
        <w:rPr>
          <w:rFonts w:ascii="Times New Roman"/>
          <w:b w:val="false"/>
          <w:i w:val="false"/>
          <w:color w:val="000000"/>
          <w:sz w:val="28"/>
        </w:rPr>
        <w:t xml:space="preserve">
      </w:t>
      </w:r>
      <w:r>
        <w:rPr>
          <w:rFonts w:ascii="Times New Roman"/>
          <w:b w:val="false"/>
          <w:i w:val="false"/>
          <w:color w:val="000000"/>
          <w:sz w:val="28"/>
        </w:rPr>
        <w:t>10. Мемлекеттiк органның толық атауы – "Тасқала ауданының ветеринария бөлiмi" мемлекеттiк мекемесi.</w:t>
      </w:r>
      <w:r>
        <w:br/>
      </w:r>
      <w:r>
        <w:rPr>
          <w:rFonts w:ascii="Times New Roman"/>
          <w:b w:val="false"/>
          <w:i w:val="false"/>
          <w:color w:val="000000"/>
          <w:sz w:val="28"/>
        </w:rPr>
        <w:t xml:space="preserve">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"Тасқала ауданының ветеринария бөлiмi" мемлекеттiк мекемесiнiң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"Тасқала ауданының ветеринария бөлiмi" мемлекеттiк мекемесiнiң қызметiн қаржыландыру жергiлiктi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13. "Тасқала ауданының ветеринария бөлiмi" мемлекеттiк мекемесiне кәсiпкерлiк субъектiлерiмен "Тасқала ауданының ветеринария бөлiмi"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"Тасқала ауданының ветеринария бөлiмi" мемлекеттiк мекемесiне заңнамалық актiлермен кiрiстер әкелетiн қызметтi жүзеге асыру құқығы берiлсе, онда осындай қызметтен алынған кiрiстер мемлекеттiк бюджеттiң кiрiсiне жiберiледi.</w:t>
      </w:r>
    </w:p>
    <w:bookmarkEnd w:id="3"/>
    <w:bookmarkStart w:name="z26" w:id="4"/>
    <w:p>
      <w:pPr>
        <w:spacing w:after="0"/>
        <w:ind w:left="0"/>
        <w:jc w:val="left"/>
      </w:pPr>
      <w:r>
        <w:rPr>
          <w:rFonts w:ascii="Times New Roman"/>
          <w:b/>
          <w:i w:val="false"/>
          <w:color w:val="000000"/>
        </w:rPr>
        <w:t xml:space="preserve"> 2. Мемлекеттiк органның миссиясы, негiзгi мiндеттерi, функциялары,</w:t>
      </w:r>
      <w:r>
        <w:br/>
      </w:r>
      <w:r>
        <w:rPr>
          <w:rFonts w:ascii="Times New Roman"/>
          <w:b/>
          <w:i w:val="false"/>
          <w:color w:val="000000"/>
        </w:rPr>
        <w:t>құқықтары мен мiндеттерi</w:t>
      </w:r>
    </w:p>
    <w:bookmarkEnd w:id="4"/>
    <w:bookmarkStart w:name="z27" w:id="5"/>
    <w:p>
      <w:pPr>
        <w:spacing w:after="0"/>
        <w:ind w:left="0"/>
        <w:jc w:val="both"/>
      </w:pPr>
      <w:r>
        <w:rPr>
          <w:rFonts w:ascii="Times New Roman"/>
          <w:b w:val="false"/>
          <w:i w:val="false"/>
          <w:color w:val="000000"/>
          <w:sz w:val="28"/>
        </w:rPr>
        <w:t>
      14. "Тасқала ауданының ветеринария бөлiмi" мемлекеттiк мекемесiнiң миссиясы: ветеринария саласындағы мемлекеттiк саясатты iске асырады.</w:t>
      </w:r>
      <w:r>
        <w:br/>
      </w:r>
      <w:r>
        <w:rPr>
          <w:rFonts w:ascii="Times New Roman"/>
          <w:b w:val="false"/>
          <w:i w:val="false"/>
          <w:color w:val="000000"/>
          <w:sz w:val="28"/>
        </w:rPr>
        <w:t xml:space="preserve">
      </w:t>
      </w:r>
      <w:r>
        <w:rPr>
          <w:rFonts w:ascii="Times New Roman"/>
          <w:b w:val="false"/>
          <w:i w:val="false"/>
          <w:color w:val="000000"/>
          <w:sz w:val="28"/>
        </w:rPr>
        <w:t>15. Мiндеттерi:</w:t>
      </w:r>
      <w:r>
        <w:br/>
      </w:r>
      <w:r>
        <w:rPr>
          <w:rFonts w:ascii="Times New Roman"/>
          <w:b w:val="false"/>
          <w:i w:val="false"/>
          <w:color w:val="000000"/>
          <w:sz w:val="28"/>
        </w:rPr>
        <w:t xml:space="preserve">
      </w:t>
      </w:r>
      <w:r>
        <w:rPr>
          <w:rFonts w:ascii="Times New Roman"/>
          <w:b w:val="false"/>
          <w:i w:val="false"/>
          <w:color w:val="000000"/>
          <w:sz w:val="28"/>
        </w:rPr>
        <w:t>1) ветеринария саласында Тасқала ауданының жергiлiктi атқарушы билiк органының қызметiн сапалы және мерзiмдi ақпараттық-талдаулық қолдау және ұйымдастыру-құқықтық қамтамасыз ету;</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Республикасының қолданыстағы заңнамасында көзделген өзге мiндеттердi жүзеге асыру.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облыстың жергiлiктi өкiлдi органына бекiту үшiн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енгiзу;</w:t>
      </w:r>
      <w:r>
        <w:br/>
      </w:r>
      <w:r>
        <w:rPr>
          <w:rFonts w:ascii="Times New Roman"/>
          <w:b w:val="false"/>
          <w:i w:val="false"/>
          <w:color w:val="000000"/>
          <w:sz w:val="28"/>
        </w:rPr>
        <w:t xml:space="preserve">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xml:space="preserve">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күтiп-ұстауды қамтамасыз ету;</w:t>
      </w:r>
      <w:r>
        <w:br/>
      </w:r>
      <w:r>
        <w:rPr>
          <w:rFonts w:ascii="Times New Roman"/>
          <w:b w:val="false"/>
          <w:i w:val="false"/>
          <w:color w:val="000000"/>
          <w:sz w:val="28"/>
        </w:rPr>
        <w:t xml:space="preserve">
      </w:t>
      </w:r>
      <w:r>
        <w:rPr>
          <w:rFonts w:ascii="Times New Roman"/>
          <w:b w:val="false"/>
          <w:i w:val="false"/>
          <w:color w:val="000000"/>
          <w:sz w:val="28"/>
        </w:rPr>
        <w:t>4) мүдделi тұлғаларға өткiзiлiп жатқан ветеринариялық iс-шаралар туралы ақпарат берудi ұйымдастыру және қамтамасыз ету;</w:t>
      </w:r>
      <w:r>
        <w:br/>
      </w:r>
      <w:r>
        <w:rPr>
          <w:rFonts w:ascii="Times New Roman"/>
          <w:b w:val="false"/>
          <w:i w:val="false"/>
          <w:color w:val="000000"/>
          <w:sz w:val="28"/>
        </w:rPr>
        <w:t xml:space="preserve">
      </w:t>
      </w:r>
      <w:r>
        <w:rPr>
          <w:rFonts w:ascii="Times New Roman"/>
          <w:b w:val="false"/>
          <w:i w:val="false"/>
          <w:color w:val="000000"/>
          <w:sz w:val="28"/>
        </w:rPr>
        <w:t>5) ветеринария мәселелерi бойынша халықтың арасында ағарту жұмыстарын ұйымдастыру және жүргiзу;</w:t>
      </w:r>
      <w:r>
        <w:br/>
      </w:r>
      <w:r>
        <w:rPr>
          <w:rFonts w:ascii="Times New Roman"/>
          <w:b w:val="false"/>
          <w:i w:val="false"/>
          <w:color w:val="000000"/>
          <w:sz w:val="28"/>
        </w:rPr>
        <w:t xml:space="preserve">
      </w:t>
      </w:r>
      <w:r>
        <w:rPr>
          <w:rFonts w:ascii="Times New Roman"/>
          <w:b w:val="false"/>
          <w:i w:val="false"/>
          <w:color w:val="000000"/>
          <w:sz w:val="28"/>
        </w:rPr>
        <w:t>6)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комиссияларды ұйымдастыру;</w:t>
      </w:r>
      <w:r>
        <w:br/>
      </w:r>
      <w:r>
        <w:rPr>
          <w:rFonts w:ascii="Times New Roman"/>
          <w:b w:val="false"/>
          <w:i w:val="false"/>
          <w:color w:val="000000"/>
          <w:sz w:val="28"/>
        </w:rPr>
        <w:t xml:space="preserve">
      </w:t>
      </w:r>
      <w:r>
        <w:rPr>
          <w:rFonts w:ascii="Times New Roman"/>
          <w:b w:val="false"/>
          <w:i w:val="false"/>
          <w:color w:val="000000"/>
          <w:sz w:val="28"/>
        </w:rPr>
        <w:t>7) жануарлардың саулығы мен адамның денсаулығына қауiп төндiретiн жануарларды, жануарлардан алынатын өнiмдер мен шикiзатты алып қоймай залалсыздандыру (зарарсыздандыру) және қайта өңдеу;</w:t>
      </w:r>
      <w:r>
        <w:br/>
      </w:r>
      <w:r>
        <w:rPr>
          <w:rFonts w:ascii="Times New Roman"/>
          <w:b w:val="false"/>
          <w:i w:val="false"/>
          <w:color w:val="000000"/>
          <w:sz w:val="28"/>
        </w:rPr>
        <w:t xml:space="preserve">
      </w:t>
      </w:r>
      <w:r>
        <w:rPr>
          <w:rFonts w:ascii="Times New Roman"/>
          <w:b w:val="false"/>
          <w:i w:val="false"/>
          <w:color w:val="000000"/>
          <w:sz w:val="28"/>
        </w:rPr>
        <w:t>8)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өтеу;</w:t>
      </w:r>
      <w:r>
        <w:br/>
      </w:r>
      <w:r>
        <w:rPr>
          <w:rFonts w:ascii="Times New Roman"/>
          <w:b w:val="false"/>
          <w:i w:val="false"/>
          <w:color w:val="000000"/>
          <w:sz w:val="28"/>
        </w:rPr>
        <w:t xml:space="preserve">
      </w:t>
      </w:r>
      <w:r>
        <w:rPr>
          <w:rFonts w:ascii="Times New Roman"/>
          <w:b w:val="false"/>
          <w:i w:val="false"/>
          <w:color w:val="000000"/>
          <w:sz w:val="28"/>
        </w:rPr>
        <w:t>9) ауданның аумағында жануарлардың жұқпалы аурулары пайда болған жағдайда, тиiстi аумақтың бас мемлекеттiк ветеринариялық-санитариялық инспекторының ұсынуы бойынша карантиндi немесе шектеу iс-шараларын белгiлеу туралы жұмыстарды ұйымдастыру;</w:t>
      </w:r>
      <w:r>
        <w:br/>
      </w:r>
      <w:r>
        <w:rPr>
          <w:rFonts w:ascii="Times New Roman"/>
          <w:b w:val="false"/>
          <w:i w:val="false"/>
          <w:color w:val="000000"/>
          <w:sz w:val="28"/>
        </w:rPr>
        <w:t xml:space="preserve">
      </w:t>
      </w:r>
      <w:r>
        <w:rPr>
          <w:rFonts w:ascii="Times New Roman"/>
          <w:b w:val="false"/>
          <w:i w:val="false"/>
          <w:color w:val="000000"/>
          <w:sz w:val="28"/>
        </w:rPr>
        <w:t>10) ауданның аумағында жануарлардың жұқпалы ауруларының ошақтарын жою жөнiндегi ветеринариялық iс-шаралар кешенi жүргiзiлгеннен кейiн тиiстi аумақтың бас мемлекеттiк ветеринариялық-санитариялық инспекторының ұсынуы бойынша шектеу iс-шараларын немесе карантиндi тоқтату туралы жұмыстарды ұйымдастыру;</w:t>
      </w:r>
      <w:r>
        <w:br/>
      </w:r>
      <w:r>
        <w:rPr>
          <w:rFonts w:ascii="Times New Roman"/>
          <w:b w:val="false"/>
          <w:i w:val="false"/>
          <w:color w:val="000000"/>
          <w:sz w:val="28"/>
        </w:rPr>
        <w:t xml:space="preserve">
      </w:t>
      </w:r>
      <w:r>
        <w:rPr>
          <w:rFonts w:ascii="Times New Roman"/>
          <w:b w:val="false"/>
          <w:i w:val="false"/>
          <w:color w:val="000000"/>
          <w:sz w:val="28"/>
        </w:rPr>
        <w:t>11) мемлекеттiк ветеринариялық-санитариялық бақылау және қадағалау объектiлерiне ветеринариялық-санитариялық қорытынды беруге құқығы бар мемлекеттiк ветеринариялық дәрiгерлер тiзiмiн бекiту;</w:t>
      </w:r>
      <w:r>
        <w:br/>
      </w:r>
      <w:r>
        <w:rPr>
          <w:rFonts w:ascii="Times New Roman"/>
          <w:b w:val="false"/>
          <w:i w:val="false"/>
          <w:color w:val="000000"/>
          <w:sz w:val="28"/>
        </w:rPr>
        <w:t xml:space="preserve">
      </w:t>
      </w:r>
      <w:r>
        <w:rPr>
          <w:rFonts w:ascii="Times New Roman"/>
          <w:b w:val="false"/>
          <w:i w:val="false"/>
          <w:color w:val="000000"/>
          <w:sz w:val="28"/>
        </w:rPr>
        <w:t>12) тиiстi әкiмшiлiк-аумақтық бiрлiк шегiнде жеке және заңды тұлғалардың Қазақстан Республикасының ветеринария саласындағы заңнамасын сақтауын мемлекеттiк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w:t>
      </w:r>
      <w:r>
        <w:rPr>
          <w:rFonts w:ascii="Times New Roman"/>
          <w:b w:val="false"/>
          <w:i w:val="false"/>
          <w:color w:val="000000"/>
          <w:sz w:val="28"/>
        </w:rPr>
        <w:t>13) эпизоотия ошақтары пайда болған жағдайда оларды зерттеп-қарауды жүргiзу;</w:t>
      </w:r>
      <w:r>
        <w:br/>
      </w:r>
      <w:r>
        <w:rPr>
          <w:rFonts w:ascii="Times New Roman"/>
          <w:b w:val="false"/>
          <w:i w:val="false"/>
          <w:color w:val="000000"/>
          <w:sz w:val="28"/>
        </w:rPr>
        <w:t xml:space="preserve">
      </w:t>
      </w:r>
      <w:r>
        <w:rPr>
          <w:rFonts w:ascii="Times New Roman"/>
          <w:b w:val="false"/>
          <w:i w:val="false"/>
          <w:color w:val="000000"/>
          <w:sz w:val="28"/>
        </w:rPr>
        <w:t>14) эпизоотологиялық зерттеп-қарау актiсiн беру;</w:t>
      </w:r>
      <w:r>
        <w:br/>
      </w:r>
      <w:r>
        <w:rPr>
          <w:rFonts w:ascii="Times New Roman"/>
          <w:b w:val="false"/>
          <w:i w:val="false"/>
          <w:color w:val="000000"/>
          <w:sz w:val="28"/>
        </w:rPr>
        <w:t xml:space="preserve">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мемлекеттiк ветеринариялық-санитариялық бақылауды және қадағалауды:</w:t>
      </w:r>
      <w:r>
        <w:br/>
      </w:r>
      <w:r>
        <w:rPr>
          <w:rFonts w:ascii="Times New Roman"/>
          <w:b w:val="false"/>
          <w:i w:val="false"/>
          <w:color w:val="000000"/>
          <w:sz w:val="28"/>
        </w:rPr>
        <w:t xml:space="preserve">
      </w:t>
      </w:r>
      <w:r>
        <w:rPr>
          <w:rFonts w:ascii="Times New Roman"/>
          <w:b w:val="false"/>
          <w:i w:val="false"/>
          <w:color w:val="000000"/>
          <w:sz w:val="28"/>
        </w:rPr>
        <w:t>iшкi сауда объектiлерiнде;</w:t>
      </w:r>
      <w:r>
        <w:br/>
      </w:r>
      <w:r>
        <w:rPr>
          <w:rFonts w:ascii="Times New Roman"/>
          <w:b w:val="false"/>
          <w:i w:val="false"/>
          <w:color w:val="000000"/>
          <w:sz w:val="28"/>
        </w:rPr>
        <w:t xml:space="preserve">
      </w:t>
      </w:r>
      <w:r>
        <w:rPr>
          <w:rFonts w:ascii="Times New Roman"/>
          <w:b w:val="false"/>
          <w:i w:val="false"/>
          <w:color w:val="000000"/>
          <w:sz w:val="28"/>
        </w:rPr>
        <w:t>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сақтау және өткiзу жөнiндегi ұйымдарда (импортпен және экспортпен байланыстыларды қоспағанда);</w:t>
      </w:r>
      <w:r>
        <w:br/>
      </w:r>
      <w:r>
        <w:rPr>
          <w:rFonts w:ascii="Times New Roman"/>
          <w:b w:val="false"/>
          <w:i w:val="false"/>
          <w:color w:val="000000"/>
          <w:sz w:val="28"/>
        </w:rPr>
        <w:t xml:space="preserve">
      </w:t>
      </w:r>
      <w:r>
        <w:rPr>
          <w:rFonts w:ascii="Times New Roman"/>
          <w:b w:val="false"/>
          <w:i w:val="false"/>
          <w:color w:val="000000"/>
          <w:sz w:val="28"/>
        </w:rPr>
        <w:t>ветеринариялық препараттар өндiрудi қоспағанда, ветеринария саласындағы кәсiпкерлiк қызметтi жүзеге асыратын адамдарда;</w:t>
      </w:r>
      <w:r>
        <w:br/>
      </w:r>
      <w:r>
        <w:rPr>
          <w:rFonts w:ascii="Times New Roman"/>
          <w:b w:val="false"/>
          <w:i w:val="false"/>
          <w:color w:val="000000"/>
          <w:sz w:val="28"/>
        </w:rPr>
        <w:t xml:space="preserve">
      </w:t>
      </w:r>
      <w:r>
        <w:rPr>
          <w:rFonts w:ascii="Times New Roman"/>
          <w:b w:val="false"/>
          <w:i w:val="false"/>
          <w:color w:val="000000"/>
          <w:sz w:val="28"/>
        </w:rPr>
        <w:t>экспортын (импортын) және транзитiн қоспағанда, тиiстi әкiмшiлiк-аумақтық бiрлiк шегiнде орны ауыстырылатын (тасымалданатын) объектiлердi тасымалдау (орнын ауыстыру), тиеу, түсiру кезiнде;</w:t>
      </w:r>
      <w:r>
        <w:br/>
      </w:r>
      <w:r>
        <w:rPr>
          <w:rFonts w:ascii="Times New Roman"/>
          <w:b w:val="false"/>
          <w:i w:val="false"/>
          <w:color w:val="000000"/>
          <w:sz w:val="28"/>
        </w:rPr>
        <w:t xml:space="preserve">
      </w:t>
      </w:r>
      <w:r>
        <w:rPr>
          <w:rFonts w:ascii="Times New Roman"/>
          <w:b w:val="false"/>
          <w:i w:val="false"/>
          <w:color w:val="000000"/>
          <w:sz w:val="28"/>
        </w:rPr>
        <w:t>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r>
        <w:br/>
      </w:r>
      <w:r>
        <w:rPr>
          <w:rFonts w:ascii="Times New Roman"/>
          <w:b w:val="false"/>
          <w:i w:val="false"/>
          <w:color w:val="000000"/>
          <w:sz w:val="28"/>
        </w:rPr>
        <w:t xml:space="preserve">
      </w:t>
      </w:r>
      <w:r>
        <w:rPr>
          <w:rFonts w:ascii="Times New Roman"/>
          <w:b w:val="false"/>
          <w:i w:val="false"/>
          <w:color w:val="000000"/>
          <w:sz w:val="28"/>
        </w:rPr>
        <w:t>тасымалдау (орнын ауыстыру) маршруттары өтетiн, мал айдалатын жолдарда, маршруттарда, мал жайылымдары мен суаттардың аумақтарында;</w:t>
      </w:r>
      <w:r>
        <w:br/>
      </w:r>
      <w:r>
        <w:rPr>
          <w:rFonts w:ascii="Times New Roman"/>
          <w:b w:val="false"/>
          <w:i w:val="false"/>
          <w:color w:val="000000"/>
          <w:sz w:val="28"/>
        </w:rPr>
        <w:t xml:space="preserve">
      </w:t>
      </w:r>
      <w:r>
        <w:rPr>
          <w:rFonts w:ascii="Times New Roman"/>
          <w:b w:val="false"/>
          <w:i w:val="false"/>
          <w:color w:val="000000"/>
          <w:sz w:val="28"/>
        </w:rPr>
        <w:t>экспортты (импортты) және транзиттi қоспағанда, 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асыру;</w:t>
      </w:r>
      <w:r>
        <w:br/>
      </w:r>
      <w:r>
        <w:rPr>
          <w:rFonts w:ascii="Times New Roman"/>
          <w:b w:val="false"/>
          <w:i w:val="false"/>
          <w:color w:val="000000"/>
          <w:sz w:val="28"/>
        </w:rPr>
        <w:t xml:space="preserve">
      </w:t>
      </w:r>
      <w:r>
        <w:rPr>
          <w:rFonts w:ascii="Times New Roman"/>
          <w:b w:val="false"/>
          <w:i w:val="false"/>
          <w:color w:val="000000"/>
          <w:sz w:val="28"/>
        </w:rPr>
        <w:t>16) мал қорымдарын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асыру;</w:t>
      </w:r>
      <w:r>
        <w:br/>
      </w:r>
      <w:r>
        <w:rPr>
          <w:rFonts w:ascii="Times New Roman"/>
          <w:b w:val="false"/>
          <w:i w:val="false"/>
          <w:color w:val="000000"/>
          <w:sz w:val="28"/>
        </w:rPr>
        <w:t xml:space="preserve">
      </w:t>
      </w:r>
      <w:r>
        <w:rPr>
          <w:rFonts w:ascii="Times New Roman"/>
          <w:b w:val="false"/>
          <w:i w:val="false"/>
          <w:color w:val="000000"/>
          <w:sz w:val="28"/>
        </w:rPr>
        <w:t>17) жеке және заңды тұлғаларға қатысты мемлекеттiк ветеринариялық-санитариялық бақылау және қадағалау актiсiн жасау;</w:t>
      </w:r>
      <w:r>
        <w:br/>
      </w:r>
      <w:r>
        <w:rPr>
          <w:rFonts w:ascii="Times New Roman"/>
          <w:b w:val="false"/>
          <w:i w:val="false"/>
          <w:color w:val="000000"/>
          <w:sz w:val="28"/>
        </w:rPr>
        <w:t xml:space="preserve">
      </w:t>
      </w:r>
      <w:r>
        <w:rPr>
          <w:rFonts w:ascii="Times New Roman"/>
          <w:b w:val="false"/>
          <w:i w:val="false"/>
          <w:color w:val="000000"/>
          <w:sz w:val="28"/>
        </w:rPr>
        <w:t xml:space="preserve">18) тиiстi әкiмшiлiк-аумақтық бiрлiктiң аумағында жануарлардың энзоотиялық аурулары бойынша ветеринариялық iс-шаралар өткiзудi ұйымдастыру; </w:t>
      </w:r>
      <w:r>
        <w:br/>
      </w:r>
      <w:r>
        <w:rPr>
          <w:rFonts w:ascii="Times New Roman"/>
          <w:b w:val="false"/>
          <w:i w:val="false"/>
          <w:color w:val="000000"/>
          <w:sz w:val="28"/>
        </w:rPr>
        <w:t xml:space="preserve">
      </w:t>
      </w:r>
      <w:r>
        <w:rPr>
          <w:rFonts w:ascii="Times New Roman"/>
          <w:b w:val="false"/>
          <w:i w:val="false"/>
          <w:color w:val="000000"/>
          <w:sz w:val="28"/>
        </w:rPr>
        <w:t>19) уәкiлеттi орган бекiтетiн тiзбе бойынша жануарлардың аса қауiптi ауруларының, сондай-ақ жануарлардың басқа да ауруларының профилактикасы, биологиялық материал сынамаларын алу және оларды диагностикалау үшiн жеткiзу бойынша ветеринариялық iс-шаралардың жүргiзiлуiн ұйымдастыру;</w:t>
      </w:r>
      <w:r>
        <w:br/>
      </w:r>
      <w:r>
        <w:rPr>
          <w:rFonts w:ascii="Times New Roman"/>
          <w:b w:val="false"/>
          <w:i w:val="false"/>
          <w:color w:val="000000"/>
          <w:sz w:val="28"/>
        </w:rPr>
        <w:t xml:space="preserve">
      </w:t>
      </w:r>
      <w:r>
        <w:rPr>
          <w:rFonts w:ascii="Times New Roman"/>
          <w:b w:val="false"/>
          <w:i w:val="false"/>
          <w:color w:val="000000"/>
          <w:sz w:val="28"/>
        </w:rPr>
        <w:t>20) ауыл шаруашылығы жануарларын бiрдейлендiру, ауыл шаруашылығы жануарларын бiрдейлендiру жөнiндегi дерекқорды жүргiзу бойынша iс-шаралар өткiзудi ұйымдастыру;</w:t>
      </w:r>
      <w:r>
        <w:br/>
      </w:r>
      <w:r>
        <w:rPr>
          <w:rFonts w:ascii="Times New Roman"/>
          <w:b w:val="false"/>
          <w:i w:val="false"/>
          <w:color w:val="000000"/>
          <w:sz w:val="28"/>
        </w:rPr>
        <w:t xml:space="preserve">
      </w:t>
      </w:r>
      <w:r>
        <w:rPr>
          <w:rFonts w:ascii="Times New Roman"/>
          <w:b w:val="false"/>
          <w:i w:val="false"/>
          <w:color w:val="000000"/>
          <w:sz w:val="28"/>
        </w:rPr>
        <w:t>21) ауыл шаруашылығы жануарларын бiрдейлендiрудi жүргiзу үшiн бұйымдарға (құралдарға) және атрибуттарға қажеттiлiктi айқындау және облыстың жергiлiктi атқарушы органына ақпарат беру;</w:t>
      </w:r>
      <w:r>
        <w:br/>
      </w:r>
      <w:r>
        <w:rPr>
          <w:rFonts w:ascii="Times New Roman"/>
          <w:b w:val="false"/>
          <w:i w:val="false"/>
          <w:color w:val="000000"/>
          <w:sz w:val="28"/>
        </w:rPr>
        <w:t xml:space="preserve">
      </w:t>
      </w:r>
      <w:r>
        <w:rPr>
          <w:rFonts w:ascii="Times New Roman"/>
          <w:b w:val="false"/>
          <w:i w:val="false"/>
          <w:color w:val="000000"/>
          <w:sz w:val="28"/>
        </w:rPr>
        <w:t>22) ветеринариялық есепке алу мен есептiлiктi жинақтау, талдау және оларды облыстың жергiлiктi атқарушы органына ұсыну;</w:t>
      </w:r>
      <w:r>
        <w:br/>
      </w:r>
      <w:r>
        <w:rPr>
          <w:rFonts w:ascii="Times New Roman"/>
          <w:b w:val="false"/>
          <w:i w:val="false"/>
          <w:color w:val="000000"/>
          <w:sz w:val="28"/>
        </w:rPr>
        <w:t xml:space="preserve">
      </w:t>
      </w:r>
      <w:r>
        <w:rPr>
          <w:rFonts w:ascii="Times New Roman"/>
          <w:b w:val="false"/>
          <w:i w:val="false"/>
          <w:color w:val="000000"/>
          <w:sz w:val="28"/>
        </w:rPr>
        <w:t xml:space="preserve">23) облыстың жергiлiктi атқарушы органына жануарлардың жұқпалы және жұқпалы емес ауруларының профилактикасы бойынша ветеринариялық iс-шаралар жөнiнде ұсыныстар енгiзу; </w:t>
      </w:r>
      <w:r>
        <w:br/>
      </w:r>
      <w:r>
        <w:rPr>
          <w:rFonts w:ascii="Times New Roman"/>
          <w:b w:val="false"/>
          <w:i w:val="false"/>
          <w:color w:val="000000"/>
          <w:sz w:val="28"/>
        </w:rPr>
        <w:t xml:space="preserve">
      </w:t>
      </w:r>
      <w:r>
        <w:rPr>
          <w:rFonts w:ascii="Times New Roman"/>
          <w:b w:val="false"/>
          <w:i w:val="false"/>
          <w:color w:val="000000"/>
          <w:sz w:val="28"/>
        </w:rPr>
        <w:t>24) облыстың жергiлiктi атқарушы органына профилактикасы мен диагностикасы бюджет қаражаты есебiнен жүзеге асырылатын жануарлардың энзоотиялық ауруларының тiзбесi жөнiнде ұсыныстар енгiзу;</w:t>
      </w:r>
      <w:r>
        <w:br/>
      </w:r>
      <w:r>
        <w:rPr>
          <w:rFonts w:ascii="Times New Roman"/>
          <w:b w:val="false"/>
          <w:i w:val="false"/>
          <w:color w:val="000000"/>
          <w:sz w:val="28"/>
        </w:rPr>
        <w:t xml:space="preserve">
      </w:t>
      </w:r>
      <w:r>
        <w:rPr>
          <w:rFonts w:ascii="Times New Roman"/>
          <w:b w:val="false"/>
          <w:i w:val="false"/>
          <w:color w:val="000000"/>
          <w:sz w:val="28"/>
        </w:rPr>
        <w:t>25)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ұйымдастыру;</w:t>
      </w:r>
      <w:r>
        <w:br/>
      </w:r>
      <w:r>
        <w:rPr>
          <w:rFonts w:ascii="Times New Roman"/>
          <w:b w:val="false"/>
          <w:i w:val="false"/>
          <w:color w:val="000000"/>
          <w:sz w:val="28"/>
        </w:rPr>
        <w:t xml:space="preserve">
      </w:t>
      </w:r>
      <w:r>
        <w:rPr>
          <w:rFonts w:ascii="Times New Roman"/>
          <w:b w:val="false"/>
          <w:i w:val="false"/>
          <w:color w:val="000000"/>
          <w:sz w:val="28"/>
        </w:rPr>
        <w:t>26) облыстың жергiлiктi атқарушы органына тиiстi әкiмшiлiк-аумақтық бiрлiктiң аумағында ветеринариялық-санитариялық қауiпсiздiктi қамтамасыз ету жөнiндегi ветеринариялық iс-шаралар туралы ұсыныстар енгiзу;</w:t>
      </w:r>
      <w:r>
        <w:br/>
      </w:r>
      <w:r>
        <w:rPr>
          <w:rFonts w:ascii="Times New Roman"/>
          <w:b w:val="false"/>
          <w:i w:val="false"/>
          <w:color w:val="000000"/>
          <w:sz w:val="28"/>
        </w:rPr>
        <w:t xml:space="preserve">
      </w:t>
      </w:r>
      <w:r>
        <w:rPr>
          <w:rFonts w:ascii="Times New Roman"/>
          <w:b w:val="false"/>
          <w:i w:val="false"/>
          <w:color w:val="000000"/>
          <w:sz w:val="28"/>
        </w:rPr>
        <w:t>27) ауру жануарларды санитариялық союды ұйымдастыру;</w:t>
      </w:r>
      <w:r>
        <w:br/>
      </w:r>
      <w:r>
        <w:rPr>
          <w:rFonts w:ascii="Times New Roman"/>
          <w:b w:val="false"/>
          <w:i w:val="false"/>
          <w:color w:val="000000"/>
          <w:sz w:val="28"/>
        </w:rPr>
        <w:t xml:space="preserve">
      </w:t>
      </w:r>
      <w:r>
        <w:rPr>
          <w:rFonts w:ascii="Times New Roman"/>
          <w:b w:val="false"/>
          <w:i w:val="false"/>
          <w:color w:val="000000"/>
          <w:sz w:val="28"/>
        </w:rPr>
        <w:t>28) Қазақстан Республикасының заңнамасымен жергiлiктi атқарушы органына жүктелетiн өзге де өкiлеттiлiктердi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мiндеттерi:</w:t>
      </w:r>
      <w:r>
        <w:br/>
      </w:r>
      <w:r>
        <w:rPr>
          <w:rFonts w:ascii="Times New Roman"/>
          <w:b w:val="false"/>
          <w:i w:val="false"/>
          <w:color w:val="000000"/>
          <w:sz w:val="28"/>
        </w:rPr>
        <w:t xml:space="preserve">
      </w:t>
      </w:r>
      <w:r>
        <w:rPr>
          <w:rFonts w:ascii="Times New Roman"/>
          <w:b w:val="false"/>
          <w:i w:val="false"/>
          <w:color w:val="000000"/>
          <w:sz w:val="28"/>
        </w:rPr>
        <w:t>жергiлiктi бюджеттен қаржыландырылатын мемлекеттiк органдар мен өзге де ұйымдардан қажеттi ақпараттарды алуға;</w:t>
      </w:r>
      <w:r>
        <w:br/>
      </w:r>
      <w:r>
        <w:rPr>
          <w:rFonts w:ascii="Times New Roman"/>
          <w:b w:val="false"/>
          <w:i w:val="false"/>
          <w:color w:val="000000"/>
          <w:sz w:val="28"/>
        </w:rPr>
        <w:t xml:space="preserve">
      </w:t>
      </w:r>
      <w:r>
        <w:rPr>
          <w:rFonts w:ascii="Times New Roman"/>
          <w:b w:val="false"/>
          <w:i w:val="false"/>
          <w:color w:val="000000"/>
          <w:sz w:val="28"/>
        </w:rPr>
        <w:t>мемлекеттiк органның құзырына жатқызылған мәселелер бойынша барлық меншiк нысанды кәсiпорындардан, мекемелер мен ұйымдардан қажеттi ақпараттарды, құжаттарды, өзге де материалдарды, ауызша және жазбаша түсiндiрмелердi сұратуға және алуға;</w:t>
      </w:r>
      <w:r>
        <w:br/>
      </w:r>
      <w:r>
        <w:rPr>
          <w:rFonts w:ascii="Times New Roman"/>
          <w:b w:val="false"/>
          <w:i w:val="false"/>
          <w:color w:val="000000"/>
          <w:sz w:val="28"/>
        </w:rPr>
        <w:t xml:space="preserve">
      </w:t>
      </w:r>
      <w:r>
        <w:rPr>
          <w:rFonts w:ascii="Times New Roman"/>
          <w:b w:val="false"/>
          <w:i w:val="false"/>
          <w:color w:val="000000"/>
          <w:sz w:val="28"/>
        </w:rPr>
        <w:t>мемлекеттiк органдардың иелiгiндегi ақпараттық деректер қорын пайдалануға;</w:t>
      </w:r>
      <w:r>
        <w:br/>
      </w:r>
      <w:r>
        <w:rPr>
          <w:rFonts w:ascii="Times New Roman"/>
          <w:b w:val="false"/>
          <w:i w:val="false"/>
          <w:color w:val="000000"/>
          <w:sz w:val="28"/>
        </w:rPr>
        <w:t xml:space="preserve">
      </w:t>
      </w:r>
      <w:r>
        <w:rPr>
          <w:rFonts w:ascii="Times New Roman"/>
          <w:b w:val="false"/>
          <w:i w:val="false"/>
          <w:color w:val="000000"/>
          <w:sz w:val="28"/>
        </w:rPr>
        <w:t>мемлекеттiк және мемлекеттiк емес органдар және ұйымдармен аудан мемлекеттiк органның құзырына жатқызылған мәселелер бойынша қызметтiк хат алмасуға;</w:t>
      </w:r>
      <w:r>
        <w:br/>
      </w:r>
      <w:r>
        <w:rPr>
          <w:rFonts w:ascii="Times New Roman"/>
          <w:b w:val="false"/>
          <w:i w:val="false"/>
          <w:color w:val="000000"/>
          <w:sz w:val="28"/>
        </w:rPr>
        <w:t xml:space="preserve">
      </w:t>
      </w:r>
      <w:r>
        <w:rPr>
          <w:rFonts w:ascii="Times New Roman"/>
          <w:b w:val="false"/>
          <w:i w:val="false"/>
          <w:color w:val="000000"/>
          <w:sz w:val="28"/>
        </w:rPr>
        <w:t>Президент актiлерiнiң, Үкiмет қаулыларының, әкiмдiк қаулыларының, аудан әкiмiнiң шешiмдерi мен өкiмдерiнiң орындалуын тексеруге, анықталған кемшiлiктердi жою жөнiнде шаралар алуға құқылы;</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заңнамасын сақтау;</w:t>
      </w:r>
      <w:r>
        <w:br/>
      </w:r>
      <w:r>
        <w:rPr>
          <w:rFonts w:ascii="Times New Roman"/>
          <w:b w:val="false"/>
          <w:i w:val="false"/>
          <w:color w:val="000000"/>
          <w:sz w:val="28"/>
        </w:rPr>
        <w:t xml:space="preserve">
      </w:t>
      </w:r>
      <w:r>
        <w:rPr>
          <w:rFonts w:ascii="Times New Roman"/>
          <w:b w:val="false"/>
          <w:i w:val="false"/>
          <w:color w:val="000000"/>
          <w:sz w:val="28"/>
        </w:rPr>
        <w:t>заңнамада белгiленген тәртiппен салық және бюджетке төленетiн басқа да мiндеттi төлемдердi төлеу;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заңнамалық актiлерiне сәйкес жауапкершiлiкте болу;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заңнамалық актiлерiне сәйкес өзге де құқықтар мен мiндеттердi жүзеге асырады.</w:t>
      </w:r>
    </w:p>
    <w:bookmarkEnd w:id="5"/>
    <w:bookmarkStart w:name="z77" w:id="6"/>
    <w:p>
      <w:pPr>
        <w:spacing w:after="0"/>
        <w:ind w:left="0"/>
        <w:jc w:val="left"/>
      </w:pPr>
      <w:r>
        <w:rPr>
          <w:rFonts w:ascii="Times New Roman"/>
          <w:b/>
          <w:i w:val="false"/>
          <w:color w:val="000000"/>
        </w:rPr>
        <w:t xml:space="preserve"> 3. Мемлекеттiк органның қызметiн ұйымдастыру</w:t>
      </w:r>
    </w:p>
    <w:bookmarkEnd w:id="6"/>
    <w:bookmarkStart w:name="z78" w:id="7"/>
    <w:p>
      <w:pPr>
        <w:spacing w:after="0"/>
        <w:ind w:left="0"/>
        <w:jc w:val="both"/>
      </w:pPr>
      <w:r>
        <w:rPr>
          <w:rFonts w:ascii="Times New Roman"/>
          <w:b w:val="false"/>
          <w:i w:val="false"/>
          <w:color w:val="000000"/>
          <w:sz w:val="28"/>
        </w:rPr>
        <w:t>
      18. "Тасқала ауданының ветеринария бөлiмi" мемлекеттiк мекемесiне басшылықты "Тасқала ауданының ветеринария бөлiмi" мемлекеттiк мекемесiне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"Тасқала ауданының ветеринария бөлiмi" мемлекеттiк мекемесiнiң бiрiншi басшысын Қазақстан Республикасының қолданыстағы заңнамасына сәйкес аудан әкiмi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"Тасқала ауданының ветеринария бөлiмi" мемлекеттiк мекемесiнiң бiрiншi басшысының өкiлеттiгi:</w:t>
      </w:r>
      <w:r>
        <w:br/>
      </w:r>
      <w:r>
        <w:rPr>
          <w:rFonts w:ascii="Times New Roman"/>
          <w:b w:val="false"/>
          <w:i w:val="false"/>
          <w:color w:val="000000"/>
          <w:sz w:val="28"/>
        </w:rPr>
        <w:t xml:space="preserve">
      </w:t>
      </w:r>
      <w:r>
        <w:rPr>
          <w:rFonts w:ascii="Times New Roman"/>
          <w:b w:val="false"/>
          <w:i w:val="false"/>
          <w:color w:val="000000"/>
          <w:sz w:val="28"/>
        </w:rPr>
        <w:t>1) мекеменiң жұмысын ұйымдастырады, оған басшылық жасайды және мемлекеттiк мекемеге жүктелген мiндеттердiң орындалуы мен оның функцияларын жүзеге асыру үшiн жеке жауап бередi;</w:t>
      </w:r>
      <w:r>
        <w:br/>
      </w:r>
      <w:r>
        <w:rPr>
          <w:rFonts w:ascii="Times New Roman"/>
          <w:b w:val="false"/>
          <w:i w:val="false"/>
          <w:color w:val="000000"/>
          <w:sz w:val="28"/>
        </w:rPr>
        <w:t xml:space="preserve">
      </w:t>
      </w:r>
      <w:r>
        <w:rPr>
          <w:rFonts w:ascii="Times New Roman"/>
          <w:b w:val="false"/>
          <w:i w:val="false"/>
          <w:color w:val="000000"/>
          <w:sz w:val="28"/>
        </w:rPr>
        <w:t>2) заңдарға сәйкес мемлекеттiк мекеменiң қызметкерлерiн қызметке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3) заңдарда белгiленген тәртiппен мемлекеттiк мекеменiң қызметкерлерiне көтермелеу, материалдық көмек көрсету, тәртiптiк жазалар қолдану мәселелерiн шешедi;</w:t>
      </w:r>
      <w:r>
        <w:br/>
      </w:r>
      <w:r>
        <w:rPr>
          <w:rFonts w:ascii="Times New Roman"/>
          <w:b w:val="false"/>
          <w:i w:val="false"/>
          <w:color w:val="000000"/>
          <w:sz w:val="28"/>
        </w:rPr>
        <w:t xml:space="preserve">
      </w:t>
      </w:r>
      <w:r>
        <w:rPr>
          <w:rFonts w:ascii="Times New Roman"/>
          <w:b w:val="false"/>
          <w:i w:val="false"/>
          <w:color w:val="000000"/>
          <w:sz w:val="28"/>
        </w:rPr>
        <w:t>4) мемлекеттiк мекеменiң актiлерiне қол қояды;</w:t>
      </w:r>
      <w:r>
        <w:br/>
      </w:r>
      <w:r>
        <w:rPr>
          <w:rFonts w:ascii="Times New Roman"/>
          <w:b w:val="false"/>
          <w:i w:val="false"/>
          <w:color w:val="000000"/>
          <w:sz w:val="28"/>
        </w:rPr>
        <w:t xml:space="preserve">
      </w:t>
      </w:r>
      <w:r>
        <w:rPr>
          <w:rFonts w:ascii="Times New Roman"/>
          <w:b w:val="false"/>
          <w:i w:val="false"/>
          <w:color w:val="000000"/>
          <w:sz w:val="28"/>
        </w:rPr>
        <w:t>5) мемлекеттiк мекеменiнiң басқа мемлекеттiк органдарда және ұйымдарда мүддесiн бiлдiредi;</w:t>
      </w:r>
      <w:r>
        <w:br/>
      </w:r>
      <w:r>
        <w:rPr>
          <w:rFonts w:ascii="Times New Roman"/>
          <w:b w:val="false"/>
          <w:i w:val="false"/>
          <w:color w:val="000000"/>
          <w:sz w:val="28"/>
        </w:rPr>
        <w:t xml:space="preserve">
      </w:t>
      </w:r>
      <w:r>
        <w:rPr>
          <w:rFonts w:ascii="Times New Roman"/>
          <w:b w:val="false"/>
          <w:i w:val="false"/>
          <w:color w:val="000000"/>
          <w:sz w:val="28"/>
        </w:rPr>
        <w:t>6) сыбайлас жемқорлықпен күрес жөнiндегi жұмыстарды жүргiзедi және жұмысқа дербес жауап бередi;</w:t>
      </w:r>
      <w:r>
        <w:br/>
      </w:r>
      <w:r>
        <w:rPr>
          <w:rFonts w:ascii="Times New Roman"/>
          <w:b w:val="false"/>
          <w:i w:val="false"/>
          <w:color w:val="000000"/>
          <w:sz w:val="28"/>
        </w:rPr>
        <w:t xml:space="preserve">
      </w:t>
      </w:r>
      <w:r>
        <w:rPr>
          <w:rFonts w:ascii="Times New Roman"/>
          <w:b w:val="false"/>
          <w:i w:val="false"/>
          <w:color w:val="000000"/>
          <w:sz w:val="28"/>
        </w:rPr>
        <w:t>7) бөлiмге жүктелген мiндеттердiң, заңдардың, Қазақстан Республикасы Президентi актiлерiнiң, Үкiметi қаулыларының және Қазақстан Республикасы Премьер-Министрi өкiмдерiнiң, облыс, аудан әкiмi мен әкiмдiгi актiлерiнiң, әкiм орынбасарларының тапсырмаларының, облыстық, аудандық мәслихаттың өз өкiлеттiктерi шегiнде қабылдаған актiлерiнiң жедел және нақты орындалуы үшiн дербес жауап бередi;</w:t>
      </w:r>
      <w:r>
        <w:br/>
      </w:r>
      <w:r>
        <w:rPr>
          <w:rFonts w:ascii="Times New Roman"/>
          <w:b w:val="false"/>
          <w:i w:val="false"/>
          <w:color w:val="000000"/>
          <w:sz w:val="28"/>
        </w:rPr>
        <w:t xml:space="preserve">
      </w:t>
      </w:r>
      <w:r>
        <w:rPr>
          <w:rFonts w:ascii="Times New Roman"/>
          <w:b w:val="false"/>
          <w:i w:val="false"/>
          <w:color w:val="000000"/>
          <w:sz w:val="28"/>
        </w:rPr>
        <w:t>8) Қазақстан Республикаларының қолданыстағы заңнамаларына сәйкес өзге де өкiлеттiлiктердi жүзеге асырады.</w:t>
      </w:r>
      <w:r>
        <w:br/>
      </w:r>
      <w:r>
        <w:rPr>
          <w:rFonts w:ascii="Times New Roman"/>
          <w:b w:val="false"/>
          <w:i w:val="false"/>
          <w:color w:val="000000"/>
          <w:sz w:val="28"/>
        </w:rPr>
        <w:t xml:space="preserve">
      </w:t>
      </w:r>
      <w:r>
        <w:rPr>
          <w:rFonts w:ascii="Times New Roman"/>
          <w:b w:val="false"/>
          <w:i w:val="false"/>
          <w:color w:val="000000"/>
          <w:sz w:val="28"/>
        </w:rPr>
        <w:t>"Тасқала ауданының ветеринария бөлiмi" мемлекеттiк мекемесiнiң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21. Бiрiншi басшы өз қызметкерлерiнiң өкiлеттiктерiн қолданыстағы заңнамаға сәйкес белгiлейдi.</w:t>
      </w:r>
    </w:p>
    <w:bookmarkEnd w:id="7"/>
    <w:bookmarkStart w:name="z91" w:id="8"/>
    <w:p>
      <w:pPr>
        <w:spacing w:after="0"/>
        <w:ind w:left="0"/>
        <w:jc w:val="left"/>
      </w:pPr>
      <w:r>
        <w:rPr>
          <w:rFonts w:ascii="Times New Roman"/>
          <w:b/>
          <w:i w:val="false"/>
          <w:color w:val="000000"/>
        </w:rPr>
        <w:t xml:space="preserve"> 4. Мемлекеттiк органның мүлкi</w:t>
      </w:r>
    </w:p>
    <w:bookmarkEnd w:id="8"/>
    <w:bookmarkStart w:name="z92" w:id="9"/>
    <w:p>
      <w:pPr>
        <w:spacing w:after="0"/>
        <w:ind w:left="0"/>
        <w:jc w:val="both"/>
      </w:pPr>
      <w:r>
        <w:rPr>
          <w:rFonts w:ascii="Times New Roman"/>
          <w:b w:val="false"/>
          <w:i w:val="false"/>
          <w:color w:val="000000"/>
          <w:sz w:val="28"/>
        </w:rPr>
        <w:t>
      22. "Тасқала ауданының ветеринария бөлiмi" мемлекеттiк мекемесi заңнамада көзделген жағдайларда жедел басқару құқығында оқшауланған мүлкi болуы мүмкiн.</w:t>
      </w:r>
      <w:r>
        <w:br/>
      </w:r>
      <w:r>
        <w:rPr>
          <w:rFonts w:ascii="Times New Roman"/>
          <w:b w:val="false"/>
          <w:i w:val="false"/>
          <w:color w:val="000000"/>
          <w:sz w:val="28"/>
        </w:rPr>
        <w:t xml:space="preserve">
      </w:t>
      </w:r>
      <w:r>
        <w:rPr>
          <w:rFonts w:ascii="Times New Roman"/>
          <w:b w:val="false"/>
          <w:i w:val="false"/>
          <w:color w:val="000000"/>
          <w:sz w:val="28"/>
        </w:rPr>
        <w:t>"Тасқала ауданының ветеринария бөлiмi" мемлекеттiк мекемесiнiң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23. "Тасқала ауданының ветеринария бөлiмi" мемлекеттiк мекемесiне бекiтiлген мүлiк коммуналдық меншiкке жатады.</w:t>
      </w:r>
      <w:r>
        <w:br/>
      </w:r>
      <w:r>
        <w:rPr>
          <w:rFonts w:ascii="Times New Roman"/>
          <w:b w:val="false"/>
          <w:i w:val="false"/>
          <w:color w:val="000000"/>
          <w:sz w:val="28"/>
        </w:rPr>
        <w:t xml:space="preserve">
      </w:t>
      </w:r>
      <w:r>
        <w:rPr>
          <w:rFonts w:ascii="Times New Roman"/>
          <w:b w:val="false"/>
          <w:i w:val="false"/>
          <w:color w:val="000000"/>
          <w:sz w:val="28"/>
        </w:rPr>
        <w:t>24. Егер заңнамада өзгеше көзделмесе, "Тасқала ауданының ветеринария бөлiмi"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9"/>
    <w:bookmarkStart w:name="z96" w:id="10"/>
    <w:p>
      <w:pPr>
        <w:spacing w:after="0"/>
        <w:ind w:left="0"/>
        <w:jc w:val="left"/>
      </w:pPr>
      <w:r>
        <w:rPr>
          <w:rFonts w:ascii="Times New Roman"/>
          <w:b/>
          <w:i w:val="false"/>
          <w:color w:val="000000"/>
        </w:rPr>
        <w:t xml:space="preserve"> 5. Мемлекеттiк органды қайта ұйымдастыру және тарату</w:t>
      </w:r>
    </w:p>
    <w:bookmarkEnd w:id="10"/>
    <w:bookmarkStart w:name="z97" w:id="11"/>
    <w:p>
      <w:pPr>
        <w:spacing w:after="0"/>
        <w:ind w:left="0"/>
        <w:jc w:val="both"/>
      </w:pPr>
      <w:r>
        <w:rPr>
          <w:rFonts w:ascii="Times New Roman"/>
          <w:b w:val="false"/>
          <w:i w:val="false"/>
          <w:color w:val="000000"/>
          <w:sz w:val="28"/>
        </w:rPr>
        <w:t>
      25. "Тасқала ауданының ветеринария бөлiмi" мемлекеттiк мекемесiн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