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18a8" w14:textId="2c21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және қызметтiк қарудың және оған патрондардың криминалистік талаптарға сәйкестігіне қорытынды беру" мемлекеттік көрсетілетін қызмет регламентін бекіту туралы" Қазақстан Республикасы Ішкі істер министрінің міндетін атқарушының 2015 жылғы 29 мамырдағы № 494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25 қаңтардағы № 69 бұйрығы. Қазақстан Республикасының Әділет министрлігінде 2016 жылы 23 ақпанда № 13170 болып тіркелді. Күші жойылды - Қазақстан Республикасы Ішкі істер министрінің 2020 жылғы 18 наурыздағы № 224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Ішкі істер министрінің 18.03.2020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және қызметтiк қарудың және оған патрондардың криминалистік талаптарға сәйкестігіне қорытынды беру" мемлекеттік көрсетілетін қызмет регламентін бекіту туралы" Қазақстан Республикасы Ішкі істер министрінің міндетін атқарушының 2015 жылғы 29 мамырдағы № 494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11510 болып тіркелген, "Егемен Қазақстан" газетінің 2015 жылғы 10 қазандағы № 194 (28672) санында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және қызметтiк қарудың және оған патрондардың криминалистік талаптарға сәйкестігіне қорытынды беру" мемлекеттік көрсетілетін қызмет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Жедел-криминалистикалық департаменті (А.Ш. Мухамедов) заңнамада белгіленген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жариялауға, сондай-ақ Қазақстан Республикасы Нормативтік құқықтық актілерінің эталондық бақылау банкінде орналастыру үшін Қазақстан Республикасы Әділет министрлігі "Республикалық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мемлекеттік тіркегеннен кейін күнтізбелік он күн ішінде Қазақстан Республикасы Ішкі істер министрлігінің Заң департаментіне осы бұйрықтың 2-тармағының 1), 2), 3) тармақшаларында көзделген іс-шаралардың орындалуы туралы мәліметтер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Ішкі істер министрінің орынбасары полиция генерал-майоры Р.Т. Жақыповқа және Қазақстан Республикасы Ішкі істер министрлігінің Жедел-криминалистикалық департаментіне (А.Ш. Мухамедов)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жарияланғанынан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генерал-полковнигі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