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8b68" w14:textId="7818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19 қаңтардағы № 11 бұйрығы. Қазақстан Республикасының Әділет министрлігінде 2016 жылы 26 ақпанда № 13284 болып тіркелді</w:t>
      </w:r>
    </w:p>
    <w:p>
      <w:pPr>
        <w:spacing w:after="0"/>
        <w:ind w:left="0"/>
        <w:jc w:val="both"/>
      </w:pPr>
      <w:bookmarkStart w:name="z1" w:id="0"/>
      <w:r>
        <w:rPr>
          <w:rFonts w:ascii="Times New Roman"/>
          <w:b w:val="false"/>
          <w:i w:val="false"/>
          <w:color w:val="000000"/>
          <w:sz w:val="28"/>
        </w:rPr>
        <w:t>
      «Нормативтiк құқықтық актiлер туралы» 1998 жылғы 24 наурыздағы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 тармағына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10730 болып тіркелген, 2015 жылғы 20 сәуірде "Әділет" ақпараттық-құқықтық жүйесінде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төртінші бөлігі және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«Осы Қағидалардың 57 тармағынан басқа, осы Қағидалар: </w:t>
      </w:r>
      <w:r>
        <w:br/>
      </w:r>
      <w:r>
        <w:rPr>
          <w:rFonts w:ascii="Times New Roman"/>
          <w:b w:val="false"/>
          <w:i w:val="false"/>
          <w:color w:val="000000"/>
          <w:sz w:val="28"/>
        </w:rPr>
        <w:t>
      1) осы Қағидалардың 1-қосымшасында көрсетілген радиоэлектрондық құралдардың және жоғарғы жиілікті құрылғылардың тізбесіне;»;</w:t>
      </w:r>
      <w:r>
        <w:br/>
      </w:r>
      <w:r>
        <w:rPr>
          <w:rFonts w:ascii="Times New Roman"/>
          <w:b w:val="false"/>
          <w:i w:val="false"/>
          <w:color w:val="000000"/>
          <w:sz w:val="28"/>
        </w:rPr>
        <w:t>
      2-тармақтың 15) тармақшасы мынадай редакцияда жазылсын:</w:t>
      </w:r>
      <w:r>
        <w:br/>
      </w:r>
      <w:r>
        <w:rPr>
          <w:rFonts w:ascii="Times New Roman"/>
          <w:b w:val="false"/>
          <w:i w:val="false"/>
          <w:color w:val="000000"/>
          <w:sz w:val="28"/>
        </w:rPr>
        <w:t>
      «15) радиорелелік желілер (бұдан әрі – РРЖ) – радиостанциялардың (ретрансляциялық) қабылдау-беру тізбегімен құрылған радиобайланыс желісі, сонымен қатар, «нүкте-нүкте» топологиясымен радиокөпір;»;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«4. Өтінім беруші РЖР пайдаланатын орны бойынша уәкілетті органның аумақтық бөлімшесіне өтінімді «электронды үкіметтің» www.egov.kz веб-порталымен (бұдан әрі – Портал) электрондық түрде немесе «Азаматтарға арналған үкімет» мемлекеттік корпорациясы (бұдан әрі – Мемлекеттік корпорация) арқылы осы Қағидалардың 2-қосымшасына сәйкес нысан бойынша мынадай рұқсаттар алу үшін береді:»;</w:t>
      </w:r>
      <w:r>
        <w:br/>
      </w:r>
      <w:r>
        <w:rPr>
          <w:rFonts w:ascii="Times New Roman"/>
          <w:b w:val="false"/>
          <w:i w:val="false"/>
          <w:color w:val="000000"/>
          <w:sz w:val="28"/>
        </w:rPr>
        <w:t>
</w:t>
      </w:r>
      <w:r>
        <w:rPr>
          <w:rFonts w:ascii="Times New Roman"/>
          <w:b w:val="false"/>
          <w:i w:val="false"/>
          <w:color w:val="000000"/>
          <w:sz w:val="28"/>
        </w:rPr>
        <w:t>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үш жұмыс күн ішінде Қазақстан Республикасы әскери басқармасының орталық атқарушы органы - Қазақстан Республикасы Қорғаныс министрлігімен (бұдан әрі - Қорғаныс министрлігі) Ұлттық кестеге сәйкес немесе ҚР РЖВАК шешімдеріне сәйкес РЖР келісу рәсімін жүргізу үшін өтінім жолдайды.</w:t>
      </w:r>
      <w:r>
        <w:br/>
      </w:r>
      <w:r>
        <w:rPr>
          <w:rFonts w:ascii="Times New Roman"/>
          <w:b w:val="false"/>
          <w:i w:val="false"/>
          <w:color w:val="000000"/>
          <w:sz w:val="28"/>
        </w:rPr>
        <w:t>
      Сұрау салуды қарастыру мерзімі құжаттар түскен сәттен бастап он жұмыс күнінен аспайды. Егер өтінім берген радиожиілік белдеулерін (номиналдарын) келісу мүмкіндігі болмаса, Қорғаныс министрлігі уәкілетті органға жазбаша түрде келісілмегендігін негіздеп хат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 РЖС пайдалануға рұқсат келесі жағдайларда осы Қағидалардың 15 тармағында көрсетілген шараларсыз қайта ресімделеді:</w:t>
      </w:r>
      <w:r>
        <w:br/>
      </w:r>
      <w:r>
        <w:rPr>
          <w:rFonts w:ascii="Times New Roman"/>
          <w:b w:val="false"/>
          <w:i w:val="false"/>
          <w:color w:val="000000"/>
          <w:sz w:val="28"/>
        </w:rPr>
        <w:t xml:space="preserve">
      1) жеке тұлғаның тегі, аты, әкесінің аты немесе заңды тұлғаның атауы өзгергенде; </w:t>
      </w:r>
      <w:r>
        <w:br/>
      </w:r>
      <w:r>
        <w:rPr>
          <w:rFonts w:ascii="Times New Roman"/>
          <w:b w:val="false"/>
          <w:i w:val="false"/>
          <w:color w:val="000000"/>
          <w:sz w:val="28"/>
        </w:rPr>
        <w:t xml:space="preserve">
      2) байланыс саласындағы қызметке лицензия алған жағдайда (және/немесе қайта ресімделген); </w:t>
      </w:r>
      <w:r>
        <w:br/>
      </w:r>
      <w:r>
        <w:rPr>
          <w:rFonts w:ascii="Times New Roman"/>
          <w:b w:val="false"/>
          <w:i w:val="false"/>
          <w:color w:val="000000"/>
          <w:sz w:val="28"/>
        </w:rPr>
        <w:t xml:space="preserve">
      3) РЖС пайдалану үшін ұзарту жолдары аяқталған болса (егер РЖС рұқсат алдында қағаз түрінде алынған жағдайда); </w:t>
      </w:r>
      <w:r>
        <w:br/>
      </w:r>
      <w:r>
        <w:rPr>
          <w:rFonts w:ascii="Times New Roman"/>
          <w:b w:val="false"/>
          <w:i w:val="false"/>
          <w:color w:val="000000"/>
          <w:sz w:val="28"/>
        </w:rPr>
        <w:t xml:space="preserve">
      4) егер заңды тұлға қайта ұйымдастырылған заңды тұлғаның құқықтық мұрагері болып табылса.»;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 Қалған жағдайларда РЖС-ға рұқсат осы Қағидалардың 12-15-тармақтарында көрсетілген рәсімдерді өткізгеннен кейін, қайта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33-тармақтың</w:t>
      </w:r>
      <w:r>
        <w:rPr>
          <w:rFonts w:ascii="Times New Roman"/>
          <w:b w:val="false"/>
          <w:i w:val="false"/>
          <w:color w:val="000000"/>
          <w:sz w:val="28"/>
        </w:rPr>
        <w:t xml:space="preserve"> бірінші бөлімі мынадай редакцияда жазылсын:</w:t>
      </w:r>
      <w:r>
        <w:br/>
      </w:r>
      <w:r>
        <w:rPr>
          <w:rFonts w:ascii="Times New Roman"/>
          <w:b w:val="false"/>
          <w:i w:val="false"/>
          <w:color w:val="000000"/>
          <w:sz w:val="28"/>
        </w:rPr>
        <w:t>
      «33. РЖС-ға рұқсатты қайта ресімдеу және телнұсқасын алу үшін осы Қағидалардың 2-қосымшасына сәйкес нысан бойынша РЖР-ны пайдаланатын орын бойынша уәкілетті органның аумақтық бөлімшесіне Порталмен электрондық түрде немесе Мемлекеттік корпорация арқылы өтінім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«35. Уәкілетті орган аумақтық бөлімшеден өтінім келіп түскен сәттен бастап он жұмыс күнінен аспайтын мерзімде РЖС рұқсатын қайта ресімдейді, күшін жояды және телнұсқасын береді.</w:t>
      </w:r>
      <w:r>
        <w:br/>
      </w:r>
      <w:r>
        <w:rPr>
          <w:rFonts w:ascii="Times New Roman"/>
          <w:b w:val="false"/>
          <w:i w:val="false"/>
          <w:color w:val="000000"/>
          <w:sz w:val="28"/>
        </w:rPr>
        <w:t>
      Аумақтық бөлімшелер мен Мемлекеттік техникалық қызметке қайта ресімделген РЖС рұқсаты, телнұсқасы немесе күші жойылғандар Портал арқылы электрондық түрде түсіп отырады.</w:t>
      </w:r>
      <w:r>
        <w:br/>
      </w:r>
      <w:r>
        <w:rPr>
          <w:rFonts w:ascii="Times New Roman"/>
          <w:b w:val="false"/>
          <w:i w:val="false"/>
          <w:color w:val="000000"/>
          <w:sz w:val="28"/>
        </w:rPr>
        <w:t>
      РЖС рұқсатының күшін жойған жағдайда, РЭҚ және ЖЖҚ пайдалану рұқсатының күші жойылады.»;</w:t>
      </w:r>
      <w:r>
        <w:br/>
      </w:r>
      <w:r>
        <w:rPr>
          <w:rFonts w:ascii="Times New Roman"/>
          <w:b w:val="false"/>
          <w:i w:val="false"/>
          <w:color w:val="000000"/>
          <w:sz w:val="28"/>
        </w:rPr>
        <w:t>
      36. Қызметін аналогтық сигнал арқылы жүзеге асыратын теле,-радио компаниялар, телерадио хабар тарататын операторлар Қазақстан Республикасының Салық кодексіне сәйкес РЖС рұқсатын алу үшін мемлекеттік бюджетке алымды:</w:t>
      </w:r>
      <w:r>
        <w:br/>
      </w:r>
      <w:r>
        <w:rPr>
          <w:rFonts w:ascii="Times New Roman"/>
          <w:b w:val="false"/>
          <w:i w:val="false"/>
          <w:color w:val="000000"/>
          <w:sz w:val="28"/>
        </w:rPr>
        <w:t xml:space="preserve">
      1) бұрын берілген РЖС рұқсатын қайта ресімдегенде (РЖС рұқсатын телнұсқасын), бұрын алынған рұқсаттың түпнұсқасын алған жағдайда; </w:t>
      </w:r>
      <w:r>
        <w:br/>
      </w:r>
      <w:r>
        <w:rPr>
          <w:rFonts w:ascii="Times New Roman"/>
          <w:b w:val="false"/>
          <w:i w:val="false"/>
          <w:color w:val="000000"/>
          <w:sz w:val="28"/>
        </w:rPr>
        <w:t>
      2) РЖС рұқсатын қағаз түрден Портал арқылы электрондық түрге ауыстырған жағдайда төлейді.»;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 xml:space="preserve"> бірінші бөлігі мынадай редакцияда жазылсын: </w:t>
      </w:r>
      <w:r>
        <w:br/>
      </w:r>
      <w:r>
        <w:rPr>
          <w:rFonts w:ascii="Times New Roman"/>
          <w:b w:val="false"/>
          <w:i w:val="false"/>
          <w:color w:val="000000"/>
          <w:sz w:val="28"/>
        </w:rPr>
        <w:t>
      «37. РЖС пайдаланудан бас тартқан жағдайда, пайдаланушы РЖС-ға рұқсаттың күшін жоюға арналған мынадай құжаттарды Порталмен немесе Мемлекеттік корпорация арқылы электрондық түрде аумақтық бөлімшеге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«38. РЖС рұқсаты мынадай жағдайларда қайтарып қайтарып алынады:</w:t>
      </w:r>
      <w:r>
        <w:br/>
      </w:r>
      <w:r>
        <w:rPr>
          <w:rFonts w:ascii="Times New Roman"/>
          <w:b w:val="false"/>
          <w:i w:val="false"/>
          <w:color w:val="000000"/>
          <w:sz w:val="28"/>
        </w:rPr>
        <w:t>
      1) осы Қағидалардың 24-тармағына сәйкес радиожиілік спектрін пайдаланғаны үшін мемлекеттік бюджетке үш тоқсан төлем уақтылы төленбеген;</w:t>
      </w:r>
      <w:r>
        <w:br/>
      </w:r>
      <w:r>
        <w:rPr>
          <w:rFonts w:ascii="Times New Roman"/>
          <w:b w:val="false"/>
          <w:i w:val="false"/>
          <w:color w:val="000000"/>
          <w:sz w:val="28"/>
        </w:rPr>
        <w:t>
      2) Қазақстан Республикасының бекітілген заңнамасында белгіленген тәртіпте аумақтық бөлімшесінің жүргізген радиожиілік спектрі мониторингінің нәтижелерімен бір жыл ішінде радиожиілік белдеулерін (номиналдарын) пайдаланбағаны расталған жағдайда;</w:t>
      </w:r>
      <w:r>
        <w:br/>
      </w:r>
      <w:r>
        <w:rPr>
          <w:rFonts w:ascii="Times New Roman"/>
          <w:b w:val="false"/>
          <w:i w:val="false"/>
          <w:color w:val="000000"/>
          <w:sz w:val="28"/>
        </w:rPr>
        <w:t>
      3) ұялы байланыс операторы РЖС рұқсатында көрсетілген елді мекендерді және (немесе) аумақтарды байланыс қызметтерімен қамтамасыз ету бойынша міндеттемелерді орындамаған жағдайда.»;</w:t>
      </w:r>
      <w:r>
        <w:br/>
      </w:r>
      <w:r>
        <w:rPr>
          <w:rFonts w:ascii="Times New Roman"/>
          <w:b w:val="false"/>
          <w:i w:val="false"/>
          <w:color w:val="000000"/>
          <w:sz w:val="28"/>
        </w:rPr>
        <w:t>
</w:t>
      </w:r>
      <w:r>
        <w:rPr>
          <w:rFonts w:ascii="Times New Roman"/>
          <w:b w:val="false"/>
          <w:i w:val="false"/>
          <w:color w:val="000000"/>
          <w:sz w:val="28"/>
        </w:rPr>
        <w:t>
      мынадай мазмұндағы 45-1-тармақпен толықтырылсын:</w:t>
      </w:r>
      <w:r>
        <w:br/>
      </w:r>
      <w:r>
        <w:rPr>
          <w:rFonts w:ascii="Times New Roman"/>
          <w:b w:val="false"/>
          <w:i w:val="false"/>
          <w:color w:val="000000"/>
          <w:sz w:val="28"/>
        </w:rPr>
        <w:t>
      «45-1. ЭМҮ есебін жүргізу кезінде шекаралас мемлекеттермен РЭҚ үшін халықаралық үйлестіруді жүргізу қажет болған жағдайда, Мемлекеттік техникалық қызмет үйлестіру үлгісін дайындайды және уәкілетті органға жібереді.</w:t>
      </w:r>
      <w:r>
        <w:br/>
      </w:r>
      <w:r>
        <w:rPr>
          <w:rFonts w:ascii="Times New Roman"/>
          <w:b w:val="false"/>
          <w:i w:val="false"/>
          <w:color w:val="000000"/>
          <w:sz w:val="28"/>
        </w:rPr>
        <w:t>
      Мынадай жағдайда:</w:t>
      </w:r>
      <w:r>
        <w:br/>
      </w:r>
      <w:r>
        <w:rPr>
          <w:rFonts w:ascii="Times New Roman"/>
          <w:b w:val="false"/>
          <w:i w:val="false"/>
          <w:color w:val="000000"/>
          <w:sz w:val="28"/>
        </w:rPr>
        <w:t>
      1) халықаралық үйлестіру рәсімдерінің нәтижесі оң болған жағдайда, Мемлекеттік техникалық қызмет осы Қағидалардың 45-тармағына сәйкес ЭМҮ қорытынды ресімдейді;</w:t>
      </w:r>
      <w:r>
        <w:br/>
      </w:r>
      <w:r>
        <w:rPr>
          <w:rFonts w:ascii="Times New Roman"/>
          <w:b w:val="false"/>
          <w:i w:val="false"/>
          <w:color w:val="000000"/>
          <w:sz w:val="28"/>
        </w:rPr>
        <w:t>
      2) халықаралық үйлестіру рәсімдерін жүргізу нәтижесі теріс болған жағдайда, Мемлекеттік техникалық қызмет бұл туралы өтініш берушіге, аумақтық бөлімшеге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«46. РЭҚ және ЖЖҚ ЭМҮ қорытындысының телнұсқасын қалпына келтіру және (немесе) қайта ресімдеу мынадай жағдайларда: </w:t>
      </w:r>
      <w:r>
        <w:br/>
      </w:r>
      <w:r>
        <w:rPr>
          <w:rFonts w:ascii="Times New Roman"/>
          <w:b w:val="false"/>
          <w:i w:val="false"/>
          <w:color w:val="000000"/>
          <w:sz w:val="28"/>
        </w:rPr>
        <w:t>
      1) ЭМҮ қорытындысының телнұсқасы жоғалғанда (егер, қағаз түрде берілген болса);</w:t>
      </w:r>
      <w:r>
        <w:br/>
      </w:r>
      <w:r>
        <w:rPr>
          <w:rFonts w:ascii="Times New Roman"/>
          <w:b w:val="false"/>
          <w:i w:val="false"/>
          <w:color w:val="000000"/>
          <w:sz w:val="28"/>
        </w:rPr>
        <w:t>
      2) егер заңды тұлға қайта ұйымдастырылған заңды тұлғаның құқықтық мұрагері болып табылған, бұл ретте РЭҚ техникалық параметрлері және РЭҚ орналасуының географиялық координаталары өзгермеген жағдайда жүргізіледі.</w:t>
      </w:r>
      <w:r>
        <w:br/>
      </w:r>
      <w:r>
        <w:rPr>
          <w:rFonts w:ascii="Times New Roman"/>
          <w:b w:val="false"/>
          <w:i w:val="false"/>
          <w:color w:val="000000"/>
          <w:sz w:val="28"/>
        </w:rPr>
        <w:t>
      Мұндай құжатты беру РЭҚ ЭМҮ сараптамасын жасамай үш жұмыс күнінен аспайтын мерзімде, сондай-ақ өтініш беруші мен Мемлекеттік техникалық қызмет арасындағы шарт жағдайларына сәйкес жүзеге асырылады.</w:t>
      </w:r>
      <w:r>
        <w:br/>
      </w:r>
      <w:r>
        <w:rPr>
          <w:rFonts w:ascii="Times New Roman"/>
          <w:b w:val="false"/>
          <w:i w:val="false"/>
          <w:color w:val="000000"/>
          <w:sz w:val="28"/>
        </w:rPr>
        <w:t xml:space="preserve">
      Жеке тұлғаның тегі, аты, әкесінің аты немесе заңды тұлғаның атауы өзгерген, бұл ретте, РЭҚ техникалық параметрлері және РЭҚ орналасуының географиялық координаталары өзгермеген жағдайда, РЭҚ және ЖЖҚ ЭМҮ қорытындысын қайта ресімдеу талап етілмейді.»; </w:t>
      </w:r>
      <w:r>
        <w:br/>
      </w:r>
      <w:r>
        <w:rPr>
          <w:rFonts w:ascii="Times New Roman"/>
          <w:b w:val="false"/>
          <w:i w:val="false"/>
          <w:color w:val="000000"/>
          <w:sz w:val="28"/>
        </w:rPr>
        <w:t>
</w:t>
      </w:r>
      <w:r>
        <w:rPr>
          <w:rFonts w:ascii="Times New Roman"/>
          <w:b w:val="false"/>
          <w:i w:val="false"/>
          <w:color w:val="000000"/>
          <w:sz w:val="28"/>
        </w:rPr>
        <w:t>
      48-тармақтың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«5) осы Қағидалардың 3, 4, 5, 6, 7, 8, 9-қосымшаларына сәйкес нысан бойынша байланыс түріне белгіленген үлгідегі РЭҚ-қа, ЖЖҚ-ға осы Қағидалардың 20-қосымшасына сәйкес нысан бойынша сауалнама. </w:t>
      </w:r>
      <w:r>
        <w:br/>
      </w:r>
      <w:r>
        <w:rPr>
          <w:rFonts w:ascii="Times New Roman"/>
          <w:b w:val="false"/>
          <w:i w:val="false"/>
          <w:color w:val="000000"/>
          <w:sz w:val="28"/>
        </w:rPr>
        <w:t>
      РЭҚ және ЖЖҚ ЭМҮ қорытындысы электронды түрде алынған жағдайда, РЭҚ сауалнамасы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50-тармақтың</w:t>
      </w:r>
      <w:r>
        <w:rPr>
          <w:rFonts w:ascii="Times New Roman"/>
          <w:b w:val="false"/>
          <w:i w:val="false"/>
          <w:color w:val="000000"/>
          <w:sz w:val="28"/>
        </w:rPr>
        <w:t xml:space="preserve"> бірінші бөлімі мынадай редакцияда жазылсын: </w:t>
      </w:r>
      <w:r>
        <w:br/>
      </w:r>
      <w:r>
        <w:rPr>
          <w:rFonts w:ascii="Times New Roman"/>
          <w:b w:val="false"/>
          <w:i w:val="false"/>
          <w:color w:val="000000"/>
          <w:sz w:val="28"/>
        </w:rPr>
        <w:t>
      «50. РЭҚ және ЖЖҚ пайдалану аумағы өзгерген, РЭҚ және ЖЖҚ ауыстырған жағдайда, иесі немесе өтінім беруші осы Қағидалардың 48-тармағына сәйкес РЭҚ және ЖЖҚ пайдалануға жаңа рұқсат ресімдеу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«53. Радиожеліні жабу, оларды пайдаланудан шығару бір ай мерзімде жазбаша түрде аумақтық бөлімшені міндетті түрде хабардар ете отырып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22-қосымшалары</w:t>
      </w:r>
      <w:r>
        <w:rPr>
          <w:rFonts w:ascii="Times New Roman"/>
          <w:b w:val="false"/>
          <w:i w:val="false"/>
          <w:color w:val="000000"/>
          <w:sz w:val="28"/>
        </w:rPr>
        <w:t>,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Инвестициялар және даму министрлігі Байланыс, ақпараттандыру және ақпарат комитеті (Т.Б. Қазанғап): </w:t>
      </w:r>
      <w:r>
        <w:br/>
      </w:r>
      <w:r>
        <w:rPr>
          <w:rFonts w:ascii="Times New Roman"/>
          <w:b w:val="false"/>
          <w:i w:val="false"/>
          <w:color w:val="000000"/>
          <w:sz w:val="28"/>
        </w:rPr>
        <w:t xml:space="preserve">
      1) осы бұйрықтың Әділет министрлігінде мемлекеттік тіркелуін; </w:t>
      </w:r>
      <w:r>
        <w:br/>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он күнтізбелік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r>
        <w:br/>
      </w:r>
      <w:r>
        <w:rPr>
          <w:rFonts w:ascii="Times New Roman"/>
          <w:b w:val="false"/>
          <w:i w:val="false"/>
          <w:color w:val="000000"/>
          <w:sz w:val="28"/>
        </w:rPr>
        <w:t xml:space="preserve">
      3) осы бұйрықты Инвестициялар және даму министрлігінің интернет-ресурсында және мемлекеттік органдардың интранет-порталында орналастыруды; </w:t>
      </w:r>
      <w:r>
        <w:br/>
      </w:r>
      <w:r>
        <w:rPr>
          <w:rFonts w:ascii="Times New Roman"/>
          <w:b w:val="false"/>
          <w:i w:val="false"/>
          <w:color w:val="000000"/>
          <w:sz w:val="28"/>
        </w:rPr>
        <w:t xml:space="preserve">
      4) осы бұйрықты Әділет министрлігінде мемлекеттік тіркегеннен кейін, он күнтізбелік күн ішінде Инвестициялар және даму министрлігінің Заң департаментіне осы бұйрықтың 2-тармағының 1), 2) және 3) тармақшаларында көзделген іс-шараларды орындау туралы мәліметтерді ұсынуды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оның алғаш ресми жарияланған күнінен бастап жиырма бір күнтізбелік күн өткеннен кейін, бірақ 2016 жылғы 1 наурыздан бұрын емес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xml:space="preserve">      министрі                                         Ә. Исекешев      </w:t>
      </w:r>
    </w:p>
    <w:p>
      <w:pPr>
        <w:spacing w:after="0"/>
        <w:ind w:left="0"/>
        <w:jc w:val="both"/>
      </w:pP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Қаржы министрі</w:t>
      </w:r>
      <w:r>
        <w:br/>
      </w:r>
      <w:r>
        <w:rPr>
          <w:rFonts w:ascii="Times New Roman"/>
          <w:b w:val="false"/>
          <w:i w:val="false"/>
          <w:color w:val="000000"/>
          <w:sz w:val="28"/>
        </w:rPr>
        <w:t>
</w:t>
      </w:r>
      <w:r>
        <w:rPr>
          <w:rFonts w:ascii="Times New Roman"/>
          <w:b w:val="false"/>
          <w:i/>
          <w:color w:val="000000"/>
          <w:sz w:val="28"/>
        </w:rPr>
        <w:t>____________ Б. Сұлтанов</w:t>
      </w:r>
      <w:r>
        <w:br/>
      </w:r>
      <w:r>
        <w:rPr>
          <w:rFonts w:ascii="Times New Roman"/>
          <w:b w:val="false"/>
          <w:i w:val="false"/>
          <w:color w:val="000000"/>
          <w:sz w:val="28"/>
        </w:rPr>
        <w:t>
</w:t>
      </w:r>
      <w:r>
        <w:rPr>
          <w:rFonts w:ascii="Times New Roman"/>
          <w:b w:val="false"/>
          <w:i/>
          <w:color w:val="000000"/>
          <w:sz w:val="28"/>
        </w:rPr>
        <w:t>2016 жылғы 20 қаңтар </w:t>
      </w:r>
    </w:p>
    <w:p>
      <w:pPr>
        <w:spacing w:after="0"/>
        <w:ind w:left="0"/>
        <w:jc w:val="both"/>
      </w:pP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Қорғаныс министрі</w:t>
      </w:r>
      <w:r>
        <w:br/>
      </w:r>
      <w:r>
        <w:rPr>
          <w:rFonts w:ascii="Times New Roman"/>
          <w:b w:val="false"/>
          <w:i w:val="false"/>
          <w:color w:val="000000"/>
          <w:sz w:val="28"/>
        </w:rPr>
        <w:t>
</w:t>
      </w:r>
      <w:r>
        <w:rPr>
          <w:rFonts w:ascii="Times New Roman"/>
          <w:b w:val="false"/>
          <w:i/>
          <w:color w:val="000000"/>
          <w:sz w:val="28"/>
        </w:rPr>
        <w:t>____________ И.Тасмағамбетов</w:t>
      </w:r>
      <w:r>
        <w:br/>
      </w:r>
      <w:r>
        <w:rPr>
          <w:rFonts w:ascii="Times New Roman"/>
          <w:b w:val="false"/>
          <w:i w:val="false"/>
          <w:color w:val="000000"/>
          <w:sz w:val="28"/>
        </w:rPr>
        <w:t>
</w:t>
      </w:r>
      <w:r>
        <w:rPr>
          <w:rFonts w:ascii="Times New Roman"/>
          <w:b w:val="false"/>
          <w:i/>
          <w:color w:val="000000"/>
          <w:sz w:val="28"/>
        </w:rPr>
        <w:t>2016 жылғы 21 қаңтар      </w:t>
      </w:r>
    </w:p>
    <w:p>
      <w:pPr>
        <w:spacing w:after="0"/>
        <w:ind w:left="0"/>
        <w:jc w:val="both"/>
      </w:pP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Сыртқы істер министрі</w:t>
      </w:r>
      <w:r>
        <w:br/>
      </w:r>
      <w:r>
        <w:rPr>
          <w:rFonts w:ascii="Times New Roman"/>
          <w:b w:val="false"/>
          <w:i w:val="false"/>
          <w:color w:val="000000"/>
          <w:sz w:val="28"/>
        </w:rPr>
        <w:t>
</w:t>
      </w:r>
      <w:r>
        <w:rPr>
          <w:rFonts w:ascii="Times New Roman"/>
          <w:b w:val="false"/>
          <w:i/>
          <w:color w:val="000000"/>
          <w:sz w:val="28"/>
        </w:rPr>
        <w:t>____________ Е. Ыдырысов</w:t>
      </w:r>
      <w:r>
        <w:br/>
      </w:r>
      <w:r>
        <w:rPr>
          <w:rFonts w:ascii="Times New Roman"/>
          <w:b w:val="false"/>
          <w:i w:val="false"/>
          <w:color w:val="000000"/>
          <w:sz w:val="28"/>
        </w:rPr>
        <w:t>
</w:t>
      </w:r>
      <w:r>
        <w:rPr>
          <w:rFonts w:ascii="Times New Roman"/>
          <w:b w:val="false"/>
          <w:i/>
          <w:color w:val="000000"/>
          <w:sz w:val="28"/>
        </w:rPr>
        <w:t>2016 жылғы 22 қаңтар</w:t>
      </w:r>
    </w:p>
    <w:p>
      <w:pPr>
        <w:spacing w:after="0"/>
        <w:ind w:left="0"/>
        <w:jc w:val="both"/>
      </w:pP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xml:space="preserve">Ұлттық қауіпсіздік комитетінің </w:t>
      </w:r>
      <w:r>
        <w:br/>
      </w:r>
      <w:r>
        <w:rPr>
          <w:rFonts w:ascii="Times New Roman"/>
          <w:b w:val="false"/>
          <w:i w:val="false"/>
          <w:color w:val="000000"/>
          <w:sz w:val="28"/>
        </w:rPr>
        <w:t>
</w:t>
      </w:r>
      <w:r>
        <w:rPr>
          <w:rFonts w:ascii="Times New Roman"/>
          <w:b w:val="false"/>
          <w:i/>
          <w:color w:val="000000"/>
          <w:sz w:val="28"/>
        </w:rPr>
        <w:t>төрағасы</w:t>
      </w:r>
      <w:r>
        <w:br/>
      </w:r>
      <w:r>
        <w:rPr>
          <w:rFonts w:ascii="Times New Roman"/>
          <w:b w:val="false"/>
          <w:i w:val="false"/>
          <w:color w:val="000000"/>
          <w:sz w:val="28"/>
        </w:rPr>
        <w:t>
</w:t>
      </w:r>
      <w:r>
        <w:rPr>
          <w:rFonts w:ascii="Times New Roman"/>
          <w:b w:val="false"/>
          <w:i/>
          <w:color w:val="000000"/>
          <w:sz w:val="28"/>
        </w:rPr>
        <w:t>____________ В. Жұмақанов</w:t>
      </w:r>
      <w:r>
        <w:br/>
      </w:r>
      <w:r>
        <w:rPr>
          <w:rFonts w:ascii="Times New Roman"/>
          <w:b w:val="false"/>
          <w:i w:val="false"/>
          <w:color w:val="000000"/>
          <w:sz w:val="28"/>
        </w:rPr>
        <w:t>
</w:t>
      </w:r>
      <w:r>
        <w:rPr>
          <w:rFonts w:ascii="Times New Roman"/>
          <w:b w:val="false"/>
          <w:i/>
          <w:color w:val="000000"/>
          <w:sz w:val="28"/>
        </w:rPr>
        <w:t>2016 жылғы 25 қаңтар</w:t>
      </w:r>
    </w:p>
    <w:p>
      <w:pPr>
        <w:spacing w:after="0"/>
        <w:ind w:left="0"/>
        <w:jc w:val="both"/>
      </w:pP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Ұлттық экономика министрі</w:t>
      </w:r>
      <w:r>
        <w:br/>
      </w:r>
      <w:r>
        <w:rPr>
          <w:rFonts w:ascii="Times New Roman"/>
          <w:b w:val="false"/>
          <w:i w:val="false"/>
          <w:color w:val="000000"/>
          <w:sz w:val="28"/>
        </w:rPr>
        <w:t>
</w:t>
      </w:r>
      <w:r>
        <w:rPr>
          <w:rFonts w:ascii="Times New Roman"/>
          <w:b w:val="false"/>
          <w:i/>
          <w:color w:val="000000"/>
          <w:sz w:val="28"/>
        </w:rPr>
        <w:t>____________ Е. Досаев</w:t>
      </w:r>
      <w:r>
        <w:br/>
      </w:r>
      <w:r>
        <w:rPr>
          <w:rFonts w:ascii="Times New Roman"/>
          <w:b w:val="false"/>
          <w:i w:val="false"/>
          <w:color w:val="000000"/>
          <w:sz w:val="28"/>
        </w:rPr>
        <w:t>
</w:t>
      </w:r>
      <w:r>
        <w:rPr>
          <w:rFonts w:ascii="Times New Roman"/>
          <w:b w:val="false"/>
          <w:i/>
          <w:color w:val="000000"/>
          <w:sz w:val="28"/>
        </w:rPr>
        <w:t>2016 жылғы 26 қаңтар</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19 қаңтардағы    </w:t>
      </w:r>
      <w:r>
        <w:br/>
      </w:r>
      <w:r>
        <w:rPr>
          <w:rFonts w:ascii="Times New Roman"/>
          <w:b w:val="false"/>
          <w:i w:val="false"/>
          <w:color w:val="000000"/>
          <w:sz w:val="28"/>
        </w:rPr>
        <w:t xml:space="preserve">
№ 11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Радиоэлектрондық құралдардың және жоғары жиiлiктi құрылғылардың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4203"/>
        <w:gridCol w:w="2652"/>
        <w:gridCol w:w="2174"/>
        <w:gridCol w:w="1141"/>
        <w:gridCol w:w="3285"/>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Радиоэлектрондық құралдар мен жоғары жиілікті құралдардың түрлері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Жиілік диапазоны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Таратқыштың рұқсат етілген қуаты ( ЭИСҚ – Эквиваленттік изотроптық сәуле шығару қуаты)
/Өріс кернеулігі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Пайдаланылатын арнаның ені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Ескертпе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1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Радиосәуле шығару құрылғыларынан тұрмайтын тұрмыстық техника бұйымдары мен тұрмыстық радиоқабылдағыш құрылғылары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мақсаттағы жоғары жиілікті құрылғылар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радиоену жүйесінің (WLL), ұялы байланыс желісінің (ұялы телефондар, сонымен қатар ұялы байланыс желісінде қолданылатын, бекітілген және басқада қондырғылардың құрамына кіретін модемдер) абоненттік терминалдар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DECT стандартының абоненттік терминалдары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 – 1990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байланыс стандарттары институтынымен (ETSI) қабылданған ETS–300 175 стандартына сәйкес келу қажет; </w:t>
            </w:r>
            <w:r>
              <w:br/>
            </w:r>
            <w:r>
              <w:rPr>
                <w:rFonts w:ascii="Times New Roman"/>
                <w:b w:val="false"/>
                <w:i w:val="false"/>
                <w:color w:val="000000"/>
                <w:sz w:val="20"/>
              </w:rPr>
              <w:t>
базалық және абоненттік станциялардың таратқыштарының орташа қуаты 10 мВт–тан аспау қажет; антенналардың күшейткіш коэффициенті 18 дБм–нан артық болмау қажет.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«Сымсыз телефон аппараттары (радиотелефондар)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814–815 / 904–905 (25 кГц жиілікті тор қадамымен);</w:t>
            </w:r>
            <w:r>
              <w:br/>
            </w:r>
            <w:r>
              <w:rPr>
                <w:rFonts w:ascii="Times New Roman"/>
                <w:b w:val="false"/>
                <w:i w:val="false"/>
                <w:color w:val="000000"/>
                <w:sz w:val="20"/>
              </w:rPr>
              <w:t>
2400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Сөйлеуді синхронды аудару аппаратурасы (индуктивті және синхронды)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Репортаждық және концерттік радиомикрофондар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165,70; 166,10; 166,50; 167,15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«Караоке» үлгісіндегі радиомикрофондар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 МГц; 97,5–92 МГц; 87,5–92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Репортаждық және концерттік радиомикрофондар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151–216 МГц; 175–230; 470–638; 710–726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Индуктивті телефон байланысы, телебақылау және сигнализация құралдары, кәбілдік хабар тарату және өнеркәсіптік, оның ішінде шахтада пайдаланылатын жоғары жиілікті телевизия жүйелері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Автомашиналардың күзет радиосигнализация құрылғысы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433,073–434,790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сигнализациясы мен хабарлауды қашықтықтан басқару құрылғысы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433,075–434,79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Модельдерді радиобасқару аппаратурасы (ұшақтар, катерлер және т.б.)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28,0–28,2 МГц; 40,66–40,70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радиосөйлесу құрылғылары мен радиобасқару ойыншықтары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26957–27283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Штрихкодты этикеткаларды өңдеуге және осы этикеткалардан алған ақпаратты таратуға арналған радиоэлектронды құралдар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Құлағында мүкісі бар адамдарға арналған сөйлеу–есту радиотренажерлері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қоймалық ғимараттар ішінде пайдаланылатын радиоэлектрондық құралдар (санауыштар, өлшеуіштер және т.б.)</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 диапазондағы РЭҚ (27 МГц)</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26970–27410;</w:t>
            </w:r>
            <w:r>
              <w:br/>
            </w:r>
            <w:r>
              <w:rPr>
                <w:rFonts w:ascii="Times New Roman"/>
                <w:b w:val="false"/>
                <w:i w:val="false"/>
                <w:color w:val="000000"/>
                <w:sz w:val="20"/>
              </w:rPr>
              <w:t>
27410–27860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2 Вт дейін шағын қуатты алып жүруге болатын РЭҚ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151,625; 159,775; 433.075–434.775; 462,5625; 462,5875; 462,6125; 462,6375; 467,5625; 467,5875; 467,6125; 467,6375;</w:t>
            </w:r>
            <w:r>
              <w:br/>
            </w:r>
            <w:r>
              <w:rPr>
                <w:rFonts w:ascii="Times New Roman"/>
                <w:b w:val="false"/>
                <w:i w:val="false"/>
                <w:color w:val="000000"/>
                <w:sz w:val="20"/>
              </w:rPr>
              <w:t>
467,6625; 467,6875;</w:t>
            </w:r>
            <w:r>
              <w:br/>
            </w:r>
            <w:r>
              <w:rPr>
                <w:rFonts w:ascii="Times New Roman"/>
                <w:b w:val="false"/>
                <w:i w:val="false"/>
                <w:color w:val="000000"/>
                <w:sz w:val="20"/>
              </w:rPr>
              <w:t>
467,7125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433.075–434.775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446.000–446.100 (PMR)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Абоненттік күзет–өрт радиосигнализациясының тарату жабдықтары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 Range Devices– кіші радиус құрылғылары (SRD)</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Біліктілендірілмеген SRD</w:t>
            </w:r>
            <w:r>
              <w:br/>
            </w:r>
            <w:r>
              <w:rPr>
                <w:rFonts w:ascii="Times New Roman"/>
                <w:b w:val="false"/>
                <w:i w:val="false"/>
                <w:color w:val="000000"/>
                <w:sz w:val="20"/>
              </w:rPr>
              <w:t>
Телеметрия (қашықтағы ақпараттың жазбасы немесе бейнесі), телебасқару (қашықтан басқару сигналын беру,</w:t>
            </w:r>
            <w:r>
              <w:br/>
            </w:r>
            <w:r>
              <w:rPr>
                <w:rFonts w:ascii="Times New Roman"/>
                <w:b w:val="false"/>
                <w:i w:val="false"/>
                <w:color w:val="000000"/>
                <w:sz w:val="20"/>
              </w:rPr>
              <w:t>
сигнализация (қорғау сигнализация құрылғысының іске қосылу талаптарының пайда болу туралы хабарлама; тұрмыстық сигнал қажетті көмек алу мүмкіншілігіне ие болуға арналған, шұғыл көмек көрсету қызметтері, дыбыстық және бейне сигналын беру</w:t>
            </w:r>
            <w:r>
              <w:br/>
            </w:r>
            <w:r>
              <w:rPr>
                <w:rFonts w:ascii="Times New Roman"/>
                <w:b w:val="false"/>
                <w:i w:val="false"/>
                <w:color w:val="000000"/>
                <w:sz w:val="20"/>
              </w:rPr>
              <w:t>
Кәсiби емес бейнесигнал таратудың бiр бөлiгiнде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6765–6795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13.553–13.567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26.957–27.283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дБмкА/м 10 м қашықтықта</w:t>
            </w:r>
            <w:r>
              <w:br/>
            </w:r>
            <w:r>
              <w:rPr>
                <w:rFonts w:ascii="Times New Roman"/>
                <w:b w:val="false"/>
                <w:i w:val="false"/>
                <w:color w:val="000000"/>
                <w:sz w:val="20"/>
              </w:rPr>
              <w:t>
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40.660–40.700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138.20–138.45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 жұмыс циклы</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433.040–434.790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кГц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&lt;10% жұмыс циклы</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863 до 868МГц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&lt;10% жұмысциклы немесе LBT (Listen Before Talk) + AFA (Adaptive Frequency Agility)</w:t>
            </w:r>
            <w:r>
              <w:br/>
            </w:r>
            <w:r>
              <w:rPr>
                <w:rFonts w:ascii="Times New Roman"/>
                <w:b w:val="false"/>
                <w:i w:val="false"/>
                <w:color w:val="000000"/>
                <w:sz w:val="20"/>
              </w:rPr>
              <w:t xml:space="preserve">
Тар/кеңжолақты модуляция.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2400.0–2483.5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5725–5875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24.00–24.25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61.0–61.5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122–123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244–246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SRD (қадағалау, есептегіш құрылғысын есептеу, деректерді жинау)</w:t>
            </w:r>
          </w:p>
          <w:p>
            <w:pPr>
              <w:spacing w:after="20"/>
              <w:ind w:left="20"/>
              <w:jc w:val="both"/>
            </w:pPr>
            <w:r>
              <w:rPr>
                <w:rFonts w:ascii="Times New Roman"/>
                <w:b w:val="false"/>
                <w:i w:val="false"/>
                <w:color w:val="000000"/>
                <w:sz w:val="20"/>
              </w:rPr>
              <w:t>Көшкін кезінде адамдарды табуға арналған құрылғы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456.9–457.1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толқын (CW) – модуляциясыз</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Тасқын құрбандарын анықтау. </w:t>
            </w:r>
          </w:p>
          <w:p>
            <w:pPr>
              <w:spacing w:after="20"/>
              <w:ind w:left="20"/>
              <w:jc w:val="both"/>
            </w:pPr>
            <w:r>
              <w:rPr>
                <w:rFonts w:ascii="Times New Roman"/>
                <w:b w:val="false"/>
                <w:i w:val="false"/>
                <w:color w:val="000000"/>
                <w:sz w:val="20"/>
              </w:rPr>
              <w:t>Ескертпе:</w:t>
            </w:r>
          </w:p>
          <w:p>
            <w:pPr>
              <w:spacing w:after="20"/>
              <w:ind w:left="20"/>
              <w:jc w:val="both"/>
            </w:pPr>
            <w:r>
              <w:rPr>
                <w:rFonts w:ascii="Times New Roman"/>
                <w:b w:val="false"/>
                <w:i w:val="false"/>
                <w:color w:val="000000"/>
                <w:sz w:val="20"/>
              </w:rPr>
              <w:t>Орташа жиілік 475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169.4–169.475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w:t>
            </w:r>
          </w:p>
          <w:p>
            <w:pPr>
              <w:spacing w:after="20"/>
              <w:ind w:left="20"/>
              <w:jc w:val="both"/>
            </w:pPr>
            <w:r>
              <w:rPr>
                <w:rFonts w:ascii="Times New Roman"/>
                <w:b w:val="false"/>
                <w:i w:val="false"/>
                <w:color w:val="000000"/>
                <w:sz w:val="20"/>
              </w:rPr>
              <w:t>50 кГц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&lt;10% жұмыс циклы. Есептеуіш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169.4–169.475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w:t>
            </w:r>
          </w:p>
          <w:p>
            <w:pPr>
              <w:spacing w:after="20"/>
              <w:ind w:left="20"/>
              <w:jc w:val="both"/>
            </w:pPr>
            <w:r>
              <w:rPr>
                <w:rFonts w:ascii="Times New Roman"/>
                <w:b w:val="false"/>
                <w:i w:val="false"/>
                <w:color w:val="000000"/>
                <w:sz w:val="20"/>
              </w:rPr>
              <w:t>50 кГц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 жұмыс циклы. Бақылау және жолды тарту</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w:t>
            </w: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SRD (деректер беруге арналған кең жолақты жүйелер) </w:t>
            </w:r>
            <w:r>
              <w:br/>
            </w:r>
            <w:r>
              <w:rPr>
                <w:rFonts w:ascii="Times New Roman"/>
                <w:b w:val="false"/>
                <w:i w:val="false"/>
                <w:color w:val="000000"/>
                <w:sz w:val="20"/>
              </w:rPr>
              <w:t>
WAS/RLAN</w:t>
            </w:r>
          </w:p>
          <w:p>
            <w:pPr>
              <w:spacing w:after="20"/>
              <w:ind w:left="20"/>
              <w:jc w:val="both"/>
            </w:pPr>
            <w:r>
              <w:rPr>
                <w:rFonts w:ascii="Times New Roman"/>
                <w:b w:val="false"/>
                <w:i w:val="false"/>
                <w:color w:val="000000"/>
                <w:sz w:val="20"/>
              </w:rPr>
              <w:t>Деректерді тарату жүйелері\ жергілікті радиожүйелер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2400.0–2483.5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жолақты модуляция үшін, (FSSH)–тан басқа.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5150–5350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5470–5725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ғимараттың ішінде қолдану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17.1–17.3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dBm</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сыртында қолдануға болмайды. Шекті орташа тығыздық 13 дБм/ МГц–ке дейін шектелген</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SRD (теміржолда қолданатын – көліктік құрылғылардың (AVI) автоматтандырылған сәйкестендіру, жол датчиктерінің жүйесі, нұсқау жүйесі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2446–2454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Пойыздың бар болуы кезінде ғана. 2446–2454 МГц ауқымында ені 1,5МГц–тен 5 арна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 – 27.100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Tele–poweringсигналы ретінде және Бализ/Евробализ (теміржолдың нүктелік тетігі) үшін деректерді абонентке тарату (Down–link)үшін қолданылады. Loop/Euroloop іске қосу үшін де қолданылуы мүмкін..</w:t>
            </w:r>
            <w:r>
              <w:br/>
            </w:r>
            <w:r>
              <w:rPr>
                <w:rFonts w:ascii="Times New Roman"/>
                <w:b w:val="false"/>
                <w:i w:val="false"/>
                <w:color w:val="000000"/>
                <w:sz w:val="20"/>
              </w:rPr>
              <w:t>
Ескертпе:</w:t>
            </w:r>
            <w:r>
              <w:br/>
            </w:r>
            <w:r>
              <w:rPr>
                <w:rFonts w:ascii="Times New Roman"/>
                <w:b w:val="false"/>
                <w:i w:val="false"/>
                <w:color w:val="000000"/>
                <w:sz w:val="20"/>
              </w:rPr>
              <w:t>
Орталық жиілігі 27,095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 7484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 жұмыс циклі. Tele–poweringжәне Бализ/Евробализ(теміржолдың нүктелік тетігі) сигналдарын пойыздан алғаннан кейін ғана таратуға болады. </w:t>
            </w:r>
            <w:r>
              <w:br/>
            </w:r>
            <w:r>
              <w:rPr>
                <w:rFonts w:ascii="Times New Roman"/>
                <w:b w:val="false"/>
                <w:i w:val="false"/>
                <w:color w:val="000000"/>
                <w:sz w:val="20"/>
              </w:rPr>
              <w:t>
Ескертпе:</w:t>
            </w:r>
            <w:r>
              <w:br/>
            </w:r>
            <w:r>
              <w:rPr>
                <w:rFonts w:ascii="Times New Roman"/>
                <w:b w:val="false"/>
                <w:i w:val="false"/>
                <w:color w:val="000000"/>
                <w:sz w:val="20"/>
              </w:rPr>
              <w:t>
Орталық жиілігі 4234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 8516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 23.0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 өріс кернеулігі 10 кГц жолақта 200 м қашықтық сайын алынған орташа мәнімен көрсетілген. </w:t>
            </w:r>
          </w:p>
          <w:p>
            <w:pPr>
              <w:spacing w:after="20"/>
              <w:ind w:left="20"/>
              <w:jc w:val="both"/>
            </w:pPr>
            <w:r>
              <w:rPr>
                <w:rFonts w:ascii="Times New Roman"/>
                <w:b w:val="false"/>
                <w:i w:val="false"/>
                <w:color w:val="000000"/>
                <w:sz w:val="20"/>
              </w:rPr>
              <w:t>Пойыздың бар болуы кезінде ғана.</w:t>
            </w:r>
          </w:p>
          <w:p>
            <w:pPr>
              <w:spacing w:after="20"/>
              <w:ind w:left="20"/>
              <w:jc w:val="both"/>
            </w:pPr>
            <w:r>
              <w:rPr>
                <w:rFonts w:ascii="Times New Roman"/>
                <w:b w:val="false"/>
                <w:i w:val="false"/>
                <w:color w:val="000000"/>
                <w:sz w:val="20"/>
              </w:rPr>
              <w:t>Спектр сигналын кеңейту, код ұзындығы: 472 чип. Ескертпе:</w:t>
            </w:r>
          </w:p>
          <w:p>
            <w:pPr>
              <w:spacing w:after="20"/>
              <w:ind w:left="20"/>
              <w:jc w:val="both"/>
            </w:pPr>
            <w:r>
              <w:rPr>
                <w:rFonts w:ascii="Times New Roman"/>
                <w:b w:val="false"/>
                <w:i w:val="false"/>
                <w:color w:val="000000"/>
                <w:sz w:val="20"/>
              </w:rPr>
              <w:t>Орталық жиілік 13,547 МГц</w:t>
            </w:r>
          </w:p>
        </w:tc>
      </w:tr>
      <w:tr>
        <w:trPr>
          <w:trHeight w:val="130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SRD (жол қозғалыстарын басқару және автомобиль көлігі үшін арналған (RTTT) ақпаратты өңдеудің және таратудың ықпалдастырылған құрылғысы)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dBm</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 деңгейлері: 55 дБм, жоғарғы қуаты: 50 дБм орташа қуаты: 23,5 дБм, орта қуат тек импульстік радар үшін. </w:t>
            </w:r>
            <w:r>
              <w:br/>
            </w:r>
            <w:r>
              <w:rPr>
                <w:rFonts w:ascii="Times New Roman"/>
                <w:b w:val="false"/>
                <w:i w:val="false"/>
                <w:color w:val="000000"/>
                <w:sz w:val="20"/>
              </w:rPr>
              <w:t xml:space="preserve">
Өндірістік және көліктік радиолокацияық жүйелер.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24.050–24.075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24.075–24.150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радар үшін</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радар үшін.</w:t>
            </w:r>
          </w:p>
          <w:p>
            <w:pPr>
              <w:spacing w:after="20"/>
              <w:ind w:left="20"/>
              <w:jc w:val="both"/>
            </w:pPr>
            <w:r>
              <w:rPr>
                <w:rFonts w:ascii="Times New Roman"/>
                <w:b w:val="false"/>
                <w:i w:val="false"/>
                <w:color w:val="000000"/>
                <w:sz w:val="20"/>
              </w:rPr>
              <w:t>Көлік бамперлерінің артында орналасқан құрылғылар үшін талаптар 3мс/40кГц кідірудің максималды уақыты әр 3 мс сайын.</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24.150–24.250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радар үшін </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w:t>
            </w: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SRD (радиоанықтағыш)</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2400.0–2483.5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9200–9500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9500–9975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10.5–10.6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13.4–14.0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24.05–24.25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dBm/МГц</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Резервуардағы сұйықтық деңгейін өлшеуші радиоқұрылғы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8.5–10.6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dBm/МГц</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Резервуардағы сұйықтық деңгейін өлшеуші радиоқұрылғы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24.05–27.00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dBm/МГц</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Резервуардағы сұйықтық деңгейін өлшеуші радиоқұрылғы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dBm/МГц</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Резервуардағы сұйықтық деңгейін өлшеуші радиоқұрылғы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dBm/МГц</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Резервуардағы сұйықтық деңгейін өлшеуші радиоқұрылғы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17.1–17.3 ГГц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dBm</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Синтезделген апертуралық антеннасы бар жерлік радиолокаторлар (GBSAR)</w:t>
            </w:r>
          </w:p>
        </w:tc>
      </w:tr>
      <w:tr>
        <w:trPr>
          <w:trHeight w:val="58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w:t>
            </w: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SRD (қозғалысты қадағалу үшін арналған құрылғы және сигнал құрылғысы)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868.6–869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кГц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Әлеуметтік–тұрмыстық сигнал беру құрылғылары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169.4750–169.4875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кГц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сигнал беру құрылғылары (арнайы)</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169.5875–169.6000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кГц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сигнал беру құрылғылары (арнайы)</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w:t>
            </w: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SRD (модельдерді басқару)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26.995, 27.045, 27.095,</w:t>
            </w:r>
            <w:r>
              <w:br/>
            </w:r>
            <w:r>
              <w:rPr>
                <w:rFonts w:ascii="Times New Roman"/>
                <w:b w:val="false"/>
                <w:i w:val="false"/>
                <w:color w:val="000000"/>
                <w:sz w:val="20"/>
              </w:rPr>
              <w:t>
27.145, 27.195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34.995–35.225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Әуеде ұшатын модельдер үшін 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40.665, 40.675, 40.685,40.695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w:t>
            </w: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SRD (индукциялық мақсатта қолдану)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 90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антеннаны қолданғанда тек жиектемелі антенналарға ғана қолданылады.Өріс кернеулігінің деңгейі төмендеу бойынша 3 дБ / окт 30 кГц</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90–119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антеннаны қолдану барысында сыртқы антенналарға жиектемелі антенналарды қолдана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119–135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антенналарды қолданғанда тек жиектемелі антенналар ғана қолданылады.</w:t>
            </w:r>
          </w:p>
          <w:p>
            <w:pPr>
              <w:spacing w:after="20"/>
              <w:ind w:left="20"/>
              <w:jc w:val="both"/>
            </w:pPr>
            <w:r>
              <w:rPr>
                <w:rFonts w:ascii="Times New Roman"/>
                <w:b w:val="false"/>
                <w:i w:val="false"/>
                <w:color w:val="000000"/>
                <w:sz w:val="20"/>
              </w:rPr>
              <w:t>Өріс кернеулігінің деңгейі төмендеу бойынша 3 дБ / окт 119 кГц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135–140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антенналарды қолданғанда тек жиектемелі антенналар ғана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140–148.5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антенналарды қолданғанда тек жиектемелі антенналар ғана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6765–6795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7400–8800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13.553–13.567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13.553–13.567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RFID (радиожиіліктік сәйкестендіру) және EАS (ұрлыққа қарсы жүйе)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26.957–27.283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10.200–11.000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3155–3400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антенналарды қолданғанда тек жиектемелі антенналар ғана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 кГц – 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антенналарды қолданғанда тек жиектемелі антенналар ғана қолданылады. </w:t>
            </w:r>
          </w:p>
          <w:p>
            <w:pPr>
              <w:spacing w:after="20"/>
              <w:ind w:left="20"/>
              <w:jc w:val="both"/>
            </w:pPr>
            <w:r>
              <w:rPr>
                <w:rFonts w:ascii="Times New Roman"/>
                <w:b w:val="false"/>
                <w:i w:val="false"/>
                <w:color w:val="000000"/>
                <w:sz w:val="20"/>
              </w:rPr>
              <w:t>Шекті өріс кернеулігінің деңгейі 10 кГц жолақ үшін берілген. Максималды рұқсат етілетін өріс кернеулігінің деңгейі –5 дБмкА / м 10 м қашықтықта 10 кГц жолақта жұмыс істейтін және тығыздық шектеуін сақтағанда ғана (–15 дБмкА / м 10 кГц жолақ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30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антенналарды қолданғанда тек жиектемелі антенналар ғана қолданылады. </w:t>
            </w:r>
          </w:p>
          <w:p>
            <w:pPr>
              <w:spacing w:after="20"/>
              <w:ind w:left="20"/>
              <w:jc w:val="both"/>
            </w:pPr>
            <w:r>
              <w:rPr>
                <w:rFonts w:ascii="Times New Roman"/>
                <w:b w:val="false"/>
                <w:i w:val="false"/>
                <w:color w:val="000000"/>
                <w:sz w:val="20"/>
              </w:rPr>
              <w:t>Максималды өріс кернеулігінің деңгейі 10 кГц жолақ үшін берілген. Максималды рұқсат етілетін өріс кернеулігінің деңгейі –5 дБмкА / м 10 м қашықтықта 10 кГц жолақта жұмыс істейтін және тығыздық шектеуін сақтағанда ғана (–20 дБмкА / м 10 кГц жолақ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 600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RFID үшін.</w:t>
            </w:r>
          </w:p>
          <w:p>
            <w:pPr>
              <w:spacing w:after="20"/>
              <w:ind w:left="20"/>
              <w:jc w:val="both"/>
            </w:pPr>
            <w:r>
              <w:rPr>
                <w:rFonts w:ascii="Times New Roman"/>
                <w:b w:val="false"/>
                <w:i w:val="false"/>
                <w:color w:val="000000"/>
                <w:sz w:val="20"/>
              </w:rPr>
              <w:t xml:space="preserve">Сыртқы антенналарды қолданғанда тек жиектемелі антенналар ғана қолданылады. </w:t>
            </w:r>
          </w:p>
          <w:p>
            <w:pPr>
              <w:spacing w:after="20"/>
              <w:ind w:left="20"/>
              <w:jc w:val="both"/>
            </w:pPr>
            <w:r>
              <w:rPr>
                <w:rFonts w:ascii="Times New Roman"/>
                <w:b w:val="false"/>
                <w:i w:val="false"/>
                <w:color w:val="000000"/>
                <w:sz w:val="20"/>
              </w:rPr>
              <w:t xml:space="preserve">Максималды өріс кернеулігінің деңгейі 10 кГц жолақ үшін берілген. Максималды рұқсат етілетін өріс кернеулігінің деңгейі –5 дБмкА / м 10 м қашықтықта 10 кГц жолақта жұмыс істейтін және тығыздық шектеуін сақтағанда ғана (–8 дБмкА / м 10 кГц жолақ үшін). Бұл жүйелер 30 кГц жолақта істеуі керек. </w:t>
            </w:r>
          </w:p>
        </w:tc>
      </w:tr>
      <w:tr>
        <w:trPr>
          <w:trHeight w:val="54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SRD (радиомикрофондар және есту қабілеттілігін жақсарту үшін арналған құрылғы)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173.965–174.015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кГц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қабілеті төмендеген адамдар үшін құрылғылар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863–865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w:t>
            </w: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SRD (радиожиілік сәйкестендіруін қолдану)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2446–2454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мВт қуат деңгейі ғимарат ішінде қолданумен шектелген, әрі 200 мс уақыт аралығында жұмыс циклы ? 15% болуы керек. (30 мс қосулы / 170 мс в өшірулі жағдайда).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865.0–868.0МГц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кГц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w:t>
            </w: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Медицинада сымсыз қолдану (Белсенді медициналық имплантаттар)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медициналық имплантаттар жүйесі үшін телеметрия мақсатында индуктивті цикл әдісімен қолданылады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315–600 кГц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дБмкА/м на расстоянии 10 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имплантталатын құрылғыларда қолданылады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аз энергия тұтынушылықпен қан қысымын өлшеуге арналған медициналық мембраналық имплантаттарда қолданылады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дБмкА/м 10 м қашықтықта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имплантталатын активті құрылғыларда қолданылады, ғимарат ішінде қолданумен шектелген.</w:t>
            </w:r>
          </w:p>
          <w:p>
            <w:pPr>
              <w:spacing w:after="20"/>
              <w:ind w:left="20"/>
              <w:jc w:val="both"/>
            </w:pPr>
            <w:r>
              <w:rPr>
                <w:rFonts w:ascii="Times New Roman"/>
                <w:b w:val="false"/>
                <w:i w:val="false"/>
                <w:color w:val="000000"/>
                <w:sz w:val="20"/>
              </w:rPr>
              <w:t>Максималды өріс кернеулігі 10 кГц жиілік жолағында көрсетілген.</w:t>
            </w:r>
          </w:p>
          <w:p>
            <w:pPr>
              <w:spacing w:after="20"/>
              <w:ind w:left="20"/>
              <w:jc w:val="both"/>
            </w:pPr>
            <w:r>
              <w:rPr>
                <w:rFonts w:ascii="Times New Roman"/>
                <w:b w:val="false"/>
                <w:i w:val="false"/>
                <w:color w:val="000000"/>
                <w:sz w:val="20"/>
              </w:rPr>
              <w:t>Оны тарату келесі ретпен жүзеге асырылады:</w:t>
            </w:r>
          </w:p>
          <w:p>
            <w:pPr>
              <w:spacing w:after="20"/>
              <w:ind w:left="20"/>
              <w:jc w:val="both"/>
            </w:pPr>
            <w:r>
              <w:rPr>
                <w:rFonts w:ascii="Times New Roman"/>
                <w:b w:val="false"/>
                <w:i w:val="false"/>
                <w:color w:val="000000"/>
                <w:sz w:val="20"/>
              </w:rPr>
              <w:t>• 3 дБ – 300 кГц жиілік жолағы үшін</w:t>
            </w:r>
          </w:p>
          <w:p>
            <w:pPr>
              <w:spacing w:after="20"/>
              <w:ind w:left="20"/>
              <w:jc w:val="both"/>
            </w:pPr>
            <w:r>
              <w:rPr>
                <w:rFonts w:ascii="Times New Roman"/>
                <w:b w:val="false"/>
                <w:i w:val="false"/>
                <w:color w:val="000000"/>
                <w:sz w:val="20"/>
              </w:rPr>
              <w:t>• 10 дБ – 800 кГц жиілік жолағы үшін</w:t>
            </w:r>
          </w:p>
          <w:p>
            <w:pPr>
              <w:spacing w:after="20"/>
              <w:ind w:left="20"/>
              <w:jc w:val="both"/>
            </w:pPr>
            <w:r>
              <w:rPr>
                <w:rFonts w:ascii="Times New Roman"/>
                <w:b w:val="false"/>
                <w:i w:val="false"/>
                <w:color w:val="000000"/>
                <w:sz w:val="20"/>
              </w:rPr>
              <w:t>• 20 дБ – 2 МГц жиілік жолағы үшін</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2483.5–2500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дБм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медициналық имплантаттар үшін және оларға қатысты бірегей стандартқа сәйкес келетін аз қуатты қосымша құрылғылар үшін. Жеке таратқыштар жиілік жолағын арттыру үшін динамикалық негізде көршілес арналарды біріктіре алады. Перифериялық</w:t>
            </w:r>
            <w:r>
              <w:br/>
            </w:r>
            <w:r>
              <w:rPr>
                <w:rFonts w:ascii="Times New Roman"/>
                <w:b w:val="false"/>
                <w:i w:val="false"/>
                <w:color w:val="000000"/>
                <w:sz w:val="20"/>
              </w:rPr>
              <w:t>
құрылғылар</w:t>
            </w:r>
            <w:r>
              <w:br/>
            </w:r>
            <w:r>
              <w:rPr>
                <w:rFonts w:ascii="Times New Roman"/>
                <w:b w:val="false"/>
                <w:i w:val="false"/>
                <w:color w:val="000000"/>
                <w:sz w:val="20"/>
              </w:rPr>
              <w:t>
ғимарат ішінде қолданумен шектелген.</w:t>
            </w:r>
          </w:p>
        </w:tc>
      </w:tr>
      <w:tr>
        <w:trPr>
          <w:trHeight w:val="6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аудио қолданулар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863–865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Мультимедиа мен сымсыз аудионы таратудың құрылғылары.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1795–1800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мВт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87.5–108.0 МГц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нВт (нановатт)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кГц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навигация жүйесінің (ГЛОНАСС, GPS) радиосәулелендіру құрылғылары, оның ішінде басқа құрылғылардың құрамына кіретін немесе бекітілген құрылғылар құрамына кірмейтін радиоқабылдағыш құрылғылар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 – тізбеде көрсетілген РЭҚ пен ЖЖҚ–лар, Ұлттық кестеге сәйкес рұқсат құжаттары бойынша жұмыс жасайтын РЭҚ пен ЖЖҚ–нан туындаған кедергілерден, қорғау талап етпейді.</w:t>
      </w:r>
    </w:p>
    <w:bookmarkStart w:name="z2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19 қаңтардағы    </w:t>
      </w:r>
      <w:r>
        <w:br/>
      </w:r>
      <w:r>
        <w:rPr>
          <w:rFonts w:ascii="Times New Roman"/>
          <w:b w:val="false"/>
          <w:i w:val="false"/>
          <w:color w:val="000000"/>
          <w:sz w:val="28"/>
        </w:rPr>
        <w:t xml:space="preserve">
№ 11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3–қосымша               </w:t>
      </w:r>
    </w:p>
    <w:p>
      <w:pPr>
        <w:spacing w:after="0"/>
        <w:ind w:left="0"/>
        <w:jc w:val="left"/>
      </w:pPr>
      <w:r>
        <w:rPr>
          <w:rFonts w:ascii="Times New Roman"/>
          <w:b/>
          <w:i w:val="false"/>
          <w:color w:val="000000"/>
        </w:rPr>
        <w:t xml:space="preserve"> Ұялы байланысының базалық станциясына сауалнама</w:t>
      </w:r>
    </w:p>
    <w:p>
      <w:pPr>
        <w:spacing w:after="0"/>
        <w:ind w:left="0"/>
        <w:jc w:val="both"/>
      </w:pPr>
      <w:r>
        <w:rPr>
          <w:rFonts w:ascii="Times New Roman"/>
          <w:b w:val="false"/>
          <w:i w:val="false"/>
          <w:color w:val="000000"/>
          <w:sz w:val="28"/>
        </w:rPr>
        <w:t>1-БӨЛІМ – ТЕХНИКАЛЫҚ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Жалпы деректер</w:t>
            </w:r>
            <w:r>
              <w:br/>
            </w:r>
            <w:r>
              <w:rPr>
                <w:rFonts w:ascii="Times New Roman"/>
                <w:b w:val="false"/>
                <w:i w:val="false"/>
                <w:color w:val="000000"/>
                <w:sz w:val="20"/>
              </w:rPr>
              <w:t>
1-a. Орнатылатын облыс</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Секторлардың жалпы саны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Сәуле шығару класы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Модуляция түрі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Көрші арна бойынша таңдау, дБ</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1-k.Интермодуляциялық таңдау, дБ</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координаттары 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Полярлану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Техникалы</w:t>
      </w:r>
      <w:r>
        <w:rPr>
          <w:rFonts w:ascii="Times New Roman"/>
          <w:b/>
          <w:i w:val="false"/>
          <w:color w:val="000000"/>
          <w:sz w:val="28"/>
        </w:rPr>
        <w:t>қ</w:t>
      </w:r>
      <w:r>
        <w:rPr>
          <w:rFonts w:ascii="Times New Roman"/>
          <w:b/>
          <w:i w:val="false"/>
          <w:color w:val="000000"/>
          <w:sz w:val="28"/>
        </w:rPr>
        <w:t xml:space="preserve">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2221"/>
        <w:gridCol w:w="1671"/>
        <w:gridCol w:w="1832"/>
        <w:gridCol w:w="1983"/>
        <w:gridCol w:w="1271"/>
        <w:gridCol w:w="1520"/>
        <w:gridCol w:w="1962"/>
      </w:tblGrid>
      <w:tr>
        <w:trPr>
          <w:trHeight w:val="79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2-a. </w:t>
            </w:r>
          </w:p>
          <w:p>
            <w:pPr>
              <w:spacing w:after="20"/>
              <w:ind w:left="20"/>
              <w:jc w:val="both"/>
            </w:pPr>
            <w:r>
              <w:rPr>
                <w:rFonts w:ascii="Times New Roman"/>
                <w:b w:val="false"/>
                <w:i w:val="false"/>
                <w:color w:val="000000"/>
                <w:sz w:val="20"/>
              </w:rPr>
              <w:t>Сектор нөмірі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2-b. </w:t>
            </w:r>
          </w:p>
          <w:p>
            <w:pPr>
              <w:spacing w:after="20"/>
              <w:ind w:left="20"/>
              <w:jc w:val="both"/>
            </w:pPr>
            <w:r>
              <w:rPr>
                <w:rFonts w:ascii="Times New Roman"/>
                <w:b w:val="false"/>
                <w:i w:val="false"/>
                <w:color w:val="000000"/>
                <w:sz w:val="20"/>
              </w:rPr>
              <w:t>Антенна</w:t>
            </w:r>
            <w:r>
              <w:br/>
            </w:r>
            <w:r>
              <w:rPr>
                <w:rFonts w:ascii="Times New Roman"/>
                <w:b w:val="false"/>
                <w:i w:val="false"/>
                <w:color w:val="000000"/>
                <w:sz w:val="20"/>
              </w:rPr>
              <w:t>
өндіруші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2-c. </w:t>
            </w:r>
          </w:p>
          <w:p>
            <w:pPr>
              <w:spacing w:after="20"/>
              <w:ind w:left="20"/>
              <w:jc w:val="both"/>
            </w:pPr>
            <w:r>
              <w:rPr>
                <w:rFonts w:ascii="Times New Roman"/>
                <w:b w:val="false"/>
                <w:i w:val="false"/>
                <w:color w:val="000000"/>
                <w:sz w:val="20"/>
              </w:rPr>
              <w:t>Антенна моделі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2-d. </w:t>
            </w:r>
          </w:p>
          <w:p>
            <w:pPr>
              <w:spacing w:after="20"/>
              <w:ind w:left="20"/>
              <w:jc w:val="both"/>
            </w:pPr>
            <w:r>
              <w:rPr>
                <w:rFonts w:ascii="Times New Roman"/>
                <w:b w:val="false"/>
                <w:i w:val="false"/>
                <w:color w:val="000000"/>
                <w:sz w:val="20"/>
              </w:rPr>
              <w:t>Күшейту коэффициенті, дБи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2-e. </w:t>
            </w:r>
          </w:p>
          <w:p>
            <w:pPr>
              <w:spacing w:after="20"/>
              <w:ind w:left="20"/>
              <w:jc w:val="both"/>
            </w:pPr>
            <w:r>
              <w:rPr>
                <w:rFonts w:ascii="Times New Roman"/>
                <w:b w:val="false"/>
                <w:i w:val="false"/>
                <w:color w:val="000000"/>
                <w:sz w:val="20"/>
              </w:rPr>
              <w:t>Ең жоғары сәуле шығару азимуты, град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2-f. </w:t>
            </w:r>
          </w:p>
          <w:p>
            <w:pPr>
              <w:spacing w:after="20"/>
              <w:ind w:left="20"/>
              <w:jc w:val="both"/>
            </w:pPr>
            <w:r>
              <w:rPr>
                <w:rFonts w:ascii="Times New Roman"/>
                <w:b w:val="false"/>
                <w:i w:val="false"/>
                <w:color w:val="000000"/>
                <w:sz w:val="20"/>
              </w:rPr>
              <w:t>Аспасының биіктігі, 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2-g. </w:t>
            </w:r>
          </w:p>
          <w:p>
            <w:pPr>
              <w:spacing w:after="20"/>
              <w:ind w:left="20"/>
              <w:jc w:val="both"/>
            </w:pPr>
            <w:r>
              <w:rPr>
                <w:rFonts w:ascii="Times New Roman"/>
                <w:b w:val="false"/>
                <w:i w:val="false"/>
                <w:color w:val="000000"/>
                <w:sz w:val="20"/>
              </w:rPr>
              <w:t>Орынның бұрышы, град</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АФҚ(АВТ)-дағы шығындар, дБ</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2501"/>
        <w:gridCol w:w="2871"/>
        <w:gridCol w:w="2995"/>
        <w:gridCol w:w="2049"/>
        <w:gridCol w:w="1433"/>
      </w:tblGrid>
      <w:tr>
        <w:trPr>
          <w:trHeight w:val="375"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Қабылдап-</w:t>
            </w:r>
            <w:r>
              <w:br/>
            </w:r>
            <w:r>
              <w:rPr>
                <w:rFonts w:ascii="Times New Roman"/>
                <w:b w:val="false"/>
                <w:i w:val="false"/>
                <w:color w:val="000000"/>
                <w:sz w:val="20"/>
              </w:rPr>
              <w:t>
таратқышты өндіруші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2-j. </w:t>
            </w:r>
            <w:r>
              <w:br/>
            </w:r>
            <w:r>
              <w:rPr>
                <w:rFonts w:ascii="Times New Roman"/>
                <w:b w:val="false"/>
                <w:i w:val="false"/>
                <w:color w:val="000000"/>
                <w:sz w:val="20"/>
              </w:rPr>
              <w:t>
Қабылдап-</w:t>
            </w:r>
            <w:r>
              <w:br/>
            </w:r>
            <w:r>
              <w:rPr>
                <w:rFonts w:ascii="Times New Roman"/>
                <w:b w:val="false"/>
                <w:i w:val="false"/>
                <w:color w:val="000000"/>
                <w:sz w:val="20"/>
              </w:rPr>
              <w:t>
таратқыштың</w:t>
            </w:r>
            <w:r>
              <w:br/>
            </w:r>
            <w:r>
              <w:rPr>
                <w:rFonts w:ascii="Times New Roman"/>
                <w:b w:val="false"/>
                <w:i w:val="false"/>
                <w:color w:val="000000"/>
                <w:sz w:val="20"/>
              </w:rPr>
              <w:t>
моделі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2-k. </w:t>
            </w:r>
            <w:r>
              <w:br/>
            </w:r>
            <w:r>
              <w:rPr>
                <w:rFonts w:ascii="Times New Roman"/>
                <w:b w:val="false"/>
                <w:i w:val="false"/>
                <w:color w:val="000000"/>
                <w:sz w:val="20"/>
              </w:rPr>
              <w:t>
Жабдықтың сериялық нөмірі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w:t>
            </w:r>
            <w:r>
              <w:br/>
            </w:r>
            <w:r>
              <w:rPr>
                <w:rFonts w:ascii="Times New Roman"/>
                <w:b w:val="false"/>
                <w:i w:val="false"/>
                <w:color w:val="000000"/>
                <w:sz w:val="20"/>
              </w:rPr>
              <w:t xml:space="preserve">
Таратқыштың қуаты (секторға), Вт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w:t>
            </w:r>
            <w:r>
              <w:br/>
            </w:r>
            <w:r>
              <w:rPr>
                <w:rFonts w:ascii="Times New Roman"/>
                <w:b w:val="false"/>
                <w:i w:val="false"/>
                <w:color w:val="000000"/>
                <w:sz w:val="20"/>
              </w:rPr>
              <w:t xml:space="preserve">
Сезгіштігі, мкВ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 Базалық станцияның сәйкестендіру нөмірі (BSIC)</w:t>
            </w:r>
          </w:p>
          <w:p>
            <w:pPr>
              <w:spacing w:after="20"/>
              <w:ind w:left="20"/>
              <w:jc w:val="both"/>
            </w:pPr>
            <w:r>
              <w:rPr>
                <w:rFonts w:ascii="Times New Roman"/>
                <w:b w:val="false"/>
                <w:i w:val="false"/>
                <w:color w:val="000000"/>
                <w:sz w:val="20"/>
              </w:rPr>
              <w:t>2-o. Базалық станция сотасының сәйкестендіргіші (Cell ID/CI)</w:t>
            </w:r>
          </w:p>
          <w:p>
            <w:pPr>
              <w:spacing w:after="20"/>
              <w:ind w:left="20"/>
              <w:jc w:val="both"/>
            </w:pPr>
            <w:r>
              <w:rPr>
                <w:rFonts w:ascii="Times New Roman"/>
                <w:b w:val="false"/>
                <w:i w:val="false"/>
                <w:color w:val="000000"/>
                <w:sz w:val="20"/>
              </w:rPr>
              <w:t>2-p. Байланыс стандарты (GSM 900, GSM 1800, UMTS, CDMA 450, CDMA 800)</w:t>
            </w:r>
          </w:p>
          <w:p>
            <w:pPr>
              <w:spacing w:after="20"/>
              <w:ind w:left="20"/>
              <w:jc w:val="both"/>
            </w:pPr>
            <w:r>
              <w:rPr>
                <w:rFonts w:ascii="Times New Roman"/>
                <w:b w:val="false"/>
                <w:i w:val="false"/>
                <w:color w:val="000000"/>
                <w:sz w:val="20"/>
              </w:rPr>
              <w:t>2-r. Жиілік жоспарына сәйкес арналар (GSM 900, GSM 1800, UMTS, CDMA 450, CDMA 800)</w:t>
            </w:r>
          </w:p>
        </w:tc>
      </w:tr>
      <w:tr>
        <w:trPr>
          <w:trHeight w:val="39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 ҚОСЫМША АҚПАРАТ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нөмірі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w:t>
            </w:r>
            <w:r>
              <w:br/>
            </w:r>
            <w:r>
              <w:rPr>
                <w:rFonts w:ascii="Times New Roman"/>
                <w:b w:val="false"/>
                <w:i w:val="false"/>
                <w:color w:val="000000"/>
                <w:sz w:val="20"/>
              </w:rPr>
              <w:t xml:space="preserve">
Лицензия берілген күн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08200" cy="3048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РЭҚ иесі*  ЖСН/БСН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4171"/>
        <w:gridCol w:w="740"/>
        <w:gridCol w:w="3922"/>
        <w:gridCol w:w="846"/>
        <w:gridCol w:w="3427"/>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20"/>
              <w:ind w:left="20"/>
              <w:jc w:val="both"/>
            </w:pPr>
            <w:r>
              <w:rPr>
                <w:rFonts w:ascii="Times New Roman"/>
                <w:b w:val="false"/>
                <w:i w:val="false"/>
                <w:color w:val="000000"/>
                <w:sz w:val="20"/>
              </w:rPr>
              <w:t>Осы сауалнамадағы мәліметтер толық және шындыққа сәйкес екенін куәландырамын</w:t>
            </w:r>
          </w:p>
        </w:tc>
      </w:tr>
      <w:tr>
        <w:trPr>
          <w:trHeight w:val="24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ТАӘА</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08200" cy="304800"/>
                          </a:xfrm>
                          <a:prstGeom prst="rect">
                            <a:avLst/>
                          </a:prstGeom>
                        </pic:spPr>
                      </pic:pic>
                    </a:graphicData>
                  </a:graphic>
                </wp:inline>
              </w:drawing>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p>
        </w:tc>
      </w:tr>
      <w:tr>
        <w:trPr>
          <w:trHeight w:val="24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08200" cy="304800"/>
                          </a:xfrm>
                          <a:prstGeom prst="rect">
                            <a:avLst/>
                          </a:prstGeom>
                        </pic:spPr>
                      </pic:pic>
                    </a:graphicData>
                  </a:graphic>
                </wp:inline>
              </w:drawing>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08200" cy="304800"/>
                          </a:xfrm>
                          <a:prstGeom prst="rect">
                            <a:avLst/>
                          </a:prstGeom>
                        </pic:spPr>
                      </pic:pic>
                    </a:graphicData>
                  </a:graphic>
                </wp:inline>
              </w:drawing>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08200" cy="304800"/>
                          </a:xfrm>
                          <a:prstGeom prst="rect">
                            <a:avLst/>
                          </a:prstGeom>
                        </pic:spPr>
                      </pic:pic>
                    </a:graphicData>
                  </a:graphic>
                </wp:inline>
              </w:drawing>
            </w:r>
          </w:p>
        </w:tc>
      </w:tr>
    </w:tbl>
    <w:p>
      <w:pPr>
        <w:spacing w:after="0"/>
        <w:ind w:left="0"/>
        <w:jc w:val="both"/>
      </w:pPr>
      <w:r>
        <w:rPr>
          <w:rFonts w:ascii="Times New Roman"/>
          <w:b w:val="false"/>
          <w:i w:val="false"/>
          <w:color w:val="000000"/>
          <w:sz w:val="28"/>
        </w:rPr>
        <w:t>      Ескертпе: Ұялы байланысының базалық станциясына сауалнамасында көрсетілген негізгі қысқартулар:</w:t>
      </w:r>
      <w:r>
        <w:br/>
      </w:r>
      <w:r>
        <w:rPr>
          <w:rFonts w:ascii="Times New Roman"/>
          <w:b w:val="false"/>
          <w:i w:val="false"/>
          <w:color w:val="000000"/>
          <w:sz w:val="28"/>
        </w:rPr>
        <w:t>
      *  - РЭҚ теңгерімінде бар жеке және/немесе заңды тұлға;</w:t>
      </w:r>
      <w:r>
        <w:br/>
      </w:r>
      <w:r>
        <w:rPr>
          <w:rFonts w:ascii="Times New Roman"/>
          <w:b w:val="false"/>
          <w:i w:val="false"/>
          <w:color w:val="000000"/>
          <w:sz w:val="28"/>
        </w:rPr>
        <w:t>
      АФҚ – антендік-фидерлік құрылғы;</w:t>
      </w:r>
      <w:r>
        <w:br/>
      </w:r>
      <w:r>
        <w:rPr>
          <w:rFonts w:ascii="Times New Roman"/>
          <w:b w:val="false"/>
          <w:i w:val="false"/>
          <w:color w:val="000000"/>
          <w:sz w:val="28"/>
        </w:rPr>
        <w:t>
      АЖС – амплитудалық-жиіліктің сипаттамасы;</w:t>
      </w:r>
      <w:r>
        <w:br/>
      </w:r>
      <w:r>
        <w:rPr>
          <w:rFonts w:ascii="Times New Roman"/>
          <w:b w:val="false"/>
          <w:i w:val="false"/>
          <w:color w:val="000000"/>
          <w:sz w:val="28"/>
        </w:rPr>
        <w:t>
      Вт – ватт;</w:t>
      </w:r>
      <w:r>
        <w:br/>
      </w:r>
      <w:r>
        <w:rPr>
          <w:rFonts w:ascii="Times New Roman"/>
          <w:b w:val="false"/>
          <w:i w:val="false"/>
          <w:color w:val="000000"/>
          <w:sz w:val="28"/>
        </w:rPr>
        <w:t>
      град. – градус;</w:t>
      </w:r>
      <w:r>
        <w:br/>
      </w:r>
      <w:r>
        <w:rPr>
          <w:rFonts w:ascii="Times New Roman"/>
          <w:b w:val="false"/>
          <w:i w:val="false"/>
          <w:color w:val="000000"/>
          <w:sz w:val="28"/>
        </w:rPr>
        <w:t>
      дБ – децибел;</w:t>
      </w:r>
      <w:r>
        <w:br/>
      </w:r>
      <w:r>
        <w:rPr>
          <w:rFonts w:ascii="Times New Roman"/>
          <w:b w:val="false"/>
          <w:i w:val="false"/>
          <w:color w:val="000000"/>
          <w:sz w:val="28"/>
        </w:rPr>
        <w:t>
      дБи – изотропты децибел;</w:t>
      </w:r>
      <w:r>
        <w:br/>
      </w:r>
      <w:r>
        <w:rPr>
          <w:rFonts w:ascii="Times New Roman"/>
          <w:b w:val="false"/>
          <w:i w:val="false"/>
          <w:color w:val="000000"/>
          <w:sz w:val="28"/>
        </w:rPr>
        <w:t>
      ЖСН/БСН – жеке сәйкестендіру нөмірі/бизнес сәйкестендіру нөмірі;</w:t>
      </w:r>
      <w:r>
        <w:br/>
      </w:r>
      <w:r>
        <w:rPr>
          <w:rFonts w:ascii="Times New Roman"/>
          <w:b w:val="false"/>
          <w:i w:val="false"/>
          <w:color w:val="000000"/>
          <w:sz w:val="28"/>
        </w:rPr>
        <w:t>
      м – метр;</w:t>
      </w:r>
      <w:r>
        <w:br/>
      </w:r>
      <w:r>
        <w:rPr>
          <w:rFonts w:ascii="Times New Roman"/>
          <w:b w:val="false"/>
          <w:i w:val="false"/>
          <w:color w:val="000000"/>
          <w:sz w:val="28"/>
        </w:rPr>
        <w:t>
      мкВ – микровольт;</w:t>
      </w:r>
      <w:r>
        <w:br/>
      </w:r>
      <w:r>
        <w:rPr>
          <w:rFonts w:ascii="Times New Roman"/>
          <w:b w:val="false"/>
          <w:i w:val="false"/>
          <w:color w:val="000000"/>
          <w:sz w:val="28"/>
        </w:rPr>
        <w:t>
      РЭҚ – радиоэлектронды құрал;</w:t>
      </w:r>
      <w:r>
        <w:br/>
      </w:r>
      <w:r>
        <w:rPr>
          <w:rFonts w:ascii="Times New Roman"/>
          <w:b w:val="false"/>
          <w:i w:val="false"/>
          <w:color w:val="000000"/>
          <w:sz w:val="28"/>
        </w:rPr>
        <w:t xml:space="preserve">
      BSIC – Base Station Identity Code (Базалық станцияның сәйкестендіру нөмірі); </w:t>
      </w:r>
      <w:r>
        <w:br/>
      </w:r>
      <w:r>
        <w:rPr>
          <w:rFonts w:ascii="Times New Roman"/>
          <w:b w:val="false"/>
          <w:i w:val="false"/>
          <w:color w:val="000000"/>
          <w:sz w:val="28"/>
        </w:rPr>
        <w:t>
      CDMA – Code Division Multiple Access (Кодтық бөлінуі бар көптік қолжетімділік);</w:t>
      </w:r>
      <w:r>
        <w:br/>
      </w:r>
      <w:r>
        <w:rPr>
          <w:rFonts w:ascii="Times New Roman"/>
          <w:b w:val="false"/>
          <w:i w:val="false"/>
          <w:color w:val="000000"/>
          <w:sz w:val="28"/>
        </w:rPr>
        <w:t>
      GSM – Global System for Mobile Communications (Мобильді байланыстың жаһандық жүйесі);</w:t>
      </w:r>
      <w:r>
        <w:br/>
      </w:r>
      <w:r>
        <w:rPr>
          <w:rFonts w:ascii="Times New Roman"/>
          <w:b w:val="false"/>
          <w:i w:val="false"/>
          <w:color w:val="000000"/>
          <w:sz w:val="28"/>
        </w:rPr>
        <w:t>
      UMTS – Universal Mobile Telecommunications System (Әмбебап мобильді телекоммуникациялық жүйе).</w:t>
      </w:r>
    </w:p>
    <w:bookmarkStart w:name="z2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19 қаңтардағы    </w:t>
      </w:r>
      <w:r>
        <w:br/>
      </w:r>
      <w:r>
        <w:rPr>
          <w:rFonts w:ascii="Times New Roman"/>
          <w:b w:val="false"/>
          <w:i w:val="false"/>
          <w:color w:val="000000"/>
          <w:sz w:val="28"/>
        </w:rPr>
        <w:t xml:space="preserve">
№ 11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1-ЖБЖ нысаны</w:t>
      </w:r>
    </w:p>
    <w:p>
      <w:pPr>
        <w:spacing w:after="0"/>
        <w:ind w:left="0"/>
        <w:jc w:val="left"/>
      </w:pPr>
      <w:r>
        <w:rPr>
          <w:rFonts w:ascii="Times New Roman"/>
          <w:b/>
          <w:i w:val="false"/>
          <w:color w:val="000000"/>
        </w:rPr>
        <w:t xml:space="preserve"> Жылжымалы байланыс жүйесінің станционарлық радиоэлектронды құралына сауалнама</w:t>
      </w:r>
    </w:p>
    <w:p>
      <w:pPr>
        <w:spacing w:after="0"/>
        <w:ind w:left="0"/>
        <w:jc w:val="both"/>
      </w:pPr>
      <w:r>
        <w:rPr>
          <w:rFonts w:ascii="Times New Roman"/>
          <w:b w:val="false"/>
          <w:i w:val="false"/>
          <w:color w:val="000000"/>
          <w:sz w:val="28"/>
        </w:rPr>
        <w:t>1-БӨЛІМ – ТЕХНИКАЛЫҚ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Жалпы деректер</w:t>
            </w:r>
            <w:r>
              <w:br/>
            </w:r>
            <w:r>
              <w:rPr>
                <w:rFonts w:ascii="Times New Roman"/>
                <w:b w:val="false"/>
                <w:i w:val="false"/>
                <w:color w:val="000000"/>
                <w:sz w:val="20"/>
              </w:rPr>
              <w:t>
1-a. Орнатылу облысы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Сериялық</w:t>
            </w:r>
            <w:r>
              <w:br/>
            </w:r>
            <w:r>
              <w:rPr>
                <w:rFonts w:ascii="Times New Roman"/>
                <w:b w:val="false"/>
                <w:i w:val="false"/>
                <w:color w:val="000000"/>
                <w:sz w:val="20"/>
              </w:rPr>
              <w:t>
нөмірі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Орнатылу ауданы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 Шақыру сигналы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1-o. Қабылдағыштың сезгіштігі, мкВ</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 Аралық жиілік, МГц</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1-q. Гетеродиннің күйін келтіру:</w:t>
            </w:r>
            <w:r>
              <w:br/>
            </w:r>
            <w:r>
              <w:rPr>
                <w:rFonts w:ascii="Times New Roman"/>
                <w:b w:val="false"/>
                <w:i w:val="false"/>
                <w:color w:val="000000"/>
                <w:sz w:val="20"/>
              </w:rPr>
              <w:t>
жоғарғы немесе</w:t>
            </w:r>
            <w:r>
              <w:br/>
            </w:r>
            <w:r>
              <w:rPr>
                <w:rFonts w:ascii="Times New Roman"/>
                <w:b w:val="false"/>
                <w:i w:val="false"/>
                <w:color w:val="000000"/>
                <w:sz w:val="20"/>
              </w:rPr>
              <w:t>
төменгі (астын сызу)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1-f. Географиялық координаттары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Ш.Ұ.</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 Көрші арна бойынша таңдау, дБ</w:t>
            </w:r>
            <w:r>
              <w:br/>
            </w:r>
            <w:r>
              <w:rPr>
                <w:rFonts w:ascii="Times New Roman"/>
                <w:b w:val="false"/>
                <w:i w:val="false"/>
                <w:color w:val="000000"/>
                <w:sz w:val="20"/>
              </w:rPr>
              <w:t>
 </w:t>
            </w:r>
            <w:r>
              <w:br/>
            </w:r>
            <w:r>
              <w:rPr>
                <w:rFonts w:ascii="Times New Roman"/>
                <w:b w:val="false"/>
                <w:i w:val="false"/>
                <w:color w:val="000000"/>
                <w:sz w:val="20"/>
              </w:rPr>
              <w:t>
1-s. Интермодуляциялық таңдау, дБ</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Өндіруші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1-t. Айналы арна бойынша таңдау, дБ</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Моделі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 Деректер тарату жылдамдығы, Мбит/с</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Типі (Репитер, базалық, стац.)</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1-v. Модуляция</w:t>
            </w:r>
            <w:r>
              <w:br/>
            </w:r>
            <w:r>
              <w:rPr>
                <w:rFonts w:ascii="Times New Roman"/>
                <w:b w:val="false"/>
                <w:i w:val="false"/>
                <w:color w:val="000000"/>
                <w:sz w:val="20"/>
              </w:rPr>
              <w:t>
түрі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Байланыс стандарты (хаттама)</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 Жиіліктер торының қадамы, кГц</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Тағайындалуы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1-x. Қызмет </w:t>
            </w:r>
            <w:r>
              <w:br/>
            </w:r>
            <w:r>
              <w:rPr>
                <w:rFonts w:ascii="Times New Roman"/>
                <w:b w:val="false"/>
                <w:i w:val="false"/>
                <w:color w:val="000000"/>
                <w:sz w:val="20"/>
              </w:rPr>
              <w:t>
көрсету аймағы</w:t>
            </w:r>
            <w:r>
              <w:br/>
            </w:r>
            <w:r>
              <w:rPr>
                <w:rFonts w:ascii="Times New Roman"/>
                <w:b w:val="false"/>
                <w:i w:val="false"/>
                <w:color w:val="000000"/>
                <w:sz w:val="20"/>
              </w:rPr>
              <w:t>
жоспарланған</w:t>
            </w:r>
            <w:r>
              <w:br/>
            </w:r>
            <w:r>
              <w:rPr>
                <w:rFonts w:ascii="Times New Roman"/>
                <w:b w:val="false"/>
                <w:i w:val="false"/>
                <w:color w:val="000000"/>
                <w:sz w:val="20"/>
              </w:rPr>
              <w:t>
радиусы, шқ</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Сәуле шығару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Антенна сипаттамасы</w:t>
            </w:r>
            <w:r>
              <w:br/>
            </w:r>
            <w:r>
              <w:rPr>
                <w:rFonts w:ascii="Times New Roman"/>
                <w:b w:val="false"/>
                <w:i w:val="false"/>
                <w:color w:val="000000"/>
                <w:sz w:val="20"/>
              </w:rPr>
              <w:t>
2-a. Өндіруші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Күшейту коэффициенті, дБи</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АФҚ-дағы шығындар, дБ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Антенна аспасының жер деңгейінен биіктігі, 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Полярландыру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Ең жоғарғы</w:t>
            </w:r>
            <w:r>
              <w:br/>
            </w:r>
            <w:r>
              <w:rPr>
                <w:rFonts w:ascii="Times New Roman"/>
                <w:b w:val="false"/>
                <w:i w:val="false"/>
                <w:color w:val="000000"/>
                <w:sz w:val="20"/>
              </w:rPr>
              <w:t>
сәуле шығарудың азимуты, град.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Орынның</w:t>
            </w:r>
            <w:r>
              <w:br/>
            </w:r>
            <w:r>
              <w:rPr>
                <w:rFonts w:ascii="Times New Roman"/>
                <w:b w:val="false"/>
                <w:i w:val="false"/>
                <w:color w:val="000000"/>
                <w:sz w:val="20"/>
              </w:rPr>
              <w:t>
бұрышы, град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569"/>
        <w:gridCol w:w="1330"/>
        <w:gridCol w:w="2765"/>
        <w:gridCol w:w="2766"/>
        <w:gridCol w:w="3922"/>
      </w:tblGrid>
      <w:tr>
        <w:trPr>
          <w:trHeight w:val="3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Қабылдау жиілігі, МГц</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2-j. </w:t>
            </w:r>
          </w:p>
          <w:p>
            <w:pPr>
              <w:spacing w:after="20"/>
              <w:ind w:left="20"/>
              <w:jc w:val="both"/>
            </w:pPr>
            <w:r>
              <w:rPr>
                <w:rFonts w:ascii="Times New Roman"/>
                <w:b w:val="false"/>
                <w:i w:val="false"/>
                <w:color w:val="000000"/>
                <w:sz w:val="20"/>
              </w:rPr>
              <w:t>Тарату иілігі, МГц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2-k. </w:t>
            </w:r>
          </w:p>
          <w:p>
            <w:pPr>
              <w:spacing w:after="20"/>
              <w:ind w:left="20"/>
              <w:jc w:val="both"/>
            </w:pPr>
            <w:r>
              <w:rPr>
                <w:rFonts w:ascii="Times New Roman"/>
                <w:b w:val="false"/>
                <w:i w:val="false"/>
                <w:color w:val="000000"/>
                <w:sz w:val="20"/>
              </w:rPr>
              <w:t>Қуаты, Вт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2-l. </w:t>
            </w:r>
            <w:r>
              <w:br/>
            </w:r>
            <w:r>
              <w:rPr>
                <w:rFonts w:ascii="Times New Roman"/>
                <w:b w:val="false"/>
                <w:i w:val="false"/>
                <w:color w:val="000000"/>
                <w:sz w:val="20"/>
              </w:rPr>
              <w:t>
-30 дБ деңгейіндегі сәуле шығару белдеуінің еі, МГц</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2-m. </w:t>
            </w:r>
            <w:r>
              <w:br/>
            </w:r>
            <w:r>
              <w:rPr>
                <w:rFonts w:ascii="Times New Roman"/>
                <w:b w:val="false"/>
                <w:i w:val="false"/>
                <w:color w:val="000000"/>
                <w:sz w:val="20"/>
              </w:rPr>
              <w:t>
-30 дБ деңгейіндегі</w:t>
            </w:r>
            <w:r>
              <w:br/>
            </w:r>
            <w:r>
              <w:rPr>
                <w:rFonts w:ascii="Times New Roman"/>
                <w:b w:val="false"/>
                <w:i w:val="false"/>
                <w:color w:val="000000"/>
                <w:sz w:val="20"/>
              </w:rPr>
              <w:t>
өткізу белдуінің ені, МГц</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r>
              <w:br/>
            </w:r>
            <w:r>
              <w:rPr>
                <w:rFonts w:ascii="Times New Roman"/>
                <w:b w:val="false"/>
                <w:i w:val="false"/>
                <w:color w:val="000000"/>
                <w:sz w:val="20"/>
              </w:rPr>
              <w:t>
Дуплекстік алшақтау, МГц</w:t>
            </w:r>
          </w:p>
        </w:tc>
      </w:tr>
      <w:tr>
        <w:trPr>
          <w:trHeight w:val="25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6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нөмірі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Лицензия берілген күн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РЭҚ иесі*   ЖСН/БСН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08200" cy="304800"/>
                          </a:xfrm>
                          <a:prstGeom prst="rect">
                            <a:avLst/>
                          </a:prstGeom>
                        </pic:spPr>
                      </pic:pic>
                    </a:graphicData>
                  </a:graphic>
                </wp:inline>
              </w:drawing>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166"/>
        <w:gridCol w:w="3427"/>
        <w:gridCol w:w="3427"/>
        <w:gridCol w:w="3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Мен осы сауалнамадағы мәліметтер толық және шындыққа сәйкес екенін куәландырамын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08200" cy="304800"/>
                          </a:xfrm>
                          <a:prstGeom prst="rect">
                            <a:avLst/>
                          </a:prstGeom>
                        </pic:spPr>
                      </pic:pic>
                    </a:graphicData>
                  </a:graphic>
                </wp:inline>
              </w:drawing>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08200" cy="3048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08200" cy="304800"/>
                          </a:xfrm>
                          <a:prstGeom prst="rect">
                            <a:avLst/>
                          </a:prstGeom>
                        </pic:spPr>
                      </pic:pic>
                    </a:graphicData>
                  </a:graphic>
                </wp:inline>
              </w:drawing>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08200" cy="304800"/>
                          </a:xfrm>
                          <a:prstGeom prst="rect">
                            <a:avLst/>
                          </a:prstGeom>
                        </pic:spPr>
                      </pic:pic>
                    </a:graphicData>
                  </a:graphic>
                </wp:inline>
              </w:drawing>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08200" cy="304800"/>
                          </a:xfrm>
                          <a:prstGeom prst="rect">
                            <a:avLst/>
                          </a:prstGeom>
                        </pic:spPr>
                      </pic:pic>
                    </a:graphicData>
                  </a:graphic>
                </wp:inline>
              </w:drawing>
            </w:r>
          </w:p>
        </w:tc>
      </w:tr>
    </w:tbl>
    <w:p>
      <w:pPr>
        <w:spacing w:after="0"/>
        <w:ind w:left="0"/>
        <w:jc w:val="both"/>
      </w:pPr>
      <w:r>
        <w:rPr>
          <w:rFonts w:ascii="Times New Roman"/>
          <w:b w:val="false"/>
          <w:i w:val="false"/>
          <w:color w:val="000000"/>
          <w:sz w:val="28"/>
        </w:rPr>
        <w:t>      Ескертпе: жылжымалы байланыс жүйесінің станционарлық радиоэлектронды құралына сауалнамасында көрсетілген негізгі қысқартулар:</w:t>
      </w:r>
      <w:r>
        <w:br/>
      </w:r>
      <w:r>
        <w:rPr>
          <w:rFonts w:ascii="Times New Roman"/>
          <w:b w:val="false"/>
          <w:i w:val="false"/>
          <w:color w:val="000000"/>
          <w:sz w:val="28"/>
        </w:rPr>
        <w:t>
      * -  РЭҚ теңгерімінде бар жеке және/немесе заңды тұлға;</w:t>
      </w:r>
      <w:r>
        <w:br/>
      </w:r>
      <w:r>
        <w:rPr>
          <w:rFonts w:ascii="Times New Roman"/>
          <w:b w:val="false"/>
          <w:i w:val="false"/>
          <w:color w:val="000000"/>
          <w:sz w:val="28"/>
        </w:rPr>
        <w:t>
      АЖС – амплитудалық-жиіліктік сипаттама;</w:t>
      </w:r>
      <w:r>
        <w:br/>
      </w:r>
      <w:r>
        <w:rPr>
          <w:rFonts w:ascii="Times New Roman"/>
          <w:b w:val="false"/>
          <w:i w:val="false"/>
          <w:color w:val="000000"/>
          <w:sz w:val="28"/>
        </w:rPr>
        <w:t>
      АФҚ – антендік-фидерлік құрылғы;</w:t>
      </w:r>
      <w:r>
        <w:br/>
      </w:r>
      <w:r>
        <w:rPr>
          <w:rFonts w:ascii="Times New Roman"/>
          <w:b w:val="false"/>
          <w:i w:val="false"/>
          <w:color w:val="000000"/>
          <w:sz w:val="28"/>
        </w:rPr>
        <w:t>
      Вт – ватт;</w:t>
      </w:r>
      <w:r>
        <w:br/>
      </w:r>
      <w:r>
        <w:rPr>
          <w:rFonts w:ascii="Times New Roman"/>
          <w:b w:val="false"/>
          <w:i w:val="false"/>
          <w:color w:val="000000"/>
          <w:sz w:val="28"/>
        </w:rPr>
        <w:t>
      град. – градус;</w:t>
      </w:r>
      <w:r>
        <w:br/>
      </w:r>
      <w:r>
        <w:rPr>
          <w:rFonts w:ascii="Times New Roman"/>
          <w:b w:val="false"/>
          <w:i w:val="false"/>
          <w:color w:val="000000"/>
          <w:sz w:val="28"/>
        </w:rPr>
        <w:t>
      дБ – децибел;</w:t>
      </w:r>
      <w:r>
        <w:br/>
      </w:r>
      <w:r>
        <w:rPr>
          <w:rFonts w:ascii="Times New Roman"/>
          <w:b w:val="false"/>
          <w:i w:val="false"/>
          <w:color w:val="000000"/>
          <w:sz w:val="28"/>
        </w:rPr>
        <w:t>
      дБи – изотропты децибел;</w:t>
      </w:r>
      <w:r>
        <w:br/>
      </w:r>
      <w:r>
        <w:rPr>
          <w:rFonts w:ascii="Times New Roman"/>
          <w:b w:val="false"/>
          <w:i w:val="false"/>
          <w:color w:val="000000"/>
          <w:sz w:val="28"/>
        </w:rPr>
        <w:t>
      ЖБЖ – жылжымалы байланыс жүйесі;</w:t>
      </w:r>
      <w:r>
        <w:br/>
      </w:r>
      <w:r>
        <w:rPr>
          <w:rFonts w:ascii="Times New Roman"/>
          <w:b w:val="false"/>
          <w:i w:val="false"/>
          <w:color w:val="000000"/>
          <w:sz w:val="28"/>
        </w:rPr>
        <w:t>
      ЖСН/БСН – жеке сәйкестендіру нөмірі/бизнес сәйкестендіру нөмірі;</w:t>
      </w:r>
      <w:r>
        <w:br/>
      </w:r>
      <w:r>
        <w:rPr>
          <w:rFonts w:ascii="Times New Roman"/>
          <w:b w:val="false"/>
          <w:i w:val="false"/>
          <w:color w:val="000000"/>
          <w:sz w:val="28"/>
        </w:rPr>
        <w:t>
      кГц – килогерц;</w:t>
      </w:r>
      <w:r>
        <w:br/>
      </w:r>
      <w:r>
        <w:rPr>
          <w:rFonts w:ascii="Times New Roman"/>
          <w:b w:val="false"/>
          <w:i w:val="false"/>
          <w:color w:val="000000"/>
          <w:sz w:val="28"/>
        </w:rPr>
        <w:t>
      км – километр;</w:t>
      </w:r>
      <w:r>
        <w:br/>
      </w:r>
      <w:r>
        <w:rPr>
          <w:rFonts w:ascii="Times New Roman"/>
          <w:b w:val="false"/>
          <w:i w:val="false"/>
          <w:color w:val="000000"/>
          <w:sz w:val="28"/>
        </w:rPr>
        <w:t xml:space="preserve">
      м – метр; </w:t>
      </w:r>
      <w:r>
        <w:br/>
      </w:r>
      <w:r>
        <w:rPr>
          <w:rFonts w:ascii="Times New Roman"/>
          <w:b w:val="false"/>
          <w:i w:val="false"/>
          <w:color w:val="000000"/>
          <w:sz w:val="28"/>
        </w:rPr>
        <w:t>
      Мбит/с – мегабит секундына;</w:t>
      </w:r>
      <w:r>
        <w:br/>
      </w:r>
      <w:r>
        <w:rPr>
          <w:rFonts w:ascii="Times New Roman"/>
          <w:b w:val="false"/>
          <w:i w:val="false"/>
          <w:color w:val="000000"/>
          <w:sz w:val="28"/>
        </w:rPr>
        <w:t>
      МГц – мегагерц;</w:t>
      </w:r>
      <w:r>
        <w:br/>
      </w:r>
      <w:r>
        <w:rPr>
          <w:rFonts w:ascii="Times New Roman"/>
          <w:b w:val="false"/>
          <w:i w:val="false"/>
          <w:color w:val="000000"/>
          <w:sz w:val="28"/>
        </w:rPr>
        <w:t>
      мкВ – микровольт;</w:t>
      </w:r>
      <w:r>
        <w:br/>
      </w:r>
      <w:r>
        <w:rPr>
          <w:rFonts w:ascii="Times New Roman"/>
          <w:b w:val="false"/>
          <w:i w:val="false"/>
          <w:color w:val="000000"/>
          <w:sz w:val="28"/>
        </w:rPr>
        <w:t>
      РЭҚ – радиоэлектронды құрал.</w:t>
      </w:r>
    </w:p>
    <w:bookmarkStart w:name="z2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19 қаңтардағы    </w:t>
      </w:r>
      <w:r>
        <w:br/>
      </w:r>
      <w:r>
        <w:rPr>
          <w:rFonts w:ascii="Times New Roman"/>
          <w:b w:val="false"/>
          <w:i w:val="false"/>
          <w:color w:val="000000"/>
          <w:sz w:val="28"/>
        </w:rPr>
        <w:t xml:space="preserve">
№ 11 бұйрығына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1-РРЖ нысаны</w:t>
      </w:r>
    </w:p>
    <w:p>
      <w:pPr>
        <w:spacing w:after="0"/>
        <w:ind w:left="0"/>
        <w:jc w:val="left"/>
      </w:pPr>
      <w:r>
        <w:rPr>
          <w:rFonts w:ascii="Times New Roman"/>
          <w:b/>
          <w:i w:val="false"/>
          <w:color w:val="000000"/>
        </w:rPr>
        <w:t xml:space="preserve"> Радиореле желісіне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2"/>
        <w:gridCol w:w="7598"/>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 ТЕХНИКАЛЫҚ ДЕРЕКТЕР</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Жалпы деректер</w:t>
            </w:r>
          </w:p>
        </w:tc>
      </w:tr>
      <w:tr>
        <w:trPr>
          <w:trHeight w:val="570" w:hRule="atLeast"/>
        </w:trPr>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1-a. Радиореле </w:t>
            </w:r>
            <w:r>
              <w:drawing>
                <wp:inline distT="0" distB="0" distL="0" distR="0">
                  <wp:extent cx="1676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76400" cy="584200"/>
                          </a:xfrm>
                          <a:prstGeom prst="rect">
                            <a:avLst/>
                          </a:prstGeom>
                        </pic:spPr>
                      </pic:pic>
                    </a:graphicData>
                  </a:graphic>
                </wp:inline>
              </w:drawing>
            </w:r>
            <w:r>
              <w:br/>
            </w:r>
            <w:r>
              <w:rPr>
                <w:rFonts w:ascii="Times New Roman"/>
                <w:b w:val="false"/>
                <w:i w:val="false"/>
                <w:color w:val="000000"/>
                <w:sz w:val="20"/>
              </w:rPr>
              <w:t xml:space="preserve">
желісі (РРЖ) атауы </w:t>
            </w:r>
            <w:r>
              <w:br/>
            </w:r>
            <w:r>
              <w:rPr>
                <w:rFonts w:ascii="Times New Roman"/>
                <w:b w:val="false"/>
                <w:i w:val="false"/>
                <w:color w:val="000000"/>
                <w:sz w:val="20"/>
              </w:rPr>
              <w:t xml:space="preserve">
1-b. РРЖ түрі  </w:t>
            </w:r>
            <w:r>
              <w:drawing>
                <wp:inline distT="0" distB="0" distL="0" distR="0">
                  <wp:extent cx="1676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76400" cy="584200"/>
                          </a:xfrm>
                          <a:prstGeom prst="rect">
                            <a:avLst/>
                          </a:prstGeom>
                        </pic:spPr>
                      </pic:pic>
                    </a:graphicData>
                  </a:graphic>
                </wp:inline>
              </w:drawing>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1-c. Тарату         </w:t>
            </w:r>
            <w:r>
              <w:drawing>
                <wp:inline distT="0" distB="0" distL="0" distR="0">
                  <wp:extent cx="1676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76400" cy="584200"/>
                          </a:xfrm>
                          <a:prstGeom prst="rect">
                            <a:avLst/>
                          </a:prstGeom>
                        </pic:spPr>
                      </pic:pic>
                    </a:graphicData>
                  </a:graphic>
                </wp:inline>
              </w:drawing>
            </w:r>
            <w:r>
              <w:br/>
            </w:r>
            <w:r>
              <w:rPr>
                <w:rFonts w:ascii="Times New Roman"/>
                <w:b w:val="false"/>
                <w:i w:val="false"/>
                <w:color w:val="000000"/>
                <w:sz w:val="20"/>
              </w:rPr>
              <w:t>
жылдамдығы, Мбит/с</w:t>
            </w:r>
            <w:r>
              <w:br/>
            </w:r>
            <w:r>
              <w:rPr>
                <w:rFonts w:ascii="Times New Roman"/>
                <w:b w:val="false"/>
                <w:i w:val="false"/>
                <w:color w:val="000000"/>
                <w:sz w:val="20"/>
              </w:rPr>
              <w:t xml:space="preserve">
1-d. Қашықтығы, шқ </w:t>
            </w:r>
            <w:r>
              <w:drawing>
                <wp:inline distT="0" distB="0" distL="0" distR="0">
                  <wp:extent cx="1676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76400" cy="5842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Бойлы</w:t>
            </w:r>
            <w:r>
              <w:rPr>
                <w:rFonts w:ascii="Times New Roman"/>
                <w:b/>
                <w:i w:val="false"/>
                <w:color w:val="000000"/>
                <w:sz w:val="20"/>
              </w:rPr>
              <w:t>қ</w:t>
            </w:r>
            <w:r>
              <w:rPr>
                <w:rFonts w:ascii="Times New Roman"/>
                <w:b/>
                <w:i w:val="false"/>
                <w:color w:val="000000"/>
                <w:sz w:val="20"/>
              </w:rPr>
              <w:t xml:space="preserve"> сипаттамасы        </w:t>
            </w:r>
            <w:r>
              <w:rPr>
                <w:rFonts w:ascii="Times New Roman"/>
                <w:b w:val="false"/>
                <w:i w:val="false"/>
                <w:color w:val="000000"/>
                <w:sz w:val="20"/>
              </w:rPr>
              <w:t>РРС-1                  РРС-2</w:t>
            </w:r>
          </w:p>
          <w:p>
            <w:pPr>
              <w:spacing w:after="20"/>
              <w:ind w:left="20"/>
              <w:jc w:val="both"/>
            </w:pPr>
            <w:r>
              <w:rPr>
                <w:rFonts w:ascii="Times New Roman"/>
                <w:b w:val="false"/>
                <w:i w:val="false"/>
                <w:color w:val="000000"/>
                <w:sz w:val="20"/>
              </w:rPr>
              <w:t xml:space="preserve">2-a. Орнатылатын облыс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2-b. Орнатылатын аудан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2-c. Елді мекен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2-d. Көше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2-e. Үй/Құрылыс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2-f. Географиялық координаты, (С.Е.) </w:t>
            </w:r>
            <w:r>
              <w:drawing>
                <wp:inline distT="0" distB="0" distL="0" distR="0">
                  <wp:extent cx="1054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054100" cy="3175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2-g. Географиялық координаты, (Ш.Ұ.)  </w:t>
            </w:r>
            <w:r>
              <w:drawing>
                <wp:inline distT="0" distB="0" distL="0" distR="0">
                  <wp:extent cx="1054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054100" cy="3175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08200" cy="3048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24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r>
              <w:rPr>
                <w:rFonts w:ascii="Times New Roman"/>
                <w:b/>
                <w:i w:val="false"/>
                <w:color w:val="000000"/>
                <w:sz w:val="20"/>
              </w:rPr>
              <w:t>Қ</w:t>
            </w:r>
            <w:r>
              <w:rPr>
                <w:rFonts w:ascii="Times New Roman"/>
                <w:b/>
                <w:i w:val="false"/>
                <w:color w:val="000000"/>
                <w:sz w:val="20"/>
              </w:rPr>
              <w:t>абылдап-тарат</w:t>
            </w:r>
            <w:r>
              <w:rPr>
                <w:rFonts w:ascii="Times New Roman"/>
                <w:b/>
                <w:i w:val="false"/>
                <w:color w:val="000000"/>
                <w:sz w:val="20"/>
              </w:rPr>
              <w:t>қ</w:t>
            </w:r>
            <w:r>
              <w:rPr>
                <w:rFonts w:ascii="Times New Roman"/>
                <w:b/>
                <w:i w:val="false"/>
                <w:color w:val="000000"/>
                <w:sz w:val="20"/>
              </w:rPr>
              <w:t>ышты</w:t>
            </w:r>
            <w:r>
              <w:rPr>
                <w:rFonts w:ascii="Times New Roman"/>
                <w:b/>
                <w:i w:val="false"/>
                <w:color w:val="000000"/>
                <w:sz w:val="20"/>
              </w:rPr>
              <w:t>ң</w:t>
            </w:r>
            <w:r>
              <w:rPr>
                <w:rFonts w:ascii="Times New Roman"/>
                <w:b/>
                <w:i w:val="false"/>
                <w:color w:val="000000"/>
                <w:sz w:val="20"/>
              </w:rPr>
              <w:t xml:space="preserve"> техникалы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 xml:space="preserve">деректері                    </w:t>
            </w:r>
            <w:r>
              <w:rPr>
                <w:rFonts w:ascii="Times New Roman"/>
                <w:b w:val="false"/>
                <w:i w:val="false"/>
                <w:color w:val="000000"/>
                <w:sz w:val="20"/>
              </w:rPr>
              <w:t>РРС-1                    РРС-2</w:t>
            </w:r>
          </w:p>
        </w:tc>
      </w:tr>
      <w:tr>
        <w:trPr>
          <w:trHeight w:val="28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3-a. Өндіруші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3-b. Моделі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08200" cy="304800"/>
                          </a:xfrm>
                          <a:prstGeom prst="rect">
                            <a:avLst/>
                          </a:prstGeom>
                        </pic:spPr>
                      </pic:pic>
                    </a:graphicData>
                  </a:graphic>
                </wp:inline>
              </w:drawing>
            </w:r>
          </w:p>
        </w:tc>
      </w:tr>
      <w:tr>
        <w:trPr>
          <w:trHeight w:val="39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Сериялық нөмірі</w:t>
            </w:r>
            <w:r>
              <w:br/>
            </w:r>
            <w:r>
              <w:rPr>
                <w:rFonts w:ascii="Times New Roman"/>
                <w:b w:val="false"/>
                <w:i w:val="false"/>
                <w:color w:val="000000"/>
                <w:sz w:val="20"/>
              </w:rPr>
              <w:t xml:space="preserve">
        негізгі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резервтік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br/>
            </w:r>
            <w:r>
              <w:rPr>
                <w:rFonts w:ascii="Times New Roman"/>
                <w:b w:val="false"/>
                <w:i w:val="false"/>
                <w:color w:val="000000"/>
                <w:sz w:val="20"/>
              </w:rPr>
              <w:t xml:space="preserve">
3-d. Тарату жиілігі, МГц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3-e. Қабылдау жиілігі, МГц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3-g. Модуляция түрі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3-h. Таратқыш қуаты, мВт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3-i. BER 10</w:t>
            </w:r>
            <w:r>
              <w:rPr>
                <w:rFonts w:ascii="Times New Roman"/>
                <w:b w:val="false"/>
                <w:i w:val="false"/>
                <w:color w:val="000000"/>
                <w:vertAlign w:val="superscript"/>
              </w:rPr>
              <w:t xml:space="preserve">-3 </w:t>
            </w:r>
            <w:r>
              <w:rPr>
                <w:rFonts w:ascii="Times New Roman"/>
                <w:b w:val="false"/>
                <w:i w:val="false"/>
                <w:color w:val="000000"/>
                <w:sz w:val="20"/>
              </w:rPr>
              <w:t>кезінде</w:t>
            </w:r>
            <w:r>
              <w:br/>
            </w:r>
            <w:r>
              <w:rPr>
                <w:rFonts w:ascii="Times New Roman"/>
                <w:b w:val="false"/>
                <w:i w:val="false"/>
                <w:color w:val="000000"/>
                <w:sz w:val="20"/>
              </w:rPr>
              <w:t xml:space="preserve">
сезгіштік жиегі, дБм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3-j. BER 10</w:t>
            </w:r>
            <w:r>
              <w:rPr>
                <w:rFonts w:ascii="Times New Roman"/>
                <w:b w:val="false"/>
                <w:i w:val="false"/>
                <w:color w:val="000000"/>
                <w:vertAlign w:val="superscript"/>
              </w:rPr>
              <w:t xml:space="preserve">-6 </w:t>
            </w:r>
            <w:r>
              <w:rPr>
                <w:rFonts w:ascii="Times New Roman"/>
                <w:b w:val="false"/>
                <w:i w:val="false"/>
                <w:color w:val="000000"/>
                <w:sz w:val="20"/>
              </w:rPr>
              <w:t xml:space="preserve">кезінде сезгіштік жиегі, дБм </w:t>
            </w:r>
            <w:r>
              <w:drawing>
                <wp:inline distT="0" distB="0" distL="0" distR="0">
                  <wp:extent cx="1054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054100" cy="3175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3-k. Шуыл/дабылы қатынасы, дБ             </w:t>
            </w:r>
            <w:r>
              <w:drawing>
                <wp:inline distT="0" distB="0" distL="0" distR="0">
                  <wp:extent cx="1054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054100" cy="3175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08200" cy="3048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4243"/>
        <w:gridCol w:w="42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Антенна сипаттамасы  </w:t>
            </w:r>
            <w:r>
              <w:rPr>
                <w:rFonts w:ascii="Times New Roman"/>
                <w:b w:val="false"/>
                <w:i w:val="false"/>
                <w:color w:val="000000"/>
                <w:sz w:val="20"/>
              </w:rPr>
              <w:t>       РРС-1                 РРС-2</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4-a. Өндіруші    негізгі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резервтік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4-b. Моделі     негізгі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резервтік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w:t>
            </w:r>
            <w:r>
              <w:br/>
            </w:r>
            <w:r>
              <w:rPr>
                <w:rFonts w:ascii="Times New Roman"/>
                <w:b w:val="false"/>
                <w:i w:val="false"/>
                <w:color w:val="000000"/>
                <w:sz w:val="20"/>
              </w:rPr>
              <w:t xml:space="preserve">
4-c. Антенна диаметрі, м </w:t>
            </w:r>
            <w:r>
              <w:br/>
            </w:r>
            <w:r>
              <w:rPr>
                <w:rFonts w:ascii="Times New Roman"/>
                <w:b w:val="false"/>
                <w:i w:val="false"/>
                <w:color w:val="000000"/>
                <w:sz w:val="20"/>
              </w:rPr>
              <w:t xml:space="preserve">
              негізгі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резервтік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Жер деңгейінен жоғары антенна аспасының биіктігі, 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xml:space="preserve">
        резервтік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08200" cy="304800"/>
                          </a:xfrm>
                          <a:prstGeom prst="rect">
                            <a:avLst/>
                          </a:prstGeom>
                        </pic:spPr>
                      </pic:pic>
                    </a:graphicData>
                  </a:graphic>
                </wp:inline>
              </w:drawing>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Ең жоғарғы сәуле</w:t>
            </w:r>
            <w:r>
              <w:br/>
            </w:r>
            <w:r>
              <w:rPr>
                <w:rFonts w:ascii="Times New Roman"/>
                <w:b w:val="false"/>
                <w:i w:val="false"/>
                <w:color w:val="000000"/>
                <w:sz w:val="20"/>
              </w:rPr>
              <w:t>
шығару азимуты,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676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76400" cy="584200"/>
                          </a:xfrm>
                          <a:prstGeom prst="rect">
                            <a:avLst/>
                          </a:prstGeom>
                        </pic:spPr>
                      </pic:pic>
                    </a:graphicData>
                  </a:graphic>
                </wp:inline>
              </w:drawing>
            </w:r>
            <w:r>
              <w:rPr>
                <w:rFonts w:ascii="Times New Roman"/>
                <w:b w:val="false"/>
                <w:i w:val="false"/>
                <w:color w:val="000000"/>
                <w:sz w:val="20"/>
              </w:rPr>
              <w:t>   </w:t>
            </w:r>
            <w:r>
              <w:drawing>
                <wp:inline distT="0" distB="0" distL="0" distR="0">
                  <wp:extent cx="1676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76400" cy="584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Антеннаны күшейту коэффициенті, дБи</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r>
              <w:br/>
            </w:r>
            <w:r>
              <w:rPr>
                <w:rFonts w:ascii="Times New Roman"/>
                <w:b w:val="false"/>
                <w:i w:val="false"/>
                <w:color w:val="000000"/>
                <w:sz w:val="20"/>
              </w:rPr>
              <w:t>
        резервтік</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08200" cy="304800"/>
                          </a:xfrm>
                          <a:prstGeom prst="rect">
                            <a:avLst/>
                          </a:prstGeom>
                        </pic:spPr>
                      </pic:pic>
                    </a:graphicData>
                  </a:graphic>
                </wp:inline>
              </w:drawing>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108200" cy="304800"/>
                          </a:xfrm>
                          <a:prstGeom prst="rect">
                            <a:avLst/>
                          </a:prstGeom>
                        </pic:spPr>
                      </pic:pic>
                    </a:graphicData>
                  </a:graphic>
                </wp:inline>
              </w:drawing>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АФҚ(АВТ)-дағы элементті шығындар, дБ</w:t>
            </w:r>
            <w:r>
              <w:br/>
            </w:r>
            <w:r>
              <w:rPr>
                <w:rFonts w:ascii="Times New Roman"/>
                <w:b w:val="false"/>
                <w:i w:val="false"/>
                <w:color w:val="000000"/>
                <w:sz w:val="20"/>
              </w:rPr>
              <w:t>
4-h. Полярлылық</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08200" cy="304800"/>
                          </a:xfrm>
                          <a:prstGeom prst="rect">
                            <a:avLst/>
                          </a:prstGeom>
                        </pic:spPr>
                      </pic:pic>
                    </a:graphicData>
                  </a:graphic>
                </wp:inline>
              </w:drawing>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108200" cy="3048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 ҚОСЫМША АҚПАРАТ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8"/>
        <w:gridCol w:w="3336"/>
        <w:gridCol w:w="62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нөмірі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108200" cy="3048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Лицензия берілген күн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108200" cy="3048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РЭҚ иесі*  ЖСН/БСН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108200" cy="3048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Мен осы сауалнамадағы мәліметтер толық және шындыққа сәйкес екенін куәландырамын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Т.А.Ә.А.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108200" cy="304800"/>
                          </a:xfrm>
                          <a:prstGeom prst="rect">
                            <a:avLst/>
                          </a:prstGeom>
                        </pic:spPr>
                      </pic:pic>
                    </a:graphicData>
                  </a:graphic>
                </wp:inline>
              </w:drawing>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108200" cy="304800"/>
                          </a:xfrm>
                          <a:prstGeom prst="rect">
                            <a:avLst/>
                          </a:prstGeom>
                        </pic:spPr>
                      </pic:pic>
                    </a:graphicData>
                  </a:graphic>
                </wp:inline>
              </w:drawing>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r>
              <w:drawing>
                <wp:inline distT="0" distB="0" distL="0" distR="0">
                  <wp:extent cx="1308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308100" cy="254000"/>
                          </a:xfrm>
                          <a:prstGeom prst="rect">
                            <a:avLst/>
                          </a:prstGeom>
                        </pic:spPr>
                      </pic:pic>
                    </a:graphicData>
                  </a:graphic>
                </wp:inline>
              </w:drawing>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drawing>
                <wp:inline distT="0" distB="0" distL="0" distR="0">
                  <wp:extent cx="1308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308100" cy="254000"/>
                          </a:xfrm>
                          <a:prstGeom prst="rect">
                            <a:avLst/>
                          </a:prstGeom>
                        </pic:spPr>
                      </pic:pic>
                    </a:graphicData>
                  </a:graphic>
                </wp:inline>
              </w:drawing>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108200" cy="304800"/>
                          </a:xfrm>
                          <a:prstGeom prst="rect">
                            <a:avLst/>
                          </a:prstGeom>
                        </pic:spPr>
                      </pic:pic>
                    </a:graphicData>
                  </a:graphic>
                </wp:inline>
              </w:drawing>
            </w:r>
          </w:p>
        </w:tc>
      </w:tr>
    </w:tbl>
    <w:p>
      <w:pPr>
        <w:spacing w:after="0"/>
        <w:ind w:left="0"/>
        <w:jc w:val="both"/>
      </w:pPr>
      <w:r>
        <w:rPr>
          <w:rFonts w:ascii="Times New Roman"/>
          <w:b w:val="false"/>
          <w:i w:val="false"/>
          <w:color w:val="000000"/>
          <w:sz w:val="28"/>
        </w:rPr>
        <w:t>      Ескертпе: радиореле желісіннің сауалнамасында көрсетілген негізгі қысқартулар: </w:t>
      </w:r>
      <w:r>
        <w:br/>
      </w:r>
      <w:r>
        <w:rPr>
          <w:rFonts w:ascii="Times New Roman"/>
          <w:b w:val="false"/>
          <w:i w:val="false"/>
          <w:color w:val="000000"/>
          <w:sz w:val="28"/>
        </w:rPr>
        <w:t>
      * - РЭҚ теңгерімінде бар жеке және/немесе заңды тұлға;</w:t>
      </w:r>
      <w:r>
        <w:br/>
      </w:r>
      <w:r>
        <w:rPr>
          <w:rFonts w:ascii="Times New Roman"/>
          <w:b w:val="false"/>
          <w:i w:val="false"/>
          <w:color w:val="000000"/>
          <w:sz w:val="28"/>
        </w:rPr>
        <w:t>
      АФҚ – антендік-фидерлік құрылғы;</w:t>
      </w:r>
      <w:r>
        <w:br/>
      </w:r>
      <w:r>
        <w:rPr>
          <w:rFonts w:ascii="Times New Roman"/>
          <w:b w:val="false"/>
          <w:i w:val="false"/>
          <w:color w:val="000000"/>
          <w:sz w:val="28"/>
        </w:rPr>
        <w:t>
      АЖС – амплитудалық-жиіліктік сипаттама;</w:t>
      </w:r>
      <w:r>
        <w:br/>
      </w:r>
      <w:r>
        <w:rPr>
          <w:rFonts w:ascii="Times New Roman"/>
          <w:b w:val="false"/>
          <w:i w:val="false"/>
          <w:color w:val="000000"/>
          <w:sz w:val="28"/>
        </w:rPr>
        <w:t>
      дБ – децибел;</w:t>
      </w:r>
      <w:r>
        <w:br/>
      </w:r>
      <w:r>
        <w:rPr>
          <w:rFonts w:ascii="Times New Roman"/>
          <w:b w:val="false"/>
          <w:i w:val="false"/>
          <w:color w:val="000000"/>
          <w:sz w:val="28"/>
        </w:rPr>
        <w:t>
      дБи – изотропты децибел;</w:t>
      </w:r>
      <w:r>
        <w:br/>
      </w:r>
      <w:r>
        <w:rPr>
          <w:rFonts w:ascii="Times New Roman"/>
          <w:b w:val="false"/>
          <w:i w:val="false"/>
          <w:color w:val="000000"/>
          <w:sz w:val="28"/>
        </w:rPr>
        <w:t>
      дБм – децибел-милливатт;</w:t>
      </w:r>
      <w:r>
        <w:br/>
      </w:r>
      <w:r>
        <w:rPr>
          <w:rFonts w:ascii="Times New Roman"/>
          <w:b w:val="false"/>
          <w:i w:val="false"/>
          <w:color w:val="000000"/>
          <w:sz w:val="28"/>
        </w:rPr>
        <w:t>
      ЖСН/БСН – жеке сәйкестендіру нөмірі/бизнес сәйкестендіру</w:t>
      </w:r>
      <w:r>
        <w:br/>
      </w:r>
      <w:r>
        <w:rPr>
          <w:rFonts w:ascii="Times New Roman"/>
          <w:b w:val="false"/>
          <w:i w:val="false"/>
          <w:color w:val="000000"/>
          <w:sz w:val="28"/>
        </w:rPr>
        <w:t>
нөмірі;</w:t>
      </w:r>
      <w:r>
        <w:br/>
      </w:r>
      <w:r>
        <w:rPr>
          <w:rFonts w:ascii="Times New Roman"/>
          <w:b w:val="false"/>
          <w:i w:val="false"/>
          <w:color w:val="000000"/>
          <w:sz w:val="28"/>
        </w:rPr>
        <w:t>
      км – километр;</w:t>
      </w:r>
      <w:r>
        <w:br/>
      </w:r>
      <w:r>
        <w:rPr>
          <w:rFonts w:ascii="Times New Roman"/>
          <w:b w:val="false"/>
          <w:i w:val="false"/>
          <w:color w:val="000000"/>
          <w:sz w:val="28"/>
        </w:rPr>
        <w:t xml:space="preserve">
      м – метр; </w:t>
      </w:r>
      <w:r>
        <w:br/>
      </w:r>
      <w:r>
        <w:rPr>
          <w:rFonts w:ascii="Times New Roman"/>
          <w:b w:val="false"/>
          <w:i w:val="false"/>
          <w:color w:val="000000"/>
          <w:sz w:val="28"/>
        </w:rPr>
        <w:t>
      Мбит/с – мегабит секундына;</w:t>
      </w:r>
      <w:r>
        <w:br/>
      </w:r>
      <w:r>
        <w:rPr>
          <w:rFonts w:ascii="Times New Roman"/>
          <w:b w:val="false"/>
          <w:i w:val="false"/>
          <w:color w:val="000000"/>
          <w:sz w:val="28"/>
        </w:rPr>
        <w:t>
      мВт – милливатт;</w:t>
      </w:r>
      <w:r>
        <w:br/>
      </w:r>
      <w:r>
        <w:rPr>
          <w:rFonts w:ascii="Times New Roman"/>
          <w:b w:val="false"/>
          <w:i w:val="false"/>
          <w:color w:val="000000"/>
          <w:sz w:val="28"/>
        </w:rPr>
        <w:t>
      МГц – мегагерц;</w:t>
      </w:r>
      <w:r>
        <w:br/>
      </w:r>
      <w:r>
        <w:rPr>
          <w:rFonts w:ascii="Times New Roman"/>
          <w:b w:val="false"/>
          <w:i w:val="false"/>
          <w:color w:val="000000"/>
          <w:sz w:val="28"/>
        </w:rPr>
        <w:t>
      РРЖ – радиорелейлі жолақтар;</w:t>
      </w:r>
      <w:r>
        <w:br/>
      </w:r>
      <w:r>
        <w:rPr>
          <w:rFonts w:ascii="Times New Roman"/>
          <w:b w:val="false"/>
          <w:i w:val="false"/>
          <w:color w:val="000000"/>
          <w:sz w:val="28"/>
        </w:rPr>
        <w:t>
      РРС – радиорелейлі станция;</w:t>
      </w:r>
      <w:r>
        <w:br/>
      </w:r>
      <w:r>
        <w:rPr>
          <w:rFonts w:ascii="Times New Roman"/>
          <w:b w:val="false"/>
          <w:i w:val="false"/>
          <w:color w:val="000000"/>
          <w:sz w:val="28"/>
        </w:rPr>
        <w:t>
      РЭҚ – радиоэлектронды құрал;</w:t>
      </w:r>
      <w:r>
        <w:br/>
      </w:r>
      <w:r>
        <w:rPr>
          <w:rFonts w:ascii="Times New Roman"/>
          <w:b w:val="false"/>
          <w:i w:val="false"/>
          <w:color w:val="000000"/>
          <w:sz w:val="28"/>
        </w:rPr>
        <w:t>
</w:t>
      </w:r>
      <w:r>
        <w:rPr>
          <w:rFonts w:ascii="Times New Roman"/>
          <w:b w:val="false"/>
          <w:i/>
          <w:color w:val="000000"/>
          <w:sz w:val="28"/>
        </w:rPr>
        <w:t>      BER – Bit</w:t>
      </w:r>
      <w:r>
        <w:rPr>
          <w:rFonts w:ascii="Times New Roman"/>
          <w:b w:val="false"/>
          <w:i w:val="false"/>
          <w:color w:val="000000"/>
          <w:sz w:val="28"/>
        </w:rPr>
        <w:t> Error rate (Қателіктің биттік ықтималдылығы).     </w:t>
      </w:r>
    </w:p>
    <w:bookmarkStart w:name="z2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19 қаңтардағы    </w:t>
      </w:r>
      <w:r>
        <w:br/>
      </w:r>
      <w:r>
        <w:rPr>
          <w:rFonts w:ascii="Times New Roman"/>
          <w:b w:val="false"/>
          <w:i w:val="false"/>
          <w:color w:val="000000"/>
          <w:sz w:val="28"/>
        </w:rPr>
        <w:t xml:space="preserve">
№ 11 бұйрығына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 xml:space="preserve">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1 – РХТ, ТХТ, ЦТХТ нысаны</w:t>
      </w:r>
    </w:p>
    <w:p>
      <w:pPr>
        <w:spacing w:after="0"/>
        <w:ind w:left="0"/>
        <w:jc w:val="left"/>
      </w:pPr>
      <w:r>
        <w:rPr>
          <w:rFonts w:ascii="Times New Roman"/>
          <w:b/>
          <w:i w:val="false"/>
          <w:color w:val="000000"/>
        </w:rPr>
        <w:t xml:space="preserve"> Телерадиотаратушы таратқышқа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3"/>
        <w:gridCol w:w="6802"/>
        <w:gridCol w:w="5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w:t>
            </w:r>
            <w:r>
              <w:rPr>
                <w:rFonts w:ascii="Times New Roman"/>
                <w:b w:val="false"/>
                <w:i w:val="false"/>
                <w:color w:val="000000"/>
                <w:sz w:val="20"/>
              </w:rPr>
              <w:t>Ө</w:t>
            </w:r>
            <w:r>
              <w:rPr>
                <w:rFonts w:ascii="Times New Roman"/>
                <w:b w:val="false"/>
                <w:i w:val="false"/>
                <w:color w:val="000000"/>
                <w:sz w:val="20"/>
              </w:rPr>
              <w:t>ЛІМ – ТЕХНИКАЛЫ</w:t>
            </w:r>
            <w:r>
              <w:rPr>
                <w:rFonts w:ascii="Times New Roman"/>
                <w:b w:val="false"/>
                <w:i w:val="false"/>
                <w:color w:val="000000"/>
                <w:sz w:val="20"/>
              </w:rPr>
              <w:t>Қ</w:t>
            </w:r>
            <w:r>
              <w:rPr>
                <w:rFonts w:ascii="Times New Roman"/>
                <w:b w:val="false"/>
                <w:i w:val="false"/>
                <w:color w:val="000000"/>
                <w:sz w:val="20"/>
              </w:rPr>
              <w:t xml:space="preserve">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Жалпы деректер</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1-a.Орнатылу облысы </w:t>
            </w:r>
            <w:r>
              <w:drawing>
                <wp:inline distT="0" distB="0" distL="0" distR="0">
                  <wp:extent cx="1308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308100" cy="254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1-e. </w:t>
            </w:r>
            <w:r>
              <w:rPr>
                <w:rFonts w:ascii="Times New Roman"/>
                <w:b w:val="false"/>
                <w:i w:val="false"/>
                <w:color w:val="000000"/>
                <w:sz w:val="20"/>
              </w:rPr>
              <w:t>Ү</w:t>
            </w:r>
            <w:r>
              <w:rPr>
                <w:rFonts w:ascii="Times New Roman"/>
                <w:b w:val="false"/>
                <w:i w:val="false"/>
                <w:color w:val="000000"/>
                <w:sz w:val="20"/>
              </w:rPr>
              <w:t>й\</w:t>
            </w:r>
            <w:r>
              <w:rPr>
                <w:rFonts w:ascii="Times New Roman"/>
                <w:b w:val="false"/>
                <w:i w:val="false"/>
                <w:color w:val="000000"/>
                <w:sz w:val="20"/>
              </w:rPr>
              <w:t>Құ</w:t>
            </w:r>
            <w:r>
              <w:rPr>
                <w:rFonts w:ascii="Times New Roman"/>
                <w:b w:val="false"/>
                <w:i w:val="false"/>
                <w:color w:val="000000"/>
                <w:sz w:val="20"/>
              </w:rPr>
              <w:t xml:space="preserve">рылыс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108200" cy="304800"/>
                          </a:xfrm>
                          <a:prstGeom prst="rect">
                            <a:avLst/>
                          </a:prstGeom>
                        </pic:spPr>
                      </pic:pic>
                    </a:graphicData>
                  </a:graphic>
                </wp:inline>
              </w:drawing>
            </w:r>
          </w:p>
        </w:tc>
      </w:tr>
      <w:tr>
        <w:trPr>
          <w:trHeight w:val="3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1-b. Орнатылу ауданы </w:t>
            </w:r>
            <w:r>
              <w:drawing>
                <wp:inline distT="0" distB="0" distL="0" distR="0">
                  <wp:extent cx="1308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308100" cy="254000"/>
                          </a:xfrm>
                          <a:prstGeom prst="rect">
                            <a:avLst/>
                          </a:prstGeom>
                        </pic:spPr>
                      </pic:pic>
                    </a:graphicData>
                  </a:graphic>
                </wp:inline>
              </w:drawing>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w:t>
            </w:r>
            <w:r>
              <w:rPr>
                <w:rFonts w:ascii="Times New Roman"/>
                <w:b w:val="false"/>
                <w:i w:val="false"/>
                <w:color w:val="000000"/>
                <w:sz w:val="20"/>
              </w:rPr>
              <w:t xml:space="preserve">қ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координаттар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1-c. Елді-мекен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108200" cy="304800"/>
                          </a:xfrm>
                          <a:prstGeom prst="rect">
                            <a:avLst/>
                          </a:prstGeom>
                        </pic:spPr>
                      </pic:pic>
                    </a:graphicData>
                  </a:graphic>
                </wp:inline>
              </w:drawing>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108200" cy="304800"/>
                          </a:xfrm>
                          <a:prstGeom prst="rect">
                            <a:avLst/>
                          </a:prstGeom>
                        </pic:spPr>
                      </pic:pic>
                    </a:graphicData>
                  </a:graphic>
                </wp:inline>
              </w:drawing>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w:t>
            </w:r>
            <w:r>
              <w:rPr>
                <w:rFonts w:ascii="Times New Roman"/>
                <w:b w:val="false"/>
                <w:i w:val="false"/>
                <w:color w:val="000000"/>
                <w:sz w:val="20"/>
              </w:rPr>
              <w:t>ө</w:t>
            </w:r>
            <w:r>
              <w:rPr>
                <w:rFonts w:ascii="Times New Roman"/>
                <w:b w:val="false"/>
                <w:i w:val="false"/>
                <w:color w:val="000000"/>
                <w:sz w:val="20"/>
              </w:rPr>
              <w:t xml:space="preserve">ше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108200" cy="3048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0"/>
        <w:gridCol w:w="6940"/>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rPr>
                <w:rFonts w:ascii="Times New Roman"/>
                <w:b/>
                <w:i w:val="false"/>
                <w:color w:val="000000"/>
                <w:sz w:val="20"/>
              </w:rPr>
              <w:t xml:space="preserve">. Техникалық мәліметтер </w:t>
            </w:r>
          </w:p>
          <w:p>
            <w:pPr>
              <w:spacing w:after="20"/>
              <w:ind w:left="20"/>
              <w:jc w:val="both"/>
            </w:pPr>
            <w:r>
              <w:rPr>
                <w:rFonts w:ascii="Times New Roman"/>
                <w:b w:val="false"/>
                <w:i w:val="false"/>
                <w:color w:val="000000"/>
                <w:sz w:val="20"/>
              </w:rPr>
              <w:t xml:space="preserve">2-a. Байланыс түрі  </w:t>
            </w:r>
            <w:r>
              <w:drawing>
                <wp:inline distT="0" distB="0" distL="0" distR="0">
                  <wp:extent cx="1676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676400" cy="584200"/>
                          </a:xfrm>
                          <a:prstGeom prst="rect">
                            <a:avLst/>
                          </a:prstGeom>
                        </pic:spPr>
                      </pic:pic>
                    </a:graphicData>
                  </a:graphic>
                </wp:inline>
              </w:drawing>
            </w:r>
            <w:r>
              <w:rPr>
                <w:rFonts w:ascii="Times New Roman"/>
                <w:b w:val="false"/>
                <w:i w:val="false"/>
                <w:color w:val="000000"/>
                <w:sz w:val="20"/>
              </w:rPr>
              <w:t xml:space="preserve">2-е.Тарату жүйесі </w:t>
            </w:r>
            <w:r>
              <w:drawing>
                <wp:inline distT="0" distB="0" distL="0" distR="0">
                  <wp:extent cx="1676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676400" cy="584200"/>
                          </a:xfrm>
                          <a:prstGeom prst="rect">
                            <a:avLst/>
                          </a:prstGeom>
                        </pic:spPr>
                      </pic:pic>
                    </a:graphicData>
                  </a:graphic>
                </wp:inline>
              </w:drawing>
            </w:r>
            <w:r>
              <w:br/>
            </w:r>
            <w:r>
              <w:rPr>
                <w:rFonts w:ascii="Times New Roman"/>
                <w:b w:val="false"/>
                <w:i w:val="false"/>
                <w:color w:val="000000"/>
                <w:sz w:val="20"/>
              </w:rPr>
              <w:t xml:space="preserve">
2-b. Өндіруші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xml:space="preserve">2-f. Қуат, Вт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108200" cy="3048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2-c. Модель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xml:space="preserve">2-g. Тасымалдаушы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625600" cy="330200"/>
                          </a:xfrm>
                          <a:prstGeom prst="rect">
                            <a:avLst/>
                          </a:prstGeom>
                        </pic:spPr>
                      </pic:pic>
                    </a:graphicData>
                  </a:graphic>
                </wp:inline>
              </w:drawing>
            </w:r>
            <w:r>
              <w:br/>
            </w:r>
            <w:r>
              <w:rPr>
                <w:rFonts w:ascii="Times New Roman"/>
                <w:b w:val="false"/>
                <w:i w:val="false"/>
                <w:color w:val="000000"/>
                <w:sz w:val="20"/>
              </w:rPr>
              <w:t>
                                   жиілік, МГц</w:t>
            </w:r>
            <w:r>
              <w:br/>
            </w:r>
            <w:r>
              <w:rPr>
                <w:rFonts w:ascii="Times New Roman"/>
                <w:b w:val="false"/>
                <w:i w:val="false"/>
                <w:color w:val="000000"/>
                <w:sz w:val="20"/>
              </w:rPr>
              <w:t xml:space="preserve">
2-d. Сериялық нөмірі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625600" cy="330200"/>
                          </a:xfrm>
                          <a:prstGeom prst="rect">
                            <a:avLst/>
                          </a:prstGeom>
                        </pic:spPr>
                      </pic:pic>
                    </a:graphicData>
                  </a:graphic>
                </wp:inline>
              </w:drawing>
            </w:r>
            <w:r>
              <w:rPr>
                <w:rFonts w:ascii="Times New Roman"/>
                <w:b w:val="false"/>
                <w:i w:val="false"/>
                <w:color w:val="000000"/>
                <w:sz w:val="20"/>
              </w:rPr>
              <w:t xml:space="preserve">2-h. Хабар тарату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625600" cy="330200"/>
                          </a:xfrm>
                          <a:prstGeom prst="rect">
                            <a:avLst/>
                          </a:prstGeom>
                        </pic:spPr>
                      </pic:pic>
                    </a:graphicData>
                  </a:graphic>
                </wp:inline>
              </w:drawing>
            </w:r>
            <w:r>
              <w:br/>
            </w:r>
            <w:r>
              <w:rPr>
                <w:rFonts w:ascii="Times New Roman"/>
                <w:b w:val="false"/>
                <w:i w:val="false"/>
                <w:color w:val="000000"/>
                <w:sz w:val="20"/>
              </w:rPr>
              <w:t>
                                   бағдарламасы</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2-i. </w:t>
            </w:r>
            <w:r>
              <w:rPr>
                <w:rFonts w:ascii="Times New Roman"/>
                <w:b/>
                <w:i w:val="false"/>
                <w:color w:val="000000"/>
                <w:sz w:val="20"/>
              </w:rPr>
              <w:t>Сәулелендіру ені</w:t>
            </w:r>
            <w:r>
              <w:br/>
            </w:r>
            <w:r>
              <w:rPr>
                <w:rFonts w:ascii="Times New Roman"/>
                <w:b w:val="false"/>
                <w:i w:val="false"/>
                <w:color w:val="000000"/>
                <w:sz w:val="20"/>
              </w:rPr>
              <w:t xml:space="preserve">
Қажетті жолақ ені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625600" cy="330200"/>
                          </a:xfrm>
                          <a:prstGeom prst="rect">
                            <a:avLst/>
                          </a:prstGeom>
                        </pic:spPr>
                      </pic:pic>
                    </a:graphicData>
                  </a:graphic>
                </wp:inline>
              </w:drawing>
            </w:r>
            <w:r>
              <w:rPr>
                <w:rFonts w:ascii="Times New Roman"/>
                <w:b/>
                <w:i w:val="false"/>
                <w:color w:val="000000"/>
                <w:sz w:val="20"/>
              </w:rPr>
              <w:t xml:space="preserve"> Өлш.бірл. </w:t>
            </w:r>
            <w:r>
              <w:drawing>
                <wp:inline distT="0" distB="0" distL="0" distR="0">
                  <wp:extent cx="273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730500" cy="241300"/>
                          </a:xfrm>
                          <a:prstGeom prst="rect">
                            <a:avLst/>
                          </a:prstGeom>
                        </pic:spPr>
                      </pic:pic>
                    </a:graphicData>
                  </a:graphic>
                </wp:inline>
              </w:drawing>
            </w:r>
            <w:r>
              <w:br/>
            </w:r>
            <w:r>
              <w:rPr>
                <w:rFonts w:ascii="Times New Roman"/>
                <w:b w:val="false"/>
                <w:i w:val="false"/>
                <w:color w:val="000000"/>
                <w:sz w:val="20"/>
              </w:rPr>
              <w:t xml:space="preserve">
Негізгі тасымалдаушының модуляция түрі     </w:t>
            </w:r>
            <w:r>
              <w:drawing>
                <wp:inline distT="0" distB="0" distL="0" distR="0">
                  <wp:extent cx="273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730500" cy="241300"/>
                          </a:xfrm>
                          <a:prstGeom prst="rect">
                            <a:avLst/>
                          </a:prstGeom>
                        </pic:spPr>
                      </pic:pic>
                    </a:graphicData>
                  </a:graphic>
                </wp:inline>
              </w:drawing>
            </w:r>
            <w:r>
              <w:br/>
            </w:r>
            <w:r>
              <w:rPr>
                <w:rFonts w:ascii="Times New Roman"/>
                <w:b w:val="false"/>
                <w:i w:val="false"/>
                <w:color w:val="000000"/>
                <w:sz w:val="20"/>
              </w:rPr>
              <w:t xml:space="preserve">
Негізгі тасымалдаушыны модуляциялайтын     </w:t>
            </w:r>
            <w:r>
              <w:drawing>
                <wp:inline distT="0" distB="0" distL="0" distR="0">
                  <wp:extent cx="273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730500" cy="241300"/>
                          </a:xfrm>
                          <a:prstGeom prst="rect">
                            <a:avLst/>
                          </a:prstGeom>
                        </pic:spPr>
                      </pic:pic>
                    </a:graphicData>
                  </a:graphic>
                </wp:inline>
              </w:drawing>
            </w:r>
            <w:r>
              <w:br/>
            </w:r>
            <w:r>
              <w:rPr>
                <w:rFonts w:ascii="Times New Roman"/>
                <w:b w:val="false"/>
                <w:i w:val="false"/>
                <w:color w:val="000000"/>
                <w:sz w:val="20"/>
              </w:rPr>
              <w:t>
сигналдың сипаты</w:t>
            </w:r>
            <w:r>
              <w:br/>
            </w:r>
            <w:r>
              <w:rPr>
                <w:rFonts w:ascii="Times New Roman"/>
                <w:b w:val="false"/>
                <w:i w:val="false"/>
                <w:color w:val="000000"/>
                <w:sz w:val="20"/>
              </w:rPr>
              <w:t xml:space="preserve">
Тарататын ақпараттын түрі                  </w:t>
            </w:r>
            <w:r>
              <w:drawing>
                <wp:inline distT="0" distB="0" distL="0" distR="0">
                  <wp:extent cx="273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730500" cy="241300"/>
                          </a:xfrm>
                          <a:prstGeom prst="rect">
                            <a:avLst/>
                          </a:prstGeom>
                        </pic:spPr>
                      </pic:pic>
                    </a:graphicData>
                  </a:graphic>
                </wp:inline>
              </w:drawing>
            </w:r>
            <w:r>
              <w:br/>
            </w:r>
            <w:r>
              <w:rPr>
                <w:rFonts w:ascii="Times New Roman"/>
                <w:b w:val="false"/>
                <w:i w:val="false"/>
                <w:color w:val="000000"/>
                <w:sz w:val="20"/>
              </w:rPr>
              <w:t xml:space="preserve">
Сигналдар туралы толық мәліметтер          </w:t>
            </w:r>
            <w:r>
              <w:drawing>
                <wp:inline distT="0" distB="0" distL="0" distR="0">
                  <wp:extent cx="273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730500" cy="241300"/>
                          </a:xfrm>
                          <a:prstGeom prst="rect">
                            <a:avLst/>
                          </a:prstGeom>
                        </pic:spPr>
                      </pic:pic>
                    </a:graphicData>
                  </a:graphic>
                </wp:inline>
              </w:drawing>
            </w:r>
            <w:r>
              <w:br/>
            </w:r>
            <w:r>
              <w:rPr>
                <w:rFonts w:ascii="Times New Roman"/>
                <w:b w:val="false"/>
                <w:i w:val="false"/>
                <w:color w:val="000000"/>
                <w:sz w:val="20"/>
              </w:rPr>
              <w:t>
Тығызданудың сипаттамасы                  </w:t>
            </w:r>
            <w:r>
              <w:drawing>
                <wp:inline distT="0" distB="0" distL="0" distR="0">
                  <wp:extent cx="273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730500" cy="241300"/>
                          </a:xfrm>
                          <a:prstGeom prst="rect">
                            <a:avLst/>
                          </a:prstGeom>
                        </pic:spPr>
                      </pic:pic>
                    </a:graphicData>
                  </a:graphic>
                </wp:inline>
              </w:drawing>
            </w:r>
          </w:p>
        </w:tc>
      </w:tr>
      <w:tr>
        <w:trPr>
          <w:trHeight w:val="30" w:hRule="atLeast"/>
        </w:trPr>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2-j. </w:t>
            </w:r>
            <w:r>
              <w:rPr>
                <w:rFonts w:ascii="Times New Roman"/>
                <w:b/>
                <w:i w:val="false"/>
                <w:color w:val="000000"/>
                <w:sz w:val="20"/>
              </w:rPr>
              <w:t>ЦТВ үшін қосымша мәліметтер</w:t>
            </w:r>
            <w:r>
              <w:br/>
            </w:r>
            <w:r>
              <w:rPr>
                <w:rFonts w:ascii="Times New Roman"/>
                <w:b w:val="false"/>
                <w:i w:val="false"/>
                <w:color w:val="000000"/>
                <w:sz w:val="20"/>
              </w:rPr>
              <w:t>
Хабар тарату бағдарламалардың саны, келесі рұқсаттармен:</w:t>
            </w:r>
            <w:r>
              <w:br/>
            </w:r>
            <w:r>
              <w:rPr>
                <w:rFonts w:ascii="Times New Roman"/>
                <w:b w:val="false"/>
                <w:i w:val="false"/>
                <w:color w:val="000000"/>
                <w:sz w:val="20"/>
              </w:rPr>
              <w:t xml:space="preserve">
SD </w:t>
            </w:r>
            <w:r>
              <w:drawing>
                <wp:inline distT="0" distB="0" distL="0" distR="0">
                  <wp:extent cx="38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81000" cy="355600"/>
                          </a:xfrm>
                          <a:prstGeom prst="rect">
                            <a:avLst/>
                          </a:prstGeom>
                        </pic:spPr>
                      </pic:pic>
                    </a:graphicData>
                  </a:graphic>
                </wp:inline>
              </w:drawing>
            </w:r>
            <w:r>
              <w:rPr>
                <w:rFonts w:ascii="Times New Roman"/>
                <w:b w:val="false"/>
                <w:i w:val="false"/>
                <w:color w:val="000000"/>
                <w:sz w:val="20"/>
              </w:rPr>
              <w:t xml:space="preserve">HD </w:t>
            </w:r>
            <w:r>
              <w:drawing>
                <wp:inline distT="0" distB="0" distL="0" distR="0">
                  <wp:extent cx="38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81000" cy="355600"/>
                          </a:xfrm>
                          <a:prstGeom prst="rect">
                            <a:avLst/>
                          </a:prstGeom>
                        </pic:spPr>
                      </pic:pic>
                    </a:graphicData>
                  </a:graphic>
                </wp:inline>
              </w:drawing>
            </w:r>
            <w:r>
              <w:rPr>
                <w:rFonts w:ascii="Times New Roman"/>
                <w:b w:val="false"/>
                <w:i w:val="false"/>
                <w:color w:val="000000"/>
                <w:sz w:val="20"/>
              </w:rPr>
              <w:t xml:space="preserve">UHD/3D </w:t>
            </w:r>
            <w:r>
              <w:drawing>
                <wp:inline distT="0" distB="0" distL="0" distR="0">
                  <wp:extent cx="38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81000" cy="355600"/>
                          </a:xfrm>
                          <a:prstGeom prst="rect">
                            <a:avLst/>
                          </a:prstGeom>
                        </pic:spPr>
                      </pic:pic>
                    </a:graphicData>
                  </a:graphic>
                </wp:inline>
              </w:drawing>
            </w:r>
            <w:r>
              <w:br/>
            </w:r>
            <w:r>
              <w:rPr>
                <w:rFonts w:ascii="Times New Roman"/>
                <w:b w:val="false"/>
                <w:i w:val="false"/>
                <w:color w:val="000000"/>
                <w:sz w:val="20"/>
              </w:rPr>
              <w:t xml:space="preserve">
Тасымалдаушылардың </w:t>
            </w:r>
            <w:r>
              <w:br/>
            </w:r>
            <w:r>
              <w:rPr>
                <w:rFonts w:ascii="Times New Roman"/>
                <w:b w:val="false"/>
                <w:i w:val="false"/>
                <w:color w:val="000000"/>
                <w:sz w:val="20"/>
              </w:rPr>
              <w:t>
саны (1k, 2k, 4k,</w:t>
            </w:r>
            <w:r>
              <w:br/>
            </w:r>
            <w:r>
              <w:rPr>
                <w:rFonts w:ascii="Times New Roman"/>
                <w:b w:val="false"/>
                <w:i w:val="false"/>
                <w:color w:val="000000"/>
                <w:sz w:val="20"/>
              </w:rPr>
              <w:t>
8k, 16k, 32k)</w:t>
            </w:r>
            <w:r>
              <w:br/>
            </w:r>
            <w:r>
              <w:rPr>
                <w:rFonts w:ascii="Times New Roman"/>
                <w:b w:val="false"/>
                <w:i w:val="false"/>
                <w:color w:val="000000"/>
                <w:sz w:val="20"/>
              </w:rPr>
              <w:t xml:space="preserve">
Тасымалдаушының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625600" cy="330200"/>
                          </a:xfrm>
                          <a:prstGeom prst="rect">
                            <a:avLst/>
                          </a:prstGeom>
                        </pic:spPr>
                      </pic:pic>
                    </a:graphicData>
                  </a:graphic>
                </wp:inline>
              </w:drawing>
            </w:r>
            <w:r>
              <w:rPr>
                <w:rFonts w:ascii="Times New Roman"/>
                <w:b w:val="false"/>
                <w:i w:val="false"/>
                <w:color w:val="000000"/>
                <w:sz w:val="20"/>
              </w:rPr>
              <w:t>модуляциясы</w:t>
            </w:r>
            <w:r>
              <w:br/>
            </w:r>
            <w:r>
              <w:rPr>
                <w:rFonts w:ascii="Times New Roman"/>
                <w:b w:val="false"/>
                <w:i w:val="false"/>
                <w:color w:val="000000"/>
                <w:sz w:val="20"/>
              </w:rPr>
              <w:t>
(QPSK, 16 QAM,</w:t>
            </w:r>
            <w:r>
              <w:br/>
            </w:r>
            <w:r>
              <w:rPr>
                <w:rFonts w:ascii="Times New Roman"/>
                <w:b w:val="false"/>
                <w:i w:val="false"/>
                <w:color w:val="000000"/>
                <w:sz w:val="20"/>
              </w:rPr>
              <w:t>
64 QAM, 256 QAM)</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625600" cy="330200"/>
                          </a:xfrm>
                          <a:prstGeom prst="rect">
                            <a:avLst/>
                          </a:prstGeom>
                        </pic:spPr>
                      </pic:pic>
                    </a:graphicData>
                  </a:graphic>
                </wp:inline>
              </w:drawing>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кодтаудың жылдамдығы  </w:t>
            </w:r>
            <w:r>
              <w:br/>
            </w:r>
            <w:r>
              <w:rPr>
                <w:rFonts w:ascii="Times New Roman"/>
                <w:b w:val="false"/>
                <w:i w:val="false"/>
                <w:color w:val="000000"/>
                <w:sz w:val="20"/>
              </w:rPr>
              <w:t>
(1/2, 3/5, 2/3, 3/4, 4/5,</w:t>
            </w:r>
            <w:r>
              <w:br/>
            </w:r>
            <w:r>
              <w:rPr>
                <w:rFonts w:ascii="Times New Roman"/>
                <w:b w:val="false"/>
                <w:i w:val="false"/>
                <w:color w:val="000000"/>
                <w:sz w:val="20"/>
              </w:rPr>
              <w:t xml:space="preserve">
5/6, 7/8)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625600" cy="330200"/>
                          </a:xfrm>
                          <a:prstGeom prst="rect">
                            <a:avLst/>
                          </a:prstGeom>
                        </pic:spPr>
                      </pic:pic>
                    </a:graphicData>
                  </a:graphic>
                </wp:inline>
              </w:drawing>
            </w:r>
            <w:r>
              <w:br/>
            </w:r>
            <w:r>
              <w:rPr>
                <w:rFonts w:ascii="Times New Roman"/>
                <w:b w:val="false"/>
                <w:i w:val="false"/>
                <w:color w:val="000000"/>
                <w:sz w:val="20"/>
              </w:rPr>
              <w:t xml:space="preserve">
Қорғаушы интервалдың       </w:t>
            </w:r>
            <w:r>
              <w:br/>
            </w:r>
            <w:r>
              <w:rPr>
                <w:rFonts w:ascii="Times New Roman"/>
                <w:b w:val="false"/>
                <w:i w:val="false"/>
                <w:color w:val="000000"/>
                <w:sz w:val="20"/>
              </w:rPr>
              <w:t>
ұзындығы</w:t>
            </w:r>
            <w:r>
              <w:br/>
            </w:r>
            <w:r>
              <w:rPr>
                <w:rFonts w:ascii="Times New Roman"/>
                <w:b w:val="false"/>
                <w:i w:val="false"/>
                <w:color w:val="000000"/>
                <w:sz w:val="20"/>
              </w:rPr>
              <w:t>
(1/4, 19/128, 1/8, 19/256,</w:t>
            </w:r>
            <w:r>
              <w:br/>
            </w:r>
            <w:r>
              <w:rPr>
                <w:rFonts w:ascii="Times New Roman"/>
                <w:b w:val="false"/>
                <w:i w:val="false"/>
                <w:color w:val="000000"/>
                <w:sz w:val="20"/>
              </w:rPr>
              <w:t xml:space="preserve">
1/16, 1/32, 1/128)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625600" cy="330200"/>
                          </a:xfrm>
                          <a:prstGeom prst="rect">
                            <a:avLst/>
                          </a:prstGeom>
                        </pic:spPr>
                      </pic:pic>
                    </a:graphicData>
                  </a:graphic>
                </wp:inline>
              </w:drawing>
            </w:r>
            <w:r>
              <w:br/>
            </w:r>
            <w:r>
              <w:rPr>
                <w:rFonts w:ascii="Times New Roman"/>
                <w:b w:val="false"/>
                <w:i w:val="false"/>
                <w:color w:val="000000"/>
                <w:sz w:val="20"/>
              </w:rPr>
              <w:t xml:space="preserve">
Қабылдау тәсілі            </w:t>
            </w:r>
            <w:r>
              <w:br/>
            </w:r>
            <w:r>
              <w:rPr>
                <w:rFonts w:ascii="Times New Roman"/>
                <w:b w:val="false"/>
                <w:i w:val="false"/>
                <w:color w:val="000000"/>
                <w:sz w:val="20"/>
              </w:rPr>
              <w:t>
(белгіленген, мобильді,</w:t>
            </w:r>
            <w:r>
              <w:br/>
            </w:r>
            <w:r>
              <w:rPr>
                <w:rFonts w:ascii="Times New Roman"/>
                <w:b w:val="false"/>
                <w:i w:val="false"/>
                <w:color w:val="000000"/>
                <w:sz w:val="20"/>
              </w:rPr>
              <w:t xml:space="preserve">
портативті)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625600" cy="3302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rPr>
                <w:rFonts w:ascii="Times New Roman"/>
                <w:b/>
                <w:i w:val="false"/>
                <w:color w:val="000000"/>
                <w:sz w:val="20"/>
              </w:rPr>
              <w:t>. Антеннаның сипаттамасы</w:t>
            </w:r>
            <w:r>
              <w:br/>
            </w:r>
            <w:r>
              <w:rPr>
                <w:rFonts w:ascii="Times New Roman"/>
                <w:b w:val="false"/>
                <w:i w:val="false"/>
                <w:color w:val="000000"/>
                <w:sz w:val="20"/>
              </w:rPr>
              <w:t xml:space="preserve">
3-a. Өндіруші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625600" cy="330200"/>
                          </a:xfrm>
                          <a:prstGeom prst="rect">
                            <a:avLst/>
                          </a:prstGeom>
                        </pic:spPr>
                      </pic:pic>
                    </a:graphicData>
                  </a:graphic>
                </wp:inline>
              </w:drawing>
            </w:r>
            <w:r>
              <w:rPr>
                <w:rFonts w:ascii="Times New Roman"/>
                <w:b w:val="false"/>
                <w:i w:val="false"/>
                <w:color w:val="000000"/>
                <w:sz w:val="20"/>
              </w:rPr>
              <w:t xml:space="preserve">     3-f. Күшейту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коэффициенті, дБи</w:t>
            </w:r>
            <w:r>
              <w:br/>
            </w:r>
            <w:r>
              <w:rPr>
                <w:rFonts w:ascii="Times New Roman"/>
                <w:b w:val="false"/>
                <w:i w:val="false"/>
                <w:color w:val="000000"/>
                <w:sz w:val="20"/>
              </w:rPr>
              <w:t xml:space="preserve">
3-b. Модель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xml:space="preserve">  3-g. Фидердегі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шығындар коэффициенті,</w:t>
            </w:r>
            <w:r>
              <w:br/>
            </w:r>
            <w:r>
              <w:rPr>
                <w:rFonts w:ascii="Times New Roman"/>
                <w:b w:val="false"/>
                <w:i w:val="false"/>
                <w:color w:val="000000"/>
                <w:sz w:val="20"/>
              </w:rPr>
              <w:t>
                                 дБи</w:t>
            </w:r>
            <w:r>
              <w:br/>
            </w:r>
            <w:r>
              <w:rPr>
                <w:rFonts w:ascii="Times New Roman"/>
                <w:b w:val="false"/>
                <w:i w:val="false"/>
                <w:color w:val="000000"/>
                <w:sz w:val="20"/>
              </w:rPr>
              <w:t xml:space="preserve">
3-c. Іліну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xml:space="preserve">  3-h. Поляризация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108200" cy="304800"/>
                          </a:xfrm>
                          <a:prstGeom prst="rect">
                            <a:avLst/>
                          </a:prstGeom>
                        </pic:spPr>
                      </pic:pic>
                    </a:graphicData>
                  </a:graphic>
                </wp:inline>
              </w:drawing>
            </w:r>
            <w:r>
              <w:br/>
            </w:r>
            <w:r>
              <w:rPr>
                <w:rFonts w:ascii="Times New Roman"/>
                <w:b w:val="false"/>
                <w:i w:val="false"/>
                <w:color w:val="000000"/>
                <w:sz w:val="20"/>
              </w:rPr>
              <w:t>
биіктігі, м</w:t>
            </w:r>
            <w:r>
              <w:br/>
            </w:r>
            <w:r>
              <w:rPr>
                <w:rFonts w:ascii="Times New Roman"/>
                <w:b w:val="false"/>
                <w:i w:val="false"/>
                <w:color w:val="000000"/>
                <w:sz w:val="20"/>
              </w:rPr>
              <w:t>
3-d. Максималды сәулелену</w:t>
            </w:r>
            <w:r>
              <w:br/>
            </w:r>
            <w:r>
              <w:rPr>
                <w:rFonts w:ascii="Times New Roman"/>
                <w:b w:val="false"/>
                <w:i w:val="false"/>
                <w:color w:val="000000"/>
                <w:sz w:val="20"/>
              </w:rPr>
              <w:t xml:space="preserve">
азимуты, град.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108200" cy="3048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 – ҚОСЫМША АҚПАРАТ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нөмірі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625600" cy="330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Лицензия берілген күн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625600" cy="330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РЭҚ иесі *  ЖСН/БСН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6256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      Ескертпе: телерадиотаратушы таратқышқа сауалнамасында көрсетілген негізгі қысқартулар:</w:t>
      </w:r>
      <w:r>
        <w:br/>
      </w:r>
      <w:r>
        <w:rPr>
          <w:rFonts w:ascii="Times New Roman"/>
          <w:b w:val="false"/>
          <w:i w:val="false"/>
          <w:color w:val="000000"/>
          <w:sz w:val="28"/>
        </w:rPr>
        <w:t>
      * - РЭҚ теңгерімінде бар жеке және/немесе заңды тұлға;</w:t>
      </w:r>
      <w:r>
        <w:br/>
      </w:r>
      <w:r>
        <w:rPr>
          <w:rFonts w:ascii="Times New Roman"/>
          <w:b w:val="false"/>
          <w:i w:val="false"/>
          <w:color w:val="000000"/>
          <w:sz w:val="28"/>
        </w:rPr>
        <w:t>
      Вт – ватт;</w:t>
      </w:r>
      <w:r>
        <w:br/>
      </w:r>
      <w:r>
        <w:rPr>
          <w:rFonts w:ascii="Times New Roman"/>
          <w:b w:val="false"/>
          <w:i w:val="false"/>
          <w:color w:val="000000"/>
          <w:sz w:val="28"/>
        </w:rPr>
        <w:t>
      град. – градус;</w:t>
      </w:r>
      <w:r>
        <w:br/>
      </w:r>
      <w:r>
        <w:rPr>
          <w:rFonts w:ascii="Times New Roman"/>
          <w:b w:val="false"/>
          <w:i w:val="false"/>
          <w:color w:val="000000"/>
          <w:sz w:val="28"/>
        </w:rPr>
        <w:t>
      дБи – изотропты децибел;</w:t>
      </w:r>
      <w:r>
        <w:br/>
      </w:r>
      <w:r>
        <w:rPr>
          <w:rFonts w:ascii="Times New Roman"/>
          <w:b w:val="false"/>
          <w:i w:val="false"/>
          <w:color w:val="000000"/>
          <w:sz w:val="28"/>
        </w:rPr>
        <w:t>
      ЖСН/БСН – жеке сәйкестендіру нөмірі/бизнес сәйкестендіру нөмірі;</w:t>
      </w:r>
      <w:r>
        <w:br/>
      </w:r>
      <w:r>
        <w:rPr>
          <w:rFonts w:ascii="Times New Roman"/>
          <w:b w:val="false"/>
          <w:i w:val="false"/>
          <w:color w:val="000000"/>
          <w:sz w:val="28"/>
        </w:rPr>
        <w:t xml:space="preserve">
      м – метр; </w:t>
      </w:r>
      <w:r>
        <w:br/>
      </w:r>
      <w:r>
        <w:rPr>
          <w:rFonts w:ascii="Times New Roman"/>
          <w:b w:val="false"/>
          <w:i w:val="false"/>
          <w:color w:val="000000"/>
          <w:sz w:val="28"/>
        </w:rPr>
        <w:t>
      МГц – мегагерц;</w:t>
      </w:r>
      <w:r>
        <w:br/>
      </w:r>
      <w:r>
        <w:rPr>
          <w:rFonts w:ascii="Times New Roman"/>
          <w:b w:val="false"/>
          <w:i w:val="false"/>
          <w:color w:val="000000"/>
          <w:sz w:val="28"/>
        </w:rPr>
        <w:t>
      РХТ – радиохабар тарату;</w:t>
      </w:r>
      <w:r>
        <w:br/>
      </w:r>
      <w:r>
        <w:rPr>
          <w:rFonts w:ascii="Times New Roman"/>
          <w:b w:val="false"/>
          <w:i w:val="false"/>
          <w:color w:val="000000"/>
          <w:sz w:val="28"/>
        </w:rPr>
        <w:t>
      РЭҚ – радиоэлектронды құрал;</w:t>
      </w:r>
      <w:r>
        <w:br/>
      </w:r>
      <w:r>
        <w:rPr>
          <w:rFonts w:ascii="Times New Roman"/>
          <w:b w:val="false"/>
          <w:i w:val="false"/>
          <w:color w:val="000000"/>
          <w:sz w:val="28"/>
        </w:rPr>
        <w:t>
      ТХТ – телехабар тарату;</w:t>
      </w:r>
      <w:r>
        <w:br/>
      </w:r>
      <w:r>
        <w:rPr>
          <w:rFonts w:ascii="Times New Roman"/>
          <w:b w:val="false"/>
          <w:i w:val="false"/>
          <w:color w:val="000000"/>
          <w:sz w:val="28"/>
        </w:rPr>
        <w:t>
      ЦТХТ – цифрлік телехабар тарату;</w:t>
      </w:r>
      <w:r>
        <w:br/>
      </w:r>
      <w:r>
        <w:rPr>
          <w:rFonts w:ascii="Times New Roman"/>
          <w:b w:val="false"/>
          <w:i w:val="false"/>
          <w:color w:val="000000"/>
          <w:sz w:val="28"/>
        </w:rPr>
        <w:t>
      HD – High Definition (Жоғары рұқсат);</w:t>
      </w:r>
      <w:r>
        <w:br/>
      </w:r>
      <w:r>
        <w:rPr>
          <w:rFonts w:ascii="Times New Roman"/>
          <w:b w:val="false"/>
          <w:i w:val="false"/>
          <w:color w:val="000000"/>
          <w:sz w:val="28"/>
        </w:rPr>
        <w:t>
      QAM – Quadrature Amplitude Modulation  (Квадратуралық амплитудалық модуляция);</w:t>
      </w:r>
      <w:r>
        <w:br/>
      </w:r>
      <w:r>
        <w:rPr>
          <w:rFonts w:ascii="Times New Roman"/>
          <w:b w:val="false"/>
          <w:i w:val="false"/>
          <w:color w:val="000000"/>
          <w:sz w:val="28"/>
        </w:rPr>
        <w:t>
      QPSK –  Quadrature Phase Shift Keying (Квадратуралық фазалық манипуляция);</w:t>
      </w:r>
      <w:r>
        <w:br/>
      </w:r>
      <w:r>
        <w:rPr>
          <w:rFonts w:ascii="Times New Roman"/>
          <w:b w:val="false"/>
          <w:i w:val="false"/>
          <w:color w:val="000000"/>
          <w:sz w:val="28"/>
        </w:rPr>
        <w:t>
      SD – Standard Definition  (Стандартты рұқсат). </w:t>
      </w:r>
    </w:p>
    <w:bookmarkStart w:name="z29"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19 қаңтардағы    </w:t>
      </w:r>
      <w:r>
        <w:br/>
      </w:r>
      <w:r>
        <w:rPr>
          <w:rFonts w:ascii="Times New Roman"/>
          <w:b w:val="false"/>
          <w:i w:val="false"/>
          <w:color w:val="000000"/>
          <w:sz w:val="28"/>
        </w:rPr>
        <w:t xml:space="preserve">
№ 11 бұйрығына       </w:t>
      </w:r>
      <w:r>
        <w:br/>
      </w:r>
      <w:r>
        <w:rPr>
          <w:rFonts w:ascii="Times New Roman"/>
          <w:b w:val="false"/>
          <w:i w:val="false"/>
          <w:color w:val="000000"/>
          <w:sz w:val="28"/>
        </w:rPr>
        <w:t xml:space="preserve">
   6-қосымша        </w:t>
      </w:r>
    </w:p>
    <w:bookmarkEnd w:id="6"/>
    <w:p>
      <w:pPr>
        <w:spacing w:after="0"/>
        <w:ind w:left="0"/>
        <w:jc w:val="both"/>
      </w:pPr>
      <w:r>
        <w:rPr>
          <w:rFonts w:ascii="Times New Roman"/>
          <w:b w:val="false"/>
          <w:i w:val="false"/>
          <w:color w:val="000000"/>
          <w:sz w:val="28"/>
        </w:rPr>
        <w:t xml:space="preserve">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1-СРЖ нысаны</w:t>
      </w:r>
    </w:p>
    <w:p>
      <w:pPr>
        <w:spacing w:after="0"/>
        <w:ind w:left="0"/>
        <w:jc w:val="left"/>
      </w:pPr>
      <w:r>
        <w:rPr>
          <w:rFonts w:ascii="Times New Roman"/>
          <w:b/>
          <w:i w:val="false"/>
          <w:color w:val="000000"/>
        </w:rPr>
        <w:t xml:space="preserve"> Сымсыз радиобайланыс жүйесінің радиоэлектрондық құралдарына сауалнама (WLL, LTE)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4"/>
        <w:gridCol w:w="1"/>
        <w:gridCol w:w="1"/>
        <w:gridCol w:w="3409"/>
        <w:gridCol w:w="3437"/>
        <w:gridCol w:w="42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Жалпы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625600" cy="330200"/>
                          </a:xfrm>
                          <a:prstGeom prst="rect">
                            <a:avLst/>
                          </a:prstGeom>
                        </pic:spPr>
                      </pic:pic>
                    </a:graphicData>
                  </a:graphic>
                </wp:inline>
              </w:drawing>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Модуляция түрі</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625600" cy="3302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625600" cy="330200"/>
                          </a:xfrm>
                          <a:prstGeom prst="rect">
                            <a:avLst/>
                          </a:prstGeom>
                        </pic:spPr>
                      </pic:pic>
                    </a:graphicData>
                  </a:graphic>
                </wp:inline>
              </w:drawing>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Көрші арна бойынша таңдау, Дб</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625600" cy="330200"/>
                          </a:xfrm>
                          <a:prstGeom prst="rect">
                            <a:avLst/>
                          </a:prstGeom>
                        </pic:spPr>
                      </pic:pic>
                    </a:graphicData>
                  </a:graphic>
                </wp:inline>
              </w:drawing>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625600" cy="330200"/>
                          </a:xfrm>
                          <a:prstGeom prst="rect">
                            <a:avLst/>
                          </a:prstGeom>
                        </pic:spPr>
                      </pic:pic>
                    </a:graphicData>
                  </a:graphic>
                </wp:inline>
              </w:drawing>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Интермодуляциялық таңдау, Дб</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625600" cy="330200"/>
                          </a:xfrm>
                          <a:prstGeom prst="rect">
                            <a:avLst/>
                          </a:prstGeom>
                        </pic:spPr>
                      </pic:pic>
                    </a:graphicData>
                  </a:graphic>
                </wp:inline>
              </w:drawing>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625600" cy="330200"/>
                          </a:xfrm>
                          <a:prstGeom prst="rect">
                            <a:avLst/>
                          </a:prstGeom>
                        </pic:spPr>
                      </pic:pic>
                    </a:graphicData>
                  </a:graphic>
                </wp:inline>
              </w:drawing>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Сәуле шығару класы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625600" cy="330200"/>
                          </a:xfrm>
                          <a:prstGeom prst="rect">
                            <a:avLst/>
                          </a:prstGeom>
                        </pic:spPr>
                      </pic:pic>
                    </a:graphicData>
                  </a:graphic>
                </wp:inline>
              </w:drawing>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625600" cy="330200"/>
                          </a:xfrm>
                          <a:prstGeom prst="rect">
                            <a:avLst/>
                          </a:prstGeom>
                        </pic:spPr>
                      </pic:pic>
                    </a:graphicData>
                  </a:graphic>
                </wp:inline>
              </w:drawing>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Секторлардың жалпы саны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625600" cy="3302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Байланыс стандарты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625600" cy="330200"/>
                          </a:xfrm>
                          <a:prstGeom prst="rect">
                            <a:avLst/>
                          </a:prstGeom>
                        </pic:spPr>
                      </pic:pic>
                    </a:graphicData>
                  </a:graphic>
                </wp:inline>
              </w:drawing>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Wi-Fi стандарты бойынша жиілік жоспары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625600" cy="3302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Географиялық</w:t>
            </w:r>
            <w:r>
              <w:br/>
            </w:r>
            <w:r>
              <w:rPr>
                <w:rFonts w:ascii="Times New Roman"/>
                <w:b w:val="false"/>
                <w:i w:val="false"/>
                <w:color w:val="000000"/>
                <w:sz w:val="20"/>
              </w:rPr>
              <w:t>
координаттары</w:t>
            </w:r>
            <w:r>
              <w:br/>
            </w:r>
            <w:r>
              <w:rPr>
                <w:rFonts w:ascii="Times New Roman"/>
                <w:b w:val="false"/>
                <w:i w:val="false"/>
                <w:color w:val="000000"/>
                <w:sz w:val="20"/>
              </w:rPr>
              <w:t xml:space="preserve">
С.Е. </w:t>
            </w:r>
            <w:r>
              <w:drawing>
                <wp:inline distT="0" distB="0" distL="0" distR="0">
                  <wp:extent cx="38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81000" cy="355600"/>
                          </a:xfrm>
                          <a:prstGeom prst="rect">
                            <a:avLst/>
                          </a:prstGeom>
                        </pic:spPr>
                      </pic:pic>
                    </a:graphicData>
                  </a:graphic>
                </wp:inline>
              </w:drawing>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Ш.Ұ. </w:t>
            </w:r>
            <w:r>
              <w:drawing>
                <wp:inline distT="0" distB="0" distL="0" distR="0">
                  <wp:extent cx="38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81000" cy="355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Техникалы</w:t>
            </w:r>
            <w:r>
              <w:rPr>
                <w:rFonts w:ascii="Times New Roman"/>
                <w:b/>
                <w:i w:val="false"/>
                <w:color w:val="000000"/>
                <w:sz w:val="20"/>
              </w:rPr>
              <w:t>қ</w:t>
            </w:r>
            <w:r>
              <w:rPr>
                <w:rFonts w:ascii="Times New Roman"/>
                <w:b/>
                <w:i w:val="false"/>
                <w:color w:val="000000"/>
                <w:sz w:val="20"/>
              </w:rPr>
              <w:t xml:space="preserve"> деректер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520"/>
        <w:gridCol w:w="1251"/>
        <w:gridCol w:w="1757"/>
        <w:gridCol w:w="1864"/>
        <w:gridCol w:w="1466"/>
        <w:gridCol w:w="1590"/>
        <w:gridCol w:w="1702"/>
        <w:gridCol w:w="1127"/>
      </w:tblGrid>
      <w:tr>
        <w:trPr>
          <w:trHeight w:val="705"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2-a. </w:t>
            </w:r>
            <w:r>
              <w:br/>
            </w:r>
            <w:r>
              <w:rPr>
                <w:rFonts w:ascii="Times New Roman"/>
                <w:b w:val="false"/>
                <w:i w:val="false"/>
                <w:color w:val="000000"/>
                <w:sz w:val="20"/>
              </w:rPr>
              <w:t>
Сектор нөмірі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Антенна өндіруші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2-c. </w:t>
            </w:r>
            <w:r>
              <w:br/>
            </w:r>
            <w:r>
              <w:rPr>
                <w:rFonts w:ascii="Times New Roman"/>
                <w:b w:val="false"/>
                <w:i w:val="false"/>
                <w:color w:val="000000"/>
                <w:sz w:val="20"/>
              </w:rPr>
              <w:t>
Антенна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Күшейту коэффициенті, дБи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2-e. </w:t>
            </w:r>
            <w:r>
              <w:br/>
            </w:r>
            <w:r>
              <w:rPr>
                <w:rFonts w:ascii="Times New Roman"/>
                <w:b w:val="false"/>
                <w:i w:val="false"/>
                <w:color w:val="000000"/>
                <w:sz w:val="20"/>
              </w:rPr>
              <w:t>
Ең жоғары сәуле шығару азимуты,град</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w:t>
            </w:r>
            <w:r>
              <w:br/>
            </w:r>
            <w:r>
              <w:rPr>
                <w:rFonts w:ascii="Times New Roman"/>
                <w:b w:val="false"/>
                <w:i w:val="false"/>
                <w:color w:val="000000"/>
                <w:sz w:val="20"/>
              </w:rPr>
              <w:t>
Аспаның биіктігі, м</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w:t>
            </w:r>
            <w:r>
              <w:br/>
            </w:r>
            <w:r>
              <w:rPr>
                <w:rFonts w:ascii="Times New Roman"/>
                <w:b w:val="false"/>
                <w:i w:val="false"/>
                <w:color w:val="000000"/>
                <w:sz w:val="20"/>
              </w:rPr>
              <w:t>
Орынның бұрышы,</w:t>
            </w:r>
            <w:r>
              <w:br/>
            </w:r>
            <w:r>
              <w:rPr>
                <w:rFonts w:ascii="Times New Roman"/>
                <w:b w:val="false"/>
                <w:i w:val="false"/>
                <w:color w:val="000000"/>
                <w:sz w:val="20"/>
              </w:rPr>
              <w:t>
град</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w:t>
            </w:r>
            <w:r>
              <w:br/>
            </w:r>
            <w:r>
              <w:rPr>
                <w:rFonts w:ascii="Times New Roman"/>
                <w:b w:val="false"/>
                <w:i w:val="false"/>
                <w:color w:val="000000"/>
                <w:sz w:val="20"/>
              </w:rPr>
              <w:t>
АФҚ (АВТ)–дағы шығындар ,дБ</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Полярландыруы</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861"/>
        <w:gridCol w:w="1779"/>
        <w:gridCol w:w="1536"/>
        <w:gridCol w:w="1971"/>
        <w:gridCol w:w="1326"/>
        <w:gridCol w:w="1950"/>
        <w:gridCol w:w="1950"/>
      </w:tblGrid>
      <w:tr>
        <w:trPr>
          <w:trHeight w:val="57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Құрал-жабдық өндіруші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Құрал-жабдық моделі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w:t>
            </w:r>
            <w:r>
              <w:br/>
            </w:r>
            <w:r>
              <w:rPr>
                <w:rFonts w:ascii="Times New Roman"/>
                <w:b w:val="false"/>
                <w:i w:val="false"/>
                <w:color w:val="000000"/>
                <w:sz w:val="20"/>
              </w:rPr>
              <w:t>
Қабылдағышты өндіруші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 Қабылдағыштың моделі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r>
              <w:br/>
            </w:r>
            <w:r>
              <w:rPr>
                <w:rFonts w:ascii="Times New Roman"/>
                <w:b w:val="false"/>
                <w:i w:val="false"/>
                <w:color w:val="000000"/>
                <w:sz w:val="20"/>
              </w:rPr>
              <w:t>
Сериялық нөмірі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w:t>
            </w:r>
            <w:r>
              <w:br/>
            </w:r>
            <w:r>
              <w:rPr>
                <w:rFonts w:ascii="Times New Roman"/>
                <w:b w:val="false"/>
                <w:i w:val="false"/>
                <w:color w:val="000000"/>
                <w:sz w:val="20"/>
              </w:rPr>
              <w:t>
Қабылдағыштың сезгіштігі, мкВ</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w:t>
            </w:r>
            <w:r>
              <w:br/>
            </w:r>
            <w:r>
              <w:rPr>
                <w:rFonts w:ascii="Times New Roman"/>
                <w:b w:val="false"/>
                <w:i w:val="false"/>
                <w:color w:val="000000"/>
                <w:sz w:val="20"/>
              </w:rPr>
              <w:t>
Таратқыштың қуаты (секторға), Вт</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2541"/>
        <w:gridCol w:w="2302"/>
        <w:gridCol w:w="1583"/>
        <w:gridCol w:w="2607"/>
        <w:gridCol w:w="1278"/>
        <w:gridCol w:w="1279"/>
      </w:tblGrid>
      <w:tr>
        <w:trPr>
          <w:trHeight w:val="60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2-q. </w:t>
            </w:r>
            <w:r>
              <w:br/>
            </w:r>
            <w:r>
              <w:rPr>
                <w:rFonts w:ascii="Times New Roman"/>
                <w:b w:val="false"/>
                <w:i w:val="false"/>
                <w:color w:val="000000"/>
                <w:sz w:val="20"/>
              </w:rPr>
              <w:t>
Қабылдау</w:t>
            </w:r>
            <w:r>
              <w:br/>
            </w:r>
            <w:r>
              <w:rPr>
                <w:rFonts w:ascii="Times New Roman"/>
                <w:b w:val="false"/>
                <w:i w:val="false"/>
                <w:color w:val="000000"/>
                <w:sz w:val="20"/>
              </w:rPr>
              <w:t xml:space="preserve">
жиілігі </w:t>
            </w:r>
            <w:r>
              <w:br/>
            </w:r>
            <w:r>
              <w:rPr>
                <w:rFonts w:ascii="Times New Roman"/>
                <w:b w:val="false"/>
                <w:i w:val="false"/>
                <w:color w:val="000000"/>
                <w:sz w:val="20"/>
              </w:rPr>
              <w:t>
(ең аз шектеу), МГц</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2-r. </w:t>
            </w:r>
            <w:r>
              <w:br/>
            </w:r>
            <w:r>
              <w:rPr>
                <w:rFonts w:ascii="Times New Roman"/>
                <w:b w:val="false"/>
                <w:i w:val="false"/>
                <w:color w:val="000000"/>
                <w:sz w:val="20"/>
              </w:rPr>
              <w:t>
Қабылдау</w:t>
            </w:r>
            <w:r>
              <w:br/>
            </w:r>
            <w:r>
              <w:rPr>
                <w:rFonts w:ascii="Times New Roman"/>
                <w:b w:val="false"/>
                <w:i w:val="false"/>
                <w:color w:val="000000"/>
                <w:sz w:val="20"/>
              </w:rPr>
              <w:t>
жиілігі</w:t>
            </w:r>
            <w:r>
              <w:br/>
            </w:r>
            <w:r>
              <w:rPr>
                <w:rFonts w:ascii="Times New Roman"/>
                <w:b w:val="false"/>
                <w:i w:val="false"/>
                <w:color w:val="000000"/>
                <w:sz w:val="20"/>
              </w:rPr>
              <w:t>
(ең жоғары шектеу), МГц</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w:t>
            </w:r>
            <w:r>
              <w:br/>
            </w:r>
            <w:r>
              <w:rPr>
                <w:rFonts w:ascii="Times New Roman"/>
                <w:b w:val="false"/>
                <w:i w:val="false"/>
                <w:color w:val="000000"/>
                <w:sz w:val="20"/>
              </w:rPr>
              <w:t>
Тарату жиілігі (ең аз шектеу), МГц</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2-t. </w:t>
            </w:r>
            <w:r>
              <w:br/>
            </w:r>
            <w:r>
              <w:rPr>
                <w:rFonts w:ascii="Times New Roman"/>
                <w:b w:val="false"/>
                <w:i w:val="false"/>
                <w:color w:val="000000"/>
                <w:sz w:val="20"/>
              </w:rPr>
              <w:t>
Тарату жиілігі (ең жоғары шектеу), МГц</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w:t>
            </w:r>
            <w:r>
              <w:br/>
            </w:r>
            <w:r>
              <w:rPr>
                <w:rFonts w:ascii="Times New Roman"/>
                <w:b w:val="false"/>
                <w:i w:val="false"/>
                <w:color w:val="000000"/>
                <w:sz w:val="20"/>
              </w:rPr>
              <w:t>
Қабылдаудың жеткізуші жиілігі, Гц</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2-v.</w:t>
            </w:r>
            <w:r>
              <w:br/>
            </w:r>
            <w:r>
              <w:rPr>
                <w:rFonts w:ascii="Times New Roman"/>
                <w:b w:val="false"/>
                <w:i w:val="false"/>
                <w:color w:val="000000"/>
                <w:sz w:val="20"/>
              </w:rPr>
              <w:t>
Таратудың жеткізуші жиілігі, МГц</w:t>
            </w:r>
          </w:p>
        </w:tc>
      </w:tr>
      <w:tr>
        <w:trPr>
          <w:trHeight w:val="195"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 ҚОСЫМША АҚПАРАТ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нөмірі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625600" cy="330200"/>
                          </a:xfrm>
                          <a:prstGeom prst="rect">
                            <a:avLst/>
                          </a:prstGeom>
                        </pic:spPr>
                      </pic:pic>
                    </a:graphicData>
                  </a:graphic>
                </wp:inline>
              </w:drawing>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Лицензия берілген күн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625600" cy="330200"/>
                          </a:xfrm>
                          <a:prstGeom prst="rect">
                            <a:avLst/>
                          </a:prstGeom>
                        </pic:spPr>
                      </pic:pic>
                    </a:graphicData>
                  </a:graphic>
                </wp:inline>
              </w:drawing>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РЭҚ иесі*  ЖСН/БСН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625600" cy="330200"/>
                          </a:xfrm>
                          <a:prstGeom prst="rect">
                            <a:avLst/>
                          </a:prstGeom>
                        </pic:spPr>
                      </pic:pic>
                    </a:graphicData>
                  </a:graphic>
                </wp:inline>
              </w:drawing>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1"/>
        <w:gridCol w:w="4028"/>
        <w:gridCol w:w="5231"/>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Мен осы сауалнамадағы мәліметтер толық және шындыққа сәйкес екенін куәландырамын</w:t>
            </w:r>
          </w:p>
        </w:tc>
      </w:tr>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625600" cy="330200"/>
                          </a:xfrm>
                          <a:prstGeom prst="rect">
                            <a:avLst/>
                          </a:prstGeom>
                        </pic:spPr>
                      </pic:pic>
                    </a:graphicData>
                  </a:graphic>
                </wp:inline>
              </w:drawing>
            </w:r>
            <w:r>
              <w:rPr>
                <w:rFonts w:ascii="Times New Roman"/>
                <w:b w:val="false"/>
                <w:i w:val="false"/>
                <w:color w:val="000000"/>
                <w:sz w:val="20"/>
              </w:rPr>
              <w:t> </w:t>
            </w:r>
            <w:r>
              <w:br/>
            </w:r>
            <w:r>
              <w:rPr>
                <w:rFonts w:ascii="Times New Roman"/>
                <w:b w:val="false"/>
                <w:i w:val="false"/>
                <w:color w:val="000000"/>
                <w:sz w:val="20"/>
              </w:rPr>
              <w:t xml:space="preserve">
Лауазымы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625600" cy="330200"/>
                          </a:xfrm>
                          <a:prstGeom prst="rect">
                            <a:avLst/>
                          </a:prstGeom>
                        </pic:spPr>
                      </pic:pic>
                    </a:graphicData>
                  </a:graphic>
                </wp:inline>
              </w:drawing>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625600" cy="330200"/>
                          </a:xfrm>
                          <a:prstGeom prst="rect">
                            <a:avLst/>
                          </a:prstGeom>
                        </pic:spPr>
                      </pic:pic>
                    </a:graphicData>
                  </a:graphic>
                </wp:inline>
              </w:drawing>
            </w:r>
            <w:r>
              <w:br/>
            </w:r>
            <w:r>
              <w:rPr>
                <w:rFonts w:ascii="Times New Roman"/>
                <w:b w:val="false"/>
                <w:i w:val="false"/>
                <w:color w:val="000000"/>
                <w:sz w:val="20"/>
              </w:rPr>
              <w:t xml:space="preserve">
Күні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625600" cy="330200"/>
                          </a:xfrm>
                          <a:prstGeom prst="rect">
                            <a:avLst/>
                          </a:prstGeom>
                        </pic:spPr>
                      </pic:pic>
                    </a:graphicData>
                  </a:graphic>
                </wp:inline>
              </w:drawing>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Тел.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6256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      Ескертпе: сымсыз радиобайланыс жүйесінің радиоэлектрондық құралдарына сауалнамасында (WLL, LTE) көрсетілген негізгі қысқартулар:</w:t>
      </w:r>
      <w:r>
        <w:br/>
      </w:r>
      <w:r>
        <w:rPr>
          <w:rFonts w:ascii="Times New Roman"/>
          <w:b w:val="false"/>
          <w:i w:val="false"/>
          <w:color w:val="000000"/>
          <w:sz w:val="28"/>
        </w:rPr>
        <w:t>
      * - РЭҚ теңгерімінде бар жеке және/немесе заңды тұлға;</w:t>
      </w:r>
      <w:r>
        <w:br/>
      </w:r>
      <w:r>
        <w:rPr>
          <w:rFonts w:ascii="Times New Roman"/>
          <w:b w:val="false"/>
          <w:i w:val="false"/>
          <w:color w:val="000000"/>
          <w:sz w:val="28"/>
        </w:rPr>
        <w:t>
      АЖС – амплитудалық-жиіліктік сипаттама;</w:t>
      </w:r>
      <w:r>
        <w:br/>
      </w:r>
      <w:r>
        <w:rPr>
          <w:rFonts w:ascii="Times New Roman"/>
          <w:b w:val="false"/>
          <w:i w:val="false"/>
          <w:color w:val="000000"/>
          <w:sz w:val="28"/>
        </w:rPr>
        <w:t>
      АФҚ – антендік-фидерлік құрылғы;</w:t>
      </w:r>
      <w:r>
        <w:br/>
      </w:r>
      <w:r>
        <w:rPr>
          <w:rFonts w:ascii="Times New Roman"/>
          <w:b w:val="false"/>
          <w:i w:val="false"/>
          <w:color w:val="000000"/>
          <w:sz w:val="28"/>
        </w:rPr>
        <w:t>
      Вт – ватт;</w:t>
      </w:r>
      <w:r>
        <w:br/>
      </w:r>
      <w:r>
        <w:rPr>
          <w:rFonts w:ascii="Times New Roman"/>
          <w:b w:val="false"/>
          <w:i w:val="false"/>
          <w:color w:val="000000"/>
          <w:sz w:val="28"/>
        </w:rPr>
        <w:t>
      град. – градус;</w:t>
      </w:r>
      <w:r>
        <w:br/>
      </w:r>
      <w:r>
        <w:rPr>
          <w:rFonts w:ascii="Times New Roman"/>
          <w:b w:val="false"/>
          <w:i w:val="false"/>
          <w:color w:val="000000"/>
          <w:sz w:val="28"/>
        </w:rPr>
        <w:t>
      дБ – децибел;</w:t>
      </w:r>
      <w:r>
        <w:br/>
      </w:r>
      <w:r>
        <w:rPr>
          <w:rFonts w:ascii="Times New Roman"/>
          <w:b w:val="false"/>
          <w:i w:val="false"/>
          <w:color w:val="000000"/>
          <w:sz w:val="28"/>
        </w:rPr>
        <w:t>
      дБи – изотропты децибел;</w:t>
      </w:r>
      <w:r>
        <w:br/>
      </w:r>
      <w:r>
        <w:rPr>
          <w:rFonts w:ascii="Times New Roman"/>
          <w:b w:val="false"/>
          <w:i w:val="false"/>
          <w:color w:val="000000"/>
          <w:sz w:val="28"/>
        </w:rPr>
        <w:t>
      ЖСН/БСН – жеке сәйкестендіру нөмірі/бизнес сәйкестндіру нөмірі;</w:t>
      </w:r>
      <w:r>
        <w:br/>
      </w:r>
      <w:r>
        <w:rPr>
          <w:rFonts w:ascii="Times New Roman"/>
          <w:b w:val="false"/>
          <w:i w:val="false"/>
          <w:color w:val="000000"/>
          <w:sz w:val="28"/>
        </w:rPr>
        <w:t xml:space="preserve">
      м – метр; </w:t>
      </w:r>
      <w:r>
        <w:br/>
      </w:r>
      <w:r>
        <w:rPr>
          <w:rFonts w:ascii="Times New Roman"/>
          <w:b w:val="false"/>
          <w:i w:val="false"/>
          <w:color w:val="000000"/>
          <w:sz w:val="28"/>
        </w:rPr>
        <w:t>
      МГц – мегагерц;</w:t>
      </w:r>
      <w:r>
        <w:br/>
      </w:r>
      <w:r>
        <w:rPr>
          <w:rFonts w:ascii="Times New Roman"/>
          <w:b w:val="false"/>
          <w:i w:val="false"/>
          <w:color w:val="000000"/>
          <w:sz w:val="28"/>
        </w:rPr>
        <w:t>
      РЭҚ – радиоэлектронды құрал;</w:t>
      </w:r>
      <w:r>
        <w:br/>
      </w:r>
      <w:r>
        <w:rPr>
          <w:rFonts w:ascii="Times New Roman"/>
          <w:b w:val="false"/>
          <w:i w:val="false"/>
          <w:color w:val="000000"/>
          <w:sz w:val="28"/>
        </w:rPr>
        <w:t>
      СРЖ – сымсыз радиобайланыс жүйесі;</w:t>
      </w:r>
      <w:r>
        <w:br/>
      </w:r>
      <w:r>
        <w:rPr>
          <w:rFonts w:ascii="Times New Roman"/>
          <w:b w:val="false"/>
          <w:i w:val="false"/>
          <w:color w:val="000000"/>
          <w:sz w:val="28"/>
        </w:rPr>
        <w:t>
      LTE – Long-Term Evolution (Ұзақ уақыттық даму);</w:t>
      </w:r>
      <w:r>
        <w:br/>
      </w:r>
      <w:r>
        <w:rPr>
          <w:rFonts w:ascii="Times New Roman"/>
          <w:b w:val="false"/>
          <w:i w:val="false"/>
          <w:color w:val="000000"/>
          <w:sz w:val="28"/>
        </w:rPr>
        <w:t>
      Wi-Fi – Wireless Fidelity (Сымсыз дәлдік);</w:t>
      </w:r>
      <w:r>
        <w:br/>
      </w:r>
      <w:r>
        <w:rPr>
          <w:rFonts w:ascii="Times New Roman"/>
          <w:b w:val="false"/>
          <w:i w:val="false"/>
          <w:color w:val="000000"/>
          <w:sz w:val="28"/>
        </w:rPr>
        <w:t>
      WLL – Wireless locol loop (Сымсыз локалды желі).</w:t>
      </w:r>
    </w:p>
    <w:bookmarkStart w:name="z30"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19 қаңтардағы    </w:t>
      </w:r>
      <w:r>
        <w:br/>
      </w:r>
      <w:r>
        <w:rPr>
          <w:rFonts w:ascii="Times New Roman"/>
          <w:b w:val="false"/>
          <w:i w:val="false"/>
          <w:color w:val="000000"/>
          <w:sz w:val="28"/>
        </w:rPr>
        <w:t xml:space="preserve">
№ 11 бұйрығына       </w:t>
      </w:r>
      <w:r>
        <w:br/>
      </w:r>
      <w:r>
        <w:rPr>
          <w:rFonts w:ascii="Times New Roman"/>
          <w:b w:val="false"/>
          <w:i w:val="false"/>
          <w:color w:val="000000"/>
          <w:sz w:val="28"/>
        </w:rPr>
        <w:t xml:space="preserve">
   7-қосымша        </w:t>
      </w:r>
    </w:p>
    <w:bookmarkEnd w:id="7"/>
    <w:p>
      <w:pPr>
        <w:spacing w:after="0"/>
        <w:ind w:left="0"/>
        <w:jc w:val="both"/>
      </w:pPr>
      <w:r>
        <w:rPr>
          <w:rFonts w:ascii="Times New Roman"/>
          <w:b w:val="false"/>
          <w:i w:val="false"/>
          <w:color w:val="000000"/>
          <w:sz w:val="28"/>
        </w:rPr>
        <w:t xml:space="preserve">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1-ЖСЖ нысаны</w:t>
      </w:r>
    </w:p>
    <w:p>
      <w:pPr>
        <w:spacing w:after="0"/>
        <w:ind w:left="0"/>
        <w:jc w:val="left"/>
      </w:pPr>
      <w:r>
        <w:rPr>
          <w:rFonts w:ascii="Times New Roman"/>
          <w:b/>
          <w:i w:val="false"/>
          <w:color w:val="000000"/>
        </w:rPr>
        <w:t xml:space="preserve"> Жерсеріктік станцияның жердегі станциясына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764"/>
        <w:gridCol w:w="765"/>
        <w:gridCol w:w="765"/>
        <w:gridCol w:w="2667"/>
        <w:gridCol w:w="3493"/>
        <w:gridCol w:w="28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 ТЕХНИКАЛЫҚ ДЕРЕКТЕР</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Жалпы деректер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625600" cy="330200"/>
                          </a:xfrm>
                          <a:prstGeom prst="rect">
                            <a:avLst/>
                          </a:prstGeom>
                        </pic:spPr>
                      </pic:pic>
                    </a:graphicData>
                  </a:graphic>
                </wp:inline>
              </w:drawing>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625600" cy="3302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625600" cy="330200"/>
                          </a:xfrm>
                          <a:prstGeom prst="rect">
                            <a:avLst/>
                          </a:prstGeom>
                        </pic:spPr>
                      </pic:pic>
                    </a:graphicData>
                  </a:graphic>
                </wp:inline>
              </w:drawing>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w:t>
            </w:r>
            <w:r>
              <w:br/>
            </w:r>
            <w:r>
              <w:rPr>
                <w:rFonts w:ascii="Times New Roman"/>
                <w:b w:val="false"/>
                <w:i w:val="false"/>
                <w:color w:val="000000"/>
                <w:sz w:val="20"/>
              </w:rPr>
              <w:t>
координаты  С.Е.</w:t>
            </w:r>
            <w:r>
              <w:br/>
            </w:r>
            <w:r>
              <w:rPr>
                <w:rFonts w:ascii="Times New Roman"/>
                <w:b w:val="false"/>
                <w:i w:val="false"/>
                <w:color w:val="000000"/>
                <w:sz w:val="20"/>
              </w:rPr>
              <w:t>
            Ш.Ұ.</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625600" cy="419100"/>
                          </a:xfrm>
                          <a:prstGeom prst="rect">
                            <a:avLst/>
                          </a:prstGeom>
                        </pic:spPr>
                      </pic:pic>
                    </a:graphicData>
                  </a:graphic>
                </wp:inline>
              </w:drawing>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625600" cy="330200"/>
                          </a:xfrm>
                          <a:prstGeom prst="rect">
                            <a:avLst/>
                          </a:prstGeom>
                        </pic:spPr>
                      </pic:pic>
                    </a:graphicData>
                  </a:graphic>
                </wp:inline>
              </w:drawing>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Мақсаты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625600" cy="3302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625600" cy="330200"/>
                          </a:xfrm>
                          <a:prstGeom prst="rect">
                            <a:avLst/>
                          </a:prstGeom>
                        </pic:spPr>
                      </pic:pic>
                    </a:graphicData>
                  </a:graphic>
                </wp:inline>
              </w:drawing>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Рұқсат түрі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625600" cy="3302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3"/>
        <w:gridCol w:w="3"/>
        <w:gridCol w:w="3"/>
        <w:gridCol w:w="2667"/>
        <w:gridCol w:w="3217"/>
        <w:gridCol w:w="3183"/>
        <w:gridCol w:w="4"/>
        <w:gridCol w:w="26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Таратушыны</w:t>
            </w:r>
            <w:r>
              <w:rPr>
                <w:rFonts w:ascii="Times New Roman"/>
                <w:b/>
                <w:i w:val="false"/>
                <w:color w:val="000000"/>
                <w:sz w:val="20"/>
              </w:rPr>
              <w:t>ң</w:t>
            </w:r>
            <w:r>
              <w:rPr>
                <w:rFonts w:ascii="Times New Roman"/>
                <w:b/>
                <w:i w:val="false"/>
                <w:color w:val="000000"/>
                <w:sz w:val="20"/>
              </w:rPr>
              <w:t xml:space="preserve"> техникалы</w:t>
            </w:r>
            <w:r>
              <w:rPr>
                <w:rFonts w:ascii="Times New Roman"/>
                <w:b/>
                <w:i w:val="false"/>
                <w:color w:val="000000"/>
                <w:sz w:val="20"/>
              </w:rPr>
              <w:t>қ</w:t>
            </w:r>
            <w:r>
              <w:rPr>
                <w:rFonts w:ascii="Times New Roman"/>
                <w:b/>
                <w:i w:val="false"/>
                <w:color w:val="000000"/>
                <w:sz w:val="20"/>
              </w:rPr>
              <w:t xml:space="preserve"> деректері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2-a. Өндіруші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625600" cy="330200"/>
                          </a:xfrm>
                          <a:prstGeom prst="rect">
                            <a:avLst/>
                          </a:prstGeom>
                        </pic:spPr>
                      </pic:pic>
                    </a:graphicData>
                  </a:graphic>
                </wp:inline>
              </w:drawing>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2-f. Таратуға арналған жиілік белдеуі (номиналы), МГц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625600" cy="330200"/>
                          </a:xfrm>
                          <a:prstGeom prst="rect">
                            <a:avLst/>
                          </a:prstGeom>
                        </pic:spPr>
                      </pic:pic>
                    </a:graphicData>
                  </a:graphic>
                </wp:inline>
              </w:drawing>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625600" cy="330200"/>
                          </a:xfrm>
                          <a:prstGeom prst="rect">
                            <a:avLst/>
                          </a:prstGeom>
                        </pic:spPr>
                      </pic:pic>
                    </a:graphicData>
                  </a:graphic>
                </wp:inline>
              </w:drawing>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Сериялық нөмірі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625600" cy="330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Модуляция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625600" cy="3302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625600" cy="330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Деректер тарату жылдамдығы, Мбит/с</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625600" cy="3302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Қуаты, 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625600" cy="330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960"/>
        <w:gridCol w:w="2667"/>
        <w:gridCol w:w="3013"/>
        <w:gridCol w:w="26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r>
              <w:rPr>
                <w:rFonts w:ascii="Times New Roman"/>
                <w:b/>
                <w:i w:val="false"/>
                <w:color w:val="000000"/>
                <w:sz w:val="20"/>
              </w:rPr>
              <w:t>Қ</w:t>
            </w:r>
            <w:r>
              <w:rPr>
                <w:rFonts w:ascii="Times New Roman"/>
                <w:b/>
                <w:i w:val="false"/>
                <w:color w:val="000000"/>
                <w:sz w:val="20"/>
              </w:rPr>
              <w:t>абылда</w:t>
            </w:r>
            <w:r>
              <w:rPr>
                <w:rFonts w:ascii="Times New Roman"/>
                <w:b/>
                <w:i w:val="false"/>
                <w:color w:val="000000"/>
                <w:sz w:val="20"/>
              </w:rPr>
              <w:t>ғ</w:t>
            </w:r>
            <w:r>
              <w:rPr>
                <w:rFonts w:ascii="Times New Roman"/>
                <w:b/>
                <w:i w:val="false"/>
                <w:color w:val="000000"/>
                <w:sz w:val="20"/>
              </w:rPr>
              <w:t>ышты</w:t>
            </w:r>
            <w:r>
              <w:rPr>
                <w:rFonts w:ascii="Times New Roman"/>
                <w:b/>
                <w:i w:val="false"/>
                <w:color w:val="000000"/>
                <w:sz w:val="20"/>
              </w:rPr>
              <w:t>ң</w:t>
            </w:r>
            <w:r>
              <w:rPr>
                <w:rFonts w:ascii="Times New Roman"/>
                <w:b/>
                <w:i w:val="false"/>
                <w:color w:val="000000"/>
                <w:sz w:val="20"/>
              </w:rPr>
              <w:t xml:space="preserve"> техникалы</w:t>
            </w:r>
            <w:r>
              <w:rPr>
                <w:rFonts w:ascii="Times New Roman"/>
                <w:b/>
                <w:i w:val="false"/>
                <w:color w:val="000000"/>
                <w:sz w:val="20"/>
              </w:rPr>
              <w:t>қ</w:t>
            </w:r>
            <w:r>
              <w:rPr>
                <w:rFonts w:ascii="Times New Roman"/>
                <w:b/>
                <w:i w:val="false"/>
                <w:color w:val="000000"/>
                <w:sz w:val="20"/>
              </w:rPr>
              <w:t xml:space="preserve"> деректері</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Сезгіштігі, dBm/мкВ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625600" cy="330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3-c.Қабылдауға арналған жиілік белдеуі (номиналы), МГц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625600" cy="3302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Қабылдау</w:t>
            </w:r>
            <w:r>
              <w:br/>
            </w:r>
            <w:r>
              <w:rPr>
                <w:rFonts w:ascii="Times New Roman"/>
                <w:b w:val="false"/>
                <w:i w:val="false"/>
                <w:color w:val="000000"/>
                <w:sz w:val="20"/>
              </w:rPr>
              <w:t>
жүйесінің шуыл</w:t>
            </w:r>
            <w:r>
              <w:br/>
            </w:r>
            <w:r>
              <w:rPr>
                <w:rFonts w:ascii="Times New Roman"/>
                <w:b w:val="false"/>
                <w:i w:val="false"/>
                <w:color w:val="000000"/>
                <w:sz w:val="20"/>
              </w:rPr>
              <w:t xml:space="preserve">
температурасы, </w:t>
            </w:r>
            <w:r>
              <w:rPr>
                <w:rFonts w:ascii="Times New Roman"/>
                <w:b w:val="false"/>
                <w:i w:val="false"/>
                <w:color w:val="000000"/>
                <w:vertAlign w:val="superscript"/>
              </w:rPr>
              <w:t>0</w:t>
            </w:r>
            <w:r>
              <w:rPr>
                <w:rFonts w:ascii="Times New Roman"/>
                <w:b w:val="false"/>
                <w:i w:val="false"/>
                <w:color w:val="000000"/>
                <w:sz w:val="20"/>
              </w:rPr>
              <w:t>К</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625600" cy="330200"/>
                          </a:xfrm>
                          <a:prstGeom prst="rect">
                            <a:avLst/>
                          </a:prstGeom>
                        </pic:spPr>
                      </pic:pic>
                    </a:graphicData>
                  </a:graphic>
                </wp:inline>
              </w:drawing>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Шуыл/сигнал</w:t>
            </w:r>
            <w:r>
              <w:br/>
            </w:r>
            <w:r>
              <w:rPr>
                <w:rFonts w:ascii="Times New Roman"/>
                <w:b w:val="false"/>
                <w:i w:val="false"/>
                <w:color w:val="000000"/>
                <w:sz w:val="20"/>
              </w:rPr>
              <w:t>
қатынасы (C/N), dB</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625600" cy="3302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1331"/>
        <w:gridCol w:w="1331"/>
        <w:gridCol w:w="1332"/>
        <w:gridCol w:w="54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Антенна сипаттамасы</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Өндіруші</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625600" cy="330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4-g. Қабылдауға арналған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625600" cy="330200"/>
                          </a:xfrm>
                          <a:prstGeom prst="rect">
                            <a:avLst/>
                          </a:prstGeom>
                        </pic:spPr>
                      </pic:pic>
                    </a:graphicData>
                  </a:graphic>
                </wp:inline>
              </w:drawing>
            </w:r>
            <w:r>
              <w:br/>
            </w:r>
            <w:r>
              <w:rPr>
                <w:rFonts w:ascii="Times New Roman"/>
                <w:b w:val="false"/>
                <w:i w:val="false"/>
                <w:color w:val="000000"/>
                <w:sz w:val="20"/>
              </w:rPr>
              <w:t xml:space="preserve">
полярландыру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4-b. Моделі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625600" cy="330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Таратуға</w:t>
            </w:r>
            <w:r>
              <w:br/>
            </w:r>
            <w:r>
              <w:rPr>
                <w:rFonts w:ascii="Times New Roman"/>
                <w:b w:val="false"/>
                <w:i w:val="false"/>
                <w:color w:val="000000"/>
                <w:sz w:val="20"/>
              </w:rPr>
              <w:t xml:space="preserve">
арналған поляризация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625600" cy="3302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4-c. Диаметрі, м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625600" cy="330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4-i. Қабылдауды күшейту коэффициенті, дБи  </w:t>
            </w: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571500" cy="355600"/>
                          </a:xfrm>
                          <a:prstGeom prst="rect">
                            <a:avLst/>
                          </a:prstGeom>
                        </pic:spPr>
                      </pic:pic>
                    </a:graphicData>
                  </a:graphic>
                </wp:inline>
              </w:drawing>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4-d. Жер беті деңгейінен жоғары </w:t>
            </w:r>
            <w:r>
              <w:br/>
            </w:r>
            <w:r>
              <w:rPr>
                <w:rFonts w:ascii="Times New Roman"/>
                <w:b w:val="false"/>
                <w:i w:val="false"/>
                <w:color w:val="000000"/>
                <w:sz w:val="20"/>
              </w:rPr>
              <w:t>
антенна аспасының</w:t>
            </w:r>
            <w:r>
              <w:br/>
            </w:r>
            <w:r>
              <w:rPr>
                <w:rFonts w:ascii="Times New Roman"/>
                <w:b w:val="false"/>
                <w:i w:val="false"/>
                <w:color w:val="000000"/>
                <w:sz w:val="20"/>
              </w:rPr>
              <w:t xml:space="preserve">
биіктігі, м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625600" cy="330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4-j. Таратуды күшейту коэффициенті, дБи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625600" cy="330200"/>
                          </a:xfrm>
                          <a:prstGeom prst="rect">
                            <a:avLst/>
                          </a:prstGeom>
                        </pic:spPr>
                      </pic:pic>
                    </a:graphicData>
                  </a:graphic>
                </wp:inline>
              </w:drawing>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4-k. БД ені, град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625600" cy="3302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4-e. Орынның бұрышы, град </w:t>
            </w: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571500" cy="355600"/>
                          </a:xfrm>
                          <a:prstGeom prst="rect">
                            <a:avLst/>
                          </a:prstGeom>
                        </pic:spPr>
                      </pic:pic>
                    </a:graphicData>
                  </a:graphic>
                </wp:inline>
              </w:drawing>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4-l. Қапталдағы ебелектер сипаттамасы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625600" cy="330200"/>
                          </a:xfrm>
                          <a:prstGeom prst="rect">
                            <a:avLst/>
                          </a:prstGeom>
                        </pic:spPr>
                      </pic:pic>
                    </a:graphicData>
                  </a:graphic>
                </wp:inline>
              </w:drawing>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4-f. Ең жоғары сәуле шығару азимуты, град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625600" cy="3302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9"/>
        <w:gridCol w:w="5254"/>
        <w:gridCol w:w="4667"/>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ЖЖС бойынша деректер</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5-a. ЖЖС </w:t>
            </w:r>
            <w:r>
              <w:drawing>
                <wp:inline distT="0" distB="0" distL="0" distR="0">
                  <wp:extent cx="38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81000" cy="355600"/>
                          </a:xfrm>
                          <a:prstGeom prst="rect">
                            <a:avLst/>
                          </a:prstGeom>
                        </pic:spPr>
                      </pic:pic>
                    </a:graphicData>
                  </a:graphic>
                </wp:inline>
              </w:drawing>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5-b. Тұрақ нүктесі </w:t>
            </w:r>
            <w:r>
              <w:drawing>
                <wp:inline distT="0" distB="0" distL="0" distR="0">
                  <wp:extent cx="38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81000" cy="355600"/>
                          </a:xfrm>
                          <a:prstGeom prst="rect">
                            <a:avLst/>
                          </a:prstGeom>
                        </pic:spPr>
                      </pic:pic>
                    </a:graphicData>
                  </a:graphic>
                </wp:inline>
              </w:drawing>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Сәуленің</w:t>
            </w:r>
            <w:r>
              <w:br/>
            </w:r>
            <w:r>
              <w:rPr>
                <w:rFonts w:ascii="Times New Roman"/>
                <w:b w:val="false"/>
                <w:i w:val="false"/>
                <w:color w:val="000000"/>
                <w:sz w:val="20"/>
              </w:rPr>
              <w:t xml:space="preserve">
атауы         </w:t>
            </w:r>
            <w:r>
              <w:drawing>
                <wp:inline distT="0" distB="0" distL="0" distR="0">
                  <wp:extent cx="38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81000" cy="355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5"/>
        <w:gridCol w:w="4498"/>
        <w:gridCol w:w="1289"/>
        <w:gridCol w:w="31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нөмірі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625600" cy="3302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Лицензия берілген күн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625600" cy="3302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РЭҚ иесі*  ЖСН/БСН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625600" cy="3302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20"/>
              <w:ind w:left="20"/>
              <w:jc w:val="both"/>
            </w:pPr>
            <w:r>
              <w:rPr>
                <w:rFonts w:ascii="Times New Roman"/>
                <w:b w:val="false"/>
                <w:i w:val="false"/>
                <w:color w:val="000000"/>
                <w:sz w:val="20"/>
              </w:rPr>
              <w:t>Мен осы сауалнамадағы мәліметтер толық және шындыққа сәйкес екенін куәландырамын</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625600" cy="330200"/>
                          </a:xfrm>
                          <a:prstGeom prst="rect">
                            <a:avLst/>
                          </a:prstGeom>
                        </pic:spPr>
                      </pic:pic>
                    </a:graphicData>
                  </a:graphic>
                </wp:inline>
              </w:drawing>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625600" cy="330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625600" cy="330200"/>
                          </a:xfrm>
                          <a:prstGeom prst="rect">
                            <a:avLst/>
                          </a:prstGeom>
                        </pic:spPr>
                      </pic:pic>
                    </a:graphicData>
                  </a:graphic>
                </wp:inline>
              </w:drawing>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625600" cy="330200"/>
                          </a:xfrm>
                          <a:prstGeom prst="rect">
                            <a:avLst/>
                          </a:prstGeom>
                        </pic:spPr>
                      </pic:pic>
                    </a:graphicData>
                  </a:graphic>
                </wp:inline>
              </w:drawing>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6256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      Ескертпе: жерсеріктік станцияның жердегі станциясына сауалнамасында көрсетілген негізгі қысқартулар:</w:t>
      </w:r>
      <w:r>
        <w:br/>
      </w:r>
      <w:r>
        <w:rPr>
          <w:rFonts w:ascii="Times New Roman"/>
          <w:b w:val="false"/>
          <w:i w:val="false"/>
          <w:color w:val="000000"/>
          <w:sz w:val="28"/>
        </w:rPr>
        <w:t>
      * -  РЭҚ теңгерімінде бар жеке және/немесе заңды тұлға;</w:t>
      </w:r>
      <w:r>
        <w:br/>
      </w:r>
      <w:r>
        <w:rPr>
          <w:rFonts w:ascii="Times New Roman"/>
          <w:b w:val="false"/>
          <w:i w:val="false"/>
          <w:color w:val="000000"/>
          <w:sz w:val="28"/>
        </w:rPr>
        <w:t>
      АЖС – амплитудалық-жиіліктік сипаттама;</w:t>
      </w:r>
      <w:r>
        <w:br/>
      </w:r>
      <w:r>
        <w:rPr>
          <w:rFonts w:ascii="Times New Roman"/>
          <w:b w:val="false"/>
          <w:i w:val="false"/>
          <w:color w:val="000000"/>
          <w:sz w:val="28"/>
        </w:rPr>
        <w:t>
      БД – бағытталу диаграммасы;</w:t>
      </w:r>
      <w:r>
        <w:br/>
      </w:r>
      <w:r>
        <w:rPr>
          <w:rFonts w:ascii="Times New Roman"/>
          <w:b w:val="false"/>
          <w:i w:val="false"/>
          <w:color w:val="000000"/>
          <w:sz w:val="28"/>
        </w:rPr>
        <w:t>
      Вт – ватт;</w:t>
      </w:r>
      <w:r>
        <w:br/>
      </w:r>
      <w:r>
        <w:rPr>
          <w:rFonts w:ascii="Times New Roman"/>
          <w:b w:val="false"/>
          <w:i w:val="false"/>
          <w:color w:val="000000"/>
          <w:sz w:val="28"/>
        </w:rPr>
        <w:t>
      град. – градус;</w:t>
      </w:r>
      <w:r>
        <w:br/>
      </w:r>
      <w:r>
        <w:rPr>
          <w:rFonts w:ascii="Times New Roman"/>
          <w:b w:val="false"/>
          <w:i w:val="false"/>
          <w:color w:val="000000"/>
          <w:sz w:val="28"/>
        </w:rPr>
        <w:t>
      дБ – децибел;</w:t>
      </w:r>
      <w:r>
        <w:br/>
      </w:r>
      <w:r>
        <w:rPr>
          <w:rFonts w:ascii="Times New Roman"/>
          <w:b w:val="false"/>
          <w:i w:val="false"/>
          <w:color w:val="000000"/>
          <w:sz w:val="28"/>
        </w:rPr>
        <w:t>
      дБи – изотропты децибел;</w:t>
      </w:r>
      <w:r>
        <w:br/>
      </w:r>
      <w:r>
        <w:rPr>
          <w:rFonts w:ascii="Times New Roman"/>
          <w:b w:val="false"/>
          <w:i w:val="false"/>
          <w:color w:val="000000"/>
          <w:sz w:val="28"/>
        </w:rPr>
        <w:t>
      дБм/мкВ – децибел-милливатт/ микровольт;</w:t>
      </w:r>
      <w:r>
        <w:br/>
      </w:r>
      <w:r>
        <w:rPr>
          <w:rFonts w:ascii="Times New Roman"/>
          <w:b w:val="false"/>
          <w:i w:val="false"/>
          <w:color w:val="000000"/>
          <w:sz w:val="28"/>
        </w:rPr>
        <w:t>
      ЖЖС – жасанды жер серігі;</w:t>
      </w:r>
      <w:r>
        <w:br/>
      </w:r>
      <w:r>
        <w:rPr>
          <w:rFonts w:ascii="Times New Roman"/>
          <w:b w:val="false"/>
          <w:i w:val="false"/>
          <w:color w:val="000000"/>
          <w:sz w:val="28"/>
        </w:rPr>
        <w:t>
      ЖСЖ – жерсеріктік станция;</w:t>
      </w:r>
      <w:r>
        <w:br/>
      </w:r>
      <w:r>
        <w:rPr>
          <w:rFonts w:ascii="Times New Roman"/>
          <w:b w:val="false"/>
          <w:i w:val="false"/>
          <w:color w:val="000000"/>
          <w:sz w:val="28"/>
        </w:rPr>
        <w:t>
      ЖСН/БСН – жеке сәйкестендіру нөмірі/ бизнес сәйкестендіру нөмірі;</w:t>
      </w:r>
      <w:r>
        <w:br/>
      </w:r>
      <w:r>
        <w:rPr>
          <w:rFonts w:ascii="Times New Roman"/>
          <w:b w:val="false"/>
          <w:i w:val="false"/>
          <w:color w:val="000000"/>
          <w:sz w:val="28"/>
        </w:rPr>
        <w:t xml:space="preserve">
      м – метр; </w:t>
      </w:r>
      <w:r>
        <w:br/>
      </w:r>
      <w:r>
        <w:rPr>
          <w:rFonts w:ascii="Times New Roman"/>
          <w:b w:val="false"/>
          <w:i w:val="false"/>
          <w:color w:val="000000"/>
          <w:sz w:val="28"/>
        </w:rPr>
        <w:t>
      Мбит/с – мегабит секундына;</w:t>
      </w:r>
      <w:r>
        <w:br/>
      </w:r>
      <w:r>
        <w:rPr>
          <w:rFonts w:ascii="Times New Roman"/>
          <w:b w:val="false"/>
          <w:i w:val="false"/>
          <w:color w:val="000000"/>
          <w:sz w:val="28"/>
        </w:rPr>
        <w:t>
      МГц – мегагерц;</w:t>
      </w:r>
      <w:r>
        <w:br/>
      </w:r>
      <w:r>
        <w:rPr>
          <w:rFonts w:ascii="Times New Roman"/>
          <w:b w:val="false"/>
          <w:i w:val="false"/>
          <w:color w:val="000000"/>
          <w:sz w:val="28"/>
        </w:rPr>
        <w:t>
      РЭҚ – радиоэлектронды құрал.      </w:t>
      </w:r>
    </w:p>
    <w:bookmarkStart w:name="z31"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19 қаңтардағы    </w:t>
      </w:r>
      <w:r>
        <w:br/>
      </w:r>
      <w:r>
        <w:rPr>
          <w:rFonts w:ascii="Times New Roman"/>
          <w:b w:val="false"/>
          <w:i w:val="false"/>
          <w:color w:val="000000"/>
          <w:sz w:val="28"/>
        </w:rPr>
        <w:t xml:space="preserve">
№ 11 бұйрығына       </w:t>
      </w:r>
      <w:r>
        <w:br/>
      </w:r>
      <w:r>
        <w:rPr>
          <w:rFonts w:ascii="Times New Roman"/>
          <w:b w:val="false"/>
          <w:i w:val="false"/>
          <w:color w:val="000000"/>
          <w:sz w:val="28"/>
        </w:rPr>
        <w:t xml:space="preserve">
   8-қосымша        </w:t>
      </w:r>
    </w:p>
    <w:bookmarkEnd w:id="8"/>
    <w:p>
      <w:pPr>
        <w:spacing w:after="0"/>
        <w:ind w:left="0"/>
        <w:jc w:val="both"/>
      </w:pPr>
      <w:r>
        <w:rPr>
          <w:rFonts w:ascii="Times New Roman"/>
          <w:b w:val="false"/>
          <w:i w:val="false"/>
          <w:color w:val="000000"/>
          <w:sz w:val="28"/>
        </w:rPr>
        <w:t xml:space="preserve">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1-ЖРҚ нысаны</w:t>
      </w:r>
    </w:p>
    <w:p>
      <w:pPr>
        <w:spacing w:after="0"/>
        <w:ind w:left="0"/>
        <w:jc w:val="left"/>
      </w:pPr>
      <w:r>
        <w:rPr>
          <w:rFonts w:ascii="Times New Roman"/>
          <w:b/>
          <w:i w:val="false"/>
          <w:color w:val="000000"/>
        </w:rPr>
        <w:t xml:space="preserve">       Жылжымалы радиоэлектронды құралдарға сауалнама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1399"/>
        <w:gridCol w:w="1422"/>
        <w:gridCol w:w="1262"/>
        <w:gridCol w:w="1271"/>
        <w:gridCol w:w="1455"/>
        <w:gridCol w:w="1138"/>
        <w:gridCol w:w="1125"/>
        <w:gridCol w:w="1492"/>
        <w:gridCol w:w="1974"/>
      </w:tblGrid>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 ТЕХНИКАЛЫҚ ДЕРЕКТЕР</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Жалпы деректер</w:t>
            </w:r>
          </w:p>
        </w:tc>
      </w:tr>
      <w:tr>
        <w:trPr>
          <w:trHeight w:val="57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w:t>
            </w:r>
            <w:r>
              <w:br/>
            </w:r>
            <w:r>
              <w:rPr>
                <w:rFonts w:ascii="Times New Roman"/>
                <w:b w:val="false"/>
                <w:i w:val="false"/>
                <w:color w:val="000000"/>
                <w:sz w:val="20"/>
              </w:rPr>
              <w:t>
Орнатылатын аудан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1-c. </w:t>
            </w:r>
            <w:r>
              <w:br/>
            </w:r>
            <w:r>
              <w:rPr>
                <w:rFonts w:ascii="Times New Roman"/>
                <w:b w:val="false"/>
                <w:i w:val="false"/>
                <w:color w:val="000000"/>
                <w:sz w:val="20"/>
              </w:rPr>
              <w:t xml:space="preserve">
Елді мекен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w:t>
            </w:r>
            <w:r>
              <w:br/>
            </w:r>
            <w:r>
              <w:rPr>
                <w:rFonts w:ascii="Times New Roman"/>
                <w:b w:val="false"/>
                <w:i w:val="false"/>
                <w:color w:val="000000"/>
                <w:sz w:val="20"/>
              </w:rPr>
              <w:t>
Өндіруші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w:t>
            </w:r>
            <w:r>
              <w:br/>
            </w:r>
            <w:r>
              <w:rPr>
                <w:rFonts w:ascii="Times New Roman"/>
                <w:b w:val="false"/>
                <w:i w:val="false"/>
                <w:color w:val="000000"/>
                <w:sz w:val="20"/>
              </w:rPr>
              <w:t>
А/к түрі және мем.нөмірі (мобилді радиостанция үшін)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w:t>
            </w:r>
            <w:r>
              <w:br/>
            </w:r>
            <w:r>
              <w:rPr>
                <w:rFonts w:ascii="Times New Roman"/>
                <w:b w:val="false"/>
                <w:i w:val="false"/>
                <w:color w:val="000000"/>
                <w:sz w:val="20"/>
              </w:rPr>
              <w:t>
Сериялық нөмірі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w:t>
            </w:r>
            <w:r>
              <w:br/>
            </w:r>
            <w:r>
              <w:rPr>
                <w:rFonts w:ascii="Times New Roman"/>
                <w:b w:val="false"/>
                <w:i w:val="false"/>
                <w:color w:val="000000"/>
                <w:sz w:val="20"/>
              </w:rPr>
              <w:t>
Сәуле шығару класы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Шақыру сигналы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Қабылдағыш-тың сезгіштігі, мкВ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Қабылдағыштың аралық жиілігі, МГц</w:t>
            </w:r>
          </w:p>
        </w:tc>
      </w:tr>
      <w:tr>
        <w:trPr>
          <w:trHeight w:val="30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8"/>
        <w:gridCol w:w="2348"/>
        <w:gridCol w:w="2644"/>
        <w:gridCol w:w="2305"/>
        <w:gridCol w:w="36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Антенна сипаттамасы</w:t>
            </w:r>
          </w:p>
        </w:tc>
      </w:tr>
      <w:tr>
        <w:trPr>
          <w:trHeight w:val="24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Өндіруші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2-b. </w:t>
            </w:r>
            <w:r>
              <w:br/>
            </w:r>
            <w:r>
              <w:rPr>
                <w:rFonts w:ascii="Times New Roman"/>
                <w:b w:val="false"/>
                <w:i w:val="false"/>
                <w:color w:val="000000"/>
                <w:sz w:val="20"/>
              </w:rPr>
              <w:t>
Моделі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Күшейту коэффициенті, дБи</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2-d. </w:t>
            </w:r>
            <w:r>
              <w:br/>
            </w:r>
            <w:r>
              <w:rPr>
                <w:rFonts w:ascii="Times New Roman"/>
                <w:b w:val="false"/>
                <w:i w:val="false"/>
                <w:color w:val="000000"/>
                <w:sz w:val="20"/>
              </w:rPr>
              <w:t>
АФҚ-дағы шығындар, дБ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2-e. </w:t>
            </w:r>
            <w:r>
              <w:br/>
            </w:r>
            <w:r>
              <w:rPr>
                <w:rFonts w:ascii="Times New Roman"/>
                <w:b w:val="false"/>
                <w:i w:val="false"/>
                <w:color w:val="000000"/>
                <w:sz w:val="20"/>
              </w:rPr>
              <w:t>
Полярландыруы</w:t>
            </w:r>
          </w:p>
        </w:tc>
      </w:tr>
      <w:tr>
        <w:trPr>
          <w:trHeight w:val="285"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498"/>
        <w:gridCol w:w="1814"/>
        <w:gridCol w:w="2738"/>
        <w:gridCol w:w="2367"/>
        <w:gridCol w:w="2441"/>
      </w:tblGrid>
      <w:tr>
        <w:trPr>
          <w:trHeight w:val="3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2-f. </w:t>
            </w:r>
            <w:r>
              <w:br/>
            </w:r>
            <w:r>
              <w:rPr>
                <w:rFonts w:ascii="Times New Roman"/>
                <w:b w:val="false"/>
                <w:i w:val="false"/>
                <w:color w:val="000000"/>
                <w:sz w:val="20"/>
              </w:rPr>
              <w:t>
Қабылдау жиілігі, МГц</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2-g. </w:t>
            </w:r>
            <w:r>
              <w:br/>
            </w:r>
            <w:r>
              <w:rPr>
                <w:rFonts w:ascii="Times New Roman"/>
                <w:b w:val="false"/>
                <w:i w:val="false"/>
                <w:color w:val="000000"/>
                <w:sz w:val="20"/>
              </w:rPr>
              <w:t>
Тарату жиілігі, МГц</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2-h. </w:t>
            </w:r>
            <w:r>
              <w:br/>
            </w:r>
            <w:r>
              <w:rPr>
                <w:rFonts w:ascii="Times New Roman"/>
                <w:b w:val="false"/>
                <w:i w:val="false"/>
                <w:color w:val="000000"/>
                <w:sz w:val="20"/>
              </w:rPr>
              <w:t>
Қуаты, Вт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2-i. </w:t>
            </w:r>
            <w:r>
              <w:br/>
            </w:r>
            <w:r>
              <w:rPr>
                <w:rFonts w:ascii="Times New Roman"/>
                <w:b w:val="false"/>
                <w:i w:val="false"/>
                <w:color w:val="000000"/>
                <w:sz w:val="20"/>
              </w:rPr>
              <w:t>
-30 дБ деңгейіндегі сәуле шығару белдеуінің ені, МГц</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2-j. </w:t>
            </w:r>
            <w:r>
              <w:br/>
            </w:r>
            <w:r>
              <w:rPr>
                <w:rFonts w:ascii="Times New Roman"/>
                <w:b w:val="false"/>
                <w:i w:val="false"/>
                <w:color w:val="000000"/>
                <w:sz w:val="20"/>
              </w:rPr>
              <w:t>
-30 дБ деңгейі бойынша өткізу белдеуінің ені, МГц</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2-k. </w:t>
            </w:r>
            <w:r>
              <w:br/>
            </w:r>
            <w:r>
              <w:rPr>
                <w:rFonts w:ascii="Times New Roman"/>
                <w:b w:val="false"/>
                <w:i w:val="false"/>
                <w:color w:val="000000"/>
                <w:sz w:val="20"/>
              </w:rPr>
              <w:t>
Дуплексті алшақтату, МГц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0"/>
        <w:gridCol w:w="3720"/>
        <w:gridCol w:w="3290"/>
      </w:tblGrid>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 ҚОСЫМША АҚПАРАТ</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нөмірі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625600" cy="330200"/>
                          </a:xfrm>
                          <a:prstGeom prst="rect">
                            <a:avLst/>
                          </a:prstGeom>
                        </pic:spPr>
                      </pic:pic>
                    </a:graphicData>
                  </a:graphic>
                </wp:inline>
              </w:drawing>
            </w:r>
            <w:r>
              <w:br/>
            </w:r>
            <w:r>
              <w:rPr>
                <w:rFonts w:ascii="Times New Roman"/>
                <w:b w:val="false"/>
                <w:i w:val="false"/>
                <w:color w:val="000000"/>
                <w:sz w:val="20"/>
              </w:rPr>
              <w:t xml:space="preserve">
Лицензия берілген күн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625600" cy="330200"/>
                          </a:xfrm>
                          <a:prstGeom prst="rect">
                            <a:avLst/>
                          </a:prstGeom>
                        </pic:spPr>
                      </pic:pic>
                    </a:graphicData>
                  </a:graphic>
                </wp:inline>
              </w:drawing>
            </w:r>
            <w:r>
              <w:rPr>
                <w:rFonts w:ascii="Times New Roman"/>
                <w:b w:val="false"/>
                <w:i w:val="false"/>
                <w:color w:val="000000"/>
                <w:sz w:val="20"/>
              </w:rPr>
              <w:t>     </w:t>
            </w:r>
            <w:r>
              <w:br/>
            </w:r>
            <w:r>
              <w:rPr>
                <w:rFonts w:ascii="Times New Roman"/>
                <w:b w:val="false"/>
                <w:i w:val="false"/>
                <w:color w:val="000000"/>
                <w:sz w:val="20"/>
              </w:rPr>
              <w:t xml:space="preserve">
РЭҚ иесі*  ЖСН/БСН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625600" cy="330200"/>
                          </a:xfrm>
                          <a:prstGeom prst="rect">
                            <a:avLst/>
                          </a:prstGeom>
                        </pic:spPr>
                      </pic:pic>
                    </a:graphicData>
                  </a:graphic>
                </wp:inline>
              </w:drawing>
            </w:r>
            <w:r>
              <w:br/>
            </w:r>
            <w:r>
              <w:rPr>
                <w:rFonts w:ascii="Times New Roman"/>
                <w:b w:val="false"/>
                <w:i w:val="false"/>
                <w:color w:val="000000"/>
                <w:sz w:val="20"/>
              </w:rPr>
              <w:t xml:space="preserve">
Автомобиль түрі </w:t>
            </w:r>
            <w:r>
              <w:br/>
            </w:r>
            <w:r>
              <w:rPr>
                <w:rFonts w:ascii="Times New Roman"/>
                <w:b w:val="false"/>
                <w:i w:val="false"/>
                <w:color w:val="000000"/>
                <w:sz w:val="20"/>
              </w:rPr>
              <w:t xml:space="preserve">
немесе мемлекеттік №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625600" cy="330200"/>
                          </a:xfrm>
                          <a:prstGeom prst="rect">
                            <a:avLst/>
                          </a:prstGeom>
                        </pic:spPr>
                      </pic:pic>
                    </a:graphicData>
                  </a:graphic>
                </wp:inline>
              </w:drawing>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20"/>
              <w:ind w:left="20"/>
              <w:jc w:val="both"/>
            </w:pPr>
            <w:r>
              <w:rPr>
                <w:rFonts w:ascii="Times New Roman"/>
                <w:b w:val="false"/>
                <w:i w:val="false"/>
                <w:color w:val="000000"/>
                <w:sz w:val="20"/>
              </w:rPr>
              <w:t>Мен осы сауалнамадағы мәліметтер толық және шындыққа сәйкес екенін куәландырамын</w:t>
            </w:r>
          </w:p>
        </w:tc>
      </w:tr>
      <w:tr>
        <w:trPr>
          <w:trHeight w:val="240" w:hRule="atLeast"/>
        </w:trPr>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ТАӘА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625600" cy="330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625600" cy="330200"/>
                          </a:xfrm>
                          <a:prstGeom prst="rect">
                            <a:avLst/>
                          </a:prstGeom>
                        </pic:spPr>
                      </pic:pic>
                    </a:graphicData>
                  </a:graphic>
                </wp:inline>
              </w:drawing>
            </w:r>
            <w:r>
              <w:rPr>
                <w:rFonts w:ascii="Times New Roman"/>
                <w:b w:val="false"/>
                <w:i w:val="false"/>
                <w:color w:val="000000"/>
                <w:sz w:val="20"/>
              </w:rPr>
              <w:t>    </w:t>
            </w:r>
          </w:p>
        </w:tc>
      </w:tr>
      <w:tr>
        <w:trPr>
          <w:trHeight w:val="240" w:hRule="atLeast"/>
        </w:trPr>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625600" cy="330200"/>
                          </a:xfrm>
                          <a:prstGeom prst="rect">
                            <a:avLst/>
                          </a:prstGeom>
                        </pic:spPr>
                      </pic:pic>
                    </a:graphicData>
                  </a:graphic>
                </wp:inline>
              </w:drawing>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625600" cy="330200"/>
                          </a:xfrm>
                          <a:prstGeom prst="rect">
                            <a:avLst/>
                          </a:prstGeom>
                        </pic:spPr>
                      </pic:pic>
                    </a:graphicData>
                  </a:graphic>
                </wp:inline>
              </w:drawing>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6256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      Ескертпе: жылжымалы радиоэлектронды құралдарға сауалнамасында көрсетілген негізгі қысқартулар:</w:t>
      </w:r>
      <w:r>
        <w:br/>
      </w:r>
      <w:r>
        <w:rPr>
          <w:rFonts w:ascii="Times New Roman"/>
          <w:b w:val="false"/>
          <w:i w:val="false"/>
          <w:color w:val="000000"/>
          <w:sz w:val="28"/>
        </w:rPr>
        <w:t>
      * - РЭҚ теңгерімінде бар жеке және/немесе заңды тұлға;</w:t>
      </w:r>
      <w:r>
        <w:br/>
      </w:r>
      <w:r>
        <w:rPr>
          <w:rFonts w:ascii="Times New Roman"/>
          <w:b w:val="false"/>
          <w:i w:val="false"/>
          <w:color w:val="000000"/>
          <w:sz w:val="28"/>
        </w:rPr>
        <w:t>
      АФҚ – антенналық-фидерлық құрылы;</w:t>
      </w:r>
      <w:r>
        <w:br/>
      </w:r>
      <w:r>
        <w:rPr>
          <w:rFonts w:ascii="Times New Roman"/>
          <w:b w:val="false"/>
          <w:i w:val="false"/>
          <w:color w:val="000000"/>
          <w:sz w:val="28"/>
        </w:rPr>
        <w:t>
      АЖС – амплитудалық-жиілік сиппаттама;</w:t>
      </w:r>
      <w:r>
        <w:br/>
      </w:r>
      <w:r>
        <w:rPr>
          <w:rFonts w:ascii="Times New Roman"/>
          <w:b w:val="false"/>
          <w:i w:val="false"/>
          <w:color w:val="000000"/>
          <w:sz w:val="28"/>
        </w:rPr>
        <w:t>
      Вт – Ватт;</w:t>
      </w:r>
      <w:r>
        <w:br/>
      </w:r>
      <w:r>
        <w:rPr>
          <w:rFonts w:ascii="Times New Roman"/>
          <w:b w:val="false"/>
          <w:i w:val="false"/>
          <w:color w:val="000000"/>
          <w:sz w:val="28"/>
        </w:rPr>
        <w:t>
      дБ – децибел;</w:t>
      </w:r>
      <w:r>
        <w:br/>
      </w:r>
      <w:r>
        <w:rPr>
          <w:rFonts w:ascii="Times New Roman"/>
          <w:b w:val="false"/>
          <w:i w:val="false"/>
          <w:color w:val="000000"/>
          <w:sz w:val="28"/>
        </w:rPr>
        <w:t>
      дБи – эталондық кемшіліксіз антенна жөнінде децибел;</w:t>
      </w:r>
      <w:r>
        <w:br/>
      </w:r>
      <w:r>
        <w:rPr>
          <w:rFonts w:ascii="Times New Roman"/>
          <w:b w:val="false"/>
          <w:i w:val="false"/>
          <w:color w:val="000000"/>
          <w:sz w:val="28"/>
        </w:rPr>
        <w:t>
      дБм – 1 мВт жөнінде децибел;</w:t>
      </w:r>
      <w:r>
        <w:br/>
      </w:r>
      <w:r>
        <w:rPr>
          <w:rFonts w:ascii="Times New Roman"/>
          <w:b w:val="false"/>
          <w:i w:val="false"/>
          <w:color w:val="000000"/>
          <w:sz w:val="28"/>
        </w:rPr>
        <w:t xml:space="preserve">
      ЖСН/БСН – жекеше сәйкестендіру нөмір / бизнес сәйкестендіру нөмір; </w:t>
      </w:r>
      <w:r>
        <w:br/>
      </w:r>
      <w:r>
        <w:rPr>
          <w:rFonts w:ascii="Times New Roman"/>
          <w:b w:val="false"/>
          <w:i w:val="false"/>
          <w:color w:val="000000"/>
          <w:sz w:val="28"/>
        </w:rPr>
        <w:t>
      ЖРҚ – жылжымалы радиоэлектронды құрал;</w:t>
      </w:r>
      <w:r>
        <w:br/>
      </w:r>
      <w:r>
        <w:rPr>
          <w:rFonts w:ascii="Times New Roman"/>
          <w:b w:val="false"/>
          <w:i w:val="false"/>
          <w:color w:val="000000"/>
          <w:sz w:val="28"/>
        </w:rPr>
        <w:t>
      МГц – мегагерц;</w:t>
      </w:r>
      <w:r>
        <w:br/>
      </w:r>
      <w:r>
        <w:rPr>
          <w:rFonts w:ascii="Times New Roman"/>
          <w:b w:val="false"/>
          <w:i w:val="false"/>
          <w:color w:val="000000"/>
          <w:sz w:val="28"/>
        </w:rPr>
        <w:t>
      мкВ – микровольт;</w:t>
      </w:r>
      <w:r>
        <w:br/>
      </w:r>
      <w:r>
        <w:rPr>
          <w:rFonts w:ascii="Times New Roman"/>
          <w:b w:val="false"/>
          <w:i w:val="false"/>
          <w:color w:val="000000"/>
          <w:sz w:val="28"/>
        </w:rPr>
        <w:t>
      мВт – миливатт;</w:t>
      </w:r>
      <w:r>
        <w:br/>
      </w:r>
      <w:r>
        <w:rPr>
          <w:rFonts w:ascii="Times New Roman"/>
          <w:b w:val="false"/>
          <w:i w:val="false"/>
          <w:color w:val="000000"/>
          <w:sz w:val="28"/>
        </w:rPr>
        <w:t>
      РЭҚ – радиэлектрондық құралы.</w:t>
      </w:r>
    </w:p>
    <w:bookmarkStart w:name="z3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19 қаңтардағы    </w:t>
      </w:r>
      <w:r>
        <w:br/>
      </w:r>
      <w:r>
        <w:rPr>
          <w:rFonts w:ascii="Times New Roman"/>
          <w:b w:val="false"/>
          <w:i w:val="false"/>
          <w:color w:val="000000"/>
          <w:sz w:val="28"/>
        </w:rPr>
        <w:t xml:space="preserve">
№ 11 бұйрығына       </w:t>
      </w:r>
      <w:r>
        <w:br/>
      </w:r>
      <w:r>
        <w:rPr>
          <w:rFonts w:ascii="Times New Roman"/>
          <w:b w:val="false"/>
          <w:i w:val="false"/>
          <w:color w:val="000000"/>
          <w:sz w:val="28"/>
        </w:rPr>
        <w:t xml:space="preserve">
   9-қосымша        </w:t>
      </w:r>
    </w:p>
    <w:bookmarkEnd w:id="9"/>
    <w:p>
      <w:pPr>
        <w:spacing w:after="0"/>
        <w:ind w:left="0"/>
        <w:jc w:val="both"/>
      </w:pPr>
      <w:r>
        <w:rPr>
          <w:rFonts w:ascii="Times New Roman"/>
          <w:b w:val="false"/>
          <w:i w:val="false"/>
          <w:color w:val="000000"/>
          <w:sz w:val="28"/>
        </w:rPr>
        <w:t xml:space="preserve">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11–қосымша           </w:t>
      </w:r>
    </w:p>
    <w:p>
      <w:pPr>
        <w:spacing w:after="0"/>
        <w:ind w:left="0"/>
        <w:jc w:val="left"/>
      </w:pPr>
      <w:r>
        <w:rPr>
          <w:rFonts w:ascii="Times New Roman"/>
          <w:b/>
          <w:i w:val="false"/>
          <w:color w:val="000000"/>
        </w:rPr>
        <w:t xml:space="preserve"> РЭҚ және ЖЖҚ есебін жүргізу, РЖС рұқсаты және РЭҚ және ЖЖҚ қорытынды алу талап етілетін РЭҚ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6295"/>
        <w:gridCol w:w="6798"/>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РЭҚ түрлері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Пайдаланылатын радиожиіліктер белдеулері (номиналдары)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және дыбыстық хабар таратуға, дыбыстық дабылды таратуға арналған радиотаратушы құрылғылар</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хабар таратуға арналған радиотаратушы құрылғылар</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7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Эфир-кәбілдік телевизия станциялары</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42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(радио) хабар таратуға арналған радиотаратушы құрылғылар</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радиобайланысты қабылдау-тарату жабдықтары</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қабылдау-тарату</w:t>
            </w:r>
            <w:r>
              <w:br/>
            </w:r>
            <w:r>
              <w:rPr>
                <w:rFonts w:ascii="Times New Roman"/>
                <w:b w:val="false"/>
                <w:i w:val="false"/>
                <w:color w:val="000000"/>
                <w:sz w:val="20"/>
              </w:rPr>
              <w:t xml:space="preserve">
РЭҚ, мыналарға арналған: </w:t>
            </w:r>
            <w:r>
              <w:br/>
            </w:r>
            <w:r>
              <w:rPr>
                <w:rFonts w:ascii="Times New Roman"/>
                <w:b w:val="false"/>
                <w:i w:val="false"/>
                <w:color w:val="000000"/>
                <w:sz w:val="20"/>
              </w:rPr>
              <w:t>
УҚТ радиобайланысы</w:t>
            </w:r>
          </w:p>
          <w:p>
            <w:pPr>
              <w:spacing w:after="20"/>
              <w:ind w:left="20"/>
              <w:jc w:val="both"/>
            </w:pPr>
            <w:r>
              <w:rPr>
                <w:rFonts w:ascii="Times New Roman"/>
                <w:b w:val="false"/>
                <w:i w:val="false"/>
                <w:color w:val="000000"/>
                <w:sz w:val="20"/>
              </w:rPr>
              <w:t>транкингтік радиобайланыс</w:t>
            </w:r>
            <w:r>
              <w:br/>
            </w:r>
            <w:r>
              <w:rPr>
                <w:rFonts w:ascii="Times New Roman"/>
                <w:b w:val="false"/>
                <w:i w:val="false"/>
                <w:color w:val="000000"/>
                <w:sz w:val="20"/>
              </w:rPr>
              <w:t xml:space="preserve">
жүйесінің </w:t>
            </w:r>
          </w:p>
          <w:p>
            <w:pPr>
              <w:spacing w:after="20"/>
              <w:ind w:left="20"/>
              <w:jc w:val="both"/>
            </w:pPr>
            <w:r>
              <w:rPr>
                <w:rFonts w:ascii="Times New Roman"/>
                <w:b w:val="false"/>
                <w:i w:val="false"/>
                <w:color w:val="000000"/>
                <w:sz w:val="20"/>
              </w:rPr>
              <w:t>УҚТ радиобайланысың жылжымалы РЭҚ**</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33-48,5; 57-57,5; 146-174; 390-470МГц </w:t>
            </w:r>
            <w:r>
              <w:br/>
            </w:r>
            <w:r>
              <w:rPr>
                <w:rFonts w:ascii="Times New Roman"/>
                <w:b w:val="false"/>
                <w:i w:val="false"/>
                <w:color w:val="000000"/>
                <w:sz w:val="20"/>
              </w:rPr>
              <w:t>
146-174; 380-385; 390-470 МГц</w:t>
            </w:r>
            <w:r>
              <w:br/>
            </w:r>
            <w:r>
              <w:rPr>
                <w:rFonts w:ascii="Times New Roman"/>
                <w:b w:val="false"/>
                <w:i w:val="false"/>
                <w:color w:val="000000"/>
                <w:sz w:val="20"/>
              </w:rPr>
              <w:t>
(Қуаты 2 Вт дейін шағын қуатты алып жүруге болатын РЭҚ-тан басқа 151,625; 159,775; 433.075-434.775;</w:t>
            </w:r>
            <w:r>
              <w:br/>
            </w:r>
            <w:r>
              <w:rPr>
                <w:rFonts w:ascii="Times New Roman"/>
                <w:b w:val="false"/>
                <w:i w:val="false"/>
                <w:color w:val="000000"/>
                <w:sz w:val="20"/>
              </w:rPr>
              <w:t>
462,5625; 462,5875; 462,6125;</w:t>
            </w:r>
            <w:r>
              <w:br/>
            </w:r>
            <w:r>
              <w:rPr>
                <w:rFonts w:ascii="Times New Roman"/>
                <w:b w:val="false"/>
                <w:i w:val="false"/>
                <w:color w:val="000000"/>
                <w:sz w:val="20"/>
              </w:rPr>
              <w:t>
462,6375; 467,5625; 467,5875;</w:t>
            </w:r>
            <w:r>
              <w:br/>
            </w:r>
            <w:r>
              <w:rPr>
                <w:rFonts w:ascii="Times New Roman"/>
                <w:b w:val="false"/>
                <w:i w:val="false"/>
                <w:color w:val="000000"/>
                <w:sz w:val="20"/>
              </w:rPr>
              <w:t>
467,6125; 467,6375; 467,6625;</w:t>
            </w:r>
            <w:r>
              <w:br/>
            </w:r>
            <w:r>
              <w:rPr>
                <w:rFonts w:ascii="Times New Roman"/>
                <w:b w:val="false"/>
                <w:i w:val="false"/>
                <w:color w:val="000000"/>
                <w:sz w:val="20"/>
              </w:rPr>
              <w:t>
467,6875; 467,7125 МГц)</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Радиотелеметрияға арналған стационарлық (базалық) қабылдау-тарату станциялары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39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стационарлық (базалық) станциялары</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70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және жылжымалы радиоэлектрондық құралдар ҰТ, ОТ, ҚТ-ауқымды радиостанциялар (жылжымалы РЭҚ ЭМҮ РЭҚ сарапатамалық қорытындысын есептеу талап етілмейді)</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 (ОТ-ауқымдағы портативті және мобилді радиостанциялардан басқа (26970-27410; 27410-27860 кГц))</w:t>
            </w:r>
          </w:p>
        </w:tc>
      </w:tr>
      <w:tr>
        <w:trPr>
          <w:trHeight w:val="43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Радиорелелік желілер станциялары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кестеге* сәйкес тіркелген қызметке арналған жиіліктер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радиоқолжетімділіктің стационарлық (базалық) жүйелері (WLL)</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кестеге* сәйкес тіркелген қызметке арналған жиіліктер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 жүйелері</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Thuraya», «Inmarsat», «Globalstar, Inmarsat Global Xpress» ғаламдық жерсеріктік байланысының тұрақты станциялары</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1525.0-1559.0 МГц (ғарыш-Жер);</w:t>
            </w:r>
            <w:r>
              <w:br/>
            </w:r>
            <w:r>
              <w:rPr>
                <w:rFonts w:ascii="Times New Roman"/>
                <w:b w:val="false"/>
                <w:i w:val="false"/>
                <w:color w:val="000000"/>
                <w:sz w:val="20"/>
              </w:rPr>
              <w:t>
1626,5-1660,5 МГц (Жер-ғарыш);</w:t>
            </w:r>
            <w:r>
              <w:br/>
            </w:r>
            <w:r>
              <w:rPr>
                <w:rFonts w:ascii="Times New Roman"/>
                <w:b w:val="false"/>
                <w:i w:val="false"/>
                <w:color w:val="000000"/>
                <w:sz w:val="20"/>
              </w:rPr>
              <w:t>
2483,5-2500 МГц (ғарыш-Жер);</w:t>
            </w:r>
            <w:r>
              <w:br/>
            </w:r>
            <w:r>
              <w:rPr>
                <w:rFonts w:ascii="Times New Roman"/>
                <w:b w:val="false"/>
                <w:i w:val="false"/>
                <w:color w:val="000000"/>
                <w:sz w:val="20"/>
              </w:rPr>
              <w:t>
1610,00-1621.35 МГц (Жер-ғарыш); </w:t>
            </w:r>
            <w:r>
              <w:br/>
            </w:r>
            <w:r>
              <w:rPr>
                <w:rFonts w:ascii="Times New Roman"/>
                <w:b w:val="false"/>
                <w:i w:val="false"/>
                <w:color w:val="000000"/>
                <w:sz w:val="20"/>
              </w:rPr>
              <w:t>
19.7 – 20.2 ГГц (ғарыш-Жер);</w:t>
            </w:r>
            <w:r>
              <w:br/>
            </w:r>
            <w:r>
              <w:rPr>
                <w:rFonts w:ascii="Times New Roman"/>
                <w:b w:val="false"/>
                <w:i w:val="false"/>
                <w:color w:val="000000"/>
                <w:sz w:val="20"/>
              </w:rPr>
              <w:t>
29.5 – 30 ГГц (Жер-ғарыш);</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байланыстың стационарлық (жердегі) станциялары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құрамында таратқыш құрылғылары бар жылжымалы телевизиялық репортаждық станциялары (радиорелелі, жерсеріктік байланыс станциялары), сонымен қатар тасымалданатын жерсеріктік байланысының жердегі станциялары</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жылжымалы қызметінің қабылдау-тарату құрылғылары</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ТЭҚ теңіз қызметі радиостанциялары (жағалау, радиооқшаулау станциялары, радиомаяктар және т.б.).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және Халықаралық электр байланыс ұйымының Радио байланыс регламентіне сәйкес тиісті қызметтерге арналған жиіліктер.</w:t>
            </w:r>
          </w:p>
        </w:tc>
      </w:tr>
    </w:tbl>
    <w:p>
      <w:pPr>
        <w:spacing w:after="0"/>
        <w:ind w:left="0"/>
        <w:jc w:val="both"/>
      </w:pPr>
      <w:r>
        <w:rPr>
          <w:rFonts w:ascii="Times New Roman"/>
          <w:b w:val="false"/>
          <w:i w:val="false"/>
          <w:color w:val="000000"/>
          <w:sz w:val="28"/>
        </w:rPr>
        <w:t>      Ескертпе: РЭҚ және ЖЖҚ есебін жүргізу, РЖС рұқсаты және РЭҚ және ЖЖҚ қорытынды алу талап етілетін РЭҚ тізбесінде көрсетілген негізгі қысқартулар:</w:t>
      </w:r>
      <w:r>
        <w:br/>
      </w:r>
      <w:r>
        <w:rPr>
          <w:rFonts w:ascii="Times New Roman"/>
          <w:b w:val="false"/>
          <w:i w:val="false"/>
          <w:color w:val="000000"/>
          <w:sz w:val="28"/>
        </w:rPr>
        <w:t>
      * Қазақстан Республикасы Инвестициялар және даму министрінің міндетін атқарушының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белдеулерін бөлу кестесі;</w:t>
      </w:r>
      <w:r>
        <w:br/>
      </w:r>
      <w:r>
        <w:rPr>
          <w:rFonts w:ascii="Times New Roman"/>
          <w:b w:val="false"/>
          <w:i w:val="false"/>
          <w:color w:val="000000"/>
          <w:sz w:val="28"/>
        </w:rPr>
        <w:t>
      ** УҚТ-радиобайланысы үшін жылжымалы РЭҚ-қа есептеуді жүргізу және ЭМҮ РЭҚ сарапатамалық қорытындыны рәсімдеу қажет етілмейті.</w:t>
      </w:r>
      <w:r>
        <w:br/>
      </w:r>
      <w:r>
        <w:rPr>
          <w:rFonts w:ascii="Times New Roman"/>
          <w:b w:val="false"/>
          <w:i w:val="false"/>
          <w:color w:val="000000"/>
          <w:sz w:val="28"/>
        </w:rPr>
        <w:t>
      *** VSAT (HUB ) жерсерік байланыс желісінің жердегі Орталық станцияларына радиожиілік спектрін пайдалану үшін рұқсат құжаты рәсімделген жағдайда, HUB-технологиясы бойынша жұмыс істейтін VSAT станцияларына радиожиілік спектрін пайдалану үшін рұқсат қажет етілмейді.</w:t>
      </w:r>
      <w:r>
        <w:br/>
      </w:r>
      <w:r>
        <w:rPr>
          <w:rFonts w:ascii="Times New Roman"/>
          <w:b w:val="false"/>
          <w:i w:val="false"/>
          <w:color w:val="000000"/>
          <w:sz w:val="28"/>
        </w:rPr>
        <w:t>
      HUB-технологиясы бойынша жұмыс жасайтын таратқыштың қуаты 2 Вт және төмен, ЭИСҚ 50 дБВт және төмен, антеннаның диаметрі 2,4 м және төмен, сонымен қатар жердегі басқару кешені Қазақстан Республикасы аумағында орналасқан ғарыштық объекттермен жұмыс жасайтын VSAT станциялардан басқа, VSAT станцияларына электромагниттік үйлесімділік есебін жүргізу және электромагниттік үйлесімділік сараптамасының қорытындысын ресімдеу сақталады;</w:t>
      </w:r>
      <w:r>
        <w:br/>
      </w:r>
      <w:r>
        <w:rPr>
          <w:rFonts w:ascii="Times New Roman"/>
          <w:b w:val="false"/>
          <w:i w:val="false"/>
          <w:color w:val="000000"/>
          <w:sz w:val="28"/>
        </w:rPr>
        <w:t>
      ГГц – гигагерц;</w:t>
      </w:r>
      <w:r>
        <w:br/>
      </w:r>
      <w:r>
        <w:rPr>
          <w:rFonts w:ascii="Times New Roman"/>
          <w:b w:val="false"/>
          <w:i w:val="false"/>
          <w:color w:val="000000"/>
          <w:sz w:val="28"/>
        </w:rPr>
        <w:t>
      ЖЖҚ — жоғары жиілікті құрылы;</w:t>
      </w:r>
      <w:r>
        <w:br/>
      </w:r>
      <w:r>
        <w:rPr>
          <w:rFonts w:ascii="Times New Roman"/>
          <w:b w:val="false"/>
          <w:i w:val="false"/>
          <w:color w:val="000000"/>
          <w:sz w:val="28"/>
        </w:rPr>
        <w:t>
      кГц – килогерц;</w:t>
      </w:r>
      <w:r>
        <w:br/>
      </w:r>
      <w:r>
        <w:rPr>
          <w:rFonts w:ascii="Times New Roman"/>
          <w:b w:val="false"/>
          <w:i w:val="false"/>
          <w:color w:val="000000"/>
          <w:sz w:val="28"/>
        </w:rPr>
        <w:t>
      ҰТ — ұзақ толқын;</w:t>
      </w:r>
      <w:r>
        <w:br/>
      </w:r>
      <w:r>
        <w:rPr>
          <w:rFonts w:ascii="Times New Roman"/>
          <w:b w:val="false"/>
          <w:i w:val="false"/>
          <w:color w:val="000000"/>
          <w:sz w:val="28"/>
        </w:rPr>
        <w:t>
      ҚТ – қысқа толқын;</w:t>
      </w:r>
      <w:r>
        <w:br/>
      </w:r>
      <w:r>
        <w:rPr>
          <w:rFonts w:ascii="Times New Roman"/>
          <w:b w:val="false"/>
          <w:i w:val="false"/>
          <w:color w:val="000000"/>
          <w:sz w:val="28"/>
        </w:rPr>
        <w:t>
      РЖС – радиожиілік спектр;</w:t>
      </w:r>
      <w:r>
        <w:br/>
      </w:r>
      <w:r>
        <w:rPr>
          <w:rFonts w:ascii="Times New Roman"/>
          <w:b w:val="false"/>
          <w:i w:val="false"/>
          <w:color w:val="000000"/>
          <w:sz w:val="28"/>
        </w:rPr>
        <w:t>
      РЭҚ – радиоэлектрондық құрал;</w:t>
      </w:r>
      <w:r>
        <w:br/>
      </w:r>
      <w:r>
        <w:rPr>
          <w:rFonts w:ascii="Times New Roman"/>
          <w:b w:val="false"/>
          <w:i w:val="false"/>
          <w:color w:val="000000"/>
          <w:sz w:val="28"/>
        </w:rPr>
        <w:t>
      МГц – мегагерц;</w:t>
      </w:r>
      <w:r>
        <w:br/>
      </w:r>
      <w:r>
        <w:rPr>
          <w:rFonts w:ascii="Times New Roman"/>
          <w:b w:val="false"/>
          <w:i w:val="false"/>
          <w:color w:val="000000"/>
          <w:sz w:val="28"/>
        </w:rPr>
        <w:t>
      ОТ – орта толқын;</w:t>
      </w:r>
      <w:r>
        <w:br/>
      </w:r>
      <w:r>
        <w:rPr>
          <w:rFonts w:ascii="Times New Roman"/>
          <w:b w:val="false"/>
          <w:i w:val="false"/>
          <w:color w:val="000000"/>
          <w:sz w:val="28"/>
        </w:rPr>
        <w:t>
      УҚТ – ультрақысқа волны;</w:t>
      </w:r>
      <w:r>
        <w:br/>
      </w:r>
      <w:r>
        <w:rPr>
          <w:rFonts w:ascii="Times New Roman"/>
          <w:b w:val="false"/>
          <w:i w:val="false"/>
          <w:color w:val="000000"/>
          <w:sz w:val="28"/>
        </w:rPr>
        <w:t>
      ЭИСҚ – эквиваленттік изотроптық сәулелену қуаты;</w:t>
      </w:r>
      <w:r>
        <w:br/>
      </w:r>
      <w:r>
        <w:rPr>
          <w:rFonts w:ascii="Times New Roman"/>
          <w:b w:val="false"/>
          <w:i w:val="false"/>
          <w:color w:val="000000"/>
          <w:sz w:val="28"/>
        </w:rPr>
        <w:t>
      ЭМҮ – электромагниттік үйлесімдік;</w:t>
      </w:r>
      <w:r>
        <w:br/>
      </w:r>
      <w:r>
        <w:rPr>
          <w:rFonts w:ascii="Times New Roman"/>
          <w:b w:val="false"/>
          <w:i w:val="false"/>
          <w:color w:val="000000"/>
          <w:sz w:val="28"/>
        </w:rPr>
        <w:t>
      HUB – орталық станция;</w:t>
      </w:r>
      <w:r>
        <w:br/>
      </w:r>
      <w:r>
        <w:rPr>
          <w:rFonts w:ascii="Times New Roman"/>
          <w:b w:val="false"/>
          <w:i w:val="false"/>
          <w:color w:val="000000"/>
          <w:sz w:val="28"/>
        </w:rPr>
        <w:t>
      VSAT - Very Small Aperture Terminal (кіші апертурамен спутниктік байланыс желісінің жердегі станция);</w:t>
      </w:r>
      <w:r>
        <w:br/>
      </w:r>
      <w:r>
        <w:rPr>
          <w:rFonts w:ascii="Times New Roman"/>
          <w:b w:val="false"/>
          <w:i w:val="false"/>
          <w:color w:val="000000"/>
          <w:sz w:val="28"/>
        </w:rPr>
        <w:t>
      WLL - wireless local loop (сымсыз радиоқолжетімділіктің стационарлық (базалық) жүйелері);</w:t>
      </w:r>
    </w:p>
    <w:bookmarkStart w:name="z33"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19 қаңтардағы    </w:t>
      </w:r>
      <w:r>
        <w:br/>
      </w:r>
      <w:r>
        <w:rPr>
          <w:rFonts w:ascii="Times New Roman"/>
          <w:b w:val="false"/>
          <w:i w:val="false"/>
          <w:color w:val="000000"/>
          <w:sz w:val="28"/>
        </w:rPr>
        <w:t xml:space="preserve">
№ 11 бұйрығына       </w:t>
      </w:r>
      <w:r>
        <w:br/>
      </w:r>
      <w:r>
        <w:rPr>
          <w:rFonts w:ascii="Times New Roman"/>
          <w:b w:val="false"/>
          <w:i w:val="false"/>
          <w:color w:val="000000"/>
          <w:sz w:val="28"/>
        </w:rPr>
        <w:t xml:space="preserve">
   10-қосымша        </w:t>
      </w:r>
    </w:p>
    <w:bookmarkEnd w:id="10"/>
    <w:p>
      <w:pPr>
        <w:spacing w:after="0"/>
        <w:ind w:left="0"/>
        <w:jc w:val="both"/>
      </w:pPr>
      <w:r>
        <w:rPr>
          <w:rFonts w:ascii="Times New Roman"/>
          <w:b w:val="false"/>
          <w:i w:val="false"/>
          <w:color w:val="000000"/>
          <w:sz w:val="28"/>
        </w:rPr>
        <w:t xml:space="preserve">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15–қосымша           </w:t>
      </w:r>
    </w:p>
    <w:p>
      <w:pPr>
        <w:spacing w:after="0"/>
        <w:ind w:left="0"/>
        <w:jc w:val="left"/>
      </w:pPr>
      <w:r>
        <w:rPr>
          <w:rFonts w:ascii="Times New Roman"/>
          <w:b/>
          <w:i w:val="false"/>
          <w:color w:val="000000"/>
        </w:rPr>
        <w:t xml:space="preserve">       Байланыс түрлері бойынша кодтар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1807"/>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
</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түрі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Эфирлік-кәбілдік телевизия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Радиохабартарату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Транкингтік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Радиотелефондық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Радиобайланыс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ҚТ-байланыс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Магистралдық радиорелелік  желілер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радиорелелік  желілер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радиорелелік  желілер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Телевизиялық сигналдарды тарату үшін радиорелелік  желілер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Жерсеріктік байланыстың  жер станциялары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жерсеріктік байланыс жүйелері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Сымсыз радиоға қол жеткізу желілері (WLL)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тарату желілері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цифрлық телевизиялық хабар тарату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буынның ұялы байланысы (3G)</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буынның мобильді байланысы (4G)</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телевизия</w:t>
            </w:r>
          </w:p>
        </w:tc>
      </w:tr>
    </w:tbl>
    <w:p>
      <w:pPr>
        <w:spacing w:after="0"/>
        <w:ind w:left="0"/>
        <w:jc w:val="left"/>
      </w:pPr>
      <w:r>
        <w:rPr>
          <w:rFonts w:ascii="Times New Roman"/>
          <w:b/>
          <w:i w:val="false"/>
          <w:color w:val="000000"/>
        </w:rPr>
        <w:t xml:space="preserve"> Қазақстан Республикасы әкімшілік-аумақтық бөлінісінің объектілерін белгілеу жүйесіндегі кодтар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1807"/>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
</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Аумақ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r>
    </w:tbl>
    <w:p>
      <w:pPr>
        <w:spacing w:after="0"/>
        <w:ind w:left="0"/>
        <w:jc w:val="both"/>
      </w:pPr>
      <w:r>
        <w:rPr>
          <w:rFonts w:ascii="Times New Roman"/>
          <w:b w:val="false"/>
          <w:i w:val="false"/>
          <w:color w:val="000000"/>
          <w:sz w:val="28"/>
        </w:rPr>
        <w:t>      Ескертпе: тізімде көрсетілген негізгі қысқартулар:</w:t>
      </w:r>
      <w:r>
        <w:br/>
      </w:r>
      <w:r>
        <w:rPr>
          <w:rFonts w:ascii="Times New Roman"/>
          <w:b w:val="false"/>
          <w:i w:val="false"/>
          <w:color w:val="000000"/>
          <w:sz w:val="28"/>
        </w:rPr>
        <w:t>
      ҚТ – қысқа толқын;</w:t>
      </w:r>
      <w:r>
        <w:br/>
      </w:r>
      <w:r>
        <w:rPr>
          <w:rFonts w:ascii="Times New Roman"/>
          <w:b w:val="false"/>
          <w:i w:val="false"/>
          <w:color w:val="000000"/>
          <w:sz w:val="28"/>
        </w:rPr>
        <w:t>
      3G - third generation (үшінші буынның ұялы байланысы);</w:t>
      </w:r>
      <w:r>
        <w:br/>
      </w:r>
      <w:r>
        <w:rPr>
          <w:rFonts w:ascii="Times New Roman"/>
          <w:b w:val="false"/>
          <w:i w:val="false"/>
          <w:color w:val="000000"/>
          <w:sz w:val="28"/>
        </w:rPr>
        <w:t>
      4G - fourth generation (төртінші буынның мобильді байланысы);</w:t>
      </w:r>
      <w:r>
        <w:br/>
      </w:r>
      <w:r>
        <w:rPr>
          <w:rFonts w:ascii="Times New Roman"/>
          <w:b w:val="false"/>
          <w:i w:val="false"/>
          <w:color w:val="000000"/>
          <w:sz w:val="28"/>
        </w:rPr>
        <w:t>
      WLL - wireless local loop (сымсыз радиоға қол жеткізу желілері).</w:t>
      </w:r>
      <w:r>
        <w:br/>
      </w:r>
      <w:r>
        <w:rPr>
          <w:rFonts w:ascii="Times New Roman"/>
          <w:b w:val="false"/>
          <w:i w:val="false"/>
          <w:color w:val="000000"/>
          <w:sz w:val="28"/>
        </w:rPr>
        <w:t>
 </w:t>
      </w:r>
    </w:p>
    <w:bookmarkStart w:name="z34"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19 қаңтардағы    </w:t>
      </w:r>
      <w:r>
        <w:br/>
      </w:r>
      <w:r>
        <w:rPr>
          <w:rFonts w:ascii="Times New Roman"/>
          <w:b w:val="false"/>
          <w:i w:val="false"/>
          <w:color w:val="000000"/>
          <w:sz w:val="28"/>
        </w:rPr>
        <w:t xml:space="preserve">
№ 11 бұйрығына       </w:t>
      </w:r>
      <w:r>
        <w:br/>
      </w:r>
      <w:r>
        <w:rPr>
          <w:rFonts w:ascii="Times New Roman"/>
          <w:b w:val="false"/>
          <w:i w:val="false"/>
          <w:color w:val="000000"/>
          <w:sz w:val="28"/>
        </w:rPr>
        <w:t xml:space="preserve">
   11-қосымша        </w:t>
      </w:r>
    </w:p>
    <w:bookmarkEnd w:id="11"/>
    <w:p>
      <w:pPr>
        <w:spacing w:after="0"/>
        <w:ind w:left="0"/>
        <w:jc w:val="both"/>
      </w:pPr>
      <w:r>
        <w:rPr>
          <w:rFonts w:ascii="Times New Roman"/>
          <w:b w:val="false"/>
          <w:i w:val="false"/>
          <w:color w:val="000000"/>
          <w:sz w:val="28"/>
        </w:rPr>
        <w:t xml:space="preserve">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19–қосымша                 </w:t>
      </w:r>
    </w:p>
    <w:p>
      <w:pPr>
        <w:spacing w:after="0"/>
        <w:ind w:left="0"/>
        <w:jc w:val="left"/>
      </w:pPr>
      <w:r>
        <w:rPr>
          <w:rFonts w:ascii="Times New Roman"/>
          <w:b/>
          <w:i w:val="false"/>
          <w:color w:val="000000"/>
        </w:rPr>
        <w:t xml:space="preserve"> РЭҚ және ЖЖҚ пайдалану рұқсаттары талап етілмейтін РЭҚ пен ЖЖҚ</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7671"/>
        <w:gridCol w:w="5528"/>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Радиоэлектрондық құралдар мен жоғары жиілікті құрылғылардың түрлері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Пайдаланылатын радиожиіліктер белдеулері (номиналдары)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және дыбыстық хабар тарату, дыбыстық сигналды таратуға арналған радиотаратушы құралдар</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хабар таратуға арналған радиотаратқыш құрылғылар</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Эфир-кәбілдік телевизия станциялары</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(радио) хабар таратуға арналған радиотаратқыш құрылғылар</w:t>
            </w:r>
          </w:p>
        </w:tc>
        <w:tc>
          <w:tcPr>
            <w:tcW w:w="5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радиобайланыстарды қабылдап-таратқыш жабдықтары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және жылжымалы (алып жүруге болатындарын қоса алғанда) қабылдап-таратқыш радиостанциялары, мыналарға арналған: </w:t>
            </w:r>
          </w:p>
          <w:p>
            <w:pPr>
              <w:spacing w:after="20"/>
              <w:ind w:left="20"/>
              <w:jc w:val="both"/>
            </w:pPr>
            <w:r>
              <w:rPr>
                <w:rFonts w:ascii="Times New Roman"/>
                <w:b w:val="false"/>
                <w:i w:val="false"/>
                <w:color w:val="000000"/>
                <w:sz w:val="20"/>
              </w:rPr>
              <w:t xml:space="preserve">УҚТ-радио байланыстары </w:t>
            </w:r>
          </w:p>
          <w:p>
            <w:pPr>
              <w:spacing w:after="20"/>
              <w:ind w:left="20"/>
              <w:jc w:val="both"/>
            </w:pPr>
            <w:r>
              <w:rPr>
                <w:rFonts w:ascii="Times New Roman"/>
                <w:b w:val="false"/>
                <w:i w:val="false"/>
                <w:color w:val="000000"/>
                <w:sz w:val="20"/>
              </w:rPr>
              <w:t>Транкингтік радиобайланыс жүйесі</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33-48,5; 57-57,5;146-174; 390-470 МГц </w:t>
            </w:r>
            <w:r>
              <w:br/>
            </w:r>
            <w:r>
              <w:rPr>
                <w:rFonts w:ascii="Times New Roman"/>
                <w:b w:val="false"/>
                <w:i w:val="false"/>
                <w:color w:val="000000"/>
                <w:sz w:val="20"/>
              </w:rPr>
              <w:t>
146-174; 380-385; 390-470 МГц</w:t>
            </w:r>
            <w:r>
              <w:br/>
            </w:r>
            <w:r>
              <w:rPr>
                <w:rFonts w:ascii="Times New Roman"/>
                <w:b w:val="false"/>
                <w:i w:val="false"/>
                <w:color w:val="000000"/>
                <w:sz w:val="20"/>
              </w:rPr>
              <w:t>
(Қуаты 2 Вт дейін шағын</w:t>
            </w:r>
            <w:r>
              <w:br/>
            </w:r>
            <w:r>
              <w:rPr>
                <w:rFonts w:ascii="Times New Roman"/>
                <w:b w:val="false"/>
                <w:i w:val="false"/>
                <w:color w:val="000000"/>
                <w:sz w:val="20"/>
              </w:rPr>
              <w:t>
қуатты алып жүруге болатын</w:t>
            </w:r>
            <w:r>
              <w:br/>
            </w:r>
            <w:r>
              <w:rPr>
                <w:rFonts w:ascii="Times New Roman"/>
                <w:b w:val="false"/>
                <w:i w:val="false"/>
                <w:color w:val="000000"/>
                <w:sz w:val="20"/>
              </w:rPr>
              <w:t>
РЭҚ-тан басқа (151,625;</w:t>
            </w:r>
            <w:r>
              <w:br/>
            </w:r>
            <w:r>
              <w:rPr>
                <w:rFonts w:ascii="Times New Roman"/>
                <w:b w:val="false"/>
                <w:i w:val="false"/>
                <w:color w:val="000000"/>
                <w:sz w:val="20"/>
              </w:rPr>
              <w:t>
159,775; 433.075-434.775;</w:t>
            </w:r>
            <w:r>
              <w:br/>
            </w:r>
            <w:r>
              <w:rPr>
                <w:rFonts w:ascii="Times New Roman"/>
                <w:b w:val="false"/>
                <w:i w:val="false"/>
                <w:color w:val="000000"/>
                <w:sz w:val="20"/>
              </w:rPr>
              <w:t>
462,5625; 462,5875;</w:t>
            </w:r>
            <w:r>
              <w:br/>
            </w:r>
            <w:r>
              <w:rPr>
                <w:rFonts w:ascii="Times New Roman"/>
                <w:b w:val="false"/>
                <w:i w:val="false"/>
                <w:color w:val="000000"/>
                <w:sz w:val="20"/>
              </w:rPr>
              <w:t>
462,6125; 462,6375;</w:t>
            </w:r>
            <w:r>
              <w:br/>
            </w:r>
            <w:r>
              <w:rPr>
                <w:rFonts w:ascii="Times New Roman"/>
                <w:b w:val="false"/>
                <w:i w:val="false"/>
                <w:color w:val="000000"/>
                <w:sz w:val="20"/>
              </w:rPr>
              <w:t>
467,5625; 467,5875;</w:t>
            </w:r>
            <w:r>
              <w:br/>
            </w:r>
            <w:r>
              <w:rPr>
                <w:rFonts w:ascii="Times New Roman"/>
                <w:b w:val="false"/>
                <w:i w:val="false"/>
                <w:color w:val="000000"/>
                <w:sz w:val="20"/>
              </w:rPr>
              <w:t>
467,6125; 467,6375;</w:t>
            </w:r>
            <w:r>
              <w:br/>
            </w:r>
            <w:r>
              <w:rPr>
                <w:rFonts w:ascii="Times New Roman"/>
                <w:b w:val="false"/>
                <w:i w:val="false"/>
                <w:color w:val="000000"/>
                <w:sz w:val="20"/>
              </w:rPr>
              <w:t>
467,6625; 467,6875;</w:t>
            </w:r>
            <w:r>
              <w:br/>
            </w:r>
            <w:r>
              <w:rPr>
                <w:rFonts w:ascii="Times New Roman"/>
                <w:b w:val="false"/>
                <w:i w:val="false"/>
                <w:color w:val="000000"/>
                <w:sz w:val="20"/>
              </w:rPr>
              <w:t>
467,7125 МГц)</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Пейджингтік байланыстың станциялары, радиотелеметрияға арналған стационарлы (базалық) қабылдап-таратқыш станциялары</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7683"/>
        <w:gridCol w:w="5514"/>
      </w:tblGrid>
      <w:tr>
        <w:trPr>
          <w:trHeight w:val="5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стандарт байланысының стационарлық (базалық) станциялары.</w:t>
            </w:r>
          </w:p>
          <w:p>
            <w:pPr>
              <w:spacing w:after="20"/>
              <w:ind w:left="20"/>
              <w:jc w:val="both"/>
            </w:pPr>
            <w:r>
              <w:rPr>
                <w:rFonts w:ascii="Times New Roman"/>
                <w:b w:val="false"/>
                <w:i w:val="false"/>
                <w:color w:val="000000"/>
                <w:sz w:val="20"/>
              </w:rPr>
              <w:t>Фемтосоттар**</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 диапазонды стационарлы және жылжымалы РЭҚ</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w:t>
            </w:r>
            <w:r>
              <w:br/>
            </w:r>
            <w:r>
              <w:rPr>
                <w:rFonts w:ascii="Times New Roman"/>
                <w:b w:val="false"/>
                <w:i w:val="false"/>
                <w:color w:val="000000"/>
                <w:sz w:val="20"/>
              </w:rPr>
              <w:t>
(ОТ-ауқымдағы портативті</w:t>
            </w:r>
            <w:r>
              <w:br/>
            </w:r>
            <w:r>
              <w:rPr>
                <w:rFonts w:ascii="Times New Roman"/>
                <w:b w:val="false"/>
                <w:i w:val="false"/>
                <w:color w:val="000000"/>
                <w:sz w:val="20"/>
              </w:rPr>
              <w:t>
және ұтқыр радиостанциялардан басқа</w:t>
            </w:r>
            <w:r>
              <w:br/>
            </w:r>
            <w:r>
              <w:rPr>
                <w:rFonts w:ascii="Times New Roman"/>
                <w:b w:val="false"/>
                <w:i w:val="false"/>
                <w:color w:val="000000"/>
                <w:sz w:val="20"/>
              </w:rPr>
              <w:t>
(26970-27410; 27410-27860 кГц))</w:t>
            </w:r>
          </w:p>
        </w:tc>
      </w:tr>
      <w:tr>
        <w:trPr>
          <w:trHeight w:val="5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Радиорелелік желілер станциялары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46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(базалық) және сымсыз радио қолжетімділік жүйелері (WLL)</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DECT стандартты сымсыз байланыстың станционарлы (базалық) станциялары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1880-1900 МГц</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арнасының радиоұзартқыштары: </w:t>
            </w:r>
            <w:r>
              <w:br/>
            </w:r>
            <w:r>
              <w:rPr>
                <w:rFonts w:ascii="Times New Roman"/>
                <w:b w:val="false"/>
                <w:i w:val="false"/>
                <w:color w:val="000000"/>
                <w:sz w:val="20"/>
              </w:rPr>
              <w:t>
№ 1 радиожиілік тобы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70"/>
              <w:gridCol w:w="1910"/>
            </w:tblGrid>
            <w:tr>
              <w:trPr>
                <w:trHeight w:val="30" w:hRule="atLeast"/>
              </w:trPr>
              <w:tc>
                <w:tcPr>
                  <w:tcW w:w="2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(МГц):</w:t>
                  </w:r>
                  <w:r>
                    <w:br/>
                  </w:r>
                  <w:r>
                    <w:rPr>
                      <w:rFonts w:ascii="Times New Roman"/>
                      <w:b w:val="false"/>
                      <w:i w:val="false"/>
                      <w:color w:val="000000"/>
                      <w:sz w:val="20"/>
                    </w:rPr>
                    <w:t>
252,9125</w:t>
                  </w:r>
                  <w:r>
                    <w:br/>
                  </w:r>
                  <w:r>
                    <w:rPr>
                      <w:rFonts w:ascii="Times New Roman"/>
                      <w:b w:val="false"/>
                      <w:i w:val="false"/>
                      <w:color w:val="000000"/>
                      <w:sz w:val="20"/>
                    </w:rPr>
                    <w:t>
252,9250</w:t>
                  </w:r>
                  <w:r>
                    <w:br/>
                  </w:r>
                  <w:r>
                    <w:rPr>
                      <w:rFonts w:ascii="Times New Roman"/>
                      <w:b w:val="false"/>
                      <w:i w:val="false"/>
                      <w:color w:val="000000"/>
                      <w:sz w:val="20"/>
                    </w:rPr>
                    <w:t>
253,0375</w:t>
                  </w:r>
                  <w:r>
                    <w:br/>
                  </w:r>
                  <w:r>
                    <w:rPr>
                      <w:rFonts w:ascii="Times New Roman"/>
                      <w:b w:val="false"/>
                      <w:i w:val="false"/>
                      <w:color w:val="000000"/>
                      <w:sz w:val="20"/>
                    </w:rPr>
                    <w:t>
253,0500</w:t>
                  </w:r>
                  <w:r>
                    <w:br/>
                  </w:r>
                  <w:r>
                    <w:rPr>
                      <w:rFonts w:ascii="Times New Roman"/>
                      <w:b w:val="false"/>
                      <w:i w:val="false"/>
                      <w:color w:val="000000"/>
                      <w:sz w:val="20"/>
                    </w:rPr>
                    <w:t>
253,1625</w:t>
                  </w:r>
                  <w:r>
                    <w:br/>
                  </w:r>
                  <w:r>
                    <w:rPr>
                      <w:rFonts w:ascii="Times New Roman"/>
                      <w:b w:val="false"/>
                      <w:i w:val="false"/>
                      <w:color w:val="000000"/>
                      <w:sz w:val="20"/>
                    </w:rPr>
                    <w:t>
253,1750</w:t>
                  </w:r>
                  <w:r>
                    <w:br/>
                  </w:r>
                  <w:r>
                    <w:rPr>
                      <w:rFonts w:ascii="Times New Roman"/>
                      <w:b w:val="false"/>
                      <w:i w:val="false"/>
                      <w:color w:val="000000"/>
                      <w:sz w:val="20"/>
                    </w:rPr>
                    <w:t>
253,2875</w:t>
                  </w:r>
                  <w:r>
                    <w:br/>
                  </w:r>
                  <w:r>
                    <w:rPr>
                      <w:rFonts w:ascii="Times New Roman"/>
                      <w:b w:val="false"/>
                      <w:i w:val="false"/>
                      <w:color w:val="000000"/>
                      <w:sz w:val="20"/>
                    </w:rPr>
                    <w:t>
253,3000</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(МГц):</w:t>
                  </w:r>
                  <w:r>
                    <w:br/>
                  </w:r>
                  <w:r>
                    <w:rPr>
                      <w:rFonts w:ascii="Times New Roman"/>
                      <w:b w:val="false"/>
                      <w:i w:val="false"/>
                      <w:color w:val="000000"/>
                      <w:sz w:val="20"/>
                    </w:rPr>
                    <w:t>
379,2625</w:t>
                  </w:r>
                  <w:r>
                    <w:br/>
                  </w:r>
                  <w:r>
                    <w:rPr>
                      <w:rFonts w:ascii="Times New Roman"/>
                      <w:b w:val="false"/>
                      <w:i w:val="false"/>
                      <w:color w:val="000000"/>
                      <w:sz w:val="20"/>
                    </w:rPr>
                    <w:t>
379,2750</w:t>
                  </w:r>
                  <w:r>
                    <w:br/>
                  </w:r>
                  <w:r>
                    <w:rPr>
                      <w:rFonts w:ascii="Times New Roman"/>
                      <w:b w:val="false"/>
                      <w:i w:val="false"/>
                      <w:color w:val="000000"/>
                      <w:sz w:val="20"/>
                    </w:rPr>
                    <w:t>
379,3875</w:t>
                  </w:r>
                  <w:r>
                    <w:br/>
                  </w:r>
                  <w:r>
                    <w:rPr>
                      <w:rFonts w:ascii="Times New Roman"/>
                      <w:b w:val="false"/>
                      <w:i w:val="false"/>
                      <w:color w:val="000000"/>
                      <w:sz w:val="20"/>
                    </w:rPr>
                    <w:t>
379,4000</w:t>
                  </w:r>
                  <w:r>
                    <w:br/>
                  </w:r>
                  <w:r>
                    <w:rPr>
                      <w:rFonts w:ascii="Times New Roman"/>
                      <w:b w:val="false"/>
                      <w:i w:val="false"/>
                      <w:color w:val="000000"/>
                      <w:sz w:val="20"/>
                    </w:rPr>
                    <w:t>
379,5125</w:t>
                  </w:r>
                  <w:r>
                    <w:br/>
                  </w:r>
                  <w:r>
                    <w:rPr>
                      <w:rFonts w:ascii="Times New Roman"/>
                      <w:b w:val="false"/>
                      <w:i w:val="false"/>
                      <w:color w:val="000000"/>
                      <w:sz w:val="20"/>
                    </w:rPr>
                    <w:t>
379,5250</w:t>
                  </w:r>
                  <w:r>
                    <w:br/>
                  </w:r>
                  <w:r>
                    <w:rPr>
                      <w:rFonts w:ascii="Times New Roman"/>
                      <w:b w:val="false"/>
                      <w:i w:val="false"/>
                      <w:color w:val="000000"/>
                      <w:sz w:val="20"/>
                    </w:rPr>
                    <w:t>
379,6375</w:t>
                  </w:r>
                  <w:r>
                    <w:br/>
                  </w:r>
                  <w:r>
                    <w:rPr>
                      <w:rFonts w:ascii="Times New Roman"/>
                      <w:b w:val="false"/>
                      <w:i w:val="false"/>
                      <w:color w:val="000000"/>
                      <w:sz w:val="20"/>
                    </w:rPr>
                    <w:t>
379,6500</w:t>
                  </w:r>
                </w:p>
              </w:tc>
            </w:tr>
          </w:tbl>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радиожиілік тобы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160"/>
              <w:gridCol w:w="1780"/>
            </w:tblGrid>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253,4125</w:t>
                  </w:r>
                  <w:r>
                    <w:br/>
                  </w:r>
                  <w:r>
                    <w:rPr>
                      <w:rFonts w:ascii="Times New Roman"/>
                      <w:b w:val="false"/>
                      <w:i w:val="false"/>
                      <w:color w:val="000000"/>
                      <w:sz w:val="20"/>
                    </w:rPr>
                    <w:t>
253,4250</w:t>
                  </w:r>
                  <w:r>
                    <w:br/>
                  </w:r>
                  <w:r>
                    <w:rPr>
                      <w:rFonts w:ascii="Times New Roman"/>
                      <w:b w:val="false"/>
                      <w:i w:val="false"/>
                      <w:color w:val="000000"/>
                      <w:sz w:val="20"/>
                    </w:rPr>
                    <w:t>
253,5375</w:t>
                  </w:r>
                  <w:r>
                    <w:br/>
                  </w:r>
                  <w:r>
                    <w:rPr>
                      <w:rFonts w:ascii="Times New Roman"/>
                      <w:b w:val="false"/>
                      <w:i w:val="false"/>
                      <w:color w:val="000000"/>
                      <w:sz w:val="20"/>
                    </w:rPr>
                    <w:t>
253,5500</w:t>
                  </w:r>
                  <w:r>
                    <w:br/>
                  </w:r>
                  <w:r>
                    <w:rPr>
                      <w:rFonts w:ascii="Times New Roman"/>
                      <w:b w:val="false"/>
                      <w:i w:val="false"/>
                      <w:color w:val="000000"/>
                      <w:sz w:val="20"/>
                    </w:rPr>
                    <w:t>
253,6625</w:t>
                  </w:r>
                  <w:r>
                    <w:br/>
                  </w:r>
                  <w:r>
                    <w:rPr>
                      <w:rFonts w:ascii="Times New Roman"/>
                      <w:b w:val="false"/>
                      <w:i w:val="false"/>
                      <w:color w:val="000000"/>
                      <w:sz w:val="20"/>
                    </w:rPr>
                    <w:t>
253,6750</w:t>
                  </w:r>
                  <w:r>
                    <w:br/>
                  </w:r>
                  <w:r>
                    <w:rPr>
                      <w:rFonts w:ascii="Times New Roman"/>
                      <w:b w:val="false"/>
                      <w:i w:val="false"/>
                      <w:color w:val="000000"/>
                      <w:sz w:val="20"/>
                    </w:rPr>
                    <w:t>
253,7875</w:t>
                  </w:r>
                  <w:r>
                    <w:br/>
                  </w:r>
                  <w:r>
                    <w:rPr>
                      <w:rFonts w:ascii="Times New Roman"/>
                      <w:b w:val="false"/>
                      <w:i w:val="false"/>
                      <w:color w:val="000000"/>
                      <w:sz w:val="20"/>
                    </w:rPr>
                    <w:t>
253,8000</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379,7625</w:t>
                  </w:r>
                  <w:r>
                    <w:br/>
                  </w:r>
                  <w:r>
                    <w:rPr>
                      <w:rFonts w:ascii="Times New Roman"/>
                      <w:b w:val="false"/>
                      <w:i w:val="false"/>
                      <w:color w:val="000000"/>
                      <w:sz w:val="20"/>
                    </w:rPr>
                    <w:t>
379,7750</w:t>
                  </w:r>
                  <w:r>
                    <w:br/>
                  </w:r>
                  <w:r>
                    <w:rPr>
                      <w:rFonts w:ascii="Times New Roman"/>
                      <w:b w:val="false"/>
                      <w:i w:val="false"/>
                      <w:color w:val="000000"/>
                      <w:sz w:val="20"/>
                    </w:rPr>
                    <w:t>
379,8875</w:t>
                  </w:r>
                  <w:r>
                    <w:br/>
                  </w:r>
                  <w:r>
                    <w:rPr>
                      <w:rFonts w:ascii="Times New Roman"/>
                      <w:b w:val="false"/>
                      <w:i w:val="false"/>
                      <w:color w:val="000000"/>
                      <w:sz w:val="20"/>
                    </w:rPr>
                    <w:t>
379,9000</w:t>
                  </w:r>
                  <w:r>
                    <w:br/>
                  </w:r>
                  <w:r>
                    <w:rPr>
                      <w:rFonts w:ascii="Times New Roman"/>
                      <w:b w:val="false"/>
                      <w:i w:val="false"/>
                      <w:color w:val="000000"/>
                      <w:sz w:val="20"/>
                    </w:rPr>
                    <w:t>
380,0125</w:t>
                  </w:r>
                  <w:r>
                    <w:br/>
                  </w:r>
                  <w:r>
                    <w:rPr>
                      <w:rFonts w:ascii="Times New Roman"/>
                      <w:b w:val="false"/>
                      <w:i w:val="false"/>
                      <w:color w:val="000000"/>
                      <w:sz w:val="20"/>
                    </w:rPr>
                    <w:t>
380,0250</w:t>
                  </w:r>
                  <w:r>
                    <w:br/>
                  </w:r>
                  <w:r>
                    <w:rPr>
                      <w:rFonts w:ascii="Times New Roman"/>
                      <w:b w:val="false"/>
                      <w:i w:val="false"/>
                      <w:color w:val="000000"/>
                      <w:sz w:val="20"/>
                    </w:rPr>
                    <w:t>
380,1375</w:t>
                  </w:r>
                  <w:r>
                    <w:br/>
                  </w:r>
                  <w:r>
                    <w:rPr>
                      <w:rFonts w:ascii="Times New Roman"/>
                      <w:b w:val="false"/>
                      <w:i w:val="false"/>
                      <w:color w:val="000000"/>
                      <w:sz w:val="20"/>
                    </w:rPr>
                    <w:t>
380,1500</w:t>
                  </w:r>
                </w:p>
              </w:tc>
            </w:tr>
          </w:tbl>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радиожиілік тобы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60"/>
              <w:gridCol w:w="2040"/>
            </w:tblGrid>
            <w:tr>
              <w:trPr>
                <w:trHeight w:val="30" w:hRule="atLeast"/>
              </w:trPr>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307,5125</w:t>
                  </w:r>
                  <w:r>
                    <w:br/>
                  </w:r>
                  <w:r>
                    <w:rPr>
                      <w:rFonts w:ascii="Times New Roman"/>
                      <w:b w:val="false"/>
                      <w:i w:val="false"/>
                      <w:color w:val="000000"/>
                      <w:sz w:val="20"/>
                    </w:rPr>
                    <w:t>
307,5250</w:t>
                  </w:r>
                  <w:r>
                    <w:br/>
                  </w:r>
                  <w:r>
                    <w:rPr>
                      <w:rFonts w:ascii="Times New Roman"/>
                      <w:b w:val="false"/>
                      <w:i w:val="false"/>
                      <w:color w:val="000000"/>
                      <w:sz w:val="20"/>
                    </w:rPr>
                    <w:t>
307,5375</w:t>
                  </w:r>
                  <w:r>
                    <w:br/>
                  </w:r>
                  <w:r>
                    <w:rPr>
                      <w:rFonts w:ascii="Times New Roman"/>
                      <w:b w:val="false"/>
                      <w:i w:val="false"/>
                      <w:color w:val="000000"/>
                      <w:sz w:val="20"/>
                    </w:rPr>
                    <w:t>
307,5500</w:t>
                  </w:r>
                  <w:r>
                    <w:br/>
                  </w:r>
                  <w:r>
                    <w:rPr>
                      <w:rFonts w:ascii="Times New Roman"/>
                      <w:b w:val="false"/>
                      <w:i w:val="false"/>
                      <w:color w:val="000000"/>
                      <w:sz w:val="20"/>
                    </w:rPr>
                    <w:t>
307,5625</w:t>
                  </w:r>
                  <w:r>
                    <w:br/>
                  </w:r>
                  <w:r>
                    <w:rPr>
                      <w:rFonts w:ascii="Times New Roman"/>
                      <w:b w:val="false"/>
                      <w:i w:val="false"/>
                      <w:color w:val="000000"/>
                      <w:sz w:val="20"/>
                    </w:rPr>
                    <w:t>
307,5750</w:t>
                  </w:r>
                  <w:r>
                    <w:br/>
                  </w:r>
                  <w:r>
                    <w:rPr>
                      <w:rFonts w:ascii="Times New Roman"/>
                      <w:b w:val="false"/>
                      <w:i w:val="false"/>
                      <w:color w:val="000000"/>
                      <w:sz w:val="20"/>
                    </w:rPr>
                    <w:t>
307,5875</w:t>
                  </w:r>
                  <w:r>
                    <w:br/>
                  </w:r>
                  <w:r>
                    <w:rPr>
                      <w:rFonts w:ascii="Times New Roman"/>
                      <w:b w:val="false"/>
                      <w:i w:val="false"/>
                      <w:color w:val="000000"/>
                      <w:sz w:val="20"/>
                    </w:rPr>
                    <w:t>
307,6000</w:t>
                  </w:r>
                </w:p>
              </w:tc>
              <w:tc>
                <w:tcPr>
                  <w:tcW w:w="2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343,5125</w:t>
                  </w:r>
                  <w:r>
                    <w:br/>
                  </w:r>
                  <w:r>
                    <w:rPr>
                      <w:rFonts w:ascii="Times New Roman"/>
                      <w:b w:val="false"/>
                      <w:i w:val="false"/>
                      <w:color w:val="000000"/>
                      <w:sz w:val="20"/>
                    </w:rPr>
                    <w:t>
343,5250</w:t>
                  </w:r>
                  <w:r>
                    <w:br/>
                  </w:r>
                  <w:r>
                    <w:rPr>
                      <w:rFonts w:ascii="Times New Roman"/>
                      <w:b w:val="false"/>
                      <w:i w:val="false"/>
                      <w:color w:val="000000"/>
                      <w:sz w:val="20"/>
                    </w:rPr>
                    <w:t>
343,5375</w:t>
                  </w:r>
                  <w:r>
                    <w:br/>
                  </w:r>
                  <w:r>
                    <w:rPr>
                      <w:rFonts w:ascii="Times New Roman"/>
                      <w:b w:val="false"/>
                      <w:i w:val="false"/>
                      <w:color w:val="000000"/>
                      <w:sz w:val="20"/>
                    </w:rPr>
                    <w:t>
343,5500</w:t>
                  </w:r>
                  <w:r>
                    <w:br/>
                  </w:r>
                  <w:r>
                    <w:rPr>
                      <w:rFonts w:ascii="Times New Roman"/>
                      <w:b w:val="false"/>
                      <w:i w:val="false"/>
                      <w:color w:val="000000"/>
                      <w:sz w:val="20"/>
                    </w:rPr>
                    <w:t>
343,5625</w:t>
                  </w:r>
                  <w:r>
                    <w:br/>
                  </w:r>
                  <w:r>
                    <w:rPr>
                      <w:rFonts w:ascii="Times New Roman"/>
                      <w:b w:val="false"/>
                      <w:i w:val="false"/>
                      <w:color w:val="000000"/>
                      <w:sz w:val="20"/>
                    </w:rPr>
                    <w:t>
343,5750</w:t>
                  </w:r>
                  <w:r>
                    <w:br/>
                  </w:r>
                  <w:r>
                    <w:rPr>
                      <w:rFonts w:ascii="Times New Roman"/>
                      <w:b w:val="false"/>
                      <w:i w:val="false"/>
                      <w:color w:val="000000"/>
                      <w:sz w:val="20"/>
                    </w:rPr>
                    <w:t>
343,5875</w:t>
                  </w:r>
                  <w:r>
                    <w:br/>
                  </w:r>
                  <w:r>
                    <w:rPr>
                      <w:rFonts w:ascii="Times New Roman"/>
                      <w:b w:val="false"/>
                      <w:i w:val="false"/>
                      <w:color w:val="000000"/>
                      <w:sz w:val="20"/>
                    </w:rPr>
                    <w:t>
343,6000</w:t>
                  </w:r>
                </w:p>
              </w:tc>
            </w:tr>
          </w:tbl>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радиожиілік тобы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60"/>
              <w:gridCol w:w="2040"/>
            </w:tblGrid>
            <w:tr>
              <w:trPr>
                <w:trHeight w:val="30" w:hRule="atLeast"/>
              </w:trPr>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307,6125</w:t>
                  </w:r>
                  <w:r>
                    <w:br/>
                  </w:r>
                  <w:r>
                    <w:rPr>
                      <w:rFonts w:ascii="Times New Roman"/>
                      <w:b w:val="false"/>
                      <w:i w:val="false"/>
                      <w:color w:val="000000"/>
                      <w:sz w:val="20"/>
                    </w:rPr>
                    <w:t>
307,6250</w:t>
                  </w:r>
                  <w:r>
                    <w:br/>
                  </w:r>
                  <w:r>
                    <w:rPr>
                      <w:rFonts w:ascii="Times New Roman"/>
                      <w:b w:val="false"/>
                      <w:i w:val="false"/>
                      <w:color w:val="000000"/>
                      <w:sz w:val="20"/>
                    </w:rPr>
                    <w:t>
307,6375</w:t>
                  </w:r>
                  <w:r>
                    <w:br/>
                  </w:r>
                  <w:r>
                    <w:rPr>
                      <w:rFonts w:ascii="Times New Roman"/>
                      <w:b w:val="false"/>
                      <w:i w:val="false"/>
                      <w:color w:val="000000"/>
                      <w:sz w:val="20"/>
                    </w:rPr>
                    <w:t>
307,6500</w:t>
                  </w:r>
                  <w:r>
                    <w:br/>
                  </w:r>
                  <w:r>
                    <w:rPr>
                      <w:rFonts w:ascii="Times New Roman"/>
                      <w:b w:val="false"/>
                      <w:i w:val="false"/>
                      <w:color w:val="000000"/>
                      <w:sz w:val="20"/>
                    </w:rPr>
                    <w:t>
307,6625</w:t>
                  </w:r>
                  <w:r>
                    <w:br/>
                  </w:r>
                  <w:r>
                    <w:rPr>
                      <w:rFonts w:ascii="Times New Roman"/>
                      <w:b w:val="false"/>
                      <w:i w:val="false"/>
                      <w:color w:val="000000"/>
                      <w:sz w:val="20"/>
                    </w:rPr>
                    <w:t>
307,6750</w:t>
                  </w:r>
                  <w:r>
                    <w:br/>
                  </w:r>
                  <w:r>
                    <w:rPr>
                      <w:rFonts w:ascii="Times New Roman"/>
                      <w:b w:val="false"/>
                      <w:i w:val="false"/>
                      <w:color w:val="000000"/>
                      <w:sz w:val="20"/>
                    </w:rPr>
                    <w:t>
307,6875</w:t>
                  </w:r>
                  <w:r>
                    <w:br/>
                  </w:r>
                  <w:r>
                    <w:rPr>
                      <w:rFonts w:ascii="Times New Roman"/>
                      <w:b w:val="false"/>
                      <w:i w:val="false"/>
                      <w:color w:val="000000"/>
                      <w:sz w:val="20"/>
                    </w:rPr>
                    <w:t>
307,7000</w:t>
                  </w:r>
                </w:p>
              </w:tc>
              <w:tc>
                <w:tcPr>
                  <w:tcW w:w="2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343,6125</w:t>
                  </w:r>
                  <w:r>
                    <w:br/>
                  </w:r>
                  <w:r>
                    <w:rPr>
                      <w:rFonts w:ascii="Times New Roman"/>
                      <w:b w:val="false"/>
                      <w:i w:val="false"/>
                      <w:color w:val="000000"/>
                      <w:sz w:val="20"/>
                    </w:rPr>
                    <w:t>
343,6250</w:t>
                  </w:r>
                  <w:r>
                    <w:br/>
                  </w:r>
                  <w:r>
                    <w:rPr>
                      <w:rFonts w:ascii="Times New Roman"/>
                      <w:b w:val="false"/>
                      <w:i w:val="false"/>
                      <w:color w:val="000000"/>
                      <w:sz w:val="20"/>
                    </w:rPr>
                    <w:t>
343,6375</w:t>
                  </w:r>
                  <w:r>
                    <w:br/>
                  </w:r>
                  <w:r>
                    <w:rPr>
                      <w:rFonts w:ascii="Times New Roman"/>
                      <w:b w:val="false"/>
                      <w:i w:val="false"/>
                      <w:color w:val="000000"/>
                      <w:sz w:val="20"/>
                    </w:rPr>
                    <w:t>
343,6500</w:t>
                  </w:r>
                  <w:r>
                    <w:br/>
                  </w:r>
                  <w:r>
                    <w:rPr>
                      <w:rFonts w:ascii="Times New Roman"/>
                      <w:b w:val="false"/>
                      <w:i w:val="false"/>
                      <w:color w:val="000000"/>
                      <w:sz w:val="20"/>
                    </w:rPr>
                    <w:t>
343,6625</w:t>
                  </w:r>
                  <w:r>
                    <w:br/>
                  </w:r>
                  <w:r>
                    <w:rPr>
                      <w:rFonts w:ascii="Times New Roman"/>
                      <w:b w:val="false"/>
                      <w:i w:val="false"/>
                      <w:color w:val="000000"/>
                      <w:sz w:val="20"/>
                    </w:rPr>
                    <w:t>
343,6750</w:t>
                  </w:r>
                  <w:r>
                    <w:br/>
                  </w:r>
                  <w:r>
                    <w:rPr>
                      <w:rFonts w:ascii="Times New Roman"/>
                      <w:b w:val="false"/>
                      <w:i w:val="false"/>
                      <w:color w:val="000000"/>
                      <w:sz w:val="20"/>
                    </w:rPr>
                    <w:t>
343,6875</w:t>
                  </w:r>
                  <w:r>
                    <w:br/>
                  </w:r>
                  <w:r>
                    <w:rPr>
                      <w:rFonts w:ascii="Times New Roman"/>
                      <w:b w:val="false"/>
                      <w:i w:val="false"/>
                      <w:color w:val="000000"/>
                      <w:sz w:val="20"/>
                    </w:rPr>
                    <w:t>
343,7000</w:t>
                  </w:r>
                </w:p>
              </w:tc>
            </w:tr>
          </w:tbl>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радиожиілік тобы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60"/>
              <w:gridCol w:w="2040"/>
            </w:tblGrid>
            <w:tr>
              <w:trPr>
                <w:trHeight w:val="30" w:hRule="atLeast"/>
              </w:trPr>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307,7125</w:t>
                  </w:r>
                  <w:r>
                    <w:br/>
                  </w:r>
                  <w:r>
                    <w:rPr>
                      <w:rFonts w:ascii="Times New Roman"/>
                      <w:b w:val="false"/>
                      <w:i w:val="false"/>
                      <w:color w:val="000000"/>
                      <w:sz w:val="20"/>
                    </w:rPr>
                    <w:t>
307,7250</w:t>
                  </w:r>
                  <w:r>
                    <w:br/>
                  </w:r>
                  <w:r>
                    <w:rPr>
                      <w:rFonts w:ascii="Times New Roman"/>
                      <w:b w:val="false"/>
                      <w:i w:val="false"/>
                      <w:color w:val="000000"/>
                      <w:sz w:val="20"/>
                    </w:rPr>
                    <w:t>
307,7375</w:t>
                  </w:r>
                  <w:r>
                    <w:br/>
                  </w:r>
                  <w:r>
                    <w:rPr>
                      <w:rFonts w:ascii="Times New Roman"/>
                      <w:b w:val="false"/>
                      <w:i w:val="false"/>
                      <w:color w:val="000000"/>
                      <w:sz w:val="20"/>
                    </w:rPr>
                    <w:t>
307,7500</w:t>
                  </w:r>
                  <w:r>
                    <w:br/>
                  </w:r>
                  <w:r>
                    <w:rPr>
                      <w:rFonts w:ascii="Times New Roman"/>
                      <w:b w:val="false"/>
                      <w:i w:val="false"/>
                      <w:color w:val="000000"/>
                      <w:sz w:val="20"/>
                    </w:rPr>
                    <w:t>
307,7625</w:t>
                  </w:r>
                  <w:r>
                    <w:br/>
                  </w:r>
                  <w:r>
                    <w:rPr>
                      <w:rFonts w:ascii="Times New Roman"/>
                      <w:b w:val="false"/>
                      <w:i w:val="false"/>
                      <w:color w:val="000000"/>
                      <w:sz w:val="20"/>
                    </w:rPr>
                    <w:t>
307,7700</w:t>
                  </w:r>
                  <w:r>
                    <w:br/>
                  </w:r>
                  <w:r>
                    <w:rPr>
                      <w:rFonts w:ascii="Times New Roman"/>
                      <w:b w:val="false"/>
                      <w:i w:val="false"/>
                      <w:color w:val="000000"/>
                      <w:sz w:val="20"/>
                    </w:rPr>
                    <w:t>
307,7875</w:t>
                  </w:r>
                  <w:r>
                    <w:br/>
                  </w:r>
                  <w:r>
                    <w:rPr>
                      <w:rFonts w:ascii="Times New Roman"/>
                      <w:b w:val="false"/>
                      <w:i w:val="false"/>
                      <w:color w:val="000000"/>
                      <w:sz w:val="20"/>
                    </w:rPr>
                    <w:t>
307,8000</w:t>
                  </w:r>
                </w:p>
              </w:tc>
              <w:tc>
                <w:tcPr>
                  <w:tcW w:w="2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343,7125</w:t>
                  </w:r>
                  <w:r>
                    <w:br/>
                  </w:r>
                  <w:r>
                    <w:rPr>
                      <w:rFonts w:ascii="Times New Roman"/>
                      <w:b w:val="false"/>
                      <w:i w:val="false"/>
                      <w:color w:val="000000"/>
                      <w:sz w:val="20"/>
                    </w:rPr>
                    <w:t>
343,7250</w:t>
                  </w:r>
                  <w:r>
                    <w:br/>
                  </w:r>
                  <w:r>
                    <w:rPr>
                      <w:rFonts w:ascii="Times New Roman"/>
                      <w:b w:val="false"/>
                      <w:i w:val="false"/>
                      <w:color w:val="000000"/>
                      <w:sz w:val="20"/>
                    </w:rPr>
                    <w:t>
343,7375</w:t>
                  </w:r>
                  <w:r>
                    <w:br/>
                  </w:r>
                  <w:r>
                    <w:rPr>
                      <w:rFonts w:ascii="Times New Roman"/>
                      <w:b w:val="false"/>
                      <w:i w:val="false"/>
                      <w:color w:val="000000"/>
                      <w:sz w:val="20"/>
                    </w:rPr>
                    <w:t>
343,7500</w:t>
                  </w:r>
                  <w:r>
                    <w:br/>
                  </w:r>
                  <w:r>
                    <w:rPr>
                      <w:rFonts w:ascii="Times New Roman"/>
                      <w:b w:val="false"/>
                      <w:i w:val="false"/>
                      <w:color w:val="000000"/>
                      <w:sz w:val="20"/>
                    </w:rPr>
                    <w:t>
343,7625</w:t>
                  </w:r>
                  <w:r>
                    <w:br/>
                  </w:r>
                  <w:r>
                    <w:rPr>
                      <w:rFonts w:ascii="Times New Roman"/>
                      <w:b w:val="false"/>
                      <w:i w:val="false"/>
                      <w:color w:val="000000"/>
                      <w:sz w:val="20"/>
                    </w:rPr>
                    <w:t>
343,7700</w:t>
                  </w:r>
                  <w:r>
                    <w:br/>
                  </w:r>
                  <w:r>
                    <w:rPr>
                      <w:rFonts w:ascii="Times New Roman"/>
                      <w:b w:val="false"/>
                      <w:i w:val="false"/>
                      <w:color w:val="000000"/>
                      <w:sz w:val="20"/>
                    </w:rPr>
                    <w:t>
343,7875</w:t>
                  </w:r>
                  <w:r>
                    <w:br/>
                  </w:r>
                  <w:r>
                    <w:rPr>
                      <w:rFonts w:ascii="Times New Roman"/>
                      <w:b w:val="false"/>
                      <w:i w:val="false"/>
                      <w:color w:val="000000"/>
                      <w:sz w:val="20"/>
                    </w:rPr>
                    <w:t>
343,8000</w:t>
                  </w:r>
                </w:p>
              </w:tc>
            </w:tr>
          </w:tbl>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радиожиілік тобы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60"/>
              <w:gridCol w:w="2040"/>
            </w:tblGrid>
            <w:tr>
              <w:trPr>
                <w:trHeight w:val="30" w:hRule="atLeast"/>
              </w:trPr>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307,8125</w:t>
                  </w:r>
                  <w:r>
                    <w:br/>
                  </w:r>
                  <w:r>
                    <w:rPr>
                      <w:rFonts w:ascii="Times New Roman"/>
                      <w:b w:val="false"/>
                      <w:i w:val="false"/>
                      <w:color w:val="000000"/>
                      <w:sz w:val="20"/>
                    </w:rPr>
                    <w:t>
307,8250</w:t>
                  </w:r>
                  <w:r>
                    <w:br/>
                  </w:r>
                  <w:r>
                    <w:rPr>
                      <w:rFonts w:ascii="Times New Roman"/>
                      <w:b w:val="false"/>
                      <w:i w:val="false"/>
                      <w:color w:val="000000"/>
                      <w:sz w:val="20"/>
                    </w:rPr>
                    <w:t>
307,8375</w:t>
                  </w:r>
                  <w:r>
                    <w:br/>
                  </w:r>
                  <w:r>
                    <w:rPr>
                      <w:rFonts w:ascii="Times New Roman"/>
                      <w:b w:val="false"/>
                      <w:i w:val="false"/>
                      <w:color w:val="000000"/>
                      <w:sz w:val="20"/>
                    </w:rPr>
                    <w:t>
307,8500</w:t>
                  </w:r>
                  <w:r>
                    <w:br/>
                  </w:r>
                  <w:r>
                    <w:rPr>
                      <w:rFonts w:ascii="Times New Roman"/>
                      <w:b w:val="false"/>
                      <w:i w:val="false"/>
                      <w:color w:val="000000"/>
                      <w:sz w:val="20"/>
                    </w:rPr>
                    <w:t>
307,8625</w:t>
                  </w:r>
                  <w:r>
                    <w:br/>
                  </w:r>
                  <w:r>
                    <w:rPr>
                      <w:rFonts w:ascii="Times New Roman"/>
                      <w:b w:val="false"/>
                      <w:i w:val="false"/>
                      <w:color w:val="000000"/>
                      <w:sz w:val="20"/>
                    </w:rPr>
                    <w:t>
307,8750</w:t>
                  </w:r>
                  <w:r>
                    <w:br/>
                  </w:r>
                  <w:r>
                    <w:rPr>
                      <w:rFonts w:ascii="Times New Roman"/>
                      <w:b w:val="false"/>
                      <w:i w:val="false"/>
                      <w:color w:val="000000"/>
                      <w:sz w:val="20"/>
                    </w:rPr>
                    <w:t>
307,8875</w:t>
                  </w:r>
                  <w:r>
                    <w:br/>
                  </w:r>
                  <w:r>
                    <w:rPr>
                      <w:rFonts w:ascii="Times New Roman"/>
                      <w:b w:val="false"/>
                      <w:i w:val="false"/>
                      <w:color w:val="000000"/>
                      <w:sz w:val="20"/>
                    </w:rPr>
                    <w:t>
307,9000</w:t>
                  </w:r>
                </w:p>
              </w:tc>
              <w:tc>
                <w:tcPr>
                  <w:tcW w:w="2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343,8125</w:t>
                  </w:r>
                  <w:r>
                    <w:br/>
                  </w:r>
                  <w:r>
                    <w:rPr>
                      <w:rFonts w:ascii="Times New Roman"/>
                      <w:b w:val="false"/>
                      <w:i w:val="false"/>
                      <w:color w:val="000000"/>
                      <w:sz w:val="20"/>
                    </w:rPr>
                    <w:t>
343,8250</w:t>
                  </w:r>
                  <w:r>
                    <w:br/>
                  </w:r>
                  <w:r>
                    <w:rPr>
                      <w:rFonts w:ascii="Times New Roman"/>
                      <w:b w:val="false"/>
                      <w:i w:val="false"/>
                      <w:color w:val="000000"/>
                      <w:sz w:val="20"/>
                    </w:rPr>
                    <w:t>
343,8375</w:t>
                  </w:r>
                  <w:r>
                    <w:br/>
                  </w:r>
                  <w:r>
                    <w:rPr>
                      <w:rFonts w:ascii="Times New Roman"/>
                      <w:b w:val="false"/>
                      <w:i w:val="false"/>
                      <w:color w:val="000000"/>
                      <w:sz w:val="20"/>
                    </w:rPr>
                    <w:t>
343,8500</w:t>
                  </w:r>
                  <w:r>
                    <w:br/>
                  </w:r>
                  <w:r>
                    <w:rPr>
                      <w:rFonts w:ascii="Times New Roman"/>
                      <w:b w:val="false"/>
                      <w:i w:val="false"/>
                      <w:color w:val="000000"/>
                      <w:sz w:val="20"/>
                    </w:rPr>
                    <w:t>
343,8625</w:t>
                  </w:r>
                  <w:r>
                    <w:br/>
                  </w:r>
                  <w:r>
                    <w:rPr>
                      <w:rFonts w:ascii="Times New Roman"/>
                      <w:b w:val="false"/>
                      <w:i w:val="false"/>
                      <w:color w:val="000000"/>
                      <w:sz w:val="20"/>
                    </w:rPr>
                    <w:t>
343,8750</w:t>
                  </w:r>
                  <w:r>
                    <w:br/>
                  </w:r>
                  <w:r>
                    <w:rPr>
                      <w:rFonts w:ascii="Times New Roman"/>
                      <w:b w:val="false"/>
                      <w:i w:val="false"/>
                      <w:color w:val="000000"/>
                      <w:sz w:val="20"/>
                    </w:rPr>
                    <w:t>
343,8875</w:t>
                  </w:r>
                  <w:r>
                    <w:br/>
                  </w:r>
                  <w:r>
                    <w:rPr>
                      <w:rFonts w:ascii="Times New Roman"/>
                      <w:b w:val="false"/>
                      <w:i w:val="false"/>
                      <w:color w:val="000000"/>
                      <w:sz w:val="20"/>
                    </w:rPr>
                    <w:t>
343,9000</w:t>
                  </w:r>
                </w:p>
              </w:tc>
            </w:tr>
          </w:tbl>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радиожиілік тобы</w:t>
            </w:r>
            <w:r>
              <w:br/>
            </w: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860"/>
              <w:gridCol w:w="2100"/>
            </w:tblGrid>
            <w:tr>
              <w:trPr>
                <w:trHeight w:val="30" w:hRule="atLeast"/>
              </w:trPr>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307,9125</w:t>
                  </w:r>
                  <w:r>
                    <w:br/>
                  </w:r>
                  <w:r>
                    <w:rPr>
                      <w:rFonts w:ascii="Times New Roman"/>
                      <w:b w:val="false"/>
                      <w:i w:val="false"/>
                      <w:color w:val="000000"/>
                      <w:sz w:val="20"/>
                    </w:rPr>
                    <w:t>
307,9250</w:t>
                  </w:r>
                  <w:r>
                    <w:br/>
                  </w:r>
                  <w:r>
                    <w:rPr>
                      <w:rFonts w:ascii="Times New Roman"/>
                      <w:b w:val="false"/>
                      <w:i w:val="false"/>
                      <w:color w:val="000000"/>
                      <w:sz w:val="20"/>
                    </w:rPr>
                    <w:t>
307,9375</w:t>
                  </w:r>
                  <w:r>
                    <w:br/>
                  </w:r>
                  <w:r>
                    <w:rPr>
                      <w:rFonts w:ascii="Times New Roman"/>
                      <w:b w:val="false"/>
                      <w:i w:val="false"/>
                      <w:color w:val="000000"/>
                      <w:sz w:val="20"/>
                    </w:rPr>
                    <w:t>
307,9500</w:t>
                  </w:r>
                  <w:r>
                    <w:br/>
                  </w:r>
                  <w:r>
                    <w:rPr>
                      <w:rFonts w:ascii="Times New Roman"/>
                      <w:b w:val="false"/>
                      <w:i w:val="false"/>
                      <w:color w:val="000000"/>
                      <w:sz w:val="20"/>
                    </w:rPr>
                    <w:t>
307,9625</w:t>
                  </w:r>
                  <w:r>
                    <w:br/>
                  </w:r>
                  <w:r>
                    <w:rPr>
                      <w:rFonts w:ascii="Times New Roman"/>
                      <w:b w:val="false"/>
                      <w:i w:val="false"/>
                      <w:color w:val="000000"/>
                      <w:sz w:val="20"/>
                    </w:rPr>
                    <w:t>
307,9750</w:t>
                  </w:r>
                  <w:r>
                    <w:br/>
                  </w:r>
                  <w:r>
                    <w:rPr>
                      <w:rFonts w:ascii="Times New Roman"/>
                      <w:b w:val="false"/>
                      <w:i w:val="false"/>
                      <w:color w:val="000000"/>
                      <w:sz w:val="20"/>
                    </w:rPr>
                    <w:t>
307,9875</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343,9125</w:t>
                  </w:r>
                  <w:r>
                    <w:br/>
                  </w:r>
                  <w:r>
                    <w:rPr>
                      <w:rFonts w:ascii="Times New Roman"/>
                      <w:b w:val="false"/>
                      <w:i w:val="false"/>
                      <w:color w:val="000000"/>
                      <w:sz w:val="20"/>
                    </w:rPr>
                    <w:t>
343,9250</w:t>
                  </w:r>
                  <w:r>
                    <w:br/>
                  </w:r>
                  <w:r>
                    <w:rPr>
                      <w:rFonts w:ascii="Times New Roman"/>
                      <w:b w:val="false"/>
                      <w:i w:val="false"/>
                      <w:color w:val="000000"/>
                      <w:sz w:val="20"/>
                    </w:rPr>
                    <w:t>
343,9375</w:t>
                  </w:r>
                  <w:r>
                    <w:br/>
                  </w:r>
                  <w:r>
                    <w:rPr>
                      <w:rFonts w:ascii="Times New Roman"/>
                      <w:b w:val="false"/>
                      <w:i w:val="false"/>
                      <w:color w:val="000000"/>
                      <w:sz w:val="20"/>
                    </w:rPr>
                    <w:t>
343,9500</w:t>
                  </w:r>
                  <w:r>
                    <w:br/>
                  </w:r>
                  <w:r>
                    <w:rPr>
                      <w:rFonts w:ascii="Times New Roman"/>
                      <w:b w:val="false"/>
                      <w:i w:val="false"/>
                      <w:color w:val="000000"/>
                      <w:sz w:val="20"/>
                    </w:rPr>
                    <w:t>
343,9625</w:t>
                  </w:r>
                  <w:r>
                    <w:br/>
                  </w:r>
                  <w:r>
                    <w:rPr>
                      <w:rFonts w:ascii="Times New Roman"/>
                      <w:b w:val="false"/>
                      <w:i w:val="false"/>
                      <w:color w:val="000000"/>
                      <w:sz w:val="20"/>
                    </w:rPr>
                    <w:t>
343,9750</w:t>
                  </w:r>
                  <w:r>
                    <w:br/>
                  </w:r>
                  <w:r>
                    <w:rPr>
                      <w:rFonts w:ascii="Times New Roman"/>
                      <w:b w:val="false"/>
                      <w:i w:val="false"/>
                      <w:color w:val="000000"/>
                      <w:sz w:val="20"/>
                    </w:rPr>
                    <w:t>
343,9875</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717"/>
        <w:gridCol w:w="5485"/>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Радиоәуесқойлық радиостанциялар</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кестеге* сәйкес тиісті қызметтерге арналған жиіліктер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 жүйелері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w:t>
            </w: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«Thuraya», «Inmarsat», «Globalstar, Inmarsat Global Xpress» (теңіз кемелерінде орнатылған РЭҚ-тан басқа) ғаламдық жерсеріктік байланысының жылжымалы және абоненттік станциялары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1525.0-1559.0 МГц (ғарыш-Жер);</w:t>
            </w:r>
            <w:r>
              <w:br/>
            </w:r>
            <w:r>
              <w:rPr>
                <w:rFonts w:ascii="Times New Roman"/>
                <w:b w:val="false"/>
                <w:i w:val="false"/>
                <w:color w:val="000000"/>
                <w:sz w:val="20"/>
              </w:rPr>
              <w:t>
1626,5-1660,5 МГц (Жер-ғарыш);</w:t>
            </w:r>
            <w:r>
              <w:br/>
            </w:r>
            <w:r>
              <w:rPr>
                <w:rFonts w:ascii="Times New Roman"/>
                <w:b w:val="false"/>
                <w:i w:val="false"/>
                <w:color w:val="000000"/>
                <w:sz w:val="20"/>
              </w:rPr>
              <w:t>
2483,5-2500 МГц (ғарыш-Жер);</w:t>
            </w:r>
            <w:r>
              <w:br/>
            </w:r>
            <w:r>
              <w:rPr>
                <w:rFonts w:ascii="Times New Roman"/>
                <w:b w:val="false"/>
                <w:i w:val="false"/>
                <w:color w:val="000000"/>
                <w:sz w:val="20"/>
              </w:rPr>
              <w:t>
1610,00-1621.35 МГц (Жер-ғарыш);</w:t>
            </w:r>
            <w:r>
              <w:br/>
            </w:r>
            <w:r>
              <w:rPr>
                <w:rFonts w:ascii="Times New Roman"/>
                <w:b w:val="false"/>
                <w:i w:val="false"/>
                <w:color w:val="000000"/>
                <w:sz w:val="20"/>
              </w:rPr>
              <w:t>
19.7–20.2 ГГц (ғарыш-Жер);</w:t>
            </w:r>
            <w:r>
              <w:br/>
            </w:r>
            <w:r>
              <w:rPr>
                <w:rFonts w:ascii="Times New Roman"/>
                <w:b w:val="false"/>
                <w:i w:val="false"/>
                <w:color w:val="000000"/>
                <w:sz w:val="20"/>
              </w:rPr>
              <w:t>
29.5–30 ГГц (Жер-ғарыш);</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9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байланыстың стационарлық (жердегі) станциялары (HUB және SCPC технологиясы бойынша жұмыс істейтін станциялар), оның ішінде HUB-технологиясы бойынша жұмыс істейтін VSAT</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құрамында таратқыш құрылғылары бар жылжымалы телевизиялық репортаждық станциялары (радиорелелі, жерсеріктік байланыс станциялары), сонымен қатар тасымалданатын жерсеріктік байланысының жердегі станциялары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жылжымалы қызметінің қабылдау-таратқыш құрылғылары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жағалау қызметі РЭҚ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және Халықаралық электр байланыс одағының Радиобайланыс регламентіне сәйкес тіркелген қызметке арналған жиіліктер;</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Радионавигациялық құрылғылар:</w:t>
            </w:r>
            <w:r>
              <w:br/>
            </w:r>
            <w:r>
              <w:rPr>
                <w:rFonts w:ascii="Times New Roman"/>
                <w:b w:val="false"/>
                <w:i w:val="false"/>
                <w:color w:val="000000"/>
                <w:sz w:val="20"/>
              </w:rPr>
              <w:t xml:space="preserve">
ұшақ жүргізудің және ұшақтың ұшу қауіпсіздігін қамтамасыз етудің ұшақтық қабылдап-таратқыш радиотехникалық құралдары (радиобиіктікті өлшеу, жылдамдықты өлшеу құралдары, қақтығысуды алдын-ала ескерту аппаратурасы және т.б.)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және Халықаралық электр байланыс одағының Радиобайланыс регламентіне сәйкес тіркелген қызметке арналған жиіліктер.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Ескертпе: РЭҚ және ЖЖҚ пайдалану рұқсаттары талап етілмейтін РЭҚ пен ЖЖҚ тізбесінде көрсетілген негізгі қысқартулар:</w:t>
      </w:r>
      <w:r>
        <w:br/>
      </w:r>
      <w:r>
        <w:rPr>
          <w:rFonts w:ascii="Times New Roman"/>
          <w:b w:val="false"/>
          <w:i w:val="false"/>
          <w:color w:val="000000"/>
          <w:sz w:val="28"/>
        </w:rPr>
        <w:t xml:space="preserve">
      * Қазақстан Республикасы Инвестициялар және даму министрінің міндетін атқарушының 2015 жылғы 20 қаңтардағы № 22 бұйрығымен бекітілген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белдеулерін бөлу кестесі; </w:t>
      </w:r>
      <w:r>
        <w:br/>
      </w:r>
      <w:r>
        <w:rPr>
          <w:rFonts w:ascii="Times New Roman"/>
          <w:b w:val="false"/>
          <w:i w:val="false"/>
          <w:color w:val="000000"/>
          <w:sz w:val="28"/>
        </w:rPr>
        <w:t>
      ** фемтосоттарға РЭҚ және ЖЖҚ пайдалануға рұқсат алу талап етілмейді;</w:t>
      </w:r>
      <w:r>
        <w:br/>
      </w:r>
      <w:r>
        <w:rPr>
          <w:rFonts w:ascii="Times New Roman"/>
          <w:b w:val="false"/>
          <w:i w:val="false"/>
          <w:color w:val="000000"/>
          <w:sz w:val="28"/>
        </w:rPr>
        <w:t>
      ГГц – гигагерц;</w:t>
      </w:r>
      <w:r>
        <w:br/>
      </w:r>
      <w:r>
        <w:rPr>
          <w:rFonts w:ascii="Times New Roman"/>
          <w:b w:val="false"/>
          <w:i w:val="false"/>
          <w:color w:val="000000"/>
          <w:sz w:val="28"/>
        </w:rPr>
        <w:t>
      ЖЖҚ — жоғары жиілікті құрылы;</w:t>
      </w:r>
      <w:r>
        <w:br/>
      </w:r>
      <w:r>
        <w:rPr>
          <w:rFonts w:ascii="Times New Roman"/>
          <w:b w:val="false"/>
          <w:i w:val="false"/>
          <w:color w:val="000000"/>
          <w:sz w:val="28"/>
        </w:rPr>
        <w:t>
      ҰТ — ұзақ толқын;</w:t>
      </w:r>
      <w:r>
        <w:br/>
      </w:r>
      <w:r>
        <w:rPr>
          <w:rFonts w:ascii="Times New Roman"/>
          <w:b w:val="false"/>
          <w:i w:val="false"/>
          <w:color w:val="000000"/>
          <w:sz w:val="28"/>
        </w:rPr>
        <w:t>
      кГц – килогерц;</w:t>
      </w:r>
      <w:r>
        <w:br/>
      </w:r>
      <w:r>
        <w:rPr>
          <w:rFonts w:ascii="Times New Roman"/>
          <w:b w:val="false"/>
          <w:i w:val="false"/>
          <w:color w:val="000000"/>
          <w:sz w:val="28"/>
        </w:rPr>
        <w:t>
      ҚТ – қысқа толқын;</w:t>
      </w:r>
      <w:r>
        <w:br/>
      </w:r>
      <w:r>
        <w:rPr>
          <w:rFonts w:ascii="Times New Roman"/>
          <w:b w:val="false"/>
          <w:i w:val="false"/>
          <w:color w:val="000000"/>
          <w:sz w:val="28"/>
        </w:rPr>
        <w:t>
      МГц – мегагерц;</w:t>
      </w:r>
      <w:r>
        <w:br/>
      </w:r>
      <w:r>
        <w:rPr>
          <w:rFonts w:ascii="Times New Roman"/>
          <w:b w:val="false"/>
          <w:i w:val="false"/>
          <w:color w:val="000000"/>
          <w:sz w:val="28"/>
        </w:rPr>
        <w:t>
      РЖС – радиожиілік спектр;</w:t>
      </w:r>
      <w:r>
        <w:br/>
      </w:r>
      <w:r>
        <w:rPr>
          <w:rFonts w:ascii="Times New Roman"/>
          <w:b w:val="false"/>
          <w:i w:val="false"/>
          <w:color w:val="000000"/>
          <w:sz w:val="28"/>
        </w:rPr>
        <w:t>
      РЭҚ – радиоэлектрондық құрал;</w:t>
      </w:r>
      <w:r>
        <w:br/>
      </w:r>
      <w:r>
        <w:rPr>
          <w:rFonts w:ascii="Times New Roman"/>
          <w:b w:val="false"/>
          <w:i w:val="false"/>
          <w:color w:val="000000"/>
          <w:sz w:val="28"/>
        </w:rPr>
        <w:t>
      ОТ – орта толқын;</w:t>
      </w:r>
      <w:r>
        <w:br/>
      </w:r>
      <w:r>
        <w:rPr>
          <w:rFonts w:ascii="Times New Roman"/>
          <w:b w:val="false"/>
          <w:i w:val="false"/>
          <w:color w:val="000000"/>
          <w:sz w:val="28"/>
        </w:rPr>
        <w:t>
      УҚТ – ультрақысқа волны;</w:t>
      </w:r>
      <w:r>
        <w:br/>
      </w:r>
      <w:r>
        <w:rPr>
          <w:rFonts w:ascii="Times New Roman"/>
          <w:b w:val="false"/>
          <w:i w:val="false"/>
          <w:color w:val="000000"/>
          <w:sz w:val="28"/>
        </w:rPr>
        <w:t>
      ЭИСҚ – эквиваленттік изотроптық сәулелену қуаты;</w:t>
      </w:r>
      <w:r>
        <w:br/>
      </w:r>
      <w:r>
        <w:rPr>
          <w:rFonts w:ascii="Times New Roman"/>
          <w:b w:val="false"/>
          <w:i w:val="false"/>
          <w:color w:val="000000"/>
          <w:sz w:val="28"/>
        </w:rPr>
        <w:t>
      ЭМҮ – электромагниттік үйлесімдік;</w:t>
      </w:r>
      <w:r>
        <w:br/>
      </w:r>
      <w:r>
        <w:rPr>
          <w:rFonts w:ascii="Times New Roman"/>
          <w:b w:val="false"/>
          <w:i w:val="false"/>
          <w:color w:val="000000"/>
          <w:sz w:val="28"/>
        </w:rPr>
        <w:t>
      DECT - Digital Enhanced Cordless Telecommunication (жетілдірген цифралық сымсыз байланыс);</w:t>
      </w:r>
      <w:r>
        <w:br/>
      </w:r>
      <w:r>
        <w:rPr>
          <w:rFonts w:ascii="Times New Roman"/>
          <w:b w:val="false"/>
          <w:i w:val="false"/>
          <w:color w:val="000000"/>
          <w:sz w:val="28"/>
        </w:rPr>
        <w:t>
      HUB – орталық станция;</w:t>
      </w:r>
      <w:r>
        <w:br/>
      </w:r>
      <w:r>
        <w:rPr>
          <w:rFonts w:ascii="Times New Roman"/>
          <w:b w:val="false"/>
          <w:i w:val="false"/>
          <w:color w:val="000000"/>
          <w:sz w:val="28"/>
        </w:rPr>
        <w:t>
      SCPC - Single Channel per Carrier (тасымалдаушы жиілікте бір арна).</w:t>
      </w:r>
      <w:r>
        <w:br/>
      </w:r>
      <w:r>
        <w:rPr>
          <w:rFonts w:ascii="Times New Roman"/>
          <w:b w:val="false"/>
          <w:i w:val="false"/>
          <w:color w:val="000000"/>
          <w:sz w:val="28"/>
        </w:rPr>
        <w:t>
      VSAT - Very Small Aperture Terminal (кіші апертурамен спутниктік байланыс желісінің жердегі станция);</w:t>
      </w:r>
      <w:r>
        <w:br/>
      </w:r>
      <w:r>
        <w:rPr>
          <w:rFonts w:ascii="Times New Roman"/>
          <w:b w:val="false"/>
          <w:i w:val="false"/>
          <w:color w:val="000000"/>
          <w:sz w:val="28"/>
        </w:rPr>
        <w:t>
      WLL - wireless local loop (сымсыз радиоқолжетімділіктің стационарлық (базалық) жүйелері).</w:t>
      </w:r>
    </w:p>
    <w:bookmarkStart w:name="z35"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19 қаңтардағы    </w:t>
      </w:r>
      <w:r>
        <w:br/>
      </w:r>
      <w:r>
        <w:rPr>
          <w:rFonts w:ascii="Times New Roman"/>
          <w:b w:val="false"/>
          <w:i w:val="false"/>
          <w:color w:val="000000"/>
          <w:sz w:val="28"/>
        </w:rPr>
        <w:t xml:space="preserve">
№ 11 бұйрығына       </w:t>
      </w:r>
      <w:r>
        <w:br/>
      </w:r>
      <w:r>
        <w:rPr>
          <w:rFonts w:ascii="Times New Roman"/>
          <w:b w:val="false"/>
          <w:i w:val="false"/>
          <w:color w:val="000000"/>
          <w:sz w:val="28"/>
        </w:rPr>
        <w:t xml:space="preserve">
   12-қосымша        </w:t>
      </w:r>
    </w:p>
    <w:bookmarkEnd w:id="12"/>
    <w:p>
      <w:pPr>
        <w:spacing w:after="0"/>
        <w:ind w:left="0"/>
        <w:jc w:val="both"/>
      </w:pPr>
      <w:r>
        <w:rPr>
          <w:rFonts w:ascii="Times New Roman"/>
          <w:b w:val="false"/>
          <w:i w:val="false"/>
          <w:color w:val="000000"/>
          <w:sz w:val="28"/>
        </w:rPr>
        <w:t xml:space="preserve">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21–қосымша             </w:t>
      </w:r>
    </w:p>
    <w:p>
      <w:pPr>
        <w:spacing w:after="0"/>
        <w:ind w:left="0"/>
        <w:jc w:val="both"/>
      </w:pPr>
      <w:r>
        <w:rPr>
          <w:rFonts w:ascii="Times New Roman"/>
          <w:b w:val="false"/>
          <w:i w:val="false"/>
          <w:color w:val="000000"/>
          <w:sz w:val="28"/>
        </w:rPr>
        <w:t xml:space="preserve">Уәкілетті органның аумақтық бөлімшесінің бланкісі </w:t>
      </w:r>
      <w:r>
        <w:br/>
      </w:r>
      <w:r>
        <w:rPr>
          <w:rFonts w:ascii="Times New Roman"/>
          <w:b w:val="false"/>
          <w:i w:val="false"/>
          <w:color w:val="000000"/>
          <w:sz w:val="28"/>
        </w:rPr>
        <w:t>
№ Э-ААА/ВВВВВВ*</w:t>
      </w:r>
    </w:p>
    <w:p>
      <w:pPr>
        <w:spacing w:after="0"/>
        <w:ind w:left="0"/>
        <w:jc w:val="left"/>
      </w:pPr>
      <w:r>
        <w:rPr>
          <w:rFonts w:ascii="Times New Roman"/>
          <w:b/>
          <w:i w:val="false"/>
          <w:color w:val="000000"/>
        </w:rPr>
        <w:t xml:space="preserve"> Радиоэлектрондық құралдарды пайдалану құқығына</w:t>
      </w:r>
      <w:r>
        <w:br/>
      </w:r>
      <w:r>
        <w:rPr>
          <w:rFonts w:ascii="Times New Roman"/>
          <w:b/>
          <w:i w:val="false"/>
          <w:color w:val="000000"/>
        </w:rPr>
        <w:t>
РҰҚСАТ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8"/>
        <w:gridCol w:w="3159"/>
        <w:gridCol w:w="3356"/>
        <w:gridCol w:w="3337"/>
      </w:tblGrid>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құралдың үлгісі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құралдың зауыттық нөмірі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жиілігі  (-тері), МГц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жиілігі (-тері), МГц</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Вт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r>
              <w:rPr>
                <w:rFonts w:ascii="Times New Roman"/>
                <w:b w:val="false"/>
                <w:i w:val="false"/>
                <w:color w:val="000000"/>
                <w:vertAlign w:val="superscript"/>
              </w:rPr>
              <w:t>***</w:t>
            </w:r>
            <w:r>
              <w:br/>
            </w:r>
            <w:r>
              <w:rPr>
                <w:rFonts w:ascii="Times New Roman"/>
                <w:b w:val="false"/>
                <w:i w:val="false"/>
                <w:color w:val="000000"/>
                <w:sz w:val="20"/>
              </w:rPr>
              <w:t>
(ҰҚТ және ҚТ үшін)</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Азимут</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w:t>
            </w:r>
            <w:r>
              <w:rPr>
                <w:rFonts w:ascii="Times New Roman"/>
                <w:b w:val="false"/>
                <w:i w:val="false"/>
                <w:color w:val="000000"/>
                <w:vertAlign w:val="superscript"/>
              </w:rPr>
              <w:t>***</w:t>
            </w:r>
            <w:r>
              <w:br/>
            </w:r>
            <w:r>
              <w:rPr>
                <w:rFonts w:ascii="Times New Roman"/>
                <w:b w:val="false"/>
                <w:i w:val="false"/>
                <w:color w:val="000000"/>
                <w:sz w:val="20"/>
              </w:rPr>
              <w:t xml:space="preserve">
(ҰОТ және ҚТ үшін)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шығару класы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тарату бағдарламасы</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(РТ және ТВ үшін)</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диаметрі</w:t>
            </w:r>
            <w:r>
              <w:rPr>
                <w:rFonts w:ascii="Times New Roman"/>
                <w:b w:val="false"/>
                <w:i w:val="false"/>
                <w:color w:val="000000"/>
                <w:vertAlign w:val="superscript"/>
              </w:rPr>
              <w:t>***</w:t>
            </w:r>
            <w:r>
              <w:br/>
            </w:r>
            <w:r>
              <w:rPr>
                <w:rFonts w:ascii="Times New Roman"/>
                <w:b w:val="false"/>
                <w:i w:val="false"/>
                <w:color w:val="000000"/>
                <w:sz w:val="20"/>
              </w:rPr>
              <w:t>
(Жерсеріктік байланыстың жердегі станциялары үшін)</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 нөмірі</w:t>
            </w:r>
            <w:r>
              <w:rPr>
                <w:rFonts w:ascii="Times New Roman"/>
                <w:b w:val="false"/>
                <w:i w:val="false"/>
                <w:color w:val="000000"/>
                <w:vertAlign w:val="superscript"/>
              </w:rPr>
              <w:t>***</w:t>
            </w:r>
            <w:r>
              <w:br/>
            </w:r>
            <w:r>
              <w:rPr>
                <w:rFonts w:ascii="Times New Roman"/>
                <w:b w:val="false"/>
                <w:i w:val="false"/>
                <w:color w:val="000000"/>
                <w:sz w:val="20"/>
              </w:rPr>
              <w:t>
(ТВ үшін)</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w:t>
            </w:r>
            <w:r>
              <w:rPr>
                <w:rFonts w:ascii="Times New Roman"/>
                <w:b w:val="false"/>
                <w:i w:val="false"/>
                <w:color w:val="000000"/>
                <w:vertAlign w:val="superscript"/>
              </w:rPr>
              <w:t>***</w:t>
            </w:r>
            <w:r>
              <w:br/>
            </w:r>
            <w:r>
              <w:rPr>
                <w:rFonts w:ascii="Times New Roman"/>
                <w:b w:val="false"/>
                <w:i w:val="false"/>
                <w:color w:val="000000"/>
                <w:sz w:val="20"/>
              </w:rPr>
              <w:t>
(ҚТ, ҰҚТ үшін)</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станцияның сәйкестендіру нөмірі (BSIC)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станция сотасының сәйкестендіргіші (Cell ID/CI)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иесі **** (ЖСН/БСН)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108200" cy="3048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күні: </w:t>
            </w:r>
            <w:r>
              <w:drawing>
                <wp:inline distT="0" distB="0" distL="0" distR="0">
                  <wp:extent cx="210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108200" cy="304800"/>
                          </a:xfrm>
                          <a:prstGeom prst="rect">
                            <a:avLst/>
                          </a:prstGeom>
                        </pic:spPr>
                      </pic:pic>
                    </a:graphicData>
                  </a:graphic>
                </wp:inline>
              </w:drawing>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Ескертпе:</w:t>
            </w:r>
            <w:r>
              <w:br/>
            </w:r>
            <w:r>
              <w:rPr>
                <w:rFonts w:ascii="Times New Roman"/>
                <w:b w:val="false"/>
                <w:i w:val="false"/>
                <w:color w:val="000000"/>
                <w:sz w:val="20"/>
              </w:rPr>
              <w:t>
Рұқсатта көрсетілген техникалық өлшемдер РЭҚ деректеріне және РЭҚ пайдалануға рұқсатта сауалнамаға толығымен сәйкес келуі керек. Кез келген параметрлер өзгертілген жағдайда, уәкілетті органның тиісті аумақтық бөлімшелерінде міндетті түрде қайта рұқсат алу талап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__________________________   __________________________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РЭҚ  пайдалану құқығына рұқсаттың келесі жағы</w:t>
      </w:r>
      <w:r>
        <w:br/>
      </w:r>
      <w:r>
        <w:rPr>
          <w:rFonts w:ascii="Times New Roman"/>
          <w:b w:val="false"/>
          <w:i w:val="false"/>
          <w:color w:val="000000"/>
          <w:sz w:val="28"/>
        </w:rPr>
        <w:t>
 </w:t>
      </w:r>
    </w:p>
    <w:p>
      <w:pPr>
        <w:spacing w:after="0"/>
        <w:ind w:left="0"/>
        <w:jc w:val="both"/>
      </w:pPr>
      <w:r>
        <w:rPr>
          <w:rFonts w:ascii="Times New Roman"/>
          <w:b/>
          <w:i w:val="false"/>
          <w:color w:val="000000"/>
          <w:sz w:val="28"/>
        </w:rPr>
        <w:t>Р</w:t>
      </w:r>
      <w:r>
        <w:rPr>
          <w:rFonts w:ascii="Times New Roman"/>
          <w:b/>
          <w:i w:val="false"/>
          <w:color w:val="000000"/>
          <w:sz w:val="28"/>
        </w:rPr>
        <w:t>ұқ</w:t>
      </w:r>
      <w:r>
        <w:rPr>
          <w:rFonts w:ascii="Times New Roman"/>
          <w:b/>
          <w:i w:val="false"/>
          <w:color w:val="000000"/>
          <w:sz w:val="28"/>
        </w:rPr>
        <w:t>сатты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олданылу шарттары:</w:t>
      </w:r>
      <w:r>
        <w:br/>
      </w:r>
      <w:r>
        <w:rPr>
          <w:rFonts w:ascii="Times New Roman"/>
          <w:b w:val="false"/>
          <w:i w:val="false"/>
          <w:color w:val="000000"/>
          <w:sz w:val="28"/>
        </w:rPr>
        <w:t xml:space="preserve">
1. Техникалық параметрлер, РЭҚ орнатылған орны өзгертілген жағдайда, РЭҚ иесіне заңнамада белгіленген тәртіппен РЭҚ пайдалануға рұқсатты қайта ресімдеуі қажет. </w:t>
      </w:r>
      <w:r>
        <w:br/>
      </w:r>
      <w:r>
        <w:rPr>
          <w:rFonts w:ascii="Times New Roman"/>
          <w:b w:val="false"/>
          <w:i w:val="false"/>
          <w:color w:val="000000"/>
          <w:sz w:val="28"/>
        </w:rPr>
        <w:t>
2. РЭҚ барлық параметрлері Қазақстан Республикасының белгіленген нормалары мен стандарттарына сәйкес келуі қажет.  </w:t>
      </w:r>
    </w:p>
    <w:p>
      <w:pPr>
        <w:spacing w:after="0"/>
        <w:ind w:left="0"/>
        <w:jc w:val="both"/>
      </w:pPr>
      <w:r>
        <w:rPr>
          <w:rFonts w:ascii="Times New Roman"/>
          <w:b/>
          <w:i w:val="false"/>
          <w:color w:val="000000"/>
          <w:sz w:val="28"/>
        </w:rPr>
        <w:t>Условия действия Разрешения:</w:t>
      </w:r>
      <w:r>
        <w:br/>
      </w:r>
      <w:r>
        <w:rPr>
          <w:rFonts w:ascii="Times New Roman"/>
          <w:b w:val="false"/>
          <w:i w:val="false"/>
          <w:color w:val="000000"/>
          <w:sz w:val="28"/>
        </w:rPr>
        <w:t>
1. 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r>
        <w:br/>
      </w:r>
      <w:r>
        <w:rPr>
          <w:rFonts w:ascii="Times New Roman"/>
          <w:b w:val="false"/>
          <w:i w:val="false"/>
          <w:color w:val="000000"/>
          <w:sz w:val="28"/>
        </w:rPr>
        <w:t>
2. Все параметры РЭС должны соответствовать установленным нормам и стандартам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көрсетілген тізімдегі негізгі қысқартулар:</w:t>
      </w:r>
      <w:r>
        <w:br/>
      </w:r>
      <w:r>
        <w:rPr>
          <w:rFonts w:ascii="Times New Roman"/>
          <w:b w:val="false"/>
          <w:i w:val="false"/>
          <w:color w:val="000000"/>
          <w:sz w:val="28"/>
        </w:rPr>
        <w:t xml:space="preserve">
      * - ААА – Қазақстан Республикасы әкімшілік-аумақтық бөлу коды, ВВВВВВ – РЭҚ пайдалануға рұқсаттың реттік нөмірі;  </w:t>
      </w:r>
      <w:r>
        <w:br/>
      </w:r>
      <w:r>
        <w:rPr>
          <w:rFonts w:ascii="Times New Roman"/>
          <w:b w:val="false"/>
          <w:i w:val="false"/>
          <w:color w:val="000000"/>
          <w:sz w:val="28"/>
        </w:rPr>
        <w:t>
      ** - жиіліктер белдеуі немесе радиожиілік (радиожиілік арнасы) иелікке берілген (тағайындалған) жеке немесе заңды тұлға;</w:t>
      </w:r>
      <w:r>
        <w:br/>
      </w:r>
      <w:r>
        <w:rPr>
          <w:rFonts w:ascii="Times New Roman"/>
          <w:b w:val="false"/>
          <w:i w:val="false"/>
          <w:color w:val="000000"/>
          <w:sz w:val="28"/>
        </w:rPr>
        <w:t xml:space="preserve">
      *** - аталған ұстанымдар жақшада көрсетілген байланыс түрлері үшін ғана толтырылады. </w:t>
      </w:r>
      <w:r>
        <w:br/>
      </w:r>
      <w:r>
        <w:rPr>
          <w:rFonts w:ascii="Times New Roman"/>
          <w:b w:val="false"/>
          <w:i w:val="false"/>
          <w:color w:val="000000"/>
          <w:sz w:val="28"/>
        </w:rPr>
        <w:t>
      **** - РЭҚ теңгерімінде бар жеке және/немесе заңды тұлға.</w:t>
      </w:r>
      <w:r>
        <w:br/>
      </w:r>
      <w:r>
        <w:rPr>
          <w:rFonts w:ascii="Times New Roman"/>
          <w:b w:val="false"/>
          <w:i w:val="false"/>
          <w:color w:val="000000"/>
          <w:sz w:val="28"/>
        </w:rPr>
        <w:t>
</w:t>
      </w:r>
      <w:r>
        <w:rPr>
          <w:rFonts w:ascii="Times New Roman"/>
          <w:b w:val="false"/>
          <w:i w:val="false"/>
          <w:color w:val="00000a"/>
          <w:sz w:val="28"/>
        </w:rPr>
        <w:t>      Вт – ватт;</w:t>
      </w:r>
      <w:r>
        <w:br/>
      </w:r>
      <w:r>
        <w:rPr>
          <w:rFonts w:ascii="Times New Roman"/>
          <w:b w:val="false"/>
          <w:i w:val="false"/>
          <w:color w:val="000000"/>
          <w:sz w:val="28"/>
        </w:rPr>
        <w:t>
</w:t>
      </w:r>
      <w:r>
        <w:rPr>
          <w:rFonts w:ascii="Times New Roman"/>
          <w:b w:val="false"/>
          <w:i w:val="false"/>
          <w:color w:val="00000a"/>
          <w:sz w:val="28"/>
        </w:rPr>
        <w:t>      МГц – мегагерц;</w:t>
      </w:r>
      <w:r>
        <w:br/>
      </w:r>
      <w:r>
        <w:rPr>
          <w:rFonts w:ascii="Times New Roman"/>
          <w:b w:val="false"/>
          <w:i w:val="false"/>
          <w:color w:val="000000"/>
          <w:sz w:val="28"/>
        </w:rPr>
        <w:t>
</w:t>
      </w:r>
      <w:r>
        <w:rPr>
          <w:rFonts w:ascii="Times New Roman"/>
          <w:b w:val="false"/>
          <w:i w:val="false"/>
          <w:color w:val="00000a"/>
          <w:sz w:val="28"/>
        </w:rPr>
        <w:t>      РТ – радио тарату;</w:t>
      </w:r>
      <w:r>
        <w:br/>
      </w:r>
      <w:r>
        <w:rPr>
          <w:rFonts w:ascii="Times New Roman"/>
          <w:b w:val="false"/>
          <w:i w:val="false"/>
          <w:color w:val="000000"/>
          <w:sz w:val="28"/>
        </w:rPr>
        <w:t>
</w:t>
      </w:r>
      <w:r>
        <w:rPr>
          <w:rFonts w:ascii="Times New Roman"/>
          <w:b w:val="false"/>
          <w:i w:val="false"/>
          <w:color w:val="00000a"/>
          <w:sz w:val="28"/>
        </w:rPr>
        <w:t>      РЭ</w:t>
      </w:r>
      <w:r>
        <w:rPr>
          <w:rFonts w:ascii="Times New Roman"/>
          <w:b w:val="false"/>
          <w:i w:val="false"/>
          <w:color w:val="00000a"/>
          <w:sz w:val="28"/>
        </w:rPr>
        <w:t>Қ</w:t>
      </w:r>
      <w:r>
        <w:rPr>
          <w:rFonts w:ascii="Times New Roman"/>
          <w:b w:val="false"/>
          <w:i w:val="false"/>
          <w:color w:val="00000a"/>
          <w:sz w:val="28"/>
        </w:rPr>
        <w:t xml:space="preserve"> – радиоэлектронды</w:t>
      </w:r>
      <w:r>
        <w:rPr>
          <w:rFonts w:ascii="Times New Roman"/>
          <w:b w:val="false"/>
          <w:i w:val="false"/>
          <w:color w:val="00000a"/>
          <w:sz w:val="28"/>
        </w:rPr>
        <w:t>қ</w:t>
      </w:r>
      <w:r>
        <w:rPr>
          <w:rFonts w:ascii="Times New Roman"/>
          <w:b w:val="false"/>
          <w:i w:val="false"/>
          <w:color w:val="000000"/>
          <w:sz w:val="28"/>
        </w:rPr>
        <w:t> </w:t>
      </w:r>
      <w:r>
        <w:rPr>
          <w:rFonts w:ascii="Times New Roman"/>
          <w:b w:val="false"/>
          <w:i w:val="false"/>
          <w:color w:val="00000a"/>
          <w:sz w:val="28"/>
        </w:rPr>
        <w:t>құ</w:t>
      </w:r>
      <w:r>
        <w:rPr>
          <w:rFonts w:ascii="Times New Roman"/>
          <w:b w:val="false"/>
          <w:i w:val="false"/>
          <w:color w:val="00000a"/>
          <w:sz w:val="28"/>
        </w:rPr>
        <w:t>рал;</w:t>
      </w:r>
      <w:r>
        <w:br/>
      </w:r>
      <w:r>
        <w:rPr>
          <w:rFonts w:ascii="Times New Roman"/>
          <w:b w:val="false"/>
          <w:i w:val="false"/>
          <w:color w:val="000000"/>
          <w:sz w:val="28"/>
        </w:rPr>
        <w:t>
</w:t>
      </w:r>
      <w:r>
        <w:rPr>
          <w:rFonts w:ascii="Times New Roman"/>
          <w:b w:val="false"/>
          <w:i w:val="false"/>
          <w:color w:val="00000a"/>
          <w:sz w:val="28"/>
        </w:rPr>
        <w:t>      ТВ – телевидение;</w:t>
      </w:r>
      <w:r>
        <w:br/>
      </w:r>
      <w:r>
        <w:rPr>
          <w:rFonts w:ascii="Times New Roman"/>
          <w:b w:val="false"/>
          <w:i w:val="false"/>
          <w:color w:val="000000"/>
          <w:sz w:val="28"/>
        </w:rPr>
        <w:t>
      УҚТ – ультрақысқа толқын;</w:t>
      </w:r>
      <w:r>
        <w:br/>
      </w:r>
      <w:r>
        <w:rPr>
          <w:rFonts w:ascii="Times New Roman"/>
          <w:b w:val="false"/>
          <w:i w:val="false"/>
          <w:color w:val="000000"/>
          <w:sz w:val="28"/>
        </w:rPr>
        <w:t>
      BSIC – base station identification channel (базалық станцияның сәйкестендіру нөмірі);</w:t>
      </w:r>
      <w:r>
        <w:br/>
      </w:r>
      <w:r>
        <w:rPr>
          <w:rFonts w:ascii="Times New Roman"/>
          <w:b w:val="false"/>
          <w:i w:val="false"/>
          <w:color w:val="000000"/>
          <w:sz w:val="28"/>
        </w:rPr>
        <w:t>
      Cell ID/CI – cell identification (базалық станция сотаның сәйкестендігі).</w:t>
      </w:r>
    </w:p>
    <w:bookmarkStart w:name="z36"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19 қаңтардағы    </w:t>
      </w:r>
      <w:r>
        <w:br/>
      </w:r>
      <w:r>
        <w:rPr>
          <w:rFonts w:ascii="Times New Roman"/>
          <w:b w:val="false"/>
          <w:i w:val="false"/>
          <w:color w:val="000000"/>
          <w:sz w:val="28"/>
        </w:rPr>
        <w:t xml:space="preserve">
№ 11 бұйрығына       </w:t>
      </w:r>
      <w:r>
        <w:br/>
      </w:r>
      <w:r>
        <w:rPr>
          <w:rFonts w:ascii="Times New Roman"/>
          <w:b w:val="false"/>
          <w:i w:val="false"/>
          <w:color w:val="000000"/>
          <w:sz w:val="28"/>
        </w:rPr>
        <w:t xml:space="preserve">
   13-қосымша        </w:t>
      </w:r>
    </w:p>
    <w:bookmarkEnd w:id="13"/>
    <w:p>
      <w:pPr>
        <w:spacing w:after="0"/>
        <w:ind w:left="0"/>
        <w:jc w:val="both"/>
      </w:pPr>
      <w:r>
        <w:rPr>
          <w:rFonts w:ascii="Times New Roman"/>
          <w:b w:val="false"/>
          <w:i w:val="false"/>
          <w:color w:val="000000"/>
          <w:sz w:val="28"/>
        </w:rPr>
        <w:t xml:space="preserve">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22–қосымша             </w:t>
      </w:r>
    </w:p>
    <w:p>
      <w:pPr>
        <w:spacing w:after="0"/>
        <w:ind w:left="0"/>
        <w:jc w:val="both"/>
      </w:pPr>
      <w:r>
        <w:rPr>
          <w:rFonts w:ascii="Times New Roman"/>
          <w:b w:val="false"/>
          <w:i w:val="false"/>
          <w:color w:val="000000"/>
          <w:sz w:val="28"/>
        </w:rPr>
        <w:t>Уәкілетті органның аумақтық бөлімшесінің бланкісі</w:t>
      </w:r>
      <w:r>
        <w:br/>
      </w:r>
      <w:r>
        <w:rPr>
          <w:rFonts w:ascii="Times New Roman"/>
          <w:b w:val="false"/>
          <w:i w:val="false"/>
          <w:color w:val="000000"/>
          <w:sz w:val="28"/>
        </w:rPr>
        <w:t>
№ Э–ААА/ВВВВВВ*</w:t>
      </w:r>
    </w:p>
    <w:p>
      <w:pPr>
        <w:spacing w:after="0"/>
        <w:ind w:left="0"/>
        <w:jc w:val="left"/>
      </w:pPr>
      <w:r>
        <w:rPr>
          <w:rFonts w:ascii="Times New Roman"/>
          <w:b/>
          <w:i w:val="false"/>
          <w:color w:val="000000"/>
        </w:rPr>
        <w:t xml:space="preserve"> Жылжымалы радиоэлектрондық құралдарды пайдалану құқығына</w:t>
      </w:r>
      <w:r>
        <w:br/>
      </w:r>
      <w:r>
        <w:rPr>
          <w:rFonts w:ascii="Times New Roman"/>
          <w:b/>
          <w:i w:val="false"/>
          <w:color w:val="000000"/>
        </w:rPr>
        <w:t>
РҰҚСАТ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0"/>
        <w:gridCol w:w="6920"/>
      </w:tblGrid>
      <w:tr>
        <w:trPr>
          <w:trHeight w:val="1260" w:hRule="atLeast"/>
        </w:trPr>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РҰҚСАТ № СПС/ТР-AAA/BBBBBB*</w:t>
            </w:r>
            <w:r>
              <w:br/>
            </w:r>
            <w:r>
              <w:rPr>
                <w:rFonts w:ascii="Times New Roman"/>
                <w:b w:val="false"/>
                <w:i w:val="false"/>
                <w:color w:val="000000"/>
                <w:sz w:val="20"/>
              </w:rPr>
              <w:t>
______________ қаласы және/немесе</w:t>
            </w:r>
            <w:r>
              <w:br/>
            </w:r>
            <w:r>
              <w:rPr>
                <w:rFonts w:ascii="Times New Roman"/>
                <w:b w:val="false"/>
                <w:i w:val="false"/>
                <w:color w:val="000000"/>
                <w:sz w:val="20"/>
              </w:rPr>
              <w:t>
_______ облыс аумағында жылжымалы</w:t>
            </w:r>
            <w:r>
              <w:br/>
            </w:r>
            <w:r>
              <w:rPr>
                <w:rFonts w:ascii="Times New Roman"/>
                <w:b w:val="false"/>
                <w:i w:val="false"/>
                <w:color w:val="000000"/>
                <w:sz w:val="20"/>
              </w:rPr>
              <w:t>
радиостанцияны пайдалану құқығына</w:t>
            </w:r>
            <w:r>
              <w:br/>
            </w:r>
            <w:r>
              <w:rPr>
                <w:rFonts w:ascii="Times New Roman"/>
                <w:b w:val="false"/>
                <w:i w:val="false"/>
                <w:color w:val="000000"/>
                <w:sz w:val="20"/>
              </w:rPr>
              <w:t>
Радиобайланыс түрі:</w:t>
            </w:r>
            <w:r>
              <w:br/>
            </w:r>
            <w:r>
              <w:rPr>
                <w:rFonts w:ascii="Times New Roman"/>
                <w:b w:val="false"/>
                <w:i w:val="false"/>
                <w:color w:val="000000"/>
                <w:sz w:val="20"/>
              </w:rPr>
              <w:t>
_________________________________ </w:t>
            </w:r>
          </w:p>
          <w:p>
            <w:pPr>
              <w:spacing w:after="20"/>
              <w:ind w:left="20"/>
              <w:jc w:val="both"/>
            </w:pPr>
            <w:r>
              <w:rPr>
                <w:rFonts w:ascii="Times New Roman"/>
                <w:b w:val="false"/>
                <w:i w:val="false"/>
                <w:color w:val="000000"/>
                <w:sz w:val="20"/>
              </w:rPr>
              <w:t>Пайдаланушы ** ___________________</w:t>
            </w:r>
          </w:p>
          <w:p>
            <w:pPr>
              <w:spacing w:after="20"/>
              <w:ind w:left="20"/>
              <w:jc w:val="both"/>
            </w:pPr>
            <w:r>
              <w:rPr>
                <w:rFonts w:ascii="Times New Roman"/>
                <w:b w:val="false"/>
                <w:i w:val="false"/>
                <w:color w:val="000000"/>
                <w:sz w:val="20"/>
              </w:rPr>
              <w:t>РЭҚ иесі *** ___________________</w:t>
            </w:r>
          </w:p>
          <w:p>
            <w:pPr>
              <w:spacing w:after="20"/>
              <w:ind w:left="20"/>
              <w:jc w:val="both"/>
            </w:pPr>
            <w:r>
              <w:rPr>
                <w:rFonts w:ascii="Times New Roman"/>
                <w:b w:val="false"/>
                <w:i w:val="false"/>
                <w:color w:val="000000"/>
                <w:sz w:val="20"/>
              </w:rPr>
              <w:t>РЭҚ үлгісі: ______________________</w:t>
            </w:r>
          </w:p>
          <w:p>
            <w:pPr>
              <w:spacing w:after="20"/>
              <w:ind w:left="20"/>
              <w:jc w:val="both"/>
            </w:pPr>
            <w:r>
              <w:rPr>
                <w:rFonts w:ascii="Times New Roman"/>
                <w:b w:val="false"/>
                <w:i w:val="false"/>
                <w:color w:val="000000"/>
                <w:sz w:val="20"/>
              </w:rPr>
              <w:t>Зауыттық нөмірі:__________________</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Автомобильдің типі және</w:t>
            </w:r>
            <w:r>
              <w:br/>
            </w:r>
            <w:r>
              <w:rPr>
                <w:rFonts w:ascii="Times New Roman"/>
                <w:b w:val="false"/>
                <w:i w:val="false"/>
                <w:color w:val="000000"/>
                <w:sz w:val="20"/>
              </w:rPr>
              <w:t>
мемлекеттік №:</w:t>
            </w:r>
            <w:r>
              <w:br/>
            </w:r>
            <w:r>
              <w:rPr>
                <w:rFonts w:ascii="Times New Roman"/>
                <w:b w:val="false"/>
                <w:i w:val="false"/>
                <w:color w:val="000000"/>
                <w:sz w:val="20"/>
              </w:rPr>
              <w:t>
______________________________</w:t>
            </w:r>
            <w:r>
              <w:br/>
            </w:r>
            <w:r>
              <w:rPr>
                <w:rFonts w:ascii="Times New Roman"/>
                <w:b w:val="false"/>
                <w:i w:val="false"/>
                <w:color w:val="000000"/>
                <w:sz w:val="20"/>
              </w:rPr>
              <w:t>
Қабылдау жиілігі, МГц:</w:t>
            </w:r>
            <w:r>
              <w:br/>
            </w:r>
            <w:r>
              <w:rPr>
                <w:rFonts w:ascii="Times New Roman"/>
                <w:b w:val="false"/>
                <w:i w:val="false"/>
                <w:color w:val="000000"/>
                <w:sz w:val="20"/>
              </w:rPr>
              <w:t>
______________________________</w:t>
            </w:r>
            <w:r>
              <w:br/>
            </w:r>
            <w:r>
              <w:rPr>
                <w:rFonts w:ascii="Times New Roman"/>
                <w:b w:val="false"/>
                <w:i w:val="false"/>
                <w:color w:val="000000"/>
                <w:sz w:val="20"/>
              </w:rPr>
              <w:t>
Тарату жиілігі, МГц:</w:t>
            </w:r>
            <w:r>
              <w:br/>
            </w:r>
            <w:r>
              <w:rPr>
                <w:rFonts w:ascii="Times New Roman"/>
                <w:b w:val="false"/>
                <w:i w:val="false"/>
                <w:color w:val="000000"/>
                <w:sz w:val="20"/>
              </w:rPr>
              <w:t>
______________________________</w:t>
            </w:r>
            <w:r>
              <w:br/>
            </w:r>
            <w:r>
              <w:rPr>
                <w:rFonts w:ascii="Times New Roman"/>
                <w:b w:val="false"/>
                <w:i w:val="false"/>
                <w:color w:val="000000"/>
                <w:sz w:val="20"/>
              </w:rPr>
              <w:t>
Шақыру: _____________Қуаты, Вт</w:t>
            </w:r>
          </w:p>
          <w:p>
            <w:pPr>
              <w:spacing w:after="20"/>
              <w:ind w:left="20"/>
              <w:jc w:val="both"/>
            </w:pPr>
            <w:r>
              <w:rPr>
                <w:rFonts w:ascii="Times New Roman"/>
                <w:b w:val="false"/>
                <w:i w:val="false"/>
                <w:color w:val="000000"/>
                <w:sz w:val="20"/>
              </w:rPr>
              <w:t>Берілген күні: _______________</w:t>
            </w:r>
          </w:p>
          <w:p>
            <w:pPr>
              <w:spacing w:after="20"/>
              <w:ind w:left="20"/>
              <w:jc w:val="both"/>
            </w:pPr>
            <w:r>
              <w:rPr>
                <w:rFonts w:ascii="Times New Roman"/>
                <w:b w:val="false"/>
                <w:i/>
                <w:color w:val="000000"/>
                <w:sz w:val="20"/>
              </w:rPr>
              <w:t>Ескертпе: Р</w:t>
            </w:r>
            <w:r>
              <w:rPr>
                <w:rFonts w:ascii="Times New Roman"/>
                <w:b w:val="false"/>
                <w:i/>
                <w:color w:val="000000"/>
                <w:sz w:val="20"/>
              </w:rPr>
              <w:t>ұқ</w:t>
            </w:r>
            <w:r>
              <w:rPr>
                <w:rFonts w:ascii="Times New Roman"/>
                <w:b w:val="false"/>
                <w:i/>
                <w:color w:val="000000"/>
                <w:sz w:val="20"/>
              </w:rPr>
              <w:t>сат радиостанциямен</w:t>
            </w:r>
            <w:r>
              <w:br/>
            </w:r>
            <w:r>
              <w:rPr>
                <w:rFonts w:ascii="Times New Roman"/>
                <w:b w:val="false"/>
                <w:i w:val="false"/>
                <w:color w:val="000000"/>
                <w:sz w:val="20"/>
              </w:rPr>
              <w:t>
</w:t>
            </w:r>
            <w:r>
              <w:rPr>
                <w:rFonts w:ascii="Times New Roman"/>
                <w:b w:val="false"/>
                <w:i/>
                <w:color w:val="000000"/>
                <w:sz w:val="20"/>
              </w:rPr>
              <w:t>бірге са</w:t>
            </w:r>
            <w:r>
              <w:rPr>
                <w:rFonts w:ascii="Times New Roman"/>
                <w:b w:val="false"/>
                <w:i/>
                <w:color w:val="000000"/>
                <w:sz w:val="20"/>
              </w:rPr>
              <w:t>қ</w:t>
            </w:r>
            <w:r>
              <w:rPr>
                <w:rFonts w:ascii="Times New Roman"/>
                <w:b w:val="false"/>
                <w:i/>
                <w:color w:val="000000"/>
                <w:sz w:val="20"/>
              </w:rPr>
              <w:t>талуы керек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w:t>
            </w:r>
            <w:r>
              <w:rPr>
                <w:rFonts w:ascii="Times New Roman"/>
                <w:b w:val="false"/>
                <w:i/>
                <w:color w:val="000000"/>
                <w:sz w:val="20"/>
              </w:rPr>
              <w:t>Р ИДМ</w:t>
            </w:r>
            <w:r>
              <w:br/>
            </w:r>
            <w:r>
              <w:rPr>
                <w:rFonts w:ascii="Times New Roman"/>
                <w:b w:val="false"/>
                <w:i w:val="false"/>
                <w:color w:val="000000"/>
                <w:sz w:val="20"/>
              </w:rPr>
              <w:t>
</w:t>
            </w:r>
            <w:r>
              <w:rPr>
                <w:rFonts w:ascii="Times New Roman"/>
                <w:b w:val="false"/>
                <w:i/>
                <w:color w:val="000000"/>
                <w:sz w:val="20"/>
              </w:rPr>
              <w:t>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w:t>
            </w:r>
            <w:r>
              <w:rPr>
                <w:rFonts w:ascii="Times New Roman"/>
                <w:b w:val="false"/>
                <w:i/>
                <w:color w:val="000000"/>
                <w:sz w:val="20"/>
              </w:rPr>
              <w:t>Р ІІМ лауазымды т</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ғалары</w:t>
            </w:r>
            <w:r>
              <w:rPr>
                <w:rFonts w:ascii="Times New Roman"/>
                <w:b w:val="false"/>
                <w:i/>
                <w:color w:val="000000"/>
                <w:sz w:val="20"/>
              </w:rPr>
              <w:t>ның</w:t>
            </w:r>
            <w:r>
              <w:br/>
            </w:r>
            <w:r>
              <w:rPr>
                <w:rFonts w:ascii="Times New Roman"/>
                <w:b w:val="false"/>
                <w:i w:val="false"/>
                <w:color w:val="000000"/>
                <w:sz w:val="20"/>
              </w:rPr>
              <w:t>
</w:t>
            </w:r>
            <w:r>
              <w:rPr>
                <w:rFonts w:ascii="Times New Roman"/>
                <w:b w:val="false"/>
                <w:i/>
                <w:color w:val="000000"/>
                <w:sz w:val="20"/>
              </w:rPr>
              <w:t xml:space="preserve">талабы бойынша </w:t>
            </w:r>
            <w:r>
              <w:rPr>
                <w:rFonts w:ascii="Times New Roman"/>
                <w:b w:val="false"/>
                <w:i/>
                <w:color w:val="000000"/>
                <w:sz w:val="20"/>
              </w:rPr>
              <w:t>ұ</w:t>
            </w:r>
            <w:r>
              <w:rPr>
                <w:rFonts w:ascii="Times New Roman"/>
                <w:b w:val="false"/>
                <w:i/>
                <w:color w:val="000000"/>
                <w:sz w:val="20"/>
              </w:rPr>
              <w:t xml:space="preserve">сынылуы </w:t>
            </w:r>
            <w:r>
              <w:rPr>
                <w:rFonts w:ascii="Times New Roman"/>
                <w:b w:val="false"/>
                <w:i/>
                <w:color w:val="000000"/>
                <w:sz w:val="20"/>
              </w:rPr>
              <w:t>қ</w:t>
            </w:r>
            <w:r>
              <w:rPr>
                <w:rFonts w:ascii="Times New Roman"/>
                <w:b w:val="false"/>
                <w:i/>
                <w:color w:val="000000"/>
                <w:sz w:val="20"/>
              </w:rPr>
              <w:t>ажет.</w:t>
            </w:r>
            <w:r>
              <w:rPr>
                <w:rFonts w:ascii="Times New Roman"/>
                <w:b w:val="false"/>
                <w:i w:val="false"/>
                <w:color w:val="000000"/>
                <w:sz w:val="20"/>
              </w:rPr>
              <w:t> </w:t>
            </w:r>
          </w:p>
          <w:p>
            <w:pPr>
              <w:spacing w:after="20"/>
              <w:ind w:left="20"/>
              <w:jc w:val="both"/>
            </w:pPr>
            <w:r>
              <w:rPr>
                <w:rFonts w:ascii="Times New Roman"/>
                <w:b w:val="false"/>
                <w:i w:val="false"/>
                <w:color w:val="000000"/>
                <w:sz w:val="20"/>
              </w:rPr>
              <w:t>Басшы 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xml:space="preserve">
            (қолы)           </w:t>
            </w:r>
          </w:p>
        </w:tc>
      </w:tr>
    </w:tbl>
    <w:p>
      <w:pPr>
        <w:spacing w:after="0"/>
        <w:ind w:left="0"/>
        <w:jc w:val="both"/>
      </w:pPr>
      <w:r>
        <w:rPr>
          <w:rFonts w:ascii="Times New Roman"/>
          <w:b w:val="false"/>
          <w:i w:val="false"/>
          <w:color w:val="000000"/>
          <w:sz w:val="28"/>
        </w:rPr>
        <w:t>    РЭҚ пайдалануға рұқсаттың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5"/>
        <w:gridCol w:w="7455"/>
      </w:tblGrid>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қолданылу талаптары:</w:t>
            </w:r>
            <w:r>
              <w:br/>
            </w:r>
            <w:r>
              <w:rPr>
                <w:rFonts w:ascii="Times New Roman"/>
                <w:b w:val="false"/>
                <w:i w:val="false"/>
                <w:color w:val="000000"/>
                <w:sz w:val="20"/>
              </w:rPr>
              <w:t>
1. Техникалық параметрлер, РЖС</w:t>
            </w:r>
            <w:r>
              <w:br/>
            </w:r>
            <w:r>
              <w:rPr>
                <w:rFonts w:ascii="Times New Roman"/>
                <w:b w:val="false"/>
                <w:i w:val="false"/>
                <w:color w:val="000000"/>
                <w:sz w:val="20"/>
              </w:rPr>
              <w:t>
пайдалану аумағы өзгертілген</w:t>
            </w:r>
            <w:r>
              <w:br/>
            </w:r>
            <w:r>
              <w:rPr>
                <w:rFonts w:ascii="Times New Roman"/>
                <w:b w:val="false"/>
                <w:i w:val="false"/>
                <w:color w:val="000000"/>
                <w:sz w:val="20"/>
              </w:rPr>
              <w:t>
жағдайда, РЖС иесіне заңнамамен</w:t>
            </w:r>
            <w:r>
              <w:br/>
            </w:r>
            <w:r>
              <w:rPr>
                <w:rFonts w:ascii="Times New Roman"/>
                <w:b w:val="false"/>
                <w:i w:val="false"/>
                <w:color w:val="000000"/>
                <w:sz w:val="20"/>
              </w:rPr>
              <w:t>
белгіленген тәртіпте РЭҚ-ды</w:t>
            </w:r>
            <w:r>
              <w:br/>
            </w:r>
            <w:r>
              <w:rPr>
                <w:rFonts w:ascii="Times New Roman"/>
                <w:b w:val="false"/>
                <w:i w:val="false"/>
                <w:color w:val="000000"/>
                <w:sz w:val="20"/>
              </w:rPr>
              <w:t>
пайдалануға рұқсатты қайта</w:t>
            </w:r>
            <w:r>
              <w:br/>
            </w:r>
            <w:r>
              <w:rPr>
                <w:rFonts w:ascii="Times New Roman"/>
                <w:b w:val="false"/>
                <w:i w:val="false"/>
                <w:color w:val="000000"/>
                <w:sz w:val="20"/>
              </w:rPr>
              <w:t>
ресімдеуі қажет.</w:t>
            </w:r>
            <w:r>
              <w:br/>
            </w:r>
            <w:r>
              <w:rPr>
                <w:rFonts w:ascii="Times New Roman"/>
                <w:b w:val="false"/>
                <w:i w:val="false"/>
                <w:color w:val="000000"/>
                <w:sz w:val="20"/>
              </w:rPr>
              <w:t>
4. РЭҚ барлық параметрлері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белгіленген нормалары мен</w:t>
            </w:r>
            <w:r>
              <w:br/>
            </w:r>
            <w:r>
              <w:rPr>
                <w:rFonts w:ascii="Times New Roman"/>
                <w:b w:val="false"/>
                <w:i w:val="false"/>
                <w:color w:val="000000"/>
                <w:sz w:val="20"/>
              </w:rPr>
              <w:t>
стандарттарына сәйкес келуі</w:t>
            </w:r>
            <w:r>
              <w:br/>
            </w:r>
            <w:r>
              <w:rPr>
                <w:rFonts w:ascii="Times New Roman"/>
                <w:b w:val="false"/>
                <w:i w:val="false"/>
                <w:color w:val="000000"/>
                <w:sz w:val="20"/>
              </w:rPr>
              <w:t>
қажет.</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Ескертпе: Р</w:t>
            </w:r>
            <w:r>
              <w:rPr>
                <w:rFonts w:ascii="Times New Roman"/>
                <w:b w:val="false"/>
                <w:i/>
                <w:color w:val="000000"/>
                <w:sz w:val="20"/>
              </w:rPr>
              <w:t>ұқ</w:t>
            </w:r>
            <w:r>
              <w:rPr>
                <w:rFonts w:ascii="Times New Roman"/>
                <w:b w:val="false"/>
                <w:i/>
                <w:color w:val="000000"/>
                <w:sz w:val="20"/>
              </w:rPr>
              <w:t>сат радиостанциямен</w:t>
            </w:r>
            <w:r>
              <w:br/>
            </w:r>
            <w:r>
              <w:rPr>
                <w:rFonts w:ascii="Times New Roman"/>
                <w:b w:val="false"/>
                <w:i w:val="false"/>
                <w:color w:val="000000"/>
                <w:sz w:val="20"/>
              </w:rPr>
              <w:t>
</w:t>
            </w:r>
            <w:r>
              <w:rPr>
                <w:rFonts w:ascii="Times New Roman"/>
                <w:b w:val="false"/>
                <w:i/>
                <w:color w:val="000000"/>
                <w:sz w:val="20"/>
              </w:rPr>
              <w:t>бірге са</w:t>
            </w:r>
            <w:r>
              <w:rPr>
                <w:rFonts w:ascii="Times New Roman"/>
                <w:b w:val="false"/>
                <w:i/>
                <w:color w:val="000000"/>
                <w:sz w:val="20"/>
              </w:rPr>
              <w:t>қ</w:t>
            </w:r>
            <w:r>
              <w:rPr>
                <w:rFonts w:ascii="Times New Roman"/>
                <w:b w:val="false"/>
                <w:i/>
                <w:color w:val="000000"/>
                <w:sz w:val="20"/>
              </w:rPr>
              <w:t>талуы керек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w:t>
            </w:r>
            <w:r>
              <w:rPr>
                <w:rFonts w:ascii="Times New Roman"/>
                <w:b w:val="false"/>
                <w:i/>
                <w:color w:val="000000"/>
                <w:sz w:val="20"/>
              </w:rPr>
              <w:t>Р ИДМ ж</w:t>
            </w:r>
            <w:r>
              <w:rPr>
                <w:rFonts w:ascii="Times New Roman"/>
                <w:b w:val="false"/>
                <w:i/>
                <w:color w:val="000000"/>
                <w:sz w:val="20"/>
              </w:rPr>
              <w:t>ә</w:t>
            </w:r>
            <w:r>
              <w:rPr>
                <w:rFonts w:ascii="Times New Roman"/>
                <w:b w:val="false"/>
                <w:i/>
                <w:color w:val="000000"/>
                <w:sz w:val="20"/>
              </w:rPr>
              <w:t>не</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Р ІІМ лауазымды т</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аларыны</w:t>
            </w:r>
            <w:r>
              <w:rPr>
                <w:rFonts w:ascii="Times New Roman"/>
                <w:b w:val="false"/>
                <w:i/>
                <w:color w:val="000000"/>
                <w:sz w:val="20"/>
              </w:rPr>
              <w:t>ң</w:t>
            </w:r>
            <w:r>
              <w:rPr>
                <w:rFonts w:ascii="Times New Roman"/>
                <w:b w:val="false"/>
                <w:i/>
                <w:color w:val="000000"/>
                <w:sz w:val="20"/>
              </w:rPr>
              <w:t xml:space="preserve"> талабы</w:t>
            </w:r>
            <w:r>
              <w:br/>
            </w:r>
            <w:r>
              <w:rPr>
                <w:rFonts w:ascii="Times New Roman"/>
                <w:b w:val="false"/>
                <w:i w:val="false"/>
                <w:color w:val="000000"/>
                <w:sz w:val="20"/>
              </w:rPr>
              <w:t>
</w:t>
            </w:r>
            <w:r>
              <w:rPr>
                <w:rFonts w:ascii="Times New Roman"/>
                <w:b w:val="false"/>
                <w:i/>
                <w:color w:val="000000"/>
                <w:sz w:val="20"/>
              </w:rPr>
              <w:t xml:space="preserve">бойынша </w:t>
            </w:r>
            <w:r>
              <w:rPr>
                <w:rFonts w:ascii="Times New Roman"/>
                <w:b w:val="false"/>
                <w:i/>
                <w:color w:val="000000"/>
                <w:sz w:val="20"/>
              </w:rPr>
              <w:t>ұ</w:t>
            </w:r>
            <w:r>
              <w:rPr>
                <w:rFonts w:ascii="Times New Roman"/>
                <w:b w:val="false"/>
                <w:i/>
                <w:color w:val="000000"/>
                <w:sz w:val="20"/>
              </w:rPr>
              <w:t xml:space="preserve">сынылуы </w:t>
            </w:r>
            <w:r>
              <w:rPr>
                <w:rFonts w:ascii="Times New Roman"/>
                <w:b w:val="false"/>
                <w:i/>
                <w:color w:val="000000"/>
                <w:sz w:val="20"/>
              </w:rPr>
              <w:t>қ</w:t>
            </w:r>
            <w:r>
              <w:rPr>
                <w:rFonts w:ascii="Times New Roman"/>
                <w:b w:val="false"/>
                <w:i/>
                <w:color w:val="000000"/>
                <w:sz w:val="20"/>
              </w:rPr>
              <w:t>ажет.</w:t>
            </w:r>
          </w:p>
        </w:tc>
      </w:tr>
    </w:tbl>
    <w:p>
      <w:pPr>
        <w:spacing w:after="0"/>
        <w:ind w:left="0"/>
        <w:jc w:val="both"/>
      </w:pPr>
      <w:r>
        <w:rPr>
          <w:rFonts w:ascii="Times New Roman"/>
          <w:b w:val="false"/>
          <w:i w:val="false"/>
          <w:color w:val="000000"/>
          <w:sz w:val="28"/>
        </w:rPr>
        <w:t>      Ескертпе: тізбеде көрсетілген негізгі қысқартулар:</w:t>
      </w:r>
      <w:r>
        <w:br/>
      </w:r>
      <w:r>
        <w:rPr>
          <w:rFonts w:ascii="Times New Roman"/>
          <w:b w:val="false"/>
          <w:i w:val="false"/>
          <w:color w:val="000000"/>
          <w:sz w:val="28"/>
        </w:rPr>
        <w:t>
      * - ААА - Қазақстан Республикасы әкімшілік-аумақтық бөлу коды;</w:t>
      </w:r>
      <w:r>
        <w:br/>
      </w:r>
      <w:r>
        <w:rPr>
          <w:rFonts w:ascii="Times New Roman"/>
          <w:b w:val="false"/>
          <w:i w:val="false"/>
          <w:color w:val="000000"/>
          <w:sz w:val="28"/>
        </w:rPr>
        <w:t xml:space="preserve">
      ВВВВВВ - РЭҚ (жылжымалы РЭҚ) пайдалануға рұқсаттаманың реттік нөмірі; </w:t>
      </w:r>
      <w:r>
        <w:br/>
      </w:r>
      <w:r>
        <w:rPr>
          <w:rFonts w:ascii="Times New Roman"/>
          <w:b w:val="false"/>
          <w:i w:val="false"/>
          <w:color w:val="000000"/>
          <w:sz w:val="28"/>
        </w:rPr>
        <w:t>
      ** - жиіліктер белдеуі және/немесе радиожиілік (радиожиілік арнасы) иелікке берілген (тағайындалған) жеке немесе заңды тұлға;</w:t>
      </w:r>
      <w:r>
        <w:br/>
      </w:r>
      <w:r>
        <w:rPr>
          <w:rFonts w:ascii="Times New Roman"/>
          <w:b w:val="false"/>
          <w:i w:val="false"/>
          <w:color w:val="000000"/>
          <w:sz w:val="28"/>
        </w:rPr>
        <w:t>
      *** - РЭҚ теңгерімінде бар жеке және/немесе заңды тұлға;</w:t>
      </w:r>
      <w:r>
        <w:br/>
      </w:r>
      <w:r>
        <w:rPr>
          <w:rFonts w:ascii="Times New Roman"/>
          <w:b w:val="false"/>
          <w:i w:val="false"/>
          <w:color w:val="000000"/>
          <w:sz w:val="28"/>
        </w:rPr>
        <w:t>
      Вт – Ватт;</w:t>
      </w:r>
      <w:r>
        <w:br/>
      </w:r>
      <w:r>
        <w:rPr>
          <w:rFonts w:ascii="Times New Roman"/>
          <w:b w:val="false"/>
          <w:i w:val="false"/>
          <w:color w:val="000000"/>
          <w:sz w:val="28"/>
        </w:rPr>
        <w:t>
      РЭҚ – радиоэлектрондық құрал;</w:t>
      </w:r>
      <w:r>
        <w:br/>
      </w:r>
      <w:r>
        <w:rPr>
          <w:rFonts w:ascii="Times New Roman"/>
          <w:b w:val="false"/>
          <w:i w:val="false"/>
          <w:color w:val="000000"/>
          <w:sz w:val="28"/>
        </w:rPr>
        <w:t>
      РЖС – радиожиілік спектр;</w:t>
      </w:r>
      <w:r>
        <w:br/>
      </w:r>
      <w:r>
        <w:rPr>
          <w:rFonts w:ascii="Times New Roman"/>
          <w:b w:val="false"/>
          <w:i w:val="false"/>
          <w:color w:val="000000"/>
          <w:sz w:val="28"/>
        </w:rPr>
        <w:t>
      ҚР ІІМ – Қазақстан Республика Ішкі істер министрлігі;</w:t>
      </w:r>
      <w:r>
        <w:br/>
      </w:r>
      <w:r>
        <w:rPr>
          <w:rFonts w:ascii="Times New Roman"/>
          <w:b w:val="false"/>
          <w:i w:val="false"/>
          <w:color w:val="000000"/>
          <w:sz w:val="28"/>
        </w:rPr>
        <w:t xml:space="preserve">
      ҚР ИДМ – Қазақстан Республика Инвестиция және даму министрлігі; </w:t>
      </w:r>
      <w:r>
        <w:br/>
      </w:r>
      <w:r>
        <w:rPr>
          <w:rFonts w:ascii="Times New Roman"/>
          <w:b w:val="false"/>
          <w:i w:val="false"/>
          <w:color w:val="000000"/>
          <w:sz w:val="28"/>
        </w:rPr>
        <w:t>
      МГц – Мегагерц.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