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0ab9" w14:textId="a400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28 қаңтардағы № 31 бұйрығы. Қазақстан Республикасының Әділет министрлігінде 2016 жылы 29 ақпанда № 13338 болып тіркелді. Күші жойылды - Қазақстан Республикасы Энергетика министрінің 2020 жылғы 10 сәуірдегі № 139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11279 болып тіркелген, 2015 жылғы 14 шілдеде "Әділет" ақпараттық-құқықтық жүйесінде жарияланған) мынадай өзгеріс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"Тау-кен (пайдалы қазбаларды барлау, өндіру), мұнай-химия өндірістерін жобалауға (технологиялық) және (немесе) пайдалануға, мұнай және газ саласындағы магистральдық газ құбырларын, мұнай құбырларын, мұнай өнiмдерi құбырларын пайдалануға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6-қосымша</w:t>
            </w:r>
          </w:p>
        </w:tc>
      </w:tr>
    </w:tbl>
    <w:bookmarkStart w:name="z13" w:id="10"/>
    <w:p>
      <w:pPr>
        <w:spacing w:after="0"/>
        <w:ind w:left="0"/>
        <w:jc w:val="left"/>
      </w:pPr>
      <w:r>
        <w:rPr>
          <w:rFonts w:ascii="Times New Roman"/>
          <w:b/>
          <w:i w:val="false"/>
          <w:color w:val="000000"/>
        </w:rPr>
        <w:t xml:space="preserve"> "Тау-кен (пайдалы қазбаларды барлау, өндіру), мұнай-химия</w:t>
      </w:r>
      <w:r>
        <w:br/>
      </w:r>
      <w:r>
        <w:rPr>
          <w:rFonts w:ascii="Times New Roman"/>
          <w:b/>
          <w:i w:val="false"/>
          <w:color w:val="000000"/>
        </w:rPr>
        <w:t>өндірістерін жобалауға (технологиялық) және (немесе)</w:t>
      </w:r>
      <w:r>
        <w:br/>
      </w:r>
      <w:r>
        <w:rPr>
          <w:rFonts w:ascii="Times New Roman"/>
          <w:b/>
          <w:i w:val="false"/>
          <w:color w:val="000000"/>
        </w:rPr>
        <w:t>пайдалануға, мұнай және газ саласындағы магистральдық газ</w:t>
      </w:r>
      <w:r>
        <w:br/>
      </w:r>
      <w:r>
        <w:rPr>
          <w:rFonts w:ascii="Times New Roman"/>
          <w:b/>
          <w:i w:val="false"/>
          <w:color w:val="000000"/>
        </w:rPr>
        <w:t>құбырларын, мұнай құбырларын, мұнай өнiмдерi құбырларын</w:t>
      </w:r>
      <w:r>
        <w:br/>
      </w:r>
      <w:r>
        <w:rPr>
          <w:rFonts w:ascii="Times New Roman"/>
          <w:b/>
          <w:i w:val="false"/>
          <w:color w:val="000000"/>
        </w:rPr>
        <w:t>пайдалануға лицензия беру" 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1. "Тау-кен (пайдалы қазбаларды барлау, өндіру), мұнай-химия өндірістерін жобалауға (технологиялық) және (немесе) пайдалануға, мұнай және газ саласындағы магистральдық газ құбырларын, мұнай құбырларын, мұнай өнiмдерi құбырларын пайдалануға лицензия беру" мемлекеттік көрсетілетін қызметі (бұдан әрі - мемлекеттік көрсетілетін қызмет).</w:t>
      </w:r>
    </w:p>
    <w:bookmarkEnd w:id="11"/>
    <w:bookmarkStart w:name="z16"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2"/>
    <w:bookmarkStart w:name="z17" w:id="13"/>
    <w:p>
      <w:pPr>
        <w:spacing w:after="0"/>
        <w:ind w:left="0"/>
        <w:jc w:val="both"/>
      </w:pPr>
      <w:r>
        <w:rPr>
          <w:rFonts w:ascii="Times New Roman"/>
          <w:b w:val="false"/>
          <w:i w:val="false"/>
          <w:color w:val="000000"/>
          <w:sz w:val="28"/>
        </w:rPr>
        <w:t>
      3. Мемлекеттік қызметті Министрліктің Мұнай-газ кешеніндегі экологиялық реттеу, бақылау және мемлекеттік инспекция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"электрондық үкімет" веб-порталы: www.egov.kz (бұдан әрі - портал) арқылы жүзеге асырылады.</w:t>
      </w:r>
    </w:p>
    <w:bookmarkStart w:name="z18" w:id="14"/>
    <w:p>
      <w:pPr>
        <w:spacing w:after="0"/>
        <w:ind w:left="0"/>
        <w:jc w:val="left"/>
      </w:pPr>
      <w:r>
        <w:rPr>
          <w:rFonts w:ascii="Times New Roman"/>
          <w:b/>
          <w:i w:val="false"/>
          <w:color w:val="000000"/>
        </w:rPr>
        <w:t xml:space="preserve"> 2. Мемлекеттік қызметті көрсету тәртібі</w:t>
      </w:r>
    </w:p>
    <w:bookmarkEnd w:id="14"/>
    <w:bookmarkStart w:name="z19" w:id="15"/>
    <w:p>
      <w:pPr>
        <w:spacing w:after="0"/>
        <w:ind w:left="0"/>
        <w:jc w:val="both"/>
      </w:pPr>
      <w:r>
        <w:rPr>
          <w:rFonts w:ascii="Times New Roman"/>
          <w:b w:val="false"/>
          <w:i w:val="false"/>
          <w:color w:val="000000"/>
          <w:sz w:val="28"/>
        </w:rPr>
        <w:t>
      4. Мемлекеттік қызметті көрсету мерзімі:</w:t>
      </w:r>
    </w:p>
    <w:bookmarkEnd w:id="15"/>
    <w:bookmarkStart w:name="z20" w:id="16"/>
    <w:p>
      <w:pPr>
        <w:spacing w:after="0"/>
        <w:ind w:left="0"/>
        <w:jc w:val="both"/>
      </w:pPr>
      <w:r>
        <w:rPr>
          <w:rFonts w:ascii="Times New Roman"/>
          <w:b w:val="false"/>
          <w:i w:val="false"/>
          <w:color w:val="000000"/>
          <w:sz w:val="28"/>
        </w:rPr>
        <w:t>
      1) құжаттар топтамасын Мемлекеттік корпорацияға, көрсетілетін қызметті берушіге, сондай-ақ портал арқылы жүгінген кезде тапсырған сәттен бастап:</w:t>
      </w:r>
    </w:p>
    <w:bookmarkEnd w:id="16"/>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w:t>
      </w:r>
      <w:r>
        <w:rPr>
          <w:rFonts w:ascii="Times New Roman"/>
          <w:b/>
          <w:i w:val="false"/>
          <w:color w:val="000000"/>
          <w:sz w:val="28"/>
        </w:rPr>
        <w:t>–</w:t>
      </w:r>
      <w:r>
        <w:rPr>
          <w:rFonts w:ascii="Times New Roman"/>
          <w:b w:val="false"/>
          <w:i w:val="false"/>
          <w:color w:val="000000"/>
          <w:sz w:val="28"/>
        </w:rPr>
        <w:t xml:space="preserve">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кезінде </w:t>
      </w:r>
      <w:r>
        <w:rPr>
          <w:rFonts w:ascii="Times New Roman"/>
          <w:b/>
          <w:i w:val="false"/>
          <w:color w:val="000000"/>
          <w:sz w:val="28"/>
        </w:rPr>
        <w:t>–</w:t>
      </w:r>
      <w:r>
        <w:rPr>
          <w:rFonts w:ascii="Times New Roman"/>
          <w:b w:val="false"/>
          <w:i w:val="false"/>
          <w:color w:val="000000"/>
          <w:sz w:val="28"/>
        </w:rPr>
        <w:t xml:space="preserve"> 3 (үш) жұмыс күні;</w:t>
      </w:r>
    </w:p>
    <w:p>
      <w:pPr>
        <w:spacing w:after="0"/>
        <w:ind w:left="0"/>
        <w:jc w:val="both"/>
      </w:pPr>
      <w:r>
        <w:rPr>
          <w:rFonts w:ascii="Times New Roman"/>
          <w:b w:val="false"/>
          <w:i w:val="false"/>
          <w:color w:val="000000"/>
          <w:sz w:val="28"/>
        </w:rPr>
        <w:t xml:space="preserve">
      лицензияның және (немесе) лицензияға қосымшаның телнұсқасын беру кезінде </w:t>
      </w:r>
      <w:r>
        <w:rPr>
          <w:rFonts w:ascii="Times New Roman"/>
          <w:b/>
          <w:i w:val="false"/>
          <w:color w:val="000000"/>
          <w:sz w:val="28"/>
        </w:rPr>
        <w:t>–</w:t>
      </w:r>
      <w:r>
        <w:rPr>
          <w:rFonts w:ascii="Times New Roman"/>
          <w:b w:val="false"/>
          <w:i w:val="false"/>
          <w:color w:val="000000"/>
          <w:sz w:val="28"/>
        </w:rPr>
        <w:t xml:space="preserve"> 2 (екі) жұмыс күні;</w:t>
      </w:r>
    </w:p>
    <w:p>
      <w:pPr>
        <w:spacing w:after="0"/>
        <w:ind w:left="0"/>
        <w:jc w:val="both"/>
      </w:pPr>
      <w:r>
        <w:rPr>
          <w:rFonts w:ascii="Times New Roman"/>
          <w:b w:val="false"/>
          <w:i w:val="false"/>
          <w:color w:val="000000"/>
          <w:sz w:val="28"/>
        </w:rPr>
        <w:t xml:space="preserve">
      көрсетілетін қызметті беруші көрсетілетін қызмет алушыдан құжаттардан алған сәттен бастап екі жұмыс күні ішінде ұсынылған құжаттардың толықтығын тексеруге міндетті. Ұсынылған құжаттар толық болмаған жағдайда, көрсетілетін қызметті беруші көрсетілген мерзімде өтінішті одан әрі қараудан бас тарту туралы дәлелді жауабын береді; </w:t>
      </w:r>
    </w:p>
    <w:bookmarkStart w:name="z21" w:id="17"/>
    <w:p>
      <w:pPr>
        <w:spacing w:after="0"/>
        <w:ind w:left="0"/>
        <w:jc w:val="both"/>
      </w:pPr>
      <w:r>
        <w:rPr>
          <w:rFonts w:ascii="Times New Roman"/>
          <w:b w:val="false"/>
          <w:i w:val="false"/>
          <w:color w:val="000000"/>
          <w:sz w:val="28"/>
        </w:rPr>
        <w:t>
      2) құжаттар топтамасын тапсыру үшін күтудің рұқсат берілетін ең ұзақ уақыты – 15 (он бес) минут;</w:t>
      </w:r>
    </w:p>
    <w:bookmarkEnd w:id="17"/>
    <w:bookmarkStart w:name="z22" w:id="18"/>
    <w:p>
      <w:pPr>
        <w:spacing w:after="0"/>
        <w:ind w:left="0"/>
        <w:jc w:val="both"/>
      </w:pPr>
      <w:r>
        <w:rPr>
          <w:rFonts w:ascii="Times New Roman"/>
          <w:b w:val="false"/>
          <w:i w:val="false"/>
          <w:color w:val="000000"/>
          <w:sz w:val="28"/>
        </w:rPr>
        <w:t>
      3) қызмет көрсетуге рұқсат берілетін ең ұзақ уақыт – 15 (он бес) минут.</w:t>
      </w:r>
    </w:p>
    <w:bookmarkEnd w:id="18"/>
    <w:bookmarkStart w:name="z23" w:id="19"/>
    <w:p>
      <w:pPr>
        <w:spacing w:after="0"/>
        <w:ind w:left="0"/>
        <w:jc w:val="both"/>
      </w:pP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p>
    <w:bookmarkEnd w:id="19"/>
    <w:bookmarkStart w:name="z24" w:id="20"/>
    <w:p>
      <w:pPr>
        <w:spacing w:after="0"/>
        <w:ind w:left="0"/>
        <w:jc w:val="both"/>
      </w:pPr>
      <w:r>
        <w:rPr>
          <w:rFonts w:ascii="Times New Roman"/>
          <w:b w:val="false"/>
          <w:i w:val="false"/>
          <w:color w:val="000000"/>
          <w:sz w:val="28"/>
        </w:rPr>
        <w:t>
      6. Мемлекеттiк қызметті көрсету нәтижесi – тау-кен (пайдалы қазбаларды барлау, өндіру), мұнай-химия өндірістерін жобалауға (технологиялық) және (немесе) пайдалануға, мұнай және газ саласындағы магистральдық газ құбырларын, мұнай құбырларын, мұнай өнiмдерi құбырларын пайдалануға лицензия және (немесе) лицензияға қосымша, қайта ресімдеу, лицензия және (немесе) лицензияға қосымшаның телнұсқалары не осы мемлекеттік көрсетілетін қызмет стандартының 10-тармағында көзделген жағдайлар және негіздемелер бойынша мемлекеттік қызметті көрсетуден бас тарту туралы дәлелді жауабы болып табылады.</w:t>
      </w:r>
    </w:p>
    <w:bookmarkEnd w:id="2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тасығышта алуға өтініш білдірген жағдайда, мемлекеттік қызметті көрсету нәтижесі электрондық нысанда ресімделеді, басып шығарылады және көрсетілетін қызметті беруші уәкілетті адамының мөрімен және басшысының қолымен расталады.</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25" w:id="2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көрсетіледі.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bookmarkEnd w:id="21"/>
    <w:bookmarkStart w:name="z26" w:id="22"/>
    <w:p>
      <w:pPr>
        <w:spacing w:after="0"/>
        <w:ind w:left="0"/>
        <w:jc w:val="both"/>
      </w:pPr>
      <w:r>
        <w:rPr>
          <w:rFonts w:ascii="Times New Roman"/>
          <w:b w:val="false"/>
          <w:i w:val="false"/>
          <w:color w:val="000000"/>
          <w:sz w:val="28"/>
        </w:rPr>
        <w:t>
      1) осы қызмет түрімен айналысу құқығы үшін лицензияны беру кезінде лицензиялық алым 10 айлық есепті көрсеткішті (бұдан әрі - АЕК) құрайды;</w:t>
      </w:r>
    </w:p>
    <w:bookmarkEnd w:id="22"/>
    <w:bookmarkStart w:name="z27" w:id="23"/>
    <w:p>
      <w:pPr>
        <w:spacing w:after="0"/>
        <w:ind w:left="0"/>
        <w:jc w:val="both"/>
      </w:pPr>
      <w:r>
        <w:rPr>
          <w:rFonts w:ascii="Times New Roman"/>
          <w:b w:val="false"/>
          <w:i w:val="false"/>
          <w:color w:val="000000"/>
          <w:sz w:val="28"/>
        </w:rPr>
        <w:t>
      2) лицензияны қайта ресімдеу үшін лицензиялық алым лицензияны беру кезіндегі мөлшерлеменің 10 %-ын құрайды;</w:t>
      </w:r>
    </w:p>
    <w:bookmarkEnd w:id="23"/>
    <w:bookmarkStart w:name="z28" w:id="24"/>
    <w:p>
      <w:pPr>
        <w:spacing w:after="0"/>
        <w:ind w:left="0"/>
        <w:jc w:val="both"/>
      </w:pPr>
      <w:r>
        <w:rPr>
          <w:rFonts w:ascii="Times New Roman"/>
          <w:b w:val="false"/>
          <w:i w:val="false"/>
          <w:color w:val="000000"/>
          <w:sz w:val="28"/>
        </w:rPr>
        <w:t>
      3) лицензияның телнұсқасын беру үшін лицензиялық алым лицензияны беру кезіндегі мөлшерлеменің 100 %-ын құрайды.</w:t>
      </w:r>
    </w:p>
    <w:bookmarkEnd w:id="24"/>
    <w:p>
      <w:pPr>
        <w:spacing w:after="0"/>
        <w:ind w:left="0"/>
        <w:jc w:val="both"/>
      </w:pPr>
      <w:r>
        <w:rPr>
          <w:rFonts w:ascii="Times New Roman"/>
          <w:b w:val="false"/>
          <w:i w:val="false"/>
          <w:color w:val="000000"/>
          <w:sz w:val="28"/>
        </w:rPr>
        <w:t>
      Лицензиялық алымды төлеу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Мемлекеттік көрсетілетін қызметті алу үшін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асырыла алады.</w:t>
      </w:r>
    </w:p>
    <w:bookmarkStart w:name="z29" w:id="25"/>
    <w:p>
      <w:pPr>
        <w:spacing w:after="0"/>
        <w:ind w:left="0"/>
        <w:jc w:val="both"/>
      </w:pPr>
      <w:r>
        <w:rPr>
          <w:rFonts w:ascii="Times New Roman"/>
          <w:b w:val="false"/>
          <w:i w:val="false"/>
          <w:color w:val="000000"/>
          <w:sz w:val="28"/>
        </w:rPr>
        <w:t>
      8. Жұмыс кестесі:</w:t>
      </w:r>
    </w:p>
    <w:bookmarkEnd w:id="25"/>
    <w:bookmarkStart w:name="z30" w:id="26"/>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күндерінен басқа, белгіленген жұмыс кестесіне сәйкес дүйсенбіден бастап сенбіні қоса алғанда, үзіліссіз сағат 9.00-ден 20.00-ге дейін.</w:t>
      </w:r>
    </w:p>
    <w:bookmarkEnd w:id="26"/>
    <w:p>
      <w:pPr>
        <w:spacing w:after="0"/>
        <w:ind w:left="0"/>
        <w:jc w:val="both"/>
      </w:pPr>
      <w:r>
        <w:rPr>
          <w:rFonts w:ascii="Times New Roman"/>
          <w:b w:val="false"/>
          <w:i w:val="false"/>
          <w:color w:val="000000"/>
          <w:sz w:val="28"/>
        </w:rPr>
        <w:t>
      Мемлекеттік қызмет жеделдетіп қызмет көрсетусіз, көрсетілетін қызметті алушының таңдауы бойынша "электрондық кезек" тәртібінде көрсетіледі, портал арқылы электрондық кезекті броньдауға болады;</w:t>
      </w:r>
    </w:p>
    <w:bookmarkStart w:name="z31" w:id="27"/>
    <w:p>
      <w:pPr>
        <w:spacing w:after="0"/>
        <w:ind w:left="0"/>
        <w:jc w:val="both"/>
      </w:pPr>
      <w:r>
        <w:rPr>
          <w:rFonts w:ascii="Times New Roman"/>
          <w:b w:val="false"/>
          <w:i w:val="false"/>
          <w:color w:val="000000"/>
          <w:sz w:val="28"/>
        </w:rPr>
        <w:t>
      2)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27"/>
    <w:p>
      <w:pPr>
        <w:spacing w:after="0"/>
        <w:ind w:left="0"/>
        <w:jc w:val="both"/>
      </w:pPr>
      <w:r>
        <w:rPr>
          <w:rFonts w:ascii="Times New Roman"/>
          <w:b w:val="false"/>
          <w:i w:val="false"/>
          <w:color w:val="000000"/>
          <w:sz w:val="28"/>
        </w:rPr>
        <w:t>
      Құжаттарды қабылдау демалыс және мереке күндерінен басқа, дүйсенбіден бастап жұманы қоса алғанда, сағат 13.00-ден 14.30-ға дейін түскі үзіліспен сағат 9.00-ден 17.30-ге дейін жүзеге асырылады.</w:t>
      </w:r>
    </w:p>
    <w:p>
      <w:pPr>
        <w:spacing w:after="0"/>
        <w:ind w:left="0"/>
        <w:jc w:val="both"/>
      </w:pPr>
      <w:r>
        <w:rPr>
          <w:rFonts w:ascii="Times New Roman"/>
          <w:b w:val="false"/>
          <w:i w:val="false"/>
          <w:color w:val="000000"/>
          <w:sz w:val="28"/>
        </w:rPr>
        <w:t>
      Мемлекеттік қызмет кезек тәртібінде алдын ала жазылусыз және жедел қызмет көрсетусіз көрсетіледі;</w:t>
      </w:r>
    </w:p>
    <w:bookmarkStart w:name="z32" w:id="28"/>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bookmarkEnd w:id="28"/>
    <w:bookmarkStart w:name="z33" w:id="29"/>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 тізбесі:</w:t>
      </w:r>
    </w:p>
    <w:bookmarkEnd w:id="29"/>
    <w:p>
      <w:pPr>
        <w:spacing w:after="0"/>
        <w:ind w:left="0"/>
        <w:jc w:val="both"/>
      </w:pPr>
      <w:r>
        <w:rPr>
          <w:rFonts w:ascii="Times New Roman"/>
          <w:b w:val="false"/>
          <w:i w:val="false"/>
          <w:color w:val="000000"/>
          <w:sz w:val="28"/>
        </w:rPr>
        <w:t>
      Мемлекеттік корпорацияға:</w:t>
      </w:r>
    </w:p>
    <w:bookmarkStart w:name="z34" w:id="30"/>
    <w:p>
      <w:pPr>
        <w:spacing w:after="0"/>
        <w:ind w:left="0"/>
        <w:jc w:val="both"/>
      </w:pPr>
      <w:r>
        <w:rPr>
          <w:rFonts w:ascii="Times New Roman"/>
          <w:b w:val="false"/>
          <w:i w:val="false"/>
          <w:color w:val="000000"/>
          <w:sz w:val="28"/>
        </w:rPr>
        <w:t>
      1) көрсетілетін қызметті алушы лицензияны және (немесе) лицензияға қосымшаны алу үшiн жүгінген кезде:</w:t>
      </w:r>
    </w:p>
    <w:bookmarkEnd w:id="30"/>
    <w:p>
      <w:pPr>
        <w:spacing w:after="0"/>
        <w:ind w:left="0"/>
        <w:jc w:val="both"/>
      </w:pPr>
      <w:r>
        <w:rPr>
          <w:rFonts w:ascii="Times New Roman"/>
          <w:b w:val="false"/>
          <w:i w:val="false"/>
          <w:color w:val="000000"/>
          <w:sz w:val="28"/>
        </w:rPr>
        <w:t xml:space="preserve">
      заңды немесе жеке тұлға үшін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белгіленген нысандар бойынша өтініш;</w:t>
      </w:r>
    </w:p>
    <w:p>
      <w:pPr>
        <w:spacing w:after="0"/>
        <w:ind w:left="0"/>
        <w:jc w:val="both"/>
      </w:pPr>
      <w:r>
        <w:rPr>
          <w:rFonts w:ascii="Times New Roman"/>
          <w:b w:val="false"/>
          <w:i w:val="false"/>
          <w:color w:val="000000"/>
          <w:sz w:val="28"/>
        </w:rPr>
        <w:t>
      жеке тұлға үшiн – жеке басын куәландыратын құжат (сәйкестендіру үшін);</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түрлерiмен айналысу құқығы үшiн лицензиялық алымның төленгенiн растайтын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w:t>
      </w:r>
    </w:p>
    <w:bookmarkStart w:name="z35" w:id="31"/>
    <w:p>
      <w:pPr>
        <w:spacing w:after="0"/>
        <w:ind w:left="0"/>
        <w:jc w:val="both"/>
      </w:pPr>
      <w:r>
        <w:rPr>
          <w:rFonts w:ascii="Times New Roman"/>
          <w:b w:val="false"/>
          <w:i w:val="false"/>
          <w:color w:val="000000"/>
          <w:sz w:val="28"/>
        </w:rPr>
        <w:t>
      2) лицензиясы бар қызмет түрi шеңберiнде лицензияға қосымшаны алу үшiн:</w:t>
      </w:r>
    </w:p>
    <w:bookmarkEnd w:id="31"/>
    <w:p>
      <w:pPr>
        <w:spacing w:after="0"/>
        <w:ind w:left="0"/>
        <w:jc w:val="both"/>
      </w:pPr>
      <w:r>
        <w:rPr>
          <w:rFonts w:ascii="Times New Roman"/>
          <w:b w:val="false"/>
          <w:i w:val="false"/>
          <w:color w:val="000000"/>
          <w:sz w:val="28"/>
        </w:rPr>
        <w:t xml:space="preserve">
      заңды немесе жеке тұлға үшін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белгіленген нысандар бойынша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w:t>
      </w:r>
    </w:p>
    <w:bookmarkStart w:name="z36" w:id="32"/>
    <w:p>
      <w:pPr>
        <w:spacing w:after="0"/>
        <w:ind w:left="0"/>
        <w:jc w:val="both"/>
      </w:pPr>
      <w:r>
        <w:rPr>
          <w:rFonts w:ascii="Times New Roman"/>
          <w:b w:val="false"/>
          <w:i w:val="false"/>
          <w:color w:val="000000"/>
          <w:sz w:val="28"/>
        </w:rPr>
        <w:t>
      3) лицензияны және (немесе) лицензияға қосымшаны қайта ресiмдеу үшін:</w:t>
      </w:r>
    </w:p>
    <w:bookmarkEnd w:id="32"/>
    <w:p>
      <w:pPr>
        <w:spacing w:after="0"/>
        <w:ind w:left="0"/>
        <w:jc w:val="both"/>
      </w:pPr>
      <w:r>
        <w:rPr>
          <w:rFonts w:ascii="Times New Roman"/>
          <w:b w:val="false"/>
          <w:i w:val="false"/>
          <w:color w:val="000000"/>
          <w:sz w:val="28"/>
        </w:rPr>
        <w:t xml:space="preserve">
      заңды немесе жеке тұлға үшін -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белгіленген нысан бойынша өтініш;</w:t>
      </w:r>
    </w:p>
    <w:p>
      <w:pPr>
        <w:spacing w:after="0"/>
        <w:ind w:left="0"/>
        <w:jc w:val="both"/>
      </w:pPr>
      <w:r>
        <w:rPr>
          <w:rFonts w:ascii="Times New Roman"/>
          <w:b w:val="false"/>
          <w:i w:val="false"/>
          <w:color w:val="000000"/>
          <w:sz w:val="28"/>
        </w:rPr>
        <w:t>
      ЭҮТШ арқылы төлеу жағдайларын қоспағанда, лицензиялық алымның төленгенiн растайтын құжат;</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w:t>
      </w:r>
    </w:p>
    <w:bookmarkStart w:name="z37" w:id="33"/>
    <w:p>
      <w:pPr>
        <w:spacing w:after="0"/>
        <w:ind w:left="0"/>
        <w:jc w:val="both"/>
      </w:pPr>
      <w:r>
        <w:rPr>
          <w:rFonts w:ascii="Times New Roman"/>
          <w:b w:val="false"/>
          <w:i w:val="false"/>
          <w:color w:val="000000"/>
          <w:sz w:val="28"/>
        </w:rPr>
        <w:t>
      4) лицензияның және (немесе) лицензияға қосымшаның (егер осыған дейін берілген лицензия қағаз нысанда ресімделсе) телнұсқасын алу үшiн:</w:t>
      </w:r>
    </w:p>
    <w:bookmarkEnd w:id="33"/>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ЭҮТШ арқылы төлеу жағдайларын қоспағанда, лицензиялық алымның төленгенiн растайтын құжат;</w:t>
      </w:r>
    </w:p>
    <w:p>
      <w:pPr>
        <w:spacing w:after="0"/>
        <w:ind w:left="0"/>
        <w:jc w:val="both"/>
      </w:pPr>
      <w:r>
        <w:rPr>
          <w:rFonts w:ascii="Times New Roman"/>
          <w:b w:val="false"/>
          <w:i w:val="false"/>
          <w:color w:val="000000"/>
          <w:sz w:val="28"/>
        </w:rPr>
        <w:t>
      көрсетілетін қызметті берушіге:</w:t>
      </w:r>
    </w:p>
    <w:bookmarkStart w:name="z38" w:id="34"/>
    <w:p>
      <w:pPr>
        <w:spacing w:after="0"/>
        <w:ind w:left="0"/>
        <w:jc w:val="both"/>
      </w:pPr>
      <w:r>
        <w:rPr>
          <w:rFonts w:ascii="Times New Roman"/>
          <w:b w:val="false"/>
          <w:i w:val="false"/>
          <w:color w:val="000000"/>
          <w:sz w:val="28"/>
        </w:rPr>
        <w:t>
      1) көрсетілетін қызметті алушы лицензияны және (немесе) лицензияға қосымшаны алу үшiн жүгінген кезде:</w:t>
      </w:r>
    </w:p>
    <w:bookmarkEnd w:id="34"/>
    <w:p>
      <w:pPr>
        <w:spacing w:after="0"/>
        <w:ind w:left="0"/>
        <w:jc w:val="both"/>
      </w:pPr>
      <w:r>
        <w:rPr>
          <w:rFonts w:ascii="Times New Roman"/>
          <w:b w:val="false"/>
          <w:i w:val="false"/>
          <w:color w:val="000000"/>
          <w:sz w:val="28"/>
        </w:rPr>
        <w:t xml:space="preserve">
      заңды немесе жеке тұлға үшін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белгіленген нысандар бойынша өтініш;</w:t>
      </w:r>
    </w:p>
    <w:p>
      <w:pPr>
        <w:spacing w:after="0"/>
        <w:ind w:left="0"/>
        <w:jc w:val="both"/>
      </w:pPr>
      <w:r>
        <w:rPr>
          <w:rFonts w:ascii="Times New Roman"/>
          <w:b w:val="false"/>
          <w:i w:val="false"/>
          <w:color w:val="000000"/>
          <w:sz w:val="28"/>
        </w:rPr>
        <w:t>
      ЭҮТШ арқылы төлемді қоспағанда, жекелеген қызмет түрлері үшін лицензиялық алымның төленгенiн растайтын құжат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w:t>
      </w:r>
    </w:p>
    <w:bookmarkStart w:name="z39" w:id="35"/>
    <w:p>
      <w:pPr>
        <w:spacing w:after="0"/>
        <w:ind w:left="0"/>
        <w:jc w:val="both"/>
      </w:pPr>
      <w:r>
        <w:rPr>
          <w:rFonts w:ascii="Times New Roman"/>
          <w:b w:val="false"/>
          <w:i w:val="false"/>
          <w:color w:val="000000"/>
          <w:sz w:val="28"/>
        </w:rPr>
        <w:t>
      2) лицензиясы бар қызмет түрi шеңберiнде лицензияға қосымшаны алу үшiн:</w:t>
      </w:r>
    </w:p>
    <w:bookmarkEnd w:id="35"/>
    <w:p>
      <w:pPr>
        <w:spacing w:after="0"/>
        <w:ind w:left="0"/>
        <w:jc w:val="both"/>
      </w:pPr>
      <w:r>
        <w:rPr>
          <w:rFonts w:ascii="Times New Roman"/>
          <w:b w:val="false"/>
          <w:i w:val="false"/>
          <w:color w:val="000000"/>
          <w:sz w:val="28"/>
        </w:rPr>
        <w:t xml:space="preserve">
      заңды немесе жеке тұлға үшін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белгіленген нысандар бойынша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w:t>
      </w:r>
    </w:p>
    <w:bookmarkStart w:name="z40" w:id="36"/>
    <w:p>
      <w:pPr>
        <w:spacing w:after="0"/>
        <w:ind w:left="0"/>
        <w:jc w:val="both"/>
      </w:pPr>
      <w:r>
        <w:rPr>
          <w:rFonts w:ascii="Times New Roman"/>
          <w:b w:val="false"/>
          <w:i w:val="false"/>
          <w:color w:val="000000"/>
          <w:sz w:val="28"/>
        </w:rPr>
        <w:t>
      3) лицензияны және (немесе) лицензияға қосымшаны қайта ресiмдеу үшін:</w:t>
      </w:r>
    </w:p>
    <w:bookmarkEnd w:id="36"/>
    <w:p>
      <w:pPr>
        <w:spacing w:after="0"/>
        <w:ind w:left="0"/>
        <w:jc w:val="both"/>
      </w:pPr>
      <w:r>
        <w:rPr>
          <w:rFonts w:ascii="Times New Roman"/>
          <w:b w:val="false"/>
          <w:i w:val="false"/>
          <w:color w:val="000000"/>
          <w:sz w:val="28"/>
        </w:rPr>
        <w:t xml:space="preserve">
      заңды немесе жеке тұлға үшін -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белгіленген нысан бойынша өтініш;</w:t>
      </w:r>
    </w:p>
    <w:p>
      <w:pPr>
        <w:spacing w:after="0"/>
        <w:ind w:left="0"/>
        <w:jc w:val="both"/>
      </w:pPr>
      <w:r>
        <w:rPr>
          <w:rFonts w:ascii="Times New Roman"/>
          <w:b w:val="false"/>
          <w:i w:val="false"/>
          <w:color w:val="000000"/>
          <w:sz w:val="28"/>
        </w:rPr>
        <w:t>
      ЭҮТШ арқылы төлеу жағдайларын қоспағанда, лицензиялық алымның төленгенiн растайтын құжат;</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w:t>
      </w:r>
    </w:p>
    <w:bookmarkStart w:name="z41" w:id="37"/>
    <w:p>
      <w:pPr>
        <w:spacing w:after="0"/>
        <w:ind w:left="0"/>
        <w:jc w:val="both"/>
      </w:pPr>
      <w:r>
        <w:rPr>
          <w:rFonts w:ascii="Times New Roman"/>
          <w:b w:val="false"/>
          <w:i w:val="false"/>
          <w:color w:val="000000"/>
          <w:sz w:val="28"/>
        </w:rPr>
        <w:t>
      4) лицензияның және (немесе) лицензияға қосымшаның (егер осыған дейін берілген лицензия қағаз нысанда ресімделсе) телнұсқасын алу үшiн:</w:t>
      </w:r>
    </w:p>
    <w:bookmarkEnd w:id="37"/>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ЭҮТШ арқылы төлеу жағдайларын қоспағанда, лицензиялық алымның төленгенiн растайтын құжат;</w:t>
      </w:r>
    </w:p>
    <w:p>
      <w:pPr>
        <w:spacing w:after="0"/>
        <w:ind w:left="0"/>
        <w:jc w:val="both"/>
      </w:pPr>
      <w:r>
        <w:rPr>
          <w:rFonts w:ascii="Times New Roman"/>
          <w:b w:val="false"/>
          <w:i w:val="false"/>
          <w:color w:val="000000"/>
          <w:sz w:val="28"/>
        </w:rPr>
        <w:t>
      Порталда:</w:t>
      </w:r>
    </w:p>
    <w:bookmarkStart w:name="z42" w:id="38"/>
    <w:p>
      <w:pPr>
        <w:spacing w:after="0"/>
        <w:ind w:left="0"/>
        <w:jc w:val="both"/>
      </w:pPr>
      <w:r>
        <w:rPr>
          <w:rFonts w:ascii="Times New Roman"/>
          <w:b w:val="false"/>
          <w:i w:val="false"/>
          <w:color w:val="000000"/>
          <w:sz w:val="28"/>
        </w:rPr>
        <w:t>
      1) көрсетілетін қызметті алушы лицензияны және (немесе) лицензияға қосымшаны алу үшiн жүгінген кезде:</w:t>
      </w:r>
    </w:p>
    <w:bookmarkEnd w:id="38"/>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p>
      <w:pPr>
        <w:spacing w:after="0"/>
        <w:ind w:left="0"/>
        <w:jc w:val="both"/>
      </w:pPr>
      <w:r>
        <w:rPr>
          <w:rFonts w:ascii="Times New Roman"/>
          <w:b w:val="false"/>
          <w:i w:val="false"/>
          <w:color w:val="000000"/>
          <w:sz w:val="28"/>
        </w:rPr>
        <w:t>
      ЭҮТШ арқылы төлемді қоспағанда, бюджетке лицензиялық алымның төленгенiн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w:t>
      </w:r>
    </w:p>
    <w:bookmarkStart w:name="z43" w:id="39"/>
    <w:p>
      <w:pPr>
        <w:spacing w:after="0"/>
        <w:ind w:left="0"/>
        <w:jc w:val="both"/>
      </w:pPr>
      <w:r>
        <w:rPr>
          <w:rFonts w:ascii="Times New Roman"/>
          <w:b w:val="false"/>
          <w:i w:val="false"/>
          <w:color w:val="000000"/>
          <w:sz w:val="28"/>
        </w:rPr>
        <w:t>
      2) лицензиясы бар қызмет түрi шеңберiнде лицензияға қосымшаны алу үшiн:</w:t>
      </w:r>
    </w:p>
    <w:bookmarkEnd w:id="39"/>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w:t>
      </w:r>
    </w:p>
    <w:bookmarkStart w:name="z44" w:id="40"/>
    <w:p>
      <w:pPr>
        <w:spacing w:after="0"/>
        <w:ind w:left="0"/>
        <w:jc w:val="both"/>
      </w:pPr>
      <w:r>
        <w:rPr>
          <w:rFonts w:ascii="Times New Roman"/>
          <w:b w:val="false"/>
          <w:i w:val="false"/>
          <w:color w:val="000000"/>
          <w:sz w:val="28"/>
        </w:rPr>
        <w:t>
      3) лицензияны және (немесе) лицензияға қосымшаны қайта ресiмдеу үшін:</w:t>
      </w:r>
    </w:p>
    <w:bookmarkEnd w:id="40"/>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p>
      <w:pPr>
        <w:spacing w:after="0"/>
        <w:ind w:left="0"/>
        <w:jc w:val="both"/>
      </w:pPr>
      <w:r>
        <w:rPr>
          <w:rFonts w:ascii="Times New Roman"/>
          <w:b w:val="false"/>
          <w:i w:val="false"/>
          <w:color w:val="000000"/>
          <w:sz w:val="28"/>
        </w:rPr>
        <w:t>
      ЭҮТШ арқылы төлемді қоспағанда, лицензияларды қайта ресімдеген кезде бюджетке лицензиялық алымның төленгенiн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 көшірмелерін ұсынады;</w:t>
      </w:r>
    </w:p>
    <w:bookmarkStart w:name="z45" w:id="41"/>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үшiн:</w:t>
      </w:r>
    </w:p>
    <w:bookmarkEnd w:id="41"/>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p>
      <w:pPr>
        <w:spacing w:after="0"/>
        <w:ind w:left="0"/>
        <w:jc w:val="both"/>
      </w:pPr>
      <w:r>
        <w:rPr>
          <w:rFonts w:ascii="Times New Roman"/>
          <w:b w:val="false"/>
          <w:i w:val="false"/>
          <w:color w:val="000000"/>
          <w:sz w:val="28"/>
        </w:rPr>
        <w:t>
      ЭҮТШ арқылы төлемді қоспағанда, лицензиялық алымның бюджетке төленгенін растайтын құжаттың электронды көшірмесі.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лицензия туралы, бюджетке лицензиялық алым сомасын төлегені (ЭҮТШ арқылы төлеген жағдайда) туралы мәліметтер көрсетілетін қызметті берушіге "электронды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Шетелдік заңды тұлға, шетелдік немесе азаматтығы жоқ адам болып табылатын көрсетілетін қызметті алушы өзінде заңды тұлға үшiн – өтініш беруші заңды тұлғаны мемлекеттiк тiркеу (қайта тіркеу) туралы анықтамасы, жеке тұлға үшiн – жеке басын куәландыратын құжат (сәйкестендіру үшін) болмаған кезде өтініш беруші туралы осыған ұқсас мәліметтерді қамтитын басқа да құжаттарды ұсынады.</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 көшірмелерін жасап болған соң, көрсетілетін қызметті алушыға түпнұсқаларды қайтарады.</w:t>
      </w:r>
    </w:p>
    <w:p>
      <w:pPr>
        <w:spacing w:after="0"/>
        <w:ind w:left="0"/>
        <w:jc w:val="both"/>
      </w:pPr>
      <w:r>
        <w:rPr>
          <w:rFonts w:ascii="Times New Roman"/>
          <w:b w:val="false"/>
          <w:i w:val="false"/>
          <w:color w:val="000000"/>
          <w:sz w:val="28"/>
        </w:rPr>
        <w:t>
      Қажетті құжаттарды тапсырған кезде көрсетілетін қызметті алушыға тиісті құжаттар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беруді Мемлекеттік корпорацияның қызметкері жеке куәлікті (немесе нотариалды куәландырылған сенімхат бойынша оның өкіліне) ұсынған жағдайда, қолхаттың негізінде жүзеге асырады.</w:t>
      </w:r>
    </w:p>
    <w:p>
      <w:pPr>
        <w:spacing w:after="0"/>
        <w:ind w:left="0"/>
        <w:jc w:val="both"/>
      </w:pPr>
      <w:r>
        <w:rPr>
          <w:rFonts w:ascii="Times New Roman"/>
          <w:b w:val="false"/>
          <w:i w:val="false"/>
          <w:color w:val="000000"/>
          <w:sz w:val="28"/>
        </w:rPr>
        <w:t>
      Егер көрсетілетін қызметті алушы көрсетілген мерзімде көрсетілетін қызмет нәтижесін алуға келмеген жағдайда, Мемлекеттік корпорация оны бір ай бойы сақтауды қамтамасыз етеді, одан кейін оны көрсетілетін қызметті берушіге одан әрі сақтау үшін тапсырады.</w:t>
      </w:r>
    </w:p>
    <w:p>
      <w:pPr>
        <w:spacing w:after="0"/>
        <w:ind w:left="0"/>
        <w:jc w:val="both"/>
      </w:pPr>
      <w:r>
        <w:rPr>
          <w:rFonts w:ascii="Times New Roman"/>
          <w:b w:val="false"/>
          <w:i w:val="false"/>
          <w:color w:val="000000"/>
          <w:sz w:val="28"/>
        </w:rPr>
        <w:t>
      Көрсетілетін қызметті алушы бір ай мерзім өткен соң дайын құжаттарды алуға Мемлекеттік корпорацияға жүгінген жағдайда, Мемлекеттік корпорация бір жұмыс күні ішінде көрсетілетін қызметті берушіге сұрау салады. Көрсетілетін қызметті беруші бір жұмыс күні ішінде дайын құжаттарды Мемлекеттік корпорацияға жолдайды, одан кейін Мемлекеттік корпорация дайын құжаттарды көрсетілетін қызметті алушыға береді.</w:t>
      </w:r>
    </w:p>
    <w:p>
      <w:pPr>
        <w:spacing w:after="0"/>
        <w:ind w:left="0"/>
        <w:jc w:val="both"/>
      </w:pPr>
      <w:r>
        <w:rPr>
          <w:rFonts w:ascii="Times New Roman"/>
          <w:b w:val="false"/>
          <w:i w:val="false"/>
          <w:color w:val="000000"/>
          <w:sz w:val="28"/>
        </w:rPr>
        <w:t xml:space="preserve">
      Көрсетілетін қызметті алушы барлық тиісті құжаттарды көрсетілетін қызметті берушіге қағаз жеткізгіште берген кезде - көрсетілетін қызметті берушінің кеңсесінде тіркеліп, құжат көшірмелерінде құжаттар топтамасын қабылдаудың күні мен уақытын көрсету өтінішті алу растамасы болып табылады. </w:t>
      </w:r>
    </w:p>
    <w:p>
      <w:pPr>
        <w:spacing w:after="0"/>
        <w:ind w:left="0"/>
        <w:jc w:val="both"/>
      </w:pPr>
      <w:r>
        <w:rPr>
          <w:rFonts w:ascii="Times New Roman"/>
          <w:b w:val="false"/>
          <w:i w:val="false"/>
          <w:color w:val="000000"/>
          <w:sz w:val="28"/>
        </w:rPr>
        <w:t>
      Тиісті лицензиарға ұсынылған барлық құжаттар тізімдеме бойынша қабылданады, оның көшірмесі көрсетілген органның құжаттарды қабылдап алған күні туралы белгі қойылып, өтініш берушіге жіберіледі (тапсырылады). Бұл ретте тізімдемені өтініш беруші жасайды.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xml:space="preserve">
      Егер рұқсат және (немесе) рұқсатқа қосымша қағаз нысанда берілсе, лицензиат өтініш арқылы оларды электронды форматқа ауыстыруға және рұқсат және (немесе) рұқсатқа қосымшаның электронды нұсқасын алуға құқылы. </w:t>
      </w:r>
    </w:p>
    <w:bookmarkStart w:name="z46" w:id="42"/>
    <w:p>
      <w:pPr>
        <w:spacing w:after="0"/>
        <w:ind w:left="0"/>
        <w:jc w:val="both"/>
      </w:pPr>
      <w:r>
        <w:rPr>
          <w:rFonts w:ascii="Times New Roman"/>
          <w:b w:val="false"/>
          <w:i w:val="false"/>
          <w:color w:val="000000"/>
          <w:sz w:val="28"/>
        </w:rPr>
        <w:t>
      10. Мыналар:</w:t>
      </w:r>
    </w:p>
    <w:bookmarkEnd w:id="42"/>
    <w:p>
      <w:pPr>
        <w:spacing w:after="0"/>
        <w:ind w:left="0"/>
        <w:jc w:val="both"/>
      </w:pPr>
      <w:r>
        <w:rPr>
          <w:rFonts w:ascii="Times New Roman"/>
          <w:b w:val="false"/>
          <w:i w:val="false"/>
          <w:color w:val="000000"/>
          <w:sz w:val="28"/>
        </w:rPr>
        <w:t>
      Қазақстан Республикасының заңдарымен субъектiлердiң осы санаты үшiн қызметтiң түрiмен айналысуға тыйым салынуы;</w:t>
      </w:r>
    </w:p>
    <w:p>
      <w:pPr>
        <w:spacing w:after="0"/>
        <w:ind w:left="0"/>
        <w:jc w:val="both"/>
      </w:pPr>
      <w:r>
        <w:rPr>
          <w:rFonts w:ascii="Times New Roman"/>
          <w:b w:val="false"/>
          <w:i w:val="false"/>
          <w:color w:val="000000"/>
          <w:sz w:val="28"/>
        </w:rPr>
        <w:t xml:space="preserve">
      лицензиялық алым енгізілмегені; </w:t>
      </w:r>
    </w:p>
    <w:p>
      <w:pPr>
        <w:spacing w:after="0"/>
        <w:ind w:left="0"/>
        <w:jc w:val="both"/>
      </w:pPr>
      <w:r>
        <w:rPr>
          <w:rFonts w:ascii="Times New Roman"/>
          <w:b w:val="false"/>
          <w:i w:val="false"/>
          <w:color w:val="000000"/>
          <w:sz w:val="28"/>
        </w:rPr>
        <w:t>
      көрсетілетін қызметті алушының бiлiктiлiк талаптарына сәйкес келмеуі;</w:t>
      </w:r>
    </w:p>
    <w:p>
      <w:pPr>
        <w:spacing w:after="0"/>
        <w:ind w:left="0"/>
        <w:jc w:val="both"/>
      </w:pPr>
      <w:r>
        <w:rPr>
          <w:rFonts w:ascii="Times New Roman"/>
          <w:b w:val="false"/>
          <w:i w:val="false"/>
          <w:color w:val="000000"/>
          <w:sz w:val="28"/>
        </w:rPr>
        <w:t xml:space="preserve">
      лицензиар тиісті келісуші мемлекеттік органнан өтініш берушінің лицензиялау кезінде қойылатын талаптарға сәйкес келмейтіні туралы жауап алғаны; </w:t>
      </w:r>
    </w:p>
    <w:p>
      <w:pPr>
        <w:spacing w:after="0"/>
        <w:ind w:left="0"/>
        <w:jc w:val="both"/>
      </w:pPr>
      <w:r>
        <w:rPr>
          <w:rFonts w:ascii="Times New Roman"/>
          <w:b w:val="false"/>
          <w:i w:val="false"/>
          <w:color w:val="000000"/>
          <w:sz w:val="28"/>
        </w:rPr>
        <w:t>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0"/>
        <w:ind w:left="0"/>
        <w:jc w:val="both"/>
      </w:pPr>
      <w:r>
        <w:rPr>
          <w:rFonts w:ascii="Times New Roman"/>
          <w:b w:val="false"/>
          <w:i w:val="false"/>
          <w:color w:val="000000"/>
          <w:sz w:val="28"/>
        </w:rPr>
        <w:t>
      сот орындаушысының ұсынуы негізінде сот өтініш беруші-борышкерге лицензия беруге уақытша тыйым салғаны мемлекеттік қызметті көрсетуден бас тарту үшін негіздер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қызметтер стандартында көзделген тізбеге сәйкес құжаттар пакетін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құжаттарды қабылдаудан бас тартуы туралы қолхат береді.</w:t>
      </w:r>
    </w:p>
    <w:bookmarkStart w:name="z47" w:id="43"/>
    <w:p>
      <w:pPr>
        <w:spacing w:after="0"/>
        <w:ind w:left="0"/>
        <w:jc w:val="left"/>
      </w:pPr>
      <w:r>
        <w:rPr>
          <w:rFonts w:ascii="Times New Roman"/>
          <w:b/>
          <w:i w:val="false"/>
          <w:color w:val="000000"/>
        </w:rPr>
        <w:t xml:space="preserve"> 3. Орталық мемлекеттік органның, көрсетілетін қызметті</w:t>
      </w:r>
      <w:r>
        <w:br/>
      </w:r>
      <w:r>
        <w:rPr>
          <w:rFonts w:ascii="Times New Roman"/>
          <w:b/>
          <w:i w:val="false"/>
          <w:color w:val="000000"/>
        </w:rPr>
        <w:t>берушінің және (немесе) оның лауазымды тұлғаларының,</w:t>
      </w:r>
      <w:r>
        <w:br/>
      </w:r>
      <w:r>
        <w:rPr>
          <w:rFonts w:ascii="Times New Roman"/>
          <w:b/>
          <w:i w:val="false"/>
          <w:color w:val="000000"/>
        </w:rPr>
        <w:t>Мемлекеттік корпорацияның және (немесе) оның қызметкерілерінің</w:t>
      </w:r>
      <w:r>
        <w:br/>
      </w:r>
      <w:r>
        <w:rPr>
          <w:rFonts w:ascii="Times New Roman"/>
          <w:b/>
          <w:i w:val="false"/>
          <w:color w:val="000000"/>
        </w:rPr>
        <w:t>мемлекеттік қызметтер көрсету мәселелері бойынша шешімдеріне,</w:t>
      </w:r>
      <w:r>
        <w:br/>
      </w:r>
      <w:r>
        <w:rPr>
          <w:rFonts w:ascii="Times New Roman"/>
          <w:b/>
          <w:i w:val="false"/>
          <w:color w:val="000000"/>
        </w:rPr>
        <w:t>әрекеттеріне (әрекетсіздігіне) шағымдану тәртібі</w:t>
      </w:r>
    </w:p>
    <w:bookmarkEnd w:id="43"/>
    <w:bookmarkStart w:name="z48" w:id="44"/>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шағымданған кезде: шағым осы мемлекеттік көрсетілетін қызмет стандартының 13-тармағында көрсетілген мекенжай бойынша көрсетілетін қызметті беруші басшысының атына немесе Министрлік басшысының атына: 010000, Астана қаласы, Орынбор қөшесі, 8, "Министрліктер үйі", 14 кіреберіс, телефон: 8 (7172) 74-00-69, 8 (7172) 74-08-55 мекенжайы бойынша беріледі.</w:t>
      </w:r>
    </w:p>
    <w:bookmarkEnd w:id="44"/>
    <w:p>
      <w:pPr>
        <w:spacing w:after="0"/>
        <w:ind w:left="0"/>
        <w:jc w:val="both"/>
      </w:pP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 бойынша Мемлекеттік корпорациясының филиалының, бөлемнің жетекшісіне жолданады. </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жауапты алу мерзімі және орны көрсетіле отырып, көрсетілетін қызметті берушінің немесе Министрліктің кеңсесінде (мөртабан, кіріс нөмірі және күні) оның тіркелуі шағымның қабылдағанын растау болып табылады. </w:t>
      </w:r>
    </w:p>
    <w:p>
      <w:pPr>
        <w:spacing w:after="0"/>
        <w:ind w:left="0"/>
        <w:jc w:val="both"/>
      </w:pPr>
      <w:r>
        <w:rPr>
          <w:rFonts w:ascii="Times New Roman"/>
          <w:b w:val="false"/>
          <w:i w:val="false"/>
          <w:color w:val="000000"/>
          <w:sz w:val="28"/>
        </w:rPr>
        <w:t>
      Министрліктің немесе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bookmarkStart w:name="z49" w:id="4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5"/>
    <w:bookmarkStart w:name="z50" w:id="4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көрсетудің ерекшеліктері ескеріле отырып қойылатын өзге де</w:t>
      </w:r>
      <w:r>
        <w:br/>
      </w:r>
      <w:r>
        <w:rPr>
          <w:rFonts w:ascii="Times New Roman"/>
          <w:b/>
          <w:i w:val="false"/>
          <w:color w:val="000000"/>
        </w:rPr>
        <w:t>талаптар</w:t>
      </w:r>
    </w:p>
    <w:bookmarkEnd w:id="46"/>
    <w:bookmarkStart w:name="z51" w:id="47"/>
    <w:p>
      <w:pPr>
        <w:spacing w:after="0"/>
        <w:ind w:left="0"/>
        <w:jc w:val="both"/>
      </w:pPr>
      <w:r>
        <w:rPr>
          <w:rFonts w:ascii="Times New Roman"/>
          <w:b w:val="false"/>
          <w:i w:val="false"/>
          <w:color w:val="000000"/>
          <w:sz w:val="28"/>
        </w:rPr>
        <w:t>
      13.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қажеттілік болған жағдайда тұрғылықты жеріне бара отырып, Мемлекеттік корпорация қызметкері қабылдайды.</w:t>
      </w:r>
    </w:p>
    <w:bookmarkEnd w:id="47"/>
    <w:p>
      <w:pPr>
        <w:spacing w:after="0"/>
        <w:ind w:left="0"/>
        <w:jc w:val="both"/>
      </w:pPr>
      <w:r>
        <w:rPr>
          <w:rFonts w:ascii="Times New Roman"/>
          <w:b w:val="false"/>
          <w:i w:val="false"/>
          <w:color w:val="000000"/>
          <w:sz w:val="28"/>
        </w:rPr>
        <w:t>
      Мемлекеттік қызметті көрсету орындарының мекенжайлары Министріліктің www.energo.gov.kz интернет-ресурсының "Мемлекеттік көрсетілетін қызметтер" бөлімінде, Мемлекеттік корпорацияның www.con.gov.kz интернет-ресурсында орналастырылған.</w:t>
      </w:r>
    </w:p>
    <w:bookmarkStart w:name="z52" w:id="48"/>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мемлекеттік қызметті электрондық нысанда алу мүмкіндігі бар.</w:t>
      </w:r>
    </w:p>
    <w:bookmarkEnd w:id="48"/>
    <w:bookmarkStart w:name="z53" w:id="49"/>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49"/>
    <w:bookmarkStart w:name="z54" w:id="50"/>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"Тау-кен (пайдалы қазбаларды барлау, </w:t>
            </w:r>
            <w:r>
              <w:br/>
            </w:r>
            <w:r>
              <w:rPr>
                <w:rFonts w:ascii="Times New Roman"/>
                <w:b w:val="false"/>
                <w:i w:val="false"/>
                <w:color w:val="000000"/>
                <w:sz w:val="20"/>
              </w:rPr>
              <w:t>өндіру), мұнай-химия өндірістерін</w:t>
            </w:r>
            <w:r>
              <w:br/>
            </w:r>
            <w:r>
              <w:rPr>
                <w:rFonts w:ascii="Times New Roman"/>
                <w:b w:val="false"/>
                <w:i w:val="false"/>
                <w:color w:val="000000"/>
                <w:sz w:val="20"/>
              </w:rPr>
              <w:t>жобалауға (технологиялық) және</w:t>
            </w:r>
            <w:r>
              <w:br/>
            </w:r>
            <w:r>
              <w:rPr>
                <w:rFonts w:ascii="Times New Roman"/>
                <w:b w:val="false"/>
                <w:i w:val="false"/>
                <w:color w:val="000000"/>
                <w:sz w:val="20"/>
              </w:rPr>
              <w:t>(немесе) пайдалануға, мұнай және газ</w:t>
            </w:r>
            <w:r>
              <w:br/>
            </w:r>
            <w:r>
              <w:rPr>
                <w:rFonts w:ascii="Times New Roman"/>
                <w:b w:val="false"/>
                <w:i w:val="false"/>
                <w:color w:val="000000"/>
                <w:sz w:val="20"/>
              </w:rPr>
              <w:t>саласындағы магистральдық газ</w:t>
            </w:r>
            <w:r>
              <w:br/>
            </w:r>
            <w:r>
              <w:rPr>
                <w:rFonts w:ascii="Times New Roman"/>
                <w:b w:val="false"/>
                <w:i w:val="false"/>
                <w:color w:val="000000"/>
                <w:sz w:val="20"/>
              </w:rPr>
              <w:t>құбырларын, мұнай құбырларын, мұнай</w:t>
            </w:r>
            <w:r>
              <w:br/>
            </w:r>
            <w:r>
              <w:rPr>
                <w:rFonts w:ascii="Times New Roman"/>
                <w:b w:val="false"/>
                <w:i w:val="false"/>
                <w:color w:val="000000"/>
                <w:sz w:val="20"/>
              </w:rPr>
              <w:t>өнiмдерi құбырларын пайдалануға</w:t>
            </w:r>
            <w:r>
              <w:br/>
            </w:r>
            <w:r>
              <w:rPr>
                <w:rFonts w:ascii="Times New Roman"/>
                <w:b w:val="false"/>
                <w:i w:val="false"/>
                <w:color w:val="000000"/>
                <w:sz w:val="20"/>
              </w:rPr>
              <w:t>лицензия беру" мемлекеттік көретілетін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6" w:id="51"/>
    <w:p>
      <w:pPr>
        <w:spacing w:after="0"/>
        <w:ind w:left="0"/>
        <w:jc w:val="left"/>
      </w:pPr>
      <w:r>
        <w:rPr>
          <w:rFonts w:ascii="Times New Roman"/>
          <w:b/>
          <w:i w:val="false"/>
          <w:color w:val="000000"/>
        </w:rPr>
        <w:t xml:space="preserve"> Лицензияны және (немесе) лицензияға қосымшаны алуға арналған</w:t>
      </w:r>
      <w:r>
        <w:br/>
      </w:r>
      <w:r>
        <w:rPr>
          <w:rFonts w:ascii="Times New Roman"/>
          <w:b/>
          <w:i w:val="false"/>
          <w:color w:val="000000"/>
        </w:rPr>
        <w:t>заңды тұлғаның өтiнiші</w:t>
      </w:r>
    </w:p>
    <w:bookmarkEnd w:id="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қағаз тасығышта ______ (лицензияны қағаз</w:t>
      </w:r>
    </w:p>
    <w:p>
      <w:pPr>
        <w:spacing w:after="0"/>
        <w:ind w:left="0"/>
        <w:jc w:val="both"/>
      </w:pPr>
      <w:r>
        <w:rPr>
          <w:rFonts w:ascii="Times New Roman"/>
          <w:b w:val="false"/>
          <w:i w:val="false"/>
          <w:color w:val="000000"/>
          <w:sz w:val="28"/>
        </w:rPr>
        <w:t>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"Азаматтарға арналған үкімет" мемлекеттік корпорация</w:t>
      </w:r>
    </w:p>
    <w:p>
      <w:pPr>
        <w:spacing w:after="0"/>
        <w:ind w:left="0"/>
        <w:jc w:val="both"/>
      </w:pPr>
      <w:r>
        <w:rPr>
          <w:rFonts w:ascii="Times New Roman"/>
          <w:b w:val="false"/>
          <w:i w:val="false"/>
          <w:color w:val="000000"/>
          <w:sz w:val="28"/>
        </w:rPr>
        <w:t>
      қызметкерінің өтінішті электрондық цифрлік қолтаңбамен растауына</w:t>
      </w:r>
    </w:p>
    <w:p>
      <w:pPr>
        <w:spacing w:after="0"/>
        <w:ind w:left="0"/>
        <w:jc w:val="both"/>
      </w:pPr>
      <w:r>
        <w:rPr>
          <w:rFonts w:ascii="Times New Roman"/>
          <w:b w:val="false"/>
          <w:i w:val="false"/>
          <w:color w:val="000000"/>
          <w:sz w:val="28"/>
        </w:rPr>
        <w:t>
      келіседі ("Азаматтарға арналған үкімет" мемлекеттік корпорациясы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 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"Тау-кен (пайдалы қазбаларды барлау, </w:t>
            </w:r>
            <w:r>
              <w:br/>
            </w:r>
            <w:r>
              <w:rPr>
                <w:rFonts w:ascii="Times New Roman"/>
                <w:b w:val="false"/>
                <w:i w:val="false"/>
                <w:color w:val="000000"/>
                <w:sz w:val="20"/>
              </w:rPr>
              <w:t>өндіру), мұнай-химия өндірістерін</w:t>
            </w:r>
            <w:r>
              <w:br/>
            </w:r>
            <w:r>
              <w:rPr>
                <w:rFonts w:ascii="Times New Roman"/>
                <w:b w:val="false"/>
                <w:i w:val="false"/>
                <w:color w:val="000000"/>
                <w:sz w:val="20"/>
              </w:rPr>
              <w:t>жобалауға (технологиялық) және</w:t>
            </w:r>
            <w:r>
              <w:br/>
            </w:r>
            <w:r>
              <w:rPr>
                <w:rFonts w:ascii="Times New Roman"/>
                <w:b w:val="false"/>
                <w:i w:val="false"/>
                <w:color w:val="000000"/>
                <w:sz w:val="20"/>
              </w:rPr>
              <w:t>(немесе) пайдалануға, мұнай және газ</w:t>
            </w:r>
            <w:r>
              <w:br/>
            </w:r>
            <w:r>
              <w:rPr>
                <w:rFonts w:ascii="Times New Roman"/>
                <w:b w:val="false"/>
                <w:i w:val="false"/>
                <w:color w:val="000000"/>
                <w:sz w:val="20"/>
              </w:rPr>
              <w:t>саласындағы магистральдық газ</w:t>
            </w:r>
            <w:r>
              <w:br/>
            </w:r>
            <w:r>
              <w:rPr>
                <w:rFonts w:ascii="Times New Roman"/>
                <w:b w:val="false"/>
                <w:i w:val="false"/>
                <w:color w:val="000000"/>
                <w:sz w:val="20"/>
              </w:rPr>
              <w:t>құбырларын, мұнай құбырларын, мұнай</w:t>
            </w:r>
            <w:r>
              <w:br/>
            </w:r>
            <w:r>
              <w:rPr>
                <w:rFonts w:ascii="Times New Roman"/>
                <w:b w:val="false"/>
                <w:i w:val="false"/>
                <w:color w:val="000000"/>
                <w:sz w:val="20"/>
              </w:rPr>
              <w:t>өнiмдерi құбырларын пайдалануға</w:t>
            </w:r>
            <w:r>
              <w:br/>
            </w:r>
            <w:r>
              <w:rPr>
                <w:rFonts w:ascii="Times New Roman"/>
                <w:b w:val="false"/>
                <w:i w:val="false"/>
                <w:color w:val="000000"/>
                <w:sz w:val="20"/>
              </w:rPr>
              <w:t>лицензия беру" мемлекеттік көретілетін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8" w:id="52"/>
    <w:p>
      <w:pPr>
        <w:spacing w:after="0"/>
        <w:ind w:left="0"/>
        <w:jc w:val="left"/>
      </w:pPr>
      <w:r>
        <w:rPr>
          <w:rFonts w:ascii="Times New Roman"/>
          <w:b/>
          <w:i w:val="false"/>
          <w:color w:val="000000"/>
        </w:rPr>
        <w:t xml:space="preserve"> Лицензияны және (немесе) лицензияға қосымшаны алуға арналған</w:t>
      </w:r>
      <w:r>
        <w:br/>
      </w:r>
      <w:r>
        <w:rPr>
          <w:rFonts w:ascii="Times New Roman"/>
          <w:b/>
          <w:i w:val="false"/>
          <w:color w:val="000000"/>
        </w:rPr>
        <w:t>жеке тұлғаның өтiнiші</w:t>
      </w:r>
    </w:p>
    <w:bookmarkEnd w:id="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тасығышта ______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"Азаматтарға арналған үкімет" мемлекеттік корпорация</w:t>
      </w:r>
    </w:p>
    <w:p>
      <w:pPr>
        <w:spacing w:after="0"/>
        <w:ind w:left="0"/>
        <w:jc w:val="both"/>
      </w:pPr>
      <w:r>
        <w:rPr>
          <w:rFonts w:ascii="Times New Roman"/>
          <w:b w:val="false"/>
          <w:i w:val="false"/>
          <w:color w:val="000000"/>
          <w:sz w:val="28"/>
        </w:rPr>
        <w:t>
      қызметкерінің өтінішті электрондық цифрлік қолтаңбамен растауына</w:t>
      </w:r>
    </w:p>
    <w:p>
      <w:pPr>
        <w:spacing w:after="0"/>
        <w:ind w:left="0"/>
        <w:jc w:val="both"/>
      </w:pPr>
      <w:r>
        <w:rPr>
          <w:rFonts w:ascii="Times New Roman"/>
          <w:b w:val="false"/>
          <w:i w:val="false"/>
          <w:color w:val="000000"/>
          <w:sz w:val="28"/>
        </w:rPr>
        <w:t>
      келіседі ("Азаматтарға арналған үкімет" мемлекеттік корпорациясы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20___ жылғы "__" ________________</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"Тау-кен (пайдалы қазбаларды барлау, </w:t>
            </w:r>
            <w:r>
              <w:br/>
            </w:r>
            <w:r>
              <w:rPr>
                <w:rFonts w:ascii="Times New Roman"/>
                <w:b w:val="false"/>
                <w:i w:val="false"/>
                <w:color w:val="000000"/>
                <w:sz w:val="20"/>
              </w:rPr>
              <w:t>өндіру), мұнай-химия өндірістерін</w:t>
            </w:r>
            <w:r>
              <w:br/>
            </w:r>
            <w:r>
              <w:rPr>
                <w:rFonts w:ascii="Times New Roman"/>
                <w:b w:val="false"/>
                <w:i w:val="false"/>
                <w:color w:val="000000"/>
                <w:sz w:val="20"/>
              </w:rPr>
              <w:t>жобалауға (технологиялық) және</w:t>
            </w:r>
            <w:r>
              <w:br/>
            </w:r>
            <w:r>
              <w:rPr>
                <w:rFonts w:ascii="Times New Roman"/>
                <w:b w:val="false"/>
                <w:i w:val="false"/>
                <w:color w:val="000000"/>
                <w:sz w:val="20"/>
              </w:rPr>
              <w:t>(немесе) пайдалануға, мұнай және газ</w:t>
            </w:r>
            <w:r>
              <w:br/>
            </w:r>
            <w:r>
              <w:rPr>
                <w:rFonts w:ascii="Times New Roman"/>
                <w:b w:val="false"/>
                <w:i w:val="false"/>
                <w:color w:val="000000"/>
                <w:sz w:val="20"/>
              </w:rPr>
              <w:t>саласындағы магистральдық газ</w:t>
            </w:r>
            <w:r>
              <w:br/>
            </w:r>
            <w:r>
              <w:rPr>
                <w:rFonts w:ascii="Times New Roman"/>
                <w:b w:val="false"/>
                <w:i w:val="false"/>
                <w:color w:val="000000"/>
                <w:sz w:val="20"/>
              </w:rPr>
              <w:t>құбырларын, мұнай құбырларын, мұнай</w:t>
            </w:r>
            <w:r>
              <w:br/>
            </w:r>
            <w:r>
              <w:rPr>
                <w:rFonts w:ascii="Times New Roman"/>
                <w:b w:val="false"/>
                <w:i w:val="false"/>
                <w:color w:val="000000"/>
                <w:sz w:val="20"/>
              </w:rPr>
              <w:t>өнiмдерi құбырларын пайдалануға</w:t>
            </w:r>
            <w:r>
              <w:br/>
            </w:r>
            <w:r>
              <w:rPr>
                <w:rFonts w:ascii="Times New Roman"/>
                <w:b w:val="false"/>
                <w:i w:val="false"/>
                <w:color w:val="000000"/>
                <w:sz w:val="20"/>
              </w:rPr>
              <w:t>лицензия беру" мемлекеттік көретілетін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0" w:id="53"/>
    <w:p>
      <w:pPr>
        <w:spacing w:after="0"/>
        <w:ind w:left="0"/>
        <w:jc w:val="left"/>
      </w:pPr>
      <w:r>
        <w:rPr>
          <w:rFonts w:ascii="Times New Roman"/>
          <w:b/>
          <w:i w:val="false"/>
          <w:color w:val="000000"/>
        </w:rPr>
        <w:t xml:space="preserve"> Лицензияны және (немесе) лицензияға қосымшаны қайта ресімдеуге</w:t>
      </w:r>
      <w:r>
        <w:br/>
      </w:r>
      <w:r>
        <w:rPr>
          <w:rFonts w:ascii="Times New Roman"/>
          <w:b/>
          <w:i w:val="false"/>
          <w:color w:val="000000"/>
        </w:rPr>
        <w:t>арналған заңды тұлғаның өтiнiші</w:t>
      </w:r>
    </w:p>
    <w:bookmarkEnd w:id="5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20___ жылғы " " ___________ № _______, 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w:t>
      </w:r>
    </w:p>
    <w:p>
      <w:pPr>
        <w:spacing w:after="0"/>
        <w:ind w:left="0"/>
        <w:jc w:val="both"/>
      </w:pPr>
      <w:r>
        <w:rPr>
          <w:rFonts w:ascii="Times New Roman"/>
          <w:b w:val="false"/>
          <w:i w:val="false"/>
          <w:color w:val="000000"/>
          <w:sz w:val="28"/>
        </w:rPr>
        <w:t>
        нөмірі(лері), берілген күні, лицензияны және (немесе) лицензияға</w:t>
      </w:r>
    </w:p>
    <w:p>
      <w:pPr>
        <w:spacing w:after="0"/>
        <w:ind w:left="0"/>
        <w:jc w:val="both"/>
      </w:pPr>
      <w:r>
        <w:rPr>
          <w:rFonts w:ascii="Times New Roman"/>
          <w:b w:val="false"/>
          <w:i w:val="false"/>
          <w:color w:val="000000"/>
          <w:sz w:val="28"/>
        </w:rPr>
        <w:t>
      қосымшаны(ларды) берген лицензиардың атауы) лицензияны және</w:t>
      </w:r>
    </w:p>
    <w:p>
      <w:pPr>
        <w:spacing w:after="0"/>
        <w:ind w:left="0"/>
        <w:jc w:val="both"/>
      </w:pPr>
      <w:r>
        <w:rPr>
          <w:rFonts w:ascii="Times New Roman"/>
          <w:b w:val="false"/>
          <w:i w:val="false"/>
          <w:color w:val="000000"/>
          <w:sz w:val="28"/>
        </w:rPr>
        <w:t>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w:t>
      </w:r>
    </w:p>
    <w:p>
      <w:pPr>
        <w:spacing w:after="0"/>
        <w:ind w:left="0"/>
        <w:jc w:val="both"/>
      </w:pPr>
      <w:r>
        <w:rPr>
          <w:rFonts w:ascii="Times New Roman"/>
          <w:b w:val="false"/>
          <w:i w:val="false"/>
          <w:color w:val="000000"/>
          <w:sz w:val="28"/>
        </w:rPr>
        <w:t>
      үшін немесе лицензияға қосымшалар үшін объектілерді көрсете отырып,</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 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w:t>
      </w:r>
    </w:p>
    <w:p>
      <w:pPr>
        <w:spacing w:after="0"/>
        <w:ind w:left="0"/>
        <w:jc w:val="both"/>
      </w:pPr>
      <w:r>
        <w:rPr>
          <w:rFonts w:ascii="Times New Roman"/>
          <w:b w:val="false"/>
          <w:i w:val="false"/>
          <w:color w:val="000000"/>
          <w:sz w:val="28"/>
        </w:rPr>
        <w:t>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"Азаматтарға арналған үкімет" мемлекеттік корпорация</w:t>
      </w:r>
    </w:p>
    <w:p>
      <w:pPr>
        <w:spacing w:after="0"/>
        <w:ind w:left="0"/>
        <w:jc w:val="both"/>
      </w:pPr>
      <w:r>
        <w:rPr>
          <w:rFonts w:ascii="Times New Roman"/>
          <w:b w:val="false"/>
          <w:i w:val="false"/>
          <w:color w:val="000000"/>
          <w:sz w:val="28"/>
        </w:rPr>
        <w:t>
      қызметкерінің өтінішті электрондық цифрлік қолтаңбамен растауына</w:t>
      </w:r>
    </w:p>
    <w:p>
      <w:pPr>
        <w:spacing w:after="0"/>
        <w:ind w:left="0"/>
        <w:jc w:val="both"/>
      </w:pPr>
      <w:r>
        <w:rPr>
          <w:rFonts w:ascii="Times New Roman"/>
          <w:b w:val="false"/>
          <w:i w:val="false"/>
          <w:color w:val="000000"/>
          <w:sz w:val="28"/>
        </w:rPr>
        <w:t>
      келіседі ("Азаматтарға арналған үкімет" мемлекеттік корпорациясы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 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"Тау-кен (пайдалы қазбаларды барлау, </w:t>
            </w:r>
            <w:r>
              <w:br/>
            </w:r>
            <w:r>
              <w:rPr>
                <w:rFonts w:ascii="Times New Roman"/>
                <w:b w:val="false"/>
                <w:i w:val="false"/>
                <w:color w:val="000000"/>
                <w:sz w:val="20"/>
              </w:rPr>
              <w:t>өндіру), мұнай-химия өндірістерін</w:t>
            </w:r>
            <w:r>
              <w:br/>
            </w:r>
            <w:r>
              <w:rPr>
                <w:rFonts w:ascii="Times New Roman"/>
                <w:b w:val="false"/>
                <w:i w:val="false"/>
                <w:color w:val="000000"/>
                <w:sz w:val="20"/>
              </w:rPr>
              <w:t>жобалауға (технологиялық) және</w:t>
            </w:r>
            <w:r>
              <w:br/>
            </w:r>
            <w:r>
              <w:rPr>
                <w:rFonts w:ascii="Times New Roman"/>
                <w:b w:val="false"/>
                <w:i w:val="false"/>
                <w:color w:val="000000"/>
                <w:sz w:val="20"/>
              </w:rPr>
              <w:t>(немесе) пайдалануға, мұнай және газ</w:t>
            </w:r>
            <w:r>
              <w:br/>
            </w:r>
            <w:r>
              <w:rPr>
                <w:rFonts w:ascii="Times New Roman"/>
                <w:b w:val="false"/>
                <w:i w:val="false"/>
                <w:color w:val="000000"/>
                <w:sz w:val="20"/>
              </w:rPr>
              <w:t>саласындағы магистральдық газ</w:t>
            </w:r>
            <w:r>
              <w:br/>
            </w:r>
            <w:r>
              <w:rPr>
                <w:rFonts w:ascii="Times New Roman"/>
                <w:b w:val="false"/>
                <w:i w:val="false"/>
                <w:color w:val="000000"/>
                <w:sz w:val="20"/>
              </w:rPr>
              <w:t>құбырларын, мұнай құбырларын, мұнай</w:t>
            </w:r>
            <w:r>
              <w:br/>
            </w:r>
            <w:r>
              <w:rPr>
                <w:rFonts w:ascii="Times New Roman"/>
                <w:b w:val="false"/>
                <w:i w:val="false"/>
                <w:color w:val="000000"/>
                <w:sz w:val="20"/>
              </w:rPr>
              <w:t>өнiмдерi құбырларын пайдалануға</w:t>
            </w:r>
            <w:r>
              <w:br/>
            </w:r>
            <w:r>
              <w:rPr>
                <w:rFonts w:ascii="Times New Roman"/>
                <w:b w:val="false"/>
                <w:i w:val="false"/>
                <w:color w:val="000000"/>
                <w:sz w:val="20"/>
              </w:rPr>
              <w:t>лицензия беру" мемлекеттік көретілетін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2" w:id="54"/>
    <w:p>
      <w:pPr>
        <w:spacing w:after="0"/>
        <w:ind w:left="0"/>
        <w:jc w:val="left"/>
      </w:pPr>
      <w:r>
        <w:rPr>
          <w:rFonts w:ascii="Times New Roman"/>
          <w:b/>
          <w:i w:val="false"/>
          <w:color w:val="000000"/>
        </w:rPr>
        <w:t xml:space="preserve"> Лицензияны және (немесе) лицензияға қосымшаны қайта ресімдеуге</w:t>
      </w:r>
      <w:r>
        <w:br/>
      </w:r>
      <w:r>
        <w:rPr>
          <w:rFonts w:ascii="Times New Roman"/>
          <w:b/>
          <w:i w:val="false"/>
          <w:color w:val="000000"/>
        </w:rPr>
        <w:t>арналған жеке тұлғаның өтiнiші</w:t>
      </w:r>
    </w:p>
    <w:bookmarkEnd w:id="5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 жүзеге асыруға</w:t>
      </w:r>
    </w:p>
    <w:p>
      <w:pPr>
        <w:spacing w:after="0"/>
        <w:ind w:left="0"/>
        <w:jc w:val="both"/>
      </w:pPr>
      <w:r>
        <w:rPr>
          <w:rFonts w:ascii="Times New Roman"/>
          <w:b w:val="false"/>
          <w:i w:val="false"/>
          <w:color w:val="000000"/>
          <w:sz w:val="28"/>
        </w:rPr>
        <w:t>
      20___ жылғы " " ___________ № ____________, _______________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w:t>
      </w:r>
    </w:p>
    <w:p>
      <w:pPr>
        <w:spacing w:after="0"/>
        <w:ind w:left="0"/>
        <w:jc w:val="both"/>
      </w:pPr>
      <w:r>
        <w:rPr>
          <w:rFonts w:ascii="Times New Roman"/>
          <w:b w:val="false"/>
          <w:i w:val="false"/>
          <w:color w:val="000000"/>
          <w:sz w:val="28"/>
        </w:rPr>
        <w:t>
      нөмірі(лері), берілген күні, лицензияны және (немесе) лицензияға</w:t>
      </w:r>
    </w:p>
    <w:p>
      <w:pPr>
        <w:spacing w:after="0"/>
        <w:ind w:left="0"/>
        <w:jc w:val="both"/>
      </w:pPr>
      <w:r>
        <w:rPr>
          <w:rFonts w:ascii="Times New Roman"/>
          <w:b w:val="false"/>
          <w:i w:val="false"/>
          <w:color w:val="000000"/>
          <w:sz w:val="28"/>
        </w:rPr>
        <w:t>
      қосымшаны(ларды) берген лицензиардың атауы) лицензияны және</w:t>
      </w:r>
    </w:p>
    <w:p>
      <w:pPr>
        <w:spacing w:after="0"/>
        <w:ind w:left="0"/>
        <w:jc w:val="both"/>
      </w:pPr>
      <w:r>
        <w:rPr>
          <w:rFonts w:ascii="Times New Roman"/>
          <w:b w:val="false"/>
          <w:i w:val="false"/>
          <w:color w:val="000000"/>
          <w:sz w:val="28"/>
        </w:rPr>
        <w:t>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w:t>
      </w:r>
    </w:p>
    <w:p>
      <w:pPr>
        <w:spacing w:after="0"/>
        <w:ind w:left="0"/>
        <w:jc w:val="both"/>
      </w:pPr>
      <w:r>
        <w:rPr>
          <w:rFonts w:ascii="Times New Roman"/>
          <w:b w:val="false"/>
          <w:i w:val="false"/>
          <w:color w:val="000000"/>
          <w:sz w:val="28"/>
        </w:rPr>
        <w:t>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w:t>
      </w:r>
    </w:p>
    <w:p>
      <w:pPr>
        <w:spacing w:after="0"/>
        <w:ind w:left="0"/>
        <w:jc w:val="both"/>
      </w:pPr>
      <w:r>
        <w:rPr>
          <w:rFonts w:ascii="Times New Roman"/>
          <w:b w:val="false"/>
          <w:i w:val="false"/>
          <w:color w:val="000000"/>
          <w:sz w:val="28"/>
        </w:rPr>
        <w:t>
      өзгеруі 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w:t>
      </w:r>
    </w:p>
    <w:p>
      <w:pPr>
        <w:spacing w:after="0"/>
        <w:ind w:left="0"/>
        <w:jc w:val="both"/>
      </w:pPr>
      <w:r>
        <w:rPr>
          <w:rFonts w:ascii="Times New Roman"/>
          <w:b w:val="false"/>
          <w:i w:val="false"/>
          <w:color w:val="000000"/>
          <w:sz w:val="28"/>
        </w:rPr>
        <w:t>
      үшін немесе лицензияға қосымшалар үшін объектілерді көрсете отырып,</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 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w:t>
      </w:r>
    </w:p>
    <w:p>
      <w:pPr>
        <w:spacing w:after="0"/>
        <w:ind w:left="0"/>
        <w:jc w:val="both"/>
      </w:pPr>
      <w:r>
        <w:rPr>
          <w:rFonts w:ascii="Times New Roman"/>
          <w:b w:val="false"/>
          <w:i w:val="false"/>
          <w:color w:val="000000"/>
          <w:sz w:val="28"/>
        </w:rPr>
        <w:t>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"Азаматтарға арналған үкімет" мемлекеттік корпорация</w:t>
      </w:r>
    </w:p>
    <w:p>
      <w:pPr>
        <w:spacing w:after="0"/>
        <w:ind w:left="0"/>
        <w:jc w:val="both"/>
      </w:pPr>
      <w:r>
        <w:rPr>
          <w:rFonts w:ascii="Times New Roman"/>
          <w:b w:val="false"/>
          <w:i w:val="false"/>
          <w:color w:val="000000"/>
          <w:sz w:val="28"/>
        </w:rPr>
        <w:t>
      қызметкерінің өтінішті электрондық цифрлік қолтаңбамен растауына</w:t>
      </w:r>
    </w:p>
    <w:p>
      <w:pPr>
        <w:spacing w:after="0"/>
        <w:ind w:left="0"/>
        <w:jc w:val="both"/>
      </w:pPr>
      <w:r>
        <w:rPr>
          <w:rFonts w:ascii="Times New Roman"/>
          <w:b w:val="false"/>
          <w:i w:val="false"/>
          <w:color w:val="000000"/>
          <w:sz w:val="28"/>
        </w:rPr>
        <w:t>
      келіседі ("Азаматтарға арналған үкімет" мемлекеттік корпорациясы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"Тау-кен (пайдалы қазбаларды барлау, </w:t>
            </w:r>
            <w:r>
              <w:br/>
            </w:r>
            <w:r>
              <w:rPr>
                <w:rFonts w:ascii="Times New Roman"/>
                <w:b w:val="false"/>
                <w:i w:val="false"/>
                <w:color w:val="000000"/>
                <w:sz w:val="20"/>
              </w:rPr>
              <w:t>өндіру), мұнай-химия өндірістерін</w:t>
            </w:r>
            <w:r>
              <w:br/>
            </w:r>
            <w:r>
              <w:rPr>
                <w:rFonts w:ascii="Times New Roman"/>
                <w:b w:val="false"/>
                <w:i w:val="false"/>
                <w:color w:val="000000"/>
                <w:sz w:val="20"/>
              </w:rPr>
              <w:t>жобалауға (технологиялық) және</w:t>
            </w:r>
            <w:r>
              <w:br/>
            </w:r>
            <w:r>
              <w:rPr>
                <w:rFonts w:ascii="Times New Roman"/>
                <w:b w:val="false"/>
                <w:i w:val="false"/>
                <w:color w:val="000000"/>
                <w:sz w:val="20"/>
              </w:rPr>
              <w:t>(немесе) пайдалануға, мұнай және газ</w:t>
            </w:r>
            <w:r>
              <w:br/>
            </w:r>
            <w:r>
              <w:rPr>
                <w:rFonts w:ascii="Times New Roman"/>
                <w:b w:val="false"/>
                <w:i w:val="false"/>
                <w:color w:val="000000"/>
                <w:sz w:val="20"/>
              </w:rPr>
              <w:t>саласындағы магистральдық газ</w:t>
            </w:r>
            <w:r>
              <w:br/>
            </w:r>
            <w:r>
              <w:rPr>
                <w:rFonts w:ascii="Times New Roman"/>
                <w:b w:val="false"/>
                <w:i w:val="false"/>
                <w:color w:val="000000"/>
                <w:sz w:val="20"/>
              </w:rPr>
              <w:t>құбырларын, мұнай құбырларын, мұнай</w:t>
            </w:r>
            <w:r>
              <w:br/>
            </w:r>
            <w:r>
              <w:rPr>
                <w:rFonts w:ascii="Times New Roman"/>
                <w:b w:val="false"/>
                <w:i w:val="false"/>
                <w:color w:val="000000"/>
                <w:sz w:val="20"/>
              </w:rPr>
              <w:t>өнiмдерi құбырларын пайдалануға</w:t>
            </w:r>
            <w:r>
              <w:br/>
            </w:r>
            <w:r>
              <w:rPr>
                <w:rFonts w:ascii="Times New Roman"/>
                <w:b w:val="false"/>
                <w:i w:val="false"/>
                <w:color w:val="000000"/>
                <w:sz w:val="20"/>
              </w:rPr>
              <w:t>лицензия беру" мемлекеттік көретілетін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4" w:id="55"/>
    <w:p>
      <w:pPr>
        <w:spacing w:after="0"/>
        <w:ind w:left="0"/>
        <w:jc w:val="left"/>
      </w:pPr>
      <w:r>
        <w:rPr>
          <w:rFonts w:ascii="Times New Roman"/>
          <w:b/>
          <w:i w:val="false"/>
          <w:color w:val="000000"/>
        </w:rPr>
        <w:t xml:space="preserve"> Мұнай және газ саласындағы қызметтi жүзеге асыру үшiн</w:t>
      </w:r>
      <w:r>
        <w:br/>
      </w:r>
      <w:r>
        <w:rPr>
          <w:rFonts w:ascii="Times New Roman"/>
          <w:b/>
          <w:i w:val="false"/>
          <w:color w:val="000000"/>
        </w:rPr>
        <w:t>біліктілік талаптары және оларға сәйкестiгін растайтын</w:t>
      </w:r>
      <w:r>
        <w:br/>
      </w:r>
      <w:r>
        <w:rPr>
          <w:rFonts w:ascii="Times New Roman"/>
          <w:b/>
          <w:i w:val="false"/>
          <w:color w:val="000000"/>
        </w:rPr>
        <w:t>құжаттардың тізбесіне мәліметтер нысаны</w:t>
      </w:r>
    </w:p>
    <w:bookmarkEnd w:id="55"/>
    <w:bookmarkStart w:name="z65" w:id="56"/>
    <w:p>
      <w:pPr>
        <w:spacing w:after="0"/>
        <w:ind w:left="0"/>
        <w:jc w:val="both"/>
      </w:pPr>
      <w:r>
        <w:rPr>
          <w:rFonts w:ascii="Times New Roman"/>
          <w:b w:val="false"/>
          <w:i w:val="false"/>
          <w:color w:val="000000"/>
          <w:sz w:val="28"/>
        </w:rPr>
        <w:t>
      1. Қызметтің лицензияланатын түрлері мен кіші түрлерін (жұмыстарын) орындаудың технологиясы мен тәртібін сипаттайтын технологиялық регламенттің болуы туралы ақпарат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магистральдық газ құбырларын, мұнай құбырларын, мұнай өнiмдерi құбырларын пайдалану жөніндегі қызмет үшін қолданылмайды) __________________(технологиялық регламенттің атауын және оның бекітілген күнін көрсету).</w:t>
      </w:r>
    </w:p>
    <w:bookmarkEnd w:id="56"/>
    <w:bookmarkStart w:name="z66" w:id="57"/>
    <w:p>
      <w:pPr>
        <w:spacing w:after="0"/>
        <w:ind w:left="0"/>
        <w:jc w:val="both"/>
      </w:pPr>
      <w:r>
        <w:rPr>
          <w:rFonts w:ascii="Times New Roman"/>
          <w:b w:val="false"/>
          <w:i w:val="false"/>
          <w:color w:val="000000"/>
          <w:sz w:val="28"/>
        </w:rPr>
        <w:t>
      2. Меншік құқығында немесе өзге де заңды негіздерде өндірістік базаның (ғимарат, үй-жайлар) болуы туралы ақпарат ___________________ (меншік құқығын немесе өзге де заңды негіздерді растайтын құжаттарды (жер учаскелерінің, жылжымайтын мүлік объектілерінің кадастрлық нөмірі; объектілердің техникалық паспорттары; жалдау (жалға алу) шарттары, мүлiктi сенiмгерлiкпен басқару шарты көрсету).</w:t>
      </w:r>
    </w:p>
    <w:bookmarkEnd w:id="57"/>
    <w:bookmarkStart w:name="z67" w:id="58"/>
    <w:p>
      <w:pPr>
        <w:spacing w:after="0"/>
        <w:ind w:left="0"/>
        <w:jc w:val="both"/>
      </w:pPr>
      <w:r>
        <w:rPr>
          <w:rFonts w:ascii="Times New Roman"/>
          <w:b w:val="false"/>
          <w:i w:val="false"/>
          <w:color w:val="000000"/>
          <w:sz w:val="28"/>
        </w:rPr>
        <w:t>
      3. Мұнай және газ саласында тау-кен (пайдалы қазбаларды барлау, өндіру), мұнай-химия өндірістерін жобалау (технологиялық) және (немесе) пайдалану, магистральдық газ құбырларын, мұнай құбырларын,мұнай өнімдері құбырларын пайдалану жөніндегі қызметтер үшін:</w:t>
      </w:r>
    </w:p>
    <w:bookmarkEnd w:id="58"/>
    <w:bookmarkStart w:name="z68" w:id="59"/>
    <w:p>
      <w:pPr>
        <w:spacing w:after="0"/>
        <w:ind w:left="0"/>
        <w:jc w:val="both"/>
      </w:pPr>
      <w:r>
        <w:rPr>
          <w:rFonts w:ascii="Times New Roman"/>
          <w:b w:val="false"/>
          <w:i w:val="false"/>
          <w:color w:val="000000"/>
          <w:sz w:val="28"/>
        </w:rPr>
        <w:t>
      1)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үшін:</w:t>
      </w:r>
    </w:p>
    <w:bookmarkEnd w:id="59"/>
    <w:p>
      <w:pPr>
        <w:spacing w:after="0"/>
        <w:ind w:left="0"/>
        <w:jc w:val="both"/>
      </w:pPr>
      <w:r>
        <w:rPr>
          <w:rFonts w:ascii="Times New Roman"/>
          <w:b w:val="false"/>
          <w:i w:val="false"/>
          <w:color w:val="000000"/>
          <w:sz w:val="28"/>
        </w:rPr>
        <w:t>
      жобалау үшін пайдаланылатын лицензияланған бағдарламалық қамтылымның, арнайы техника мен жабдықтардың болуы туралы ақпарат ____________________________ (бағдарламалық қамтылымның атауын көрсету, қолда бар арнайы техника мен жабдықтарды атап көрсету);</w:t>
      </w:r>
    </w:p>
    <w:bookmarkStart w:name="z69" w:id="60"/>
    <w:p>
      <w:pPr>
        <w:spacing w:after="0"/>
        <w:ind w:left="0"/>
        <w:jc w:val="both"/>
      </w:pPr>
      <w:r>
        <w:rPr>
          <w:rFonts w:ascii="Times New Roman"/>
          <w:b w:val="false"/>
          <w:i w:val="false"/>
          <w:color w:val="000000"/>
          <w:sz w:val="28"/>
        </w:rPr>
        <w:t>
      2) мұнай, газ, мұнай-газ конденсатын өндiру үшін:</w:t>
      </w:r>
    </w:p>
    <w:bookmarkEnd w:id="60"/>
    <w:p>
      <w:pPr>
        <w:spacing w:after="0"/>
        <w:ind w:left="0"/>
        <w:jc w:val="both"/>
      </w:pPr>
      <w:r>
        <w:rPr>
          <w:rFonts w:ascii="Times New Roman"/>
          <w:b w:val="false"/>
          <w:i w:val="false"/>
          <w:color w:val="000000"/>
          <w:sz w:val="28"/>
        </w:rPr>
        <w:t xml:space="preserve">
      инженерлік құрылыстардың, тетіктердің, арнайы техника және жабдықтардың, технологиялық процесті бақылауға арналған өлшеу жабдықтарының ___________________________________ болуы туралы ақпарат (инженерлік құрылыстарды, тетіктерді, арнайы техника және жабдықтарды, технологиялық процесті бақылауға арналған өлшеу жабдықтарын атап көрсету); </w:t>
      </w:r>
    </w:p>
    <w:bookmarkStart w:name="z70" w:id="61"/>
    <w:p>
      <w:pPr>
        <w:spacing w:after="0"/>
        <w:ind w:left="0"/>
        <w:jc w:val="both"/>
      </w:pPr>
      <w:r>
        <w:rPr>
          <w:rFonts w:ascii="Times New Roman"/>
          <w:b w:val="false"/>
          <w:i w:val="false"/>
          <w:color w:val="000000"/>
          <w:sz w:val="28"/>
        </w:rPr>
        <w:t>
      3) көмірсутекті шикізат кен орындарында технологиялық жұмыстар (кәсіпшілік зерттеулер; сейсмикалық барлау жұмыстары; геофизикалық жұмыстар) жүргізу үшін:</w:t>
      </w:r>
    </w:p>
    <w:bookmarkEnd w:id="61"/>
    <w:p>
      <w:pPr>
        <w:spacing w:after="0"/>
        <w:ind w:left="0"/>
        <w:jc w:val="both"/>
      </w:pPr>
      <w:r>
        <w:rPr>
          <w:rFonts w:ascii="Times New Roman"/>
          <w:b w:val="false"/>
          <w:i w:val="false"/>
          <w:color w:val="000000"/>
          <w:sz w:val="28"/>
        </w:rPr>
        <w:t xml:space="preserve">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стансалар, немесе басқа сейсмикалық барлау жабдығының болуы туралы ақпарат. </w:t>
      </w:r>
    </w:p>
    <w:p>
      <w:pPr>
        <w:spacing w:after="0"/>
        <w:ind w:left="0"/>
        <w:jc w:val="both"/>
      </w:pPr>
      <w:r>
        <w:rPr>
          <w:rFonts w:ascii="Times New Roman"/>
          <w:b w:val="false"/>
          <w:i w:val="false"/>
          <w:color w:val="000000"/>
          <w:sz w:val="28"/>
        </w:rPr>
        <w:t xml:space="preserve">
      ___________________________________________(қолда бар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стансаны көрсету); </w:t>
      </w:r>
    </w:p>
    <w:bookmarkStart w:name="z71" w:id="62"/>
    <w:p>
      <w:pPr>
        <w:spacing w:after="0"/>
        <w:ind w:left="0"/>
        <w:jc w:val="both"/>
      </w:pPr>
      <w:r>
        <w:rPr>
          <w:rFonts w:ascii="Times New Roman"/>
          <w:b w:val="false"/>
          <w:i w:val="false"/>
          <w:color w:val="000000"/>
          <w:sz w:val="28"/>
        </w:rPr>
        <w:t>
      4) мұнай; газ; газ конденсаты; айдама ұңғымаларындағы атқылау-жару жұмыстарын жүргiзу үшін:</w:t>
      </w:r>
    </w:p>
    <w:bookmarkEnd w:id="62"/>
    <w:p>
      <w:pPr>
        <w:spacing w:after="0"/>
        <w:ind w:left="0"/>
        <w:jc w:val="both"/>
      </w:pPr>
      <w:r>
        <w:rPr>
          <w:rFonts w:ascii="Times New Roman"/>
          <w:b w:val="false"/>
          <w:i w:val="false"/>
          <w:color w:val="000000"/>
          <w:sz w:val="28"/>
        </w:rPr>
        <w:t>
      жарылғыш заттармен жұмыс жасауға лицензияның нөмірі және</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шарттың нөмірі * ___________________________________________________;</w:t>
      </w:r>
    </w:p>
    <w:p>
      <w:pPr>
        <w:spacing w:after="0"/>
        <w:ind w:left="0"/>
        <w:jc w:val="both"/>
      </w:pPr>
      <w:r>
        <w:rPr>
          <w:rFonts w:ascii="Times New Roman"/>
          <w:b w:val="false"/>
          <w:i w:val="false"/>
          <w:color w:val="000000"/>
          <w:sz w:val="28"/>
        </w:rPr>
        <w:t>
      шартқа қол қойылған күні *__________________________________________;</w:t>
      </w:r>
    </w:p>
    <w:p>
      <w:pPr>
        <w:spacing w:after="0"/>
        <w:ind w:left="0"/>
        <w:jc w:val="both"/>
      </w:pPr>
      <w:r>
        <w:rPr>
          <w:rFonts w:ascii="Times New Roman"/>
          <w:b w:val="false"/>
          <w:i w:val="false"/>
          <w:color w:val="000000"/>
          <w:sz w:val="28"/>
        </w:rPr>
        <w:t>
      лицензиясы бар ұйымның атауы________________________________________;</w:t>
      </w:r>
    </w:p>
    <w:p>
      <w:pPr>
        <w:spacing w:after="0"/>
        <w:ind w:left="0"/>
        <w:jc w:val="both"/>
      </w:pPr>
      <w:r>
        <w:rPr>
          <w:rFonts w:ascii="Times New Roman"/>
          <w:b w:val="false"/>
          <w:i w:val="false"/>
          <w:color w:val="000000"/>
          <w:sz w:val="28"/>
        </w:rPr>
        <w:t>
      перфорациялық жабдықтар немесе жүйелерінің болуы туралы ақпарат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ұйымның жарылғыш заттармен жұмыс жасауға лицензиясы бар болған жағдайда, үшінші және төртінші абзацтар толтырылмайды;</w:t>
      </w:r>
    </w:p>
    <w:bookmarkStart w:name="z72" w:id="63"/>
    <w:p>
      <w:pPr>
        <w:spacing w:after="0"/>
        <w:ind w:left="0"/>
        <w:jc w:val="both"/>
      </w:pPr>
      <w:r>
        <w:rPr>
          <w:rFonts w:ascii="Times New Roman"/>
          <w:b w:val="false"/>
          <w:i w:val="false"/>
          <w:color w:val="000000"/>
          <w:sz w:val="28"/>
        </w:rPr>
        <w:t>
      5) құрлықта; теңізде; ішкі су қоймаларында көмірсутекті шикізат кен орындарында ұңғымаларды бұрғылау үшін:</w:t>
      </w:r>
    </w:p>
    <w:bookmarkEnd w:id="63"/>
    <w:p>
      <w:pPr>
        <w:spacing w:after="0"/>
        <w:ind w:left="0"/>
        <w:jc w:val="both"/>
      </w:pPr>
      <w:r>
        <w:rPr>
          <w:rFonts w:ascii="Times New Roman"/>
          <w:b w:val="false"/>
          <w:i w:val="false"/>
          <w:color w:val="000000"/>
          <w:sz w:val="28"/>
        </w:rPr>
        <w:t>
      бұрғылау (оның ішінде теңізде және ішкі су қоймаларында жүзетін) қондырғыларының, қашаудың, бұрғылау құбырларының, шығарындыға қарсы жабдықтардың, көтергіш агрегаттардың болуы туралы ақпарат______________________ (қолда бар жабдықты көрсету);</w:t>
      </w:r>
    </w:p>
    <w:bookmarkStart w:name="z73" w:id="64"/>
    <w:p>
      <w:pPr>
        <w:spacing w:after="0"/>
        <w:ind w:left="0"/>
        <w:jc w:val="both"/>
      </w:pPr>
      <w:r>
        <w:rPr>
          <w:rFonts w:ascii="Times New Roman"/>
          <w:b w:val="false"/>
          <w:i w:val="false"/>
          <w:color w:val="000000"/>
          <w:sz w:val="28"/>
        </w:rPr>
        <w:t>
      6) кен орындарында ұңғымаларды жер астында (күрделi, ағымдағы) жөндеу үшін:</w:t>
      </w:r>
    </w:p>
    <w:bookmarkEnd w:id="64"/>
    <w:p>
      <w:pPr>
        <w:spacing w:after="0"/>
        <w:ind w:left="0"/>
        <w:jc w:val="both"/>
      </w:pPr>
      <w:r>
        <w:rPr>
          <w:rFonts w:ascii="Times New Roman"/>
          <w:b w:val="false"/>
          <w:i w:val="false"/>
          <w:color w:val="000000"/>
          <w:sz w:val="28"/>
        </w:rPr>
        <w:t>
      арнайы техника және жабдықтардың болуы туралы ақпарат__________ (қолда бар жабдықты атап көрсету);</w:t>
      </w:r>
    </w:p>
    <w:bookmarkStart w:name="z74" w:id="65"/>
    <w:p>
      <w:pPr>
        <w:spacing w:after="0"/>
        <w:ind w:left="0"/>
        <w:jc w:val="both"/>
      </w:pPr>
      <w:r>
        <w:rPr>
          <w:rFonts w:ascii="Times New Roman"/>
          <w:b w:val="false"/>
          <w:i w:val="false"/>
          <w:color w:val="000000"/>
          <w:sz w:val="28"/>
        </w:rPr>
        <w:t>
      7) көмірсутекті шикізат кен орындарында ұңғымаларды цементтеу; сынау; игеру, сынаудан өткізу үшін:</w:t>
      </w:r>
    </w:p>
    <w:bookmarkEnd w:id="65"/>
    <w:p>
      <w:pPr>
        <w:spacing w:after="0"/>
        <w:ind w:left="0"/>
        <w:jc w:val="both"/>
      </w:pPr>
      <w:r>
        <w:rPr>
          <w:rFonts w:ascii="Times New Roman"/>
          <w:b w:val="false"/>
          <w:i w:val="false"/>
          <w:color w:val="000000"/>
          <w:sz w:val="28"/>
        </w:rPr>
        <w:t>
      көтергіш көлік құралдарының, цементтеу агрегатының, арнайы техника және жабдықтардың, тетіктер мен құралдардың болуы туралы ақпарат ____________(қолда бар жабдықтарды, тетіктер мен құралдарды атап көрсету);</w:t>
      </w:r>
    </w:p>
    <w:bookmarkStart w:name="z75" w:id="66"/>
    <w:p>
      <w:pPr>
        <w:spacing w:after="0"/>
        <w:ind w:left="0"/>
        <w:jc w:val="both"/>
      </w:pPr>
      <w:r>
        <w:rPr>
          <w:rFonts w:ascii="Times New Roman"/>
          <w:b w:val="false"/>
          <w:i w:val="false"/>
          <w:color w:val="000000"/>
          <w:sz w:val="28"/>
        </w:rPr>
        <w:t>
      8) мұнай қабаттарының мұнай беруiн арттыру және ұңғымалардың өнiмдiлiгiн ұлғайту үшін:</w:t>
      </w:r>
    </w:p>
    <w:bookmarkEnd w:id="66"/>
    <w:p>
      <w:pPr>
        <w:spacing w:after="0"/>
        <w:ind w:left="0"/>
        <w:jc w:val="both"/>
      </w:pPr>
      <w:r>
        <w:rPr>
          <w:rFonts w:ascii="Times New Roman"/>
          <w:b w:val="false"/>
          <w:i w:val="false"/>
          <w:color w:val="000000"/>
          <w:sz w:val="28"/>
        </w:rPr>
        <w:t>
      техника құралдары кешенінің, арнайы техника және жабдықтардың болуы туралы ақпарат _______________________________________________ (қолда бар құралдар мен жабдықтарды көрсету);</w:t>
      </w:r>
    </w:p>
    <w:bookmarkStart w:name="z76" w:id="67"/>
    <w:p>
      <w:pPr>
        <w:spacing w:after="0"/>
        <w:ind w:left="0"/>
        <w:jc w:val="both"/>
      </w:pPr>
      <w:r>
        <w:rPr>
          <w:rFonts w:ascii="Times New Roman"/>
          <w:b w:val="false"/>
          <w:i w:val="false"/>
          <w:color w:val="000000"/>
          <w:sz w:val="28"/>
        </w:rPr>
        <w:t>
      9) құрлықта; теңiзде кен орындарында көмірсутекті шикізат төгiлуiнiң алдын алу және оларды жою жөнiндегi жұмыстар үшін:</w:t>
      </w:r>
    </w:p>
    <w:bookmarkEnd w:id="67"/>
    <w:p>
      <w:pPr>
        <w:spacing w:after="0"/>
        <w:ind w:left="0"/>
        <w:jc w:val="both"/>
      </w:pPr>
      <w:r>
        <w:rPr>
          <w:rFonts w:ascii="Times New Roman"/>
          <w:b w:val="false"/>
          <w:i w:val="false"/>
          <w:color w:val="000000"/>
          <w:sz w:val="28"/>
        </w:rPr>
        <w:t>
      теңіздегі мұнай жинау қондырғысының (скиммер), құрлықта мұнай жинауға арнайы техника және жабдықтардың, жүзуші резервуарлардың және бонолық тосқауылдардың болуы туралы ақпарат _________________________ (қолда бар құралдар мен жабдықтарды көрсету);</w:t>
      </w:r>
    </w:p>
    <w:bookmarkStart w:name="z77" w:id="68"/>
    <w:p>
      <w:pPr>
        <w:spacing w:after="0"/>
        <w:ind w:left="0"/>
        <w:jc w:val="both"/>
      </w:pPr>
      <w:r>
        <w:rPr>
          <w:rFonts w:ascii="Times New Roman"/>
          <w:b w:val="false"/>
          <w:i w:val="false"/>
          <w:color w:val="000000"/>
          <w:sz w:val="28"/>
        </w:rPr>
        <w:t>
      10) көмірсутекті шикізат кен орындарында ұңғымаларды консервациялау; жою үшін:</w:t>
      </w:r>
    </w:p>
    <w:bookmarkEnd w:id="68"/>
    <w:p>
      <w:pPr>
        <w:spacing w:after="0"/>
        <w:ind w:left="0"/>
        <w:jc w:val="both"/>
      </w:pPr>
      <w:r>
        <w:rPr>
          <w:rFonts w:ascii="Times New Roman"/>
          <w:b w:val="false"/>
          <w:i w:val="false"/>
          <w:color w:val="000000"/>
          <w:sz w:val="28"/>
        </w:rPr>
        <w:t>
      құрлықта мұнай жинауға арналған техникалар мен жабдықтардың,цементтеу агрегатының және лақтыруға қарсы жабдықтардың болуы туралы ақпарат ___________________________ (қолда бар құралдар мен жабдықтарды көрсету);</w:t>
      </w:r>
    </w:p>
    <w:bookmarkStart w:name="z78" w:id="69"/>
    <w:p>
      <w:pPr>
        <w:spacing w:after="0"/>
        <w:ind w:left="0"/>
        <w:jc w:val="both"/>
      </w:pPr>
      <w:r>
        <w:rPr>
          <w:rFonts w:ascii="Times New Roman"/>
          <w:b w:val="false"/>
          <w:i w:val="false"/>
          <w:color w:val="000000"/>
          <w:sz w:val="28"/>
        </w:rPr>
        <w:t>
      11) мұнай-химия өндiрiстерiн пайдалану үшін:</w:t>
      </w:r>
    </w:p>
    <w:bookmarkEnd w:id="69"/>
    <w:p>
      <w:pPr>
        <w:spacing w:after="0"/>
        <w:ind w:left="0"/>
        <w:jc w:val="both"/>
      </w:pPr>
      <w:r>
        <w:rPr>
          <w:rFonts w:ascii="Times New Roman"/>
          <w:b w:val="false"/>
          <w:i w:val="false"/>
          <w:color w:val="000000"/>
          <w:sz w:val="28"/>
        </w:rPr>
        <w:t>
      тетіктердің, технологиялық желiлердiң, шикiзатты дайындау, қайта өңдеу қондырғыларының, шикiзатты, дайын өнiмдердi сақтауға арналған арнайы жабдықталған қоймалардың, үй-жайлардың және сыйымдылықтардың болуы туралы ақпарат_________________________ (қолда бар тетіктерді, қондырғылар мен өзге жабдықтарды көрсету);</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аккредиттелген зертхананың аттестатының нөмірі және берілген күні __________________________________________;</w:t>
      </w:r>
    </w:p>
    <w:p>
      <w:pPr>
        <w:spacing w:after="0"/>
        <w:ind w:left="0"/>
        <w:jc w:val="both"/>
      </w:pPr>
      <w:r>
        <w:rPr>
          <w:rFonts w:ascii="Times New Roman"/>
          <w:b w:val="false"/>
          <w:i w:val="false"/>
          <w:color w:val="000000"/>
          <w:sz w:val="28"/>
        </w:rPr>
        <w:t>
            аккредиттелген зертханасы бар ұйымның атауы, аттестатының нөмірі және берілген күні * ________________________________________;</w:t>
      </w:r>
    </w:p>
    <w:p>
      <w:pPr>
        <w:spacing w:after="0"/>
        <w:ind w:left="0"/>
        <w:jc w:val="both"/>
      </w:pPr>
      <w:r>
        <w:rPr>
          <w:rFonts w:ascii="Times New Roman"/>
          <w:b w:val="false"/>
          <w:i w:val="false"/>
          <w:color w:val="000000"/>
          <w:sz w:val="28"/>
        </w:rPr>
        <w:t>
      аккредиттелген зертханасы бар ұйыммен жасалған шарттың нөмірі және күні* _________________________________________________________. * төртінші және бесінші абзацтардағы ақпарат жеке меншікте зертхана болмаған кезде толтырылады;</w:t>
      </w:r>
    </w:p>
    <w:bookmarkStart w:name="z79" w:id="70"/>
    <w:p>
      <w:pPr>
        <w:spacing w:after="0"/>
        <w:ind w:left="0"/>
        <w:jc w:val="both"/>
      </w:pPr>
      <w:r>
        <w:rPr>
          <w:rFonts w:ascii="Times New Roman"/>
          <w:b w:val="false"/>
          <w:i w:val="false"/>
          <w:color w:val="000000"/>
          <w:sz w:val="28"/>
        </w:rPr>
        <w:t>
      12) магистральдық газ құбырларын, мұнай құбырларын, мұнай өнiмдерi құбырларын пайдалану үшін:</w:t>
      </w:r>
    </w:p>
    <w:bookmarkEnd w:id="70"/>
    <w:p>
      <w:pPr>
        <w:spacing w:after="0"/>
        <w:ind w:left="0"/>
        <w:jc w:val="both"/>
      </w:pPr>
      <w:r>
        <w:rPr>
          <w:rFonts w:ascii="Times New Roman"/>
          <w:b w:val="false"/>
          <w:i w:val="false"/>
          <w:color w:val="000000"/>
          <w:sz w:val="28"/>
        </w:rPr>
        <w:t>
      меншік құқығында немесе өзге де заңды негіздерде магистральдық газ құбырлары, мұнай құбырлары, мұнай өнiмдерi құбырларының болуы туралы ақпарат ________________________________(меншік құқығын немесе өзге де заңды негіздерді растайтын құжаттарды (жер учаскелерінің, жылжымайтын мүлік объектілерінің кадастрлық нөмірі; объектілердің техникалық паспорттары; жалдау (жалға алу) шарттары, мүлiктi сенiмгерлiкпен басқару шартын көрсету);</w:t>
      </w:r>
    </w:p>
    <w:p>
      <w:pPr>
        <w:spacing w:after="0"/>
        <w:ind w:left="0"/>
        <w:jc w:val="both"/>
      </w:pPr>
      <w:r>
        <w:rPr>
          <w:rFonts w:ascii="Times New Roman"/>
          <w:b w:val="false"/>
          <w:i w:val="false"/>
          <w:color w:val="000000"/>
          <w:sz w:val="28"/>
        </w:rPr>
        <w:t>
      кіші түрінің мәлімделген жұмыстарын орындау үшін қажетті техникалық талаптарға байланысты пайдаланылатын диагностикалық, бақылау-өлшеу аспаптарының, сондай-ақ магистральдық газ құбырларын, мұнай құбырларын, мұнай өнiмдерi құбырларын пайдалануды қамтамасыз ететiн құралдардың, жабдықтардың болуы туралы ақпарат;</w:t>
      </w:r>
    </w:p>
    <w:p>
      <w:pPr>
        <w:spacing w:after="0"/>
        <w:ind w:left="0"/>
        <w:jc w:val="both"/>
      </w:pPr>
      <w:r>
        <w:rPr>
          <w:rFonts w:ascii="Times New Roman"/>
          <w:b w:val="false"/>
          <w:i w:val="false"/>
          <w:color w:val="000000"/>
          <w:sz w:val="28"/>
        </w:rPr>
        <w:t>
      жұмыс істейтін өндiрiстiк объектiлердi реконструкциялау, жаңғырту жөнiндегi бекітілген бағдарламалар, қоршаған ортаны қорғау, заманауи жабдықтар мен технологияларды пайдалана отырып қауiпсiздiк техникасы жөнiндегi бағдарламалар мен iс-шаралардың; жөндеу жұмыстарын орындау жоспарларының (бағдарламаларының); аварияларды жою жоспарының болуы туралы ақпарат___________________________(бекітілген бұйрықтардың нөмірлері (бар болған жағдайда) және күндерін көрсету).</w:t>
      </w:r>
    </w:p>
    <w:bookmarkStart w:name="z80" w:id="71"/>
    <w:p>
      <w:pPr>
        <w:spacing w:after="0"/>
        <w:ind w:left="0"/>
        <w:jc w:val="both"/>
      </w:pPr>
      <w:r>
        <w:rPr>
          <w:rFonts w:ascii="Times New Roman"/>
          <w:b w:val="false"/>
          <w:i w:val="false"/>
          <w:color w:val="000000"/>
          <w:sz w:val="28"/>
        </w:rPr>
        <w:t>
      4. Мыналарды: 1) машиналарды, тетіктерді, көлік құралдарын, аспаптарды, жабдықтарды пайдалануды және оларға техникалық қызмет көрсетуді; 2) еңбек қауіпсіздігін бақылауды; 3) метрологиялық бақылауды; 4) маркшейдерлік жұмыстарды ("мұнай-химия өндiрiстерiн пайдалану" қызметінің кіші түріне қолданылмайды); 5) технологиялық процесті сақтауды және берілген сападағы өнімнің шығарылуын сақтауды ("мұнай-химия өндiрiстерiн пайдалану" қызметінің кіші түріне қолданылады); 6) магистральдық газ құбырларын, мұнай құбырларын, мұнай өнiмдерi құбырларын пайдаланудың технологиялық процесiн сақтауды ("магистральдық газ құбырларын, мұнай құбырларын, мұнай өнiмдерi құбырларын пайдалану" қызметтерінің кіші түріне таратылады); 7) қоршаған ортаны қорғауды қамтамасыз ететін қызметтер және жауапты тұлғалар:</w:t>
      </w:r>
    </w:p>
    <w:bookmarkEnd w:id="71"/>
    <w:p>
      <w:pPr>
        <w:spacing w:after="0"/>
        <w:ind w:left="0"/>
        <w:jc w:val="both"/>
      </w:pPr>
      <w:r>
        <w:rPr>
          <w:rFonts w:ascii="Times New Roman"/>
          <w:b w:val="false"/>
          <w:i w:val="false"/>
          <w:color w:val="000000"/>
          <w:sz w:val="28"/>
        </w:rPr>
        <w:t>
      бұйрықтың нөмірі және күні ______________________;</w:t>
      </w:r>
    </w:p>
    <w:p>
      <w:pPr>
        <w:spacing w:after="0"/>
        <w:ind w:left="0"/>
        <w:jc w:val="both"/>
      </w:pPr>
      <w:r>
        <w:rPr>
          <w:rFonts w:ascii="Times New Roman"/>
          <w:b w:val="false"/>
          <w:i w:val="false"/>
          <w:color w:val="000000"/>
          <w:sz w:val="28"/>
        </w:rPr>
        <w:t>
            қызметтің атауы және жауапты адамның тегі, аты, әкесінің аты (бар болған кезде) _________________________________________________;</w:t>
      </w:r>
    </w:p>
    <w:bookmarkStart w:name="z81" w:id="72"/>
    <w:p>
      <w:pPr>
        <w:spacing w:after="0"/>
        <w:ind w:left="0"/>
        <w:jc w:val="both"/>
      </w:pPr>
      <w:r>
        <w:rPr>
          <w:rFonts w:ascii="Times New Roman"/>
          <w:b w:val="false"/>
          <w:i w:val="false"/>
          <w:color w:val="000000"/>
          <w:sz w:val="28"/>
        </w:rPr>
        <w:t>
      5. Тиісті білім деңгейіне, атқаратын лауазымына және техникалық басшылар үшін - аталған салада кемінде 3 жыл, мамандар үшін - кемінде 1 жыл практикалық тәжірибесінің болуына, жауап беретін біліктілік құрамының (техникалық басшылар үшін – мұнай және газ саласында жоғары техникалық білім, мамандар үшін - кемінде орта арнаулы білімі) бар болуы туралы ақпарат _____________________(әрбір қызметкер бойынша ақпаратты көрсету: тегі, аты, әкесінің аты (бар болған жағдайда), оқу орнының атауы, білімі бойынша мамандығы және біліктілігі, лауазымы, тиісті салада еңбек өтілі).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"Тау-кен (пайдалы қазбаларды барлау, </w:t>
            </w:r>
            <w:r>
              <w:br/>
            </w:r>
            <w:r>
              <w:rPr>
                <w:rFonts w:ascii="Times New Roman"/>
                <w:b w:val="false"/>
                <w:i w:val="false"/>
                <w:color w:val="000000"/>
                <w:sz w:val="20"/>
              </w:rPr>
              <w:t>өндіру), мұнай-химия өндірістерін</w:t>
            </w:r>
            <w:r>
              <w:br/>
            </w:r>
            <w:r>
              <w:rPr>
                <w:rFonts w:ascii="Times New Roman"/>
                <w:b w:val="false"/>
                <w:i w:val="false"/>
                <w:color w:val="000000"/>
                <w:sz w:val="20"/>
              </w:rPr>
              <w:t>жобалауға (технологиялық) және</w:t>
            </w:r>
            <w:r>
              <w:br/>
            </w:r>
            <w:r>
              <w:rPr>
                <w:rFonts w:ascii="Times New Roman"/>
                <w:b w:val="false"/>
                <w:i w:val="false"/>
                <w:color w:val="000000"/>
                <w:sz w:val="20"/>
              </w:rPr>
              <w:t>(немесе) пайдалануға, мұнай және газ</w:t>
            </w:r>
            <w:r>
              <w:br/>
            </w:r>
            <w:r>
              <w:rPr>
                <w:rFonts w:ascii="Times New Roman"/>
                <w:b w:val="false"/>
                <w:i w:val="false"/>
                <w:color w:val="000000"/>
                <w:sz w:val="20"/>
              </w:rPr>
              <w:t>саласындағы магистральдық газ</w:t>
            </w:r>
            <w:r>
              <w:br/>
            </w:r>
            <w:r>
              <w:rPr>
                <w:rFonts w:ascii="Times New Roman"/>
                <w:b w:val="false"/>
                <w:i w:val="false"/>
                <w:color w:val="000000"/>
                <w:sz w:val="20"/>
              </w:rPr>
              <w:t>құбырларын, мұнай құбырларын, мұнай</w:t>
            </w:r>
            <w:r>
              <w:br/>
            </w:r>
            <w:r>
              <w:rPr>
                <w:rFonts w:ascii="Times New Roman"/>
                <w:b w:val="false"/>
                <w:i w:val="false"/>
                <w:color w:val="000000"/>
                <w:sz w:val="20"/>
              </w:rPr>
              <w:t>өнiмдерi құбырларын пайдалануға</w:t>
            </w:r>
            <w:r>
              <w:br/>
            </w:r>
            <w:r>
              <w:rPr>
                <w:rFonts w:ascii="Times New Roman"/>
                <w:b w:val="false"/>
                <w:i w:val="false"/>
                <w:color w:val="000000"/>
                <w:sz w:val="20"/>
              </w:rPr>
              <w:t>лицензия беру" мемлекеттік көретілетін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Т.А.Ә. немесе ұйымының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bookmarkStart w:name="z83" w:id="73"/>
    <w:p>
      <w:pPr>
        <w:spacing w:after="0"/>
        <w:ind w:left="0"/>
        <w:jc w:val="left"/>
      </w:pPr>
      <w:r>
        <w:rPr>
          <w:rFonts w:ascii="Times New Roman"/>
          <w:b/>
          <w:i w:val="false"/>
          <w:color w:val="000000"/>
        </w:rPr>
        <w:t xml:space="preserve"> Құжаттарды қабылдаудан бас тарту туралы қолхат</w:t>
      </w:r>
    </w:p>
    <w:bookmarkEnd w:id="73"/>
    <w:p>
      <w:pPr>
        <w:spacing w:after="0"/>
        <w:ind w:left="0"/>
        <w:jc w:val="both"/>
      </w:pPr>
      <w:r>
        <w:rPr>
          <w:rFonts w:ascii="Times New Roman"/>
          <w:b w:val="false"/>
          <w:i w:val="false"/>
          <w:color w:val="000000"/>
          <w:sz w:val="28"/>
        </w:rPr>
        <w:t>
      "Мемлекеттік көрсетілетін қызметтер туралы" Қазақстан</w:t>
      </w:r>
    </w:p>
    <w:p>
      <w:pPr>
        <w:spacing w:after="0"/>
        <w:ind w:left="0"/>
        <w:jc w:val="both"/>
      </w:pPr>
      <w:r>
        <w:rPr>
          <w:rFonts w:ascii="Times New Roman"/>
          <w:b w:val="false"/>
          <w:i w:val="false"/>
          <w:color w:val="000000"/>
          <w:sz w:val="28"/>
        </w:rPr>
        <w:t xml:space="preserve">
      Республикасының 2013 жылғы 15 cәуірдегі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 филиалының № __ бөлімі (мекенжайы көрсетілсін)</w:t>
      </w:r>
    </w:p>
    <w:p>
      <w:pPr>
        <w:spacing w:after="0"/>
        <w:ind w:left="0"/>
        <w:jc w:val="both"/>
      </w:pPr>
      <w:r>
        <w:rPr>
          <w:rFonts w:ascii="Times New Roman"/>
          <w:b w:val="false"/>
          <w:i w:val="false"/>
          <w:color w:val="000000"/>
          <w:sz w:val="28"/>
        </w:rPr>
        <w:t>
      ___________________________________________ мемлекеттік қызметін</w:t>
      </w:r>
    </w:p>
    <w:p>
      <w:pPr>
        <w:spacing w:after="0"/>
        <w:ind w:left="0"/>
        <w:jc w:val="both"/>
      </w:pPr>
      <w:r>
        <w:rPr>
          <w:rFonts w:ascii="Times New Roman"/>
          <w:b w:val="false"/>
          <w:i w:val="false"/>
          <w:color w:val="000000"/>
          <w:sz w:val="28"/>
        </w:rPr>
        <w:t>
      көрсетуге құжаттарды қабылдаудан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толық</w:t>
      </w:r>
    </w:p>
    <w:p>
      <w:pPr>
        <w:spacing w:after="0"/>
        <w:ind w:left="0"/>
        <w:jc w:val="both"/>
      </w:pPr>
      <w:r>
        <w:rPr>
          <w:rFonts w:ascii="Times New Roman"/>
          <w:b w:val="false"/>
          <w:i w:val="false"/>
          <w:color w:val="000000"/>
          <w:sz w:val="28"/>
        </w:rPr>
        <w:t>
      пакетін,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 ______________________</w:t>
      </w:r>
    </w:p>
    <w:p>
      <w:pPr>
        <w:spacing w:after="0"/>
        <w:ind w:left="0"/>
        <w:jc w:val="both"/>
      </w:pPr>
      <w:r>
        <w:rPr>
          <w:rFonts w:ascii="Times New Roman"/>
          <w:b w:val="false"/>
          <w:i w:val="false"/>
          <w:color w:val="000000"/>
          <w:sz w:val="28"/>
        </w:rPr>
        <w:t>
      ("Азаматтарға арналған үкімет"                        (қолы)</w:t>
      </w:r>
    </w:p>
    <w:p>
      <w:pPr>
        <w:spacing w:after="0"/>
        <w:ind w:left="0"/>
        <w:jc w:val="both"/>
      </w:pPr>
      <w:r>
        <w:rPr>
          <w:rFonts w:ascii="Times New Roman"/>
          <w:b w:val="false"/>
          <w:i w:val="false"/>
          <w:color w:val="000000"/>
          <w:sz w:val="28"/>
        </w:rPr>
        <w:t>
      мемлекеттік корпорация қызметкерінің Т.А.Ә.)</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