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0b75" w14:textId="8240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87 бұйрығы. Қазақстан Республикасының Әділет министрлігінде 2016 жылы 29 ақпанда № 13353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"Жылжымалы мүлік кепілін тіркеу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толықтыру енгізу туралы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186)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27.12.2024 </w:t>
      </w:r>
      <w:r>
        <w:rPr>
          <w:rFonts w:ascii="Times New Roman"/>
          <w:b w:val="false"/>
          <w:i w:val="false"/>
          <w:color w:val="000000"/>
          <w:sz w:val="28"/>
        </w:rPr>
        <w:t>№ 851/НҚ</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Цифрлық даму, инновациялар және аэроғарыш өнеркәсібі министрінің 12.07.2024 </w:t>
      </w:r>
      <w:r>
        <w:rPr>
          <w:rFonts w:ascii="Times New Roman"/>
          <w:b w:val="false"/>
          <w:i w:val="false"/>
          <w:color w:val="ff0000"/>
          <w:sz w:val="28"/>
        </w:rPr>
        <w:t>№ 422/НҚ</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Цифрлық даму, инновациялар және аэроғарыш өнеркәсібі министрінің 12.07.2024 </w:t>
      </w:r>
      <w:r>
        <w:rPr>
          <w:rFonts w:ascii="Times New Roman"/>
          <w:b w:val="false"/>
          <w:i w:val="false"/>
          <w:color w:val="ff0000"/>
          <w:sz w:val="28"/>
        </w:rPr>
        <w:t>№ 422/НҚ</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Цифрлық даму, инновациялар және аэроғарыш өнеркәсібі министрінің 16.01.2024 </w:t>
      </w:r>
      <w:r>
        <w:rPr>
          <w:rFonts w:ascii="Times New Roman"/>
          <w:b w:val="false"/>
          <w:i w:val="false"/>
          <w:color w:val="ff0000"/>
          <w:sz w:val="28"/>
        </w:rPr>
        <w:t>№ 23/НҚ</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4) осы бұйрықпен бекітілген </w:t>
      </w:r>
      <w:r>
        <w:rPr>
          <w:rFonts w:ascii="Times New Roman"/>
          <w:b w:val="false"/>
          <w:i w:val="false"/>
          <w:color w:val="000000"/>
          <w:sz w:val="28"/>
        </w:rPr>
        <w:t>4-қосымшаға</w:t>
      </w:r>
      <w:r>
        <w:rPr>
          <w:rFonts w:ascii="Times New Roman"/>
          <w:b w:val="false"/>
          <w:i w:val="false"/>
          <w:color w:val="000000"/>
          <w:sz w:val="28"/>
        </w:rPr>
        <w:t xml:space="preserve"> сәйкес міндетті мемлекеттік тіркеуге жатпайтын жылжымайтын мүлік кепілін тіркеу саласындағы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Цифрлық даму, инновациялар және аэроғарыш өнеркәсібі министрінің 16.01.2024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Цифрлық даму, инновациялар және аэроғарыш өнеркәсібі министрінің 12.07.2024 </w:t>
      </w:r>
      <w:r>
        <w:rPr>
          <w:rFonts w:ascii="Times New Roman"/>
          <w:b w:val="false"/>
          <w:i w:val="false"/>
          <w:color w:val="ff0000"/>
          <w:sz w:val="28"/>
        </w:rPr>
        <w:t>№ 422/НҚ</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Цифрлық даму, инновациялар және аэроғарыш өнеркәсібі министрінің 16.01.2024 </w:t>
      </w:r>
      <w:r>
        <w:rPr>
          <w:rFonts w:ascii="Times New Roman"/>
          <w:b w:val="false"/>
          <w:i w:val="false"/>
          <w:color w:val="ff0000"/>
          <w:sz w:val="28"/>
        </w:rPr>
        <w:t>№ 22/НҚ</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Цифрлық даму, инновациялар және аэроғарыш өнеркәсібі министрінің 12.07.2024 </w:t>
      </w:r>
      <w:r>
        <w:rPr>
          <w:rFonts w:ascii="Times New Roman"/>
          <w:b w:val="false"/>
          <w:i w:val="false"/>
          <w:color w:val="ff0000"/>
          <w:sz w:val="28"/>
        </w:rPr>
        <w:t>№ 422/НҚ</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01.12.2023 </w:t>
      </w:r>
      <w:r>
        <w:rPr>
          <w:rFonts w:ascii="Times New Roman"/>
          <w:b w:val="false"/>
          <w:i w:val="false"/>
          <w:color w:val="000000"/>
          <w:sz w:val="28"/>
        </w:rPr>
        <w:t>№ 596/НҚ</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өзгеріс енгізілді – ҚР Цифрлық даму, инновациялар және аэроғарыш өнеркәсібі министрінің 16.01.2024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күннен кейін қолданысқа енгізіледі); 16.01.2024 </w:t>
      </w:r>
      <w:r>
        <w:rPr>
          <w:rFonts w:ascii="Times New Roman"/>
          <w:b w:val="false"/>
          <w:i w:val="false"/>
          <w:color w:val="ff0000"/>
          <w:sz w:val="28"/>
        </w:rPr>
        <w:t>№ 22/НҚ</w:t>
      </w:r>
      <w:r>
        <w:rPr>
          <w:rFonts w:ascii="Times New Roman"/>
          <w:b w:val="false"/>
          <w:i w:val="false"/>
          <w:color w:val="ff0000"/>
          <w:sz w:val="28"/>
        </w:rPr>
        <w:t xml:space="preserve"> (алғашқы ресми жарияланған күннен кейін қолданысқа енгізіледі); 16.01.2024 </w:t>
      </w:r>
      <w:r>
        <w:rPr>
          <w:rFonts w:ascii="Times New Roman"/>
          <w:b w:val="false"/>
          <w:i w:val="false"/>
          <w:color w:val="ff0000"/>
          <w:sz w:val="28"/>
        </w:rPr>
        <w:t>№ 23/НҚ</w:t>
      </w:r>
      <w:r>
        <w:rPr>
          <w:rFonts w:ascii="Times New Roman"/>
          <w:b w:val="false"/>
          <w:i w:val="false"/>
          <w:color w:val="ff0000"/>
          <w:sz w:val="28"/>
        </w:rPr>
        <w:t xml:space="preserve"> (алғашқы ресми жарияланған күнінен кейін қолданысқа енгізіледі); 12.07.2024 </w:t>
      </w:r>
      <w:r>
        <w:rPr>
          <w:rFonts w:ascii="Times New Roman"/>
          <w:b w:val="false"/>
          <w:i w:val="false"/>
          <w:color w:val="ff0000"/>
          <w:sz w:val="28"/>
        </w:rPr>
        <w:t>№ 422/НҚ</w:t>
      </w:r>
      <w:r>
        <w:rPr>
          <w:rFonts w:ascii="Times New Roman"/>
          <w:b w:val="false"/>
          <w:i w:val="false"/>
          <w:color w:val="ff0000"/>
          <w:sz w:val="28"/>
        </w:rPr>
        <w:t xml:space="preserve"> (алғашқы ресми жарияланған күннен кейін қолданысқа енгізіледі) бұйрықтарымен.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 Б. Қазанғап):</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сондай-ак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5"/>
    <w:bookmarkStart w:name="z11"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6"/>
    <w:bookmarkStart w:name="z12"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оның алғашқы ресми жарияланған күніне кейін күнтізбелік он күн өткен соң, бірақ 2016 жылдың 1 наурызынан бұрын емес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______________Б. Имашев   </w:t>
      </w:r>
    </w:p>
    <w:p>
      <w:pPr>
        <w:spacing w:after="0"/>
        <w:ind w:left="0"/>
        <w:jc w:val="both"/>
      </w:pPr>
      <w:r>
        <w:rPr>
          <w:rFonts w:ascii="Times New Roman"/>
          <w:b w:val="false"/>
          <w:i w:val="false"/>
          <w:color w:val="000000"/>
          <w:sz w:val="28"/>
        </w:rPr>
        <w:t>
      2016 жылғы 29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 Т. Дүйсенова   </w:t>
      </w:r>
    </w:p>
    <w:p>
      <w:pPr>
        <w:spacing w:after="0"/>
        <w:ind w:left="0"/>
        <w:jc w:val="both"/>
      </w:pPr>
      <w:r>
        <w:rPr>
          <w:rFonts w:ascii="Times New Roman"/>
          <w:b w:val="false"/>
          <w:i w:val="false"/>
          <w:color w:val="000000"/>
          <w:sz w:val="28"/>
        </w:rPr>
        <w:t>
      2016 жылғы 28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______________Е. Досаев   </w:t>
      </w:r>
    </w:p>
    <w:p>
      <w:pPr>
        <w:spacing w:after="0"/>
        <w:ind w:left="0"/>
        <w:jc w:val="both"/>
      </w:pPr>
      <w:r>
        <w:rPr>
          <w:rFonts w:ascii="Times New Roman"/>
          <w:b w:val="false"/>
          <w:i w:val="false"/>
          <w:color w:val="000000"/>
          <w:sz w:val="28"/>
        </w:rPr>
        <w:t>
      2016 жылғы 28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87 бұйрығына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Міндетті әлеуметтік сақтандыру саласындағы "Азаматтарға арналған үкімет" мемлекеттік корпорациясы жүргізетін және (немесе) іске асыратын тауарлардың (жұмыстардың, көрсетілетін қызметтердің) бағалары</w:t>
      </w:r>
    </w:p>
    <w:bookmarkEnd w:id="10"/>
    <w:p>
      <w:pPr>
        <w:spacing w:after="0"/>
        <w:ind w:left="0"/>
        <w:jc w:val="both"/>
      </w:pPr>
      <w:r>
        <w:rPr>
          <w:rFonts w:ascii="Times New Roman"/>
          <w:b w:val="false"/>
          <w:i w:val="false"/>
          <w:color w:val="ff0000"/>
          <w:sz w:val="28"/>
        </w:rPr>
        <w:t xml:space="preserve">
      Ескерту. 1-қосымша алып тасталды – ҚР Цифрлық даму, инновациялар және аэроғарыш өнеркәсібі министрінің 12.07.2024 </w:t>
      </w:r>
      <w:r>
        <w:rPr>
          <w:rFonts w:ascii="Times New Roman"/>
          <w:b w:val="false"/>
          <w:i w:val="false"/>
          <w:color w:val="ff0000"/>
          <w:sz w:val="28"/>
        </w:rPr>
        <w:t>№ 422/НҚ</w:t>
      </w:r>
      <w:r>
        <w:rPr>
          <w:rFonts w:ascii="Times New Roman"/>
          <w:b w:val="false"/>
          <w:i w:val="false"/>
          <w:color w:val="ff0000"/>
          <w:sz w:val="28"/>
        </w:rPr>
        <w:t xml:space="preserve"> (алғашқы ресми жарияланған күннен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87 бұйрығына 2-қосымша</w:t>
            </w:r>
          </w:p>
        </w:tc>
      </w:tr>
    </w:tbl>
    <w:bookmarkStart w:name="z18" w:id="11"/>
    <w:p>
      <w:pPr>
        <w:spacing w:after="0"/>
        <w:ind w:left="0"/>
        <w:jc w:val="left"/>
      </w:pPr>
      <w:r>
        <w:rPr>
          <w:rFonts w:ascii="Times New Roman"/>
          <w:b/>
          <w:i w:val="false"/>
          <w:color w:val="000000"/>
        </w:rPr>
        <w:t xml:space="preserve"> Әлеуметтік қамтамасыз ету және зейнетақы саласындағы "Азаматтарға арналған үкімет" мемлекеттік корпорациясы" өндіретін және (немесе) өткізетін тауарлардың (жұмыстар мен көрсетілетін қызметтердің) бағалары</w:t>
      </w:r>
    </w:p>
    <w:bookmarkEnd w:id="11"/>
    <w:p>
      <w:pPr>
        <w:spacing w:after="0"/>
        <w:ind w:left="0"/>
        <w:jc w:val="both"/>
      </w:pPr>
      <w:r>
        <w:rPr>
          <w:rFonts w:ascii="Times New Roman"/>
          <w:b w:val="false"/>
          <w:i w:val="false"/>
          <w:color w:val="ff0000"/>
          <w:sz w:val="28"/>
        </w:rPr>
        <w:t xml:space="preserve">
      Ескерту. 2-қосымша алып тасталды – ҚР Цифрлық даму, инновациялар және аэроғарыш өнеркәсібі министрінің 12.07.2024 </w:t>
      </w:r>
      <w:r>
        <w:rPr>
          <w:rFonts w:ascii="Times New Roman"/>
          <w:b w:val="false"/>
          <w:i w:val="false"/>
          <w:color w:val="ff0000"/>
          <w:sz w:val="28"/>
        </w:rPr>
        <w:t>№ 422/НҚ</w:t>
      </w:r>
      <w:r>
        <w:rPr>
          <w:rFonts w:ascii="Times New Roman"/>
          <w:b w:val="false"/>
          <w:i w:val="false"/>
          <w:color w:val="ff0000"/>
          <w:sz w:val="28"/>
        </w:rPr>
        <w:t xml:space="preserve"> (алғашқы ресми жарияланған күннен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87 бұйрығымен бекітілген</w:t>
            </w:r>
            <w:r>
              <w:br/>
            </w:r>
            <w:r>
              <w:rPr>
                <w:rFonts w:ascii="Times New Roman"/>
                <w:b w:val="false"/>
                <w:i w:val="false"/>
                <w:color w:val="000000"/>
                <w:sz w:val="20"/>
              </w:rPr>
              <w:t>3-қосымша</w:t>
            </w:r>
          </w:p>
        </w:tc>
      </w:tr>
    </w:tbl>
    <w:bookmarkStart w:name="z20" w:id="12"/>
    <w:p>
      <w:pPr>
        <w:spacing w:after="0"/>
        <w:ind w:left="0"/>
        <w:jc w:val="left"/>
      </w:pPr>
      <w:r>
        <w:rPr>
          <w:rFonts w:ascii="Times New Roman"/>
          <w:b/>
          <w:i w:val="false"/>
          <w:color w:val="000000"/>
        </w:rPr>
        <w:t xml:space="preserve"> Мемлекеттік жер кадастрын жүргізу бойынша қызмет саласында "Азаматтарға арналған үкімет" мемлекеттік корпорациясы өндіретін және (немесе) іске асыратын тауарларға (жұмыстар мен көрсетілетін қызметтерге) бағалары</w:t>
      </w:r>
    </w:p>
    <w:bookmarkEnd w:id="12"/>
    <w:p>
      <w:pPr>
        <w:spacing w:after="0"/>
        <w:ind w:left="0"/>
        <w:jc w:val="both"/>
      </w:pPr>
      <w:r>
        <w:rPr>
          <w:rFonts w:ascii="Times New Roman"/>
          <w:b w:val="false"/>
          <w:i w:val="false"/>
          <w:color w:val="ff0000"/>
          <w:sz w:val="28"/>
        </w:rPr>
        <w:t xml:space="preserve">
      Ескерту. 3-қосымша алып тасталды – ҚР Цифрлық даму, инновациялар және аэроғарыш өнеркәсібі министрінің 16.01.2024 </w:t>
      </w:r>
      <w:r>
        <w:rPr>
          <w:rFonts w:ascii="Times New Roman"/>
          <w:b w:val="false"/>
          <w:i w:val="false"/>
          <w:color w:val="ff0000"/>
          <w:sz w:val="28"/>
        </w:rPr>
        <w:t>№ 23/НҚ</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87 бұйрығымен бекітілген</w:t>
            </w:r>
            <w:r>
              <w:br/>
            </w:r>
            <w:r>
              <w:rPr>
                <w:rFonts w:ascii="Times New Roman"/>
                <w:b w:val="false"/>
                <w:i w:val="false"/>
                <w:color w:val="000000"/>
                <w:sz w:val="20"/>
              </w:rPr>
              <w:t>4-қосымша</w:t>
            </w:r>
          </w:p>
        </w:tc>
      </w:tr>
    </w:tbl>
    <w:bookmarkStart w:name="z245" w:id="13"/>
    <w:p>
      <w:pPr>
        <w:spacing w:after="0"/>
        <w:ind w:left="0"/>
        <w:jc w:val="left"/>
      </w:pPr>
      <w:r>
        <w:rPr>
          <w:rFonts w:ascii="Times New Roman"/>
          <w:b/>
          <w:i w:val="false"/>
          <w:color w:val="000000"/>
        </w:rPr>
        <w:t xml:space="preserve"> Міндетті мемлекеттік тіркеуге жатпайтын жылжымалы мүлік кепілін</w:t>
      </w:r>
      <w:r>
        <w:br/>
      </w:r>
      <w:r>
        <w:rPr>
          <w:rFonts w:ascii="Times New Roman"/>
          <w:b/>
          <w:i w:val="false"/>
          <w:color w:val="000000"/>
        </w:rPr>
        <w:t>тіркеу саласындағы "Азаматтарға арналған үкімет" мемлекеттік</w:t>
      </w:r>
      <w:r>
        <w:br/>
      </w:r>
      <w:r>
        <w:rPr>
          <w:rFonts w:ascii="Times New Roman"/>
          <w:b/>
          <w:i w:val="false"/>
          <w:color w:val="000000"/>
        </w:rPr>
        <w:t>корпорациясы өндіретін және (немесе) іске асыратын тауарларға</w:t>
      </w:r>
      <w:r>
        <w:br/>
      </w:r>
      <w:r>
        <w:rPr>
          <w:rFonts w:ascii="Times New Roman"/>
          <w:b/>
          <w:i w:val="false"/>
          <w:color w:val="000000"/>
        </w:rPr>
        <w:t>(жұмыстар мен көрсетілетін қызметтерге) бағалары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бағасы,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мүлiк кепiлiн тiркеу туралы куәлiктi бергенi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берушiнiң кiнәсiнен жiберілген тiркеу құжаттарындағы қателердi түзеткені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кепілдің тізілімінен көшірме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алынбастан беріледі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міндетті мемлекеттік тіркеуге жатпайтын жылжымалы мүлiк кепiлiн тiркеу туралы куәлiктi бергенi үшін, сондай-ақ өтiнiш берушінің кiнәсiнен жiберiлген тiркеу құжаттарындағы қателердi түзеткені үшiн ақыны көрсетiлген іс-әрекет мүддесi үшiн жасалатын заңды және жеке тұлғалар өтініш берілгенге дейін тіркеуші органның есеп шотына аударады;</w:t>
      </w:r>
    </w:p>
    <w:p>
      <w:pPr>
        <w:spacing w:after="0"/>
        <w:ind w:left="0"/>
        <w:jc w:val="both"/>
      </w:pPr>
      <w:r>
        <w:rPr>
          <w:rFonts w:ascii="Times New Roman"/>
          <w:b w:val="false"/>
          <w:i w:val="false"/>
          <w:color w:val="000000"/>
          <w:sz w:val="28"/>
        </w:rPr>
        <w:t>
      - тiркеушi органға түбіртек немесе міндетті мемлекеттік тіркеуге жатпайтын жылжымалы мүлiк кепiлiн тiркеу туралы куәлiктi бергенi үшiн, сондай-ақ өтiнiш берушiнiң кiнәсiнен жiберiлген тiркеу құжаттарындағы қателердi түзеткені үшiн ақы енгізілгені туралы төлем құжатының көшiрмесi ұсынылады;</w:t>
      </w:r>
    </w:p>
    <w:p>
      <w:pPr>
        <w:spacing w:after="0"/>
        <w:ind w:left="0"/>
        <w:jc w:val="both"/>
      </w:pPr>
      <w:r>
        <w:rPr>
          <w:rFonts w:ascii="Times New Roman"/>
          <w:b w:val="false"/>
          <w:i w:val="false"/>
          <w:color w:val="000000"/>
          <w:sz w:val="28"/>
        </w:rPr>
        <w:t>
      - прокуратура органдарының, соттардың, анықтау және тергеу органдарының іс жүргізуіндегі істер бойынша, сондай-ақ міндетті мемлекеттік тіркеуге жатпайтын жылжымалы мүлік кепілін тіркеуді бақылауды жүзеге асыруға уәкілетті мемлекеттік органдардың және Қазақстан Республикасының заң актілерінде кепілдің тізіліміне көшірмені алу құқығы берілген басқа да тұлғалардың сұрау салуы бойынша кепілдің тізілімінен көшірме беріледі;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87 бұйрығымен бекітілген</w:t>
            </w:r>
            <w:r>
              <w:br/>
            </w:r>
            <w:r>
              <w:rPr>
                <w:rFonts w:ascii="Times New Roman"/>
                <w:b w:val="false"/>
                <w:i w:val="false"/>
                <w:color w:val="000000"/>
                <w:sz w:val="20"/>
              </w:rPr>
              <w:t>5-қосымша</w:t>
            </w:r>
          </w:p>
        </w:tc>
      </w:tr>
    </w:tbl>
    <w:bookmarkStart w:name="z247" w:id="14"/>
    <w:p>
      <w:pPr>
        <w:spacing w:after="0"/>
        <w:ind w:left="0"/>
        <w:jc w:val="left"/>
      </w:pPr>
      <w:r>
        <w:rPr>
          <w:rFonts w:ascii="Times New Roman"/>
          <w:b/>
          <w:i w:val="false"/>
          <w:color w:val="000000"/>
        </w:rPr>
        <w:t xml:space="preserve"> Ғимараттарды, құрылыстарды және (немесе) олардың құрамдастарын мемлекеттік техникалық зерттеп-қарау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bookmarkEnd w:id="14"/>
    <w:p>
      <w:pPr>
        <w:spacing w:after="0"/>
        <w:ind w:left="0"/>
        <w:jc w:val="both"/>
      </w:pPr>
      <w:r>
        <w:rPr>
          <w:rFonts w:ascii="Times New Roman"/>
          <w:b w:val="false"/>
          <w:i w:val="false"/>
          <w:color w:val="ff0000"/>
          <w:sz w:val="28"/>
        </w:rPr>
        <w:t xml:space="preserve">
      Ескерту. 5-қосымша алып тасталды – ҚР Цифрлық даму, инновациялар және аэроғарыш өнеркәсібі министрінің 16.01.2024 </w:t>
      </w:r>
      <w:r>
        <w:rPr>
          <w:rFonts w:ascii="Times New Roman"/>
          <w:b w:val="false"/>
          <w:i w:val="false"/>
          <w:color w:val="ff0000"/>
          <w:sz w:val="28"/>
        </w:rPr>
        <w:t>№ 21/НҚ</w:t>
      </w:r>
      <w:r>
        <w:rPr>
          <w:rFonts w:ascii="Times New Roman"/>
          <w:b w:val="false"/>
          <w:i w:val="false"/>
          <w:color w:val="ff0000"/>
          <w:sz w:val="28"/>
        </w:rPr>
        <w:t xml:space="preserve"> (алғашқы ресми жарияланған күннен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Инвистициялар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87 бұйрығына</w:t>
            </w:r>
            <w:r>
              <w:br/>
            </w:r>
            <w:r>
              <w:rPr>
                <w:rFonts w:ascii="Times New Roman"/>
                <w:b w:val="false"/>
                <w:i w:val="false"/>
                <w:color w:val="000000"/>
                <w:sz w:val="20"/>
              </w:rPr>
              <w:t>6-қосымша</w:t>
            </w:r>
          </w:p>
        </w:tc>
      </w:tr>
    </w:tbl>
    <w:bookmarkStart w:name="z557" w:id="15"/>
    <w:p>
      <w:pPr>
        <w:spacing w:after="0"/>
        <w:ind w:left="0"/>
        <w:jc w:val="left"/>
      </w:pPr>
      <w:r>
        <w:rPr>
          <w:rFonts w:ascii="Times New Roman"/>
          <w:b/>
          <w:i w:val="false"/>
          <w:color w:val="000000"/>
        </w:rPr>
        <w:t xml:space="preserve"> Бірыңғай жиынтық төлем шеңберінде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w:t>
      </w:r>
    </w:p>
    <w:bookmarkEnd w:id="15"/>
    <w:p>
      <w:pPr>
        <w:spacing w:after="0"/>
        <w:ind w:left="0"/>
        <w:jc w:val="both"/>
      </w:pPr>
      <w:r>
        <w:rPr>
          <w:rFonts w:ascii="Times New Roman"/>
          <w:b w:val="false"/>
          <w:i w:val="false"/>
          <w:color w:val="ff0000"/>
          <w:sz w:val="28"/>
        </w:rPr>
        <w:t xml:space="preserve">
      Ескерту. 6-қосымша алып тасталды – ҚР Цифрлық даму, инновациялар және аэроғарыш өнеркәсібі министрінің 12.07.2024 </w:t>
      </w:r>
      <w:r>
        <w:rPr>
          <w:rFonts w:ascii="Times New Roman"/>
          <w:b w:val="false"/>
          <w:i w:val="false"/>
          <w:color w:val="ff0000"/>
          <w:sz w:val="28"/>
        </w:rPr>
        <w:t>№ 422/НҚ</w:t>
      </w:r>
      <w:r>
        <w:rPr>
          <w:rFonts w:ascii="Times New Roman"/>
          <w:b w:val="false"/>
          <w:i w:val="false"/>
          <w:color w:val="ff0000"/>
          <w:sz w:val="28"/>
        </w:rPr>
        <w:t xml:space="preserve"> (алғашқы ресми жарияланған күннен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87 бұйрығына</w:t>
            </w:r>
            <w:r>
              <w:br/>
            </w:r>
            <w:r>
              <w:rPr>
                <w:rFonts w:ascii="Times New Roman"/>
                <w:b w:val="false"/>
                <w:i w:val="false"/>
                <w:color w:val="000000"/>
                <w:sz w:val="20"/>
              </w:rPr>
              <w:t>7-қосымша</w:t>
            </w:r>
          </w:p>
        </w:tc>
      </w:tr>
    </w:tbl>
    <w:bookmarkStart w:name="z559" w:id="16"/>
    <w:p>
      <w:pPr>
        <w:spacing w:after="0"/>
        <w:ind w:left="0"/>
        <w:jc w:val="left"/>
      </w:pPr>
      <w:r>
        <w:rPr>
          <w:rFonts w:ascii="Times New Roman"/>
          <w:b/>
          <w:i w:val="false"/>
          <w:color w:val="000000"/>
        </w:rPr>
        <w:t xml:space="preserve"> Міндетті әлеуметтік медициналық сақтандыру саласындағы "Азаматтарға арналған үкімет" мемлекеттік корпорациясы жүргізетін және (немесе) іске асыратын тауарлардың (жұмыстардың, көрсетілетін қызметтердің) бағалары</w:t>
      </w:r>
    </w:p>
    <w:bookmarkEnd w:id="16"/>
    <w:p>
      <w:pPr>
        <w:spacing w:after="0"/>
        <w:ind w:left="0"/>
        <w:jc w:val="both"/>
      </w:pPr>
      <w:r>
        <w:rPr>
          <w:rFonts w:ascii="Times New Roman"/>
          <w:b w:val="false"/>
          <w:i w:val="false"/>
          <w:color w:val="ff0000"/>
          <w:sz w:val="28"/>
        </w:rPr>
        <w:t xml:space="preserve">
      Ескерту. 7-қосымша алып тасталды – ҚР Цифрлық даму, инновациялар және аэроғарыш өнеркәсібі министрінің 16.01.2024 </w:t>
      </w:r>
      <w:r>
        <w:rPr>
          <w:rFonts w:ascii="Times New Roman"/>
          <w:b w:val="false"/>
          <w:i w:val="false"/>
          <w:color w:val="ff0000"/>
          <w:sz w:val="28"/>
        </w:rPr>
        <w:t>№ 22/НҚ</w:t>
      </w:r>
      <w:r>
        <w:rPr>
          <w:rFonts w:ascii="Times New Roman"/>
          <w:b w:val="false"/>
          <w:i w:val="false"/>
          <w:color w:val="ff0000"/>
          <w:sz w:val="28"/>
        </w:rPr>
        <w:t xml:space="preserve"> (алғашқы ресми жарияланған күннен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Инвистициялар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87 бұйрығына</w:t>
            </w:r>
            <w:r>
              <w:br/>
            </w:r>
            <w:r>
              <w:rPr>
                <w:rFonts w:ascii="Times New Roman"/>
                <w:b w:val="false"/>
                <w:i w:val="false"/>
                <w:color w:val="000000"/>
                <w:sz w:val="20"/>
              </w:rPr>
              <w:t>8-қосымша</w:t>
            </w:r>
          </w:p>
        </w:tc>
      </w:tr>
    </w:tbl>
    <w:bookmarkStart w:name="z22" w:id="17"/>
    <w:p>
      <w:pPr>
        <w:spacing w:after="0"/>
        <w:ind w:left="0"/>
        <w:jc w:val="left"/>
      </w:pPr>
      <w:r>
        <w:rPr>
          <w:rFonts w:ascii="Times New Roman"/>
          <w:b/>
          <w:i w:val="false"/>
          <w:color w:val="000000"/>
        </w:rPr>
        <w:t xml:space="preserve"> Біріңғай төлемдер саласындағы "Азаматтарға арналған үкімет" мемлекеттік корпорациясы жүргізетін және (немесе) іске асыратын тауарлардың (жұмыстардың, көрсетілетін қызметтердің) бағалары</w:t>
      </w:r>
    </w:p>
    <w:bookmarkEnd w:id="17"/>
    <w:p>
      <w:pPr>
        <w:spacing w:after="0"/>
        <w:ind w:left="0"/>
        <w:jc w:val="both"/>
      </w:pPr>
      <w:r>
        <w:rPr>
          <w:rFonts w:ascii="Times New Roman"/>
          <w:b w:val="false"/>
          <w:i w:val="false"/>
          <w:color w:val="ff0000"/>
          <w:sz w:val="28"/>
        </w:rPr>
        <w:t xml:space="preserve">
      Ескерту. 8-қосымша алып тасталды – ҚР Цифрлық даму, инновациялар және аэроғарыш өнеркәсібі министрінің 12.07.2024 </w:t>
      </w:r>
      <w:r>
        <w:rPr>
          <w:rFonts w:ascii="Times New Roman"/>
          <w:b w:val="false"/>
          <w:i w:val="false"/>
          <w:color w:val="ff0000"/>
          <w:sz w:val="28"/>
        </w:rPr>
        <w:t>№ 422/НҚ</w:t>
      </w:r>
      <w:r>
        <w:rPr>
          <w:rFonts w:ascii="Times New Roman"/>
          <w:b w:val="false"/>
          <w:i w:val="false"/>
          <w:color w:val="ff0000"/>
          <w:sz w:val="28"/>
        </w:rPr>
        <w:t xml:space="preserve"> (алғашқы ресми жарияланған күннен кейін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