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1df1" w14:textId="7af1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тамыздағы № 365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9 ақпандағы № 6001-16-7-6/31 бұйрығы. Қазақстан Республикасының Әділет министрлігінде 9 наурызда № 13421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 басшысының 13.04.2020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 01.03.2016 ж. бастап қолданысқа енгізіледі.      </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тамыздағы № 365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актілерінің мемлекеттік тіркеу тізімінде № 12003 болып тіркелген, 2015 жылы 18 қыркүйекте "Әділет" ақпараттық-құқықтық жүйесінде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"Сот органдарынан шығатын ресми құжаттарға апостиль қою" мемлекеттік көрсетілетін қызметтің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мазмұнда жазылсын.</w:t>
      </w:r>
    </w:p>
    <w:bookmarkEnd w:id="2"/>
    <w:bookmarkStart w:name="z6" w:id="3"/>
    <w:p>
      <w:pPr>
        <w:spacing w:after="0"/>
        <w:ind w:left="0"/>
        <w:jc w:val="both"/>
      </w:pPr>
      <w:r>
        <w:rPr>
          <w:rFonts w:ascii="Times New Roman"/>
          <w:b w:val="false"/>
          <w:i w:val="false"/>
          <w:color w:val="000000"/>
          <w:sz w:val="28"/>
        </w:rPr>
        <w:t>
      2. Жергілікті соттардың және кеңселердің қызметін ұйымдық-құқықтық қамтамасыз ету бөлімі:</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министрілігінің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10" w:id="6"/>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баспа басылымдарында және "Әділет" ақпараттық-құқықтық жүйесінде ресми жариялауға жіберілуін;</w:t>
      </w:r>
    </w:p>
    <w:bookmarkEnd w:id="6"/>
    <w:bookmarkStart w:name="z13" w:id="7"/>
    <w:p>
      <w:pPr>
        <w:spacing w:after="0"/>
        <w:ind w:left="0"/>
        <w:jc w:val="both"/>
      </w:pPr>
      <w:r>
        <w:rPr>
          <w:rFonts w:ascii="Times New Roman"/>
          <w:b w:val="false"/>
          <w:i w:val="false"/>
          <w:color w:val="000000"/>
          <w:sz w:val="28"/>
        </w:rPr>
        <w:t>
      4) осы бұйрықтың Қазақстан Республикасы Жоғарғы Сотының ресми сайтында жариялауды қамтамасыз етсін.</w:t>
      </w:r>
    </w:p>
    <w:bookmarkEnd w:id="7"/>
    <w:bookmarkStart w:name="z14" w:id="8"/>
    <w:p>
      <w:pPr>
        <w:spacing w:after="0"/>
        <w:ind w:left="0"/>
        <w:jc w:val="both"/>
      </w:pPr>
      <w:r>
        <w:rPr>
          <w:rFonts w:ascii="Times New Roman"/>
          <w:b w:val="false"/>
          <w:i w:val="false"/>
          <w:color w:val="000000"/>
          <w:sz w:val="28"/>
        </w:rPr>
        <w:t>
      3. Осы бұйрық 2016 жылғы 1 наурыздан бастап қолданысқа енеді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8157"/>
        <w:gridCol w:w="4143"/>
      </w:tblGrid>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w:t>
            </w:r>
          </w:p>
        </w:tc>
        <w:tc>
          <w:tcPr>
            <w:tcW w:w="4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Сотының жанындағы Соттардың</w:t>
            </w:r>
          </w:p>
        </w:tc>
        <w:tc>
          <w:tcPr>
            <w:tcW w:w="4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қамтамасыз ету департаментінің</w:t>
            </w:r>
          </w:p>
        </w:tc>
        <w:tc>
          <w:tcPr>
            <w:tcW w:w="4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w:t>
            </w:r>
          </w:p>
        </w:tc>
        <w:tc>
          <w:tcPr>
            <w:tcW w:w="4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Соты аппаратының) басшысы</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І.Испанов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 (Қазақстан</w:t>
            </w:r>
            <w:r>
              <w:br/>
            </w:r>
            <w:r>
              <w:rPr>
                <w:rFonts w:ascii="Times New Roman"/>
                <w:b w:val="false"/>
                <w:i w:val="false"/>
                <w:color w:val="000000"/>
                <w:sz w:val="20"/>
              </w:rPr>
              <w:t>Республикасы Жоғарғы Сотының</w:t>
            </w:r>
            <w:r>
              <w:br/>
            </w:r>
            <w:r>
              <w:rPr>
                <w:rFonts w:ascii="Times New Roman"/>
                <w:b w:val="false"/>
                <w:i w:val="false"/>
                <w:color w:val="000000"/>
                <w:sz w:val="20"/>
              </w:rPr>
              <w:t>аппараты) басшысының</w:t>
            </w:r>
            <w:r>
              <w:br/>
            </w:r>
            <w:r>
              <w:rPr>
                <w:rFonts w:ascii="Times New Roman"/>
                <w:b w:val="false"/>
                <w:i w:val="false"/>
                <w:color w:val="000000"/>
                <w:sz w:val="20"/>
              </w:rPr>
              <w:t>2016 жылғы 9 ақпандағы</w:t>
            </w:r>
            <w:r>
              <w:br/>
            </w:r>
            <w:r>
              <w:rPr>
                <w:rFonts w:ascii="Times New Roman"/>
                <w:b w:val="false"/>
                <w:i w:val="false"/>
                <w:color w:val="000000"/>
                <w:sz w:val="20"/>
              </w:rPr>
              <w:t>№ 6001-16-7-6/31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 (Қазақстан</w:t>
            </w:r>
            <w:r>
              <w:br/>
            </w:r>
            <w:r>
              <w:rPr>
                <w:rFonts w:ascii="Times New Roman"/>
                <w:b w:val="false"/>
                <w:i w:val="false"/>
                <w:color w:val="000000"/>
                <w:sz w:val="20"/>
              </w:rPr>
              <w:t>Республикасы Жоғарғы Сотының</w:t>
            </w:r>
            <w:r>
              <w:br/>
            </w:r>
            <w:r>
              <w:rPr>
                <w:rFonts w:ascii="Times New Roman"/>
                <w:b w:val="false"/>
                <w:i w:val="false"/>
                <w:color w:val="000000"/>
                <w:sz w:val="20"/>
              </w:rPr>
              <w:t>аппараты) басшысының</w:t>
            </w:r>
            <w:r>
              <w:br/>
            </w:r>
            <w:r>
              <w:rPr>
                <w:rFonts w:ascii="Times New Roman"/>
                <w:b w:val="false"/>
                <w:i w:val="false"/>
                <w:color w:val="000000"/>
                <w:sz w:val="20"/>
              </w:rPr>
              <w:t>2015 жылғы 3 тамыздағы</w:t>
            </w:r>
            <w:r>
              <w:br/>
            </w:r>
            <w:r>
              <w:rPr>
                <w:rFonts w:ascii="Times New Roman"/>
                <w:b w:val="false"/>
                <w:i w:val="false"/>
                <w:color w:val="000000"/>
                <w:sz w:val="20"/>
              </w:rPr>
              <w:t>№ 365 бұйрығымен</w:t>
            </w:r>
            <w:r>
              <w:br/>
            </w:r>
            <w:r>
              <w:rPr>
                <w:rFonts w:ascii="Times New Roman"/>
                <w:b w:val="false"/>
                <w:i w:val="false"/>
                <w:color w:val="000000"/>
                <w:sz w:val="20"/>
              </w:rPr>
              <w:t>бекітілген</w:t>
            </w:r>
          </w:p>
        </w:tc>
      </w:tr>
    </w:tbl>
    <w:bookmarkStart w:name="z39" w:id="9"/>
    <w:p>
      <w:pPr>
        <w:spacing w:after="0"/>
        <w:ind w:left="0"/>
        <w:jc w:val="left"/>
      </w:pPr>
      <w:r>
        <w:rPr>
          <w:rFonts w:ascii="Times New Roman"/>
          <w:b/>
          <w:i w:val="false"/>
          <w:color w:val="000000"/>
        </w:rPr>
        <w:t xml:space="preserve"> "Сот органдарынан шығатын ресми құжаттарға апостиль қою" мемлекеттік көрсетілетін қызметтің регламенті</w:t>
      </w:r>
      <w:r>
        <w:br/>
      </w:r>
      <w:r>
        <w:rPr>
          <w:rFonts w:ascii="Times New Roman"/>
          <w:b/>
          <w:i w:val="false"/>
          <w:color w:val="000000"/>
        </w:rPr>
        <w:t>1. Жалпы ережелер</w:t>
      </w:r>
    </w:p>
    <w:bookmarkEnd w:id="9"/>
    <w:bookmarkStart w:name="z42" w:id="10"/>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көрсетілетін қызметі (бұдан әрі – мемлекеттік көрсетілетін қызмет)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w:t>
      </w:r>
      <w:r>
        <w:rPr>
          <w:rFonts w:ascii="Times New Roman"/>
          <w:b w:val="false"/>
          <w:i w:val="false"/>
          <w:color w:val="000000"/>
          <w:sz w:val="28"/>
        </w:rPr>
        <w:t>бұйрығымен</w:t>
      </w:r>
      <w:r>
        <w:rPr>
          <w:rFonts w:ascii="Times New Roman"/>
          <w:b w:val="false"/>
          <w:i w:val="false"/>
          <w:color w:val="000000"/>
          <w:sz w:val="28"/>
        </w:rPr>
        <w:t xml:space="preserve"> бекітілген "Сот органдарынан шығатын ресми құжаттарға апостиль қою" мемлекеттік көрсетілетін қызмет стандарты (бұдан әрі - стандарт) (Нормативтiк құқықтық актiлердiң мемлекеттiк тіркеу тізімінде № 11584 тіркелген) негізінде Қазақстан Республикасы Жоғарғы Сотының жанындағы Соттардың қызметін қамтамасыз ету департаменті (Қазақстан Республикасы Жоғарғы Сотының аппараты) (бұдан әрі – көрсетілетін қызметті беруші) көрсетеді.</w:t>
      </w:r>
    </w:p>
    <w:bookmarkEnd w:id="10"/>
    <w:bookmarkStart w:name="z43" w:id="11"/>
    <w:p>
      <w:pPr>
        <w:spacing w:after="0"/>
        <w:ind w:left="0"/>
        <w:jc w:val="both"/>
      </w:pPr>
      <w:r>
        <w:rPr>
          <w:rFonts w:ascii="Times New Roman"/>
          <w:b w:val="false"/>
          <w:i w:val="false"/>
          <w:color w:val="000000"/>
          <w:sz w:val="28"/>
        </w:rPr>
        <w:t>
      2. Мемлекеттік көрсетілетін қызметті көрсетудің нысаны: қағаз түрінде.</w:t>
      </w:r>
    </w:p>
    <w:bookmarkEnd w:id="11"/>
    <w:bookmarkStart w:name="z44" w:id="12"/>
    <w:p>
      <w:pPr>
        <w:spacing w:after="0"/>
        <w:ind w:left="0"/>
        <w:jc w:val="both"/>
      </w:pPr>
      <w:r>
        <w:rPr>
          <w:rFonts w:ascii="Times New Roman"/>
          <w:b w:val="false"/>
          <w:i w:val="false"/>
          <w:color w:val="000000"/>
          <w:sz w:val="28"/>
        </w:rPr>
        <w:t>
      3. Мемлекеттік көрсетілетін қызметтің нәтижесі – тұлғаның қолының шынайылығын куәландыратын және оның өкілеттілігін, сондай-ақ осы құжат бекітілген мөрдің немесе мөртаңбаның шынайылығын растайтын арнайы мөртаңба – апостиль қойылған құжат.</w:t>
      </w:r>
    </w:p>
    <w:bookmarkEnd w:id="12"/>
    <w:bookmarkStart w:name="z45" w:id="13"/>
    <w:p>
      <w:pPr>
        <w:spacing w:after="0"/>
        <w:ind w:left="0"/>
        <w:jc w:val="both"/>
      </w:pPr>
      <w:r>
        <w:rPr>
          <w:rFonts w:ascii="Times New Roman"/>
          <w:b w:val="false"/>
          <w:i w:val="false"/>
          <w:color w:val="000000"/>
          <w:sz w:val="28"/>
        </w:rPr>
        <w:t>
      Мемлекеттік көрсетілетін қызметтің нәтижесін беру нысаны: қағаз түрінде.</w:t>
      </w:r>
    </w:p>
    <w:bookmarkEnd w:id="13"/>
    <w:bookmarkStart w:name="z46" w:id="1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көрсетілетін қызметті көрсету мерзімдері құжаттар пакетін тапсырған сәттен бастап:</w:t>
      </w:r>
    </w:p>
    <w:bookmarkEnd w:id="14"/>
    <w:bookmarkStart w:name="z47" w:id="15"/>
    <w:p>
      <w:pPr>
        <w:spacing w:after="0"/>
        <w:ind w:left="0"/>
        <w:jc w:val="both"/>
      </w:pPr>
      <w:r>
        <w:rPr>
          <w:rFonts w:ascii="Times New Roman"/>
          <w:b w:val="false"/>
          <w:i w:val="false"/>
          <w:color w:val="000000"/>
          <w:sz w:val="28"/>
        </w:rPr>
        <w:t>
      1) көрсетілетін қызметті берушіге - 1 (бір) жұмыс күні;</w:t>
      </w:r>
    </w:p>
    <w:bookmarkEnd w:id="15"/>
    <w:bookmarkStart w:name="z48" w:id="16"/>
    <w:p>
      <w:pPr>
        <w:spacing w:after="0"/>
        <w:ind w:left="0"/>
        <w:jc w:val="both"/>
      </w:pPr>
      <w:r>
        <w:rPr>
          <w:rFonts w:ascii="Times New Roman"/>
          <w:b w:val="false"/>
          <w:i w:val="false"/>
          <w:color w:val="000000"/>
          <w:sz w:val="28"/>
        </w:rPr>
        <w:t>
      2) Астана қаласында орналасқан "Азаматтарға арналған үкімет" Мемлекеттік корпорациясы" коммерциялық емес акционерлік қоғамы филиалдарында (бұдан әрі – Мемлекеттік корпорация) - 1 (бір) жұмыс күні;</w:t>
      </w:r>
    </w:p>
    <w:bookmarkEnd w:id="16"/>
    <w:bookmarkStart w:name="z49" w:id="17"/>
    <w:p>
      <w:pPr>
        <w:spacing w:after="0"/>
        <w:ind w:left="0"/>
        <w:jc w:val="both"/>
      </w:pPr>
      <w:r>
        <w:rPr>
          <w:rFonts w:ascii="Times New Roman"/>
          <w:b w:val="false"/>
          <w:i w:val="false"/>
          <w:color w:val="000000"/>
          <w:sz w:val="28"/>
        </w:rPr>
        <w:t>
      3) басқа Мемлекеттік корпорацияның филиалдары бойынша - 20 (жиырма) күнтізбелік күн.</w:t>
      </w:r>
    </w:p>
    <w:bookmarkEnd w:id="17"/>
    <w:bookmarkStart w:name="z50" w:id="18"/>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көрсетілетін қызметті көрсету мерзіміне кірмейді.</w:t>
      </w:r>
    </w:p>
    <w:bookmarkEnd w:id="18"/>
    <w:bookmarkStart w:name="z51" w:id="19"/>
    <w:p>
      <w:pPr>
        <w:spacing w:after="0"/>
        <w:ind w:left="0"/>
        <w:jc w:val="left"/>
      </w:pPr>
      <w:r>
        <w:rPr>
          <w:rFonts w:ascii="Times New Roman"/>
          <w:b/>
          <w:i w:val="false"/>
          <w:color w:val="000000"/>
        </w:rPr>
        <w:t xml:space="preserve"> 2. Мемлекеттік көрсетілетін қызметті көрсету процесініңкөрсетілетін қызметті берушінің құрлымдық бөлімшелері</w:t>
      </w:r>
      <w:r>
        <w:br/>
      </w:r>
      <w:r>
        <w:rPr>
          <w:rFonts w:ascii="Times New Roman"/>
          <w:b/>
          <w:i w:val="false"/>
          <w:color w:val="000000"/>
        </w:rPr>
        <w:t>(қызметшілерінің) әрекеті тәртібінің сипаттамасы</w:t>
      </w:r>
    </w:p>
    <w:bookmarkEnd w:id="19"/>
    <w:bookmarkStart w:name="z54" w:id="20"/>
    <w:p>
      <w:pPr>
        <w:spacing w:after="0"/>
        <w:ind w:left="0"/>
        <w:jc w:val="both"/>
      </w:pPr>
      <w:r>
        <w:rPr>
          <w:rFonts w:ascii="Times New Roman"/>
          <w:b w:val="false"/>
          <w:i w:val="false"/>
          <w:color w:val="000000"/>
          <w:sz w:val="28"/>
        </w:rPr>
        <w:t>
      5. Көрсетілетін қызметті алушының мемлекеттік көрсетілетін қызметті көрсетушіге немесе Мемлекеттік корпорация қызметкеріне стандарттың 9-тармағына сәйкес қағаз тасымалында арызбен қоса берілген құжаттарды беруі мемлекеттік көрсетілетін қызметті көрсету рәсімінің (әрекетінің) басталуына негіздеме болып табылады.</w:t>
      </w:r>
    </w:p>
    <w:bookmarkEnd w:id="20"/>
    <w:bookmarkStart w:name="z55" w:id="21"/>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(әрекеттің) мазмұны, оның орындалу ұзақтығы:</w:t>
      </w:r>
    </w:p>
    <w:bookmarkEnd w:id="21"/>
    <w:bookmarkStart w:name="z56" w:id="22"/>
    <w:p>
      <w:pPr>
        <w:spacing w:after="0"/>
        <w:ind w:left="0"/>
        <w:jc w:val="both"/>
      </w:pPr>
      <w:r>
        <w:rPr>
          <w:rFonts w:ascii="Times New Roman"/>
          <w:b w:val="false"/>
          <w:i w:val="false"/>
          <w:color w:val="000000"/>
          <w:sz w:val="28"/>
        </w:rPr>
        <w:t>
      1) мемлекеттік көрсетілетін қызметті көрсетуді жүзеге асырушы көрсетілетін қызметті берушінің қызметкері құжаттарды қабылдайды және 30 (отыз) минут ішінде олардың стандарттың 9-тармағына сәйкестігін тексереді;</w:t>
      </w:r>
    </w:p>
    <w:bookmarkEnd w:id="22"/>
    <w:bookmarkStart w:name="z57" w:id="23"/>
    <w:p>
      <w:pPr>
        <w:spacing w:after="0"/>
        <w:ind w:left="0"/>
        <w:jc w:val="both"/>
      </w:pPr>
      <w:r>
        <w:rPr>
          <w:rFonts w:ascii="Times New Roman"/>
          <w:b w:val="false"/>
          <w:i w:val="false"/>
          <w:color w:val="000000"/>
          <w:sz w:val="28"/>
        </w:rPr>
        <w:t>
      2) көрсетілетін қызметті берушінің қызметкері көрсетілетін қызметті алушының анықтау деректерін есеп журналына тіркейді, ресми құжаттың шынайылығын тексереді, содан кейін қолын қою және мөр басу арқылы ұсынылған құжатқа апостиль қояды не 2 (екі) сағаттың ішінде мемлекеттік көрсетілетін қызметті көрсетуден бас тарту туралы дәлелді жазбаша жауапты әзірлейді;</w:t>
      </w:r>
    </w:p>
    <w:bookmarkEnd w:id="23"/>
    <w:bookmarkStart w:name="z58" w:id="24"/>
    <w:p>
      <w:pPr>
        <w:spacing w:after="0"/>
        <w:ind w:left="0"/>
        <w:jc w:val="both"/>
      </w:pPr>
      <w:r>
        <w:rPr>
          <w:rFonts w:ascii="Times New Roman"/>
          <w:b w:val="false"/>
          <w:i w:val="false"/>
          <w:color w:val="000000"/>
          <w:sz w:val="28"/>
        </w:rPr>
        <w:t>
      3) көрсетілетін қызметті берушінің қызметкері 30 (отыз) минут ішінде көрсетілетін қызметті алушыға мемлекеттік көрсетілетін қызметтің нәтижесін тапсырады.</w:t>
      </w:r>
    </w:p>
    <w:bookmarkEnd w:id="24"/>
    <w:bookmarkStart w:name="z59" w:id="25"/>
    <w:p>
      <w:pPr>
        <w:spacing w:after="0"/>
        <w:ind w:left="0"/>
        <w:jc w:val="both"/>
      </w:pPr>
      <w:r>
        <w:rPr>
          <w:rFonts w:ascii="Times New Roman"/>
          <w:b w:val="false"/>
          <w:i w:val="false"/>
          <w:color w:val="000000"/>
          <w:sz w:val="28"/>
        </w:rPr>
        <w:t>
       Почта байланысы арқылы:</w:t>
      </w:r>
    </w:p>
    <w:bookmarkEnd w:id="25"/>
    <w:bookmarkStart w:name="z60" w:id="26"/>
    <w:p>
      <w:pPr>
        <w:spacing w:after="0"/>
        <w:ind w:left="0"/>
        <w:jc w:val="both"/>
      </w:pPr>
      <w:r>
        <w:rPr>
          <w:rFonts w:ascii="Times New Roman"/>
          <w:b w:val="false"/>
          <w:i w:val="false"/>
          <w:color w:val="000000"/>
          <w:sz w:val="28"/>
        </w:rPr>
        <w:t>
      1) көрсетілетін қызметті беруші кеңсесінің қызметкері 1 (бір) сағат ішінде көрсетілетін қызметті алушының мемлекеттік көрсетілетін қызметті көрсету үшін қажетті құжаттарын қабылдайды, Қазақстан Республикасы сот органдарының ақпараттық жүйесінде тіркейді және мемлекеттік көрсетілетін қызметті берушінің қызметкеріне тапсырады;</w:t>
      </w:r>
    </w:p>
    <w:bookmarkEnd w:id="26"/>
    <w:bookmarkStart w:name="z61" w:id="27"/>
    <w:p>
      <w:pPr>
        <w:spacing w:after="0"/>
        <w:ind w:left="0"/>
        <w:jc w:val="both"/>
      </w:pPr>
      <w:r>
        <w:rPr>
          <w:rFonts w:ascii="Times New Roman"/>
          <w:b w:val="false"/>
          <w:i w:val="false"/>
          <w:color w:val="000000"/>
          <w:sz w:val="28"/>
        </w:rPr>
        <w:t>
      2) көрсетілетін қызметті берушінің қызметкері құжаттарды қабылдайды және 30 (отыз) минут ішінде олардың стандарттың 9-тармағына сәйкестігін тексереді;</w:t>
      </w:r>
    </w:p>
    <w:bookmarkEnd w:id="27"/>
    <w:bookmarkStart w:name="z62" w:id="28"/>
    <w:p>
      <w:pPr>
        <w:spacing w:after="0"/>
        <w:ind w:left="0"/>
        <w:jc w:val="both"/>
      </w:pPr>
      <w:r>
        <w:rPr>
          <w:rFonts w:ascii="Times New Roman"/>
          <w:b w:val="false"/>
          <w:i w:val="false"/>
          <w:color w:val="000000"/>
          <w:sz w:val="28"/>
        </w:rPr>
        <w:t>
      3) көрсетілетін қызметті берушінің қызметкері көрсетілетін қызметті алушының анықтау деректерін есеп журналына тіркейді, ресми құжаттың шынайылығын тексереді, содан кейін қолын қою және мөр басу арқылы ұсынылған құжатқа апостиль қояды не 2 (екі) сағат ішінде мемлекеттік көрсетілетін қызметті көрсетуден бас тарту туралы дәлелді жазбаша жауапты әзірлейді;</w:t>
      </w:r>
    </w:p>
    <w:bookmarkEnd w:id="28"/>
    <w:bookmarkStart w:name="z63" w:id="29"/>
    <w:p>
      <w:pPr>
        <w:spacing w:after="0"/>
        <w:ind w:left="0"/>
        <w:jc w:val="both"/>
      </w:pPr>
      <w:r>
        <w:rPr>
          <w:rFonts w:ascii="Times New Roman"/>
          <w:b w:val="false"/>
          <w:i w:val="false"/>
          <w:color w:val="000000"/>
          <w:sz w:val="28"/>
        </w:rPr>
        <w:t>
      4) көрсетілетін қызметті берушінің қызметкері мемлекеттік көрсетілетін қызметтің нәтижесін конверттейді және келесі жұмыс күні сағат 10.00-ден кешіктермей көрсетілетін қызметті берушінің кеңсе қызметкеріне Мемлекеттік корпорацияға жолдау үшін тапсырады;</w:t>
      </w:r>
    </w:p>
    <w:bookmarkEnd w:id="29"/>
    <w:bookmarkStart w:name="z64" w:id="30"/>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алған кезден бастап 3 (үш) сағат ішінде курьер немесе почта байланысы арқылы Мемлекеттік корпорацияға жібереді.</w:t>
      </w:r>
    </w:p>
    <w:bookmarkEnd w:id="30"/>
    <w:bookmarkStart w:name="z65" w:id="31"/>
    <w:p>
      <w:pPr>
        <w:spacing w:after="0"/>
        <w:ind w:left="0"/>
        <w:jc w:val="left"/>
      </w:pPr>
      <w:r>
        <w:rPr>
          <w:rFonts w:ascii="Times New Roman"/>
          <w:b/>
          <w:i w:val="false"/>
          <w:color w:val="000000"/>
        </w:rPr>
        <w:t xml:space="preserve"> 3. Мемлекеттік көрсетілетін қызметті көрсету процесінде көрсетілетін қызметті берушінің құрлымдық бөлімшелерінің (қызметшілерінің) өзара іс-қимыл жасау тәртібінің сипаттамасы</w:t>
      </w:r>
    </w:p>
    <w:bookmarkEnd w:id="31"/>
    <w:bookmarkStart w:name="z66" w:id="32"/>
    <w:p>
      <w:pPr>
        <w:spacing w:after="0"/>
        <w:ind w:left="0"/>
        <w:jc w:val="both"/>
      </w:pPr>
      <w:r>
        <w:rPr>
          <w:rFonts w:ascii="Times New Roman"/>
          <w:b w:val="false"/>
          <w:i w:val="false"/>
          <w:color w:val="000000"/>
          <w:sz w:val="28"/>
        </w:rPr>
        <w:t>
      7. Мемлекеттік көрсетілетін қызмет көрсету процесіне мынандай құрылымдық-функционалдық бірліктер тартылады:</w:t>
      </w:r>
    </w:p>
    <w:bookmarkEnd w:id="32"/>
    <w:bookmarkStart w:name="z67" w:id="33"/>
    <w:p>
      <w:pPr>
        <w:spacing w:after="0"/>
        <w:ind w:left="0"/>
        <w:jc w:val="both"/>
      </w:pPr>
      <w:r>
        <w:rPr>
          <w:rFonts w:ascii="Times New Roman"/>
          <w:b w:val="false"/>
          <w:i w:val="false"/>
          <w:color w:val="000000"/>
          <w:sz w:val="28"/>
        </w:rPr>
        <w:t>
      1) көрсетілетін қызметті беруші кеңсесінің қызметкері – қабылдау, Қазақстан Республикасының сот органдары ақпараттық жүйесіне тіркеу;</w:t>
      </w:r>
    </w:p>
    <w:bookmarkEnd w:id="33"/>
    <w:bookmarkStart w:name="z68" w:id="34"/>
    <w:p>
      <w:pPr>
        <w:spacing w:after="0"/>
        <w:ind w:left="0"/>
        <w:jc w:val="both"/>
      </w:pPr>
      <w:r>
        <w:rPr>
          <w:rFonts w:ascii="Times New Roman"/>
          <w:b w:val="false"/>
          <w:i w:val="false"/>
          <w:color w:val="000000"/>
          <w:sz w:val="28"/>
        </w:rPr>
        <w:t>
      2) мемлекеттік көрсетілетін қызметті беруді жүзеге асыратын көрсетілетін қызметті берушінің қызметкері – құжаттарды қабылдау, есепке алу журналында тіркеу, құжаттарды тексеру, әзірлеу, қолын қою, мөр басу және мемлекеттік көрсетілетін қызмет нәтижесін беру.</w:t>
      </w:r>
    </w:p>
    <w:bookmarkEnd w:id="34"/>
    <w:bookmarkStart w:name="z69" w:id="35"/>
    <w:p>
      <w:pPr>
        <w:spacing w:after="0"/>
        <w:ind w:left="0"/>
        <w:jc w:val="both"/>
      </w:pPr>
      <w:r>
        <w:rPr>
          <w:rFonts w:ascii="Times New Roman"/>
          <w:b w:val="false"/>
          <w:i w:val="false"/>
          <w:color w:val="000000"/>
          <w:sz w:val="28"/>
        </w:rPr>
        <w:t xml:space="preserve">
      8. Мемлекеттік көрсетілетін қызмет көрсету процесінде рәсімдер (әрекеттер) реттілігінің, қызмет берушінің құрылымдық бөлімшелерінің (қызметкер әр рәсімнің ұзақтығын көрсетіп) өзара іс-қимылдарының жан-жақты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анықтамасында көрсетіледі.</w:t>
      </w:r>
    </w:p>
    <w:bookmarkEnd w:id="35"/>
    <w:bookmarkStart w:name="z70" w:id="36"/>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6"/>
    <w:bookmarkStart w:name="z71" w:id="37"/>
    <w:p>
      <w:pPr>
        <w:spacing w:after="0"/>
        <w:ind w:left="0"/>
        <w:jc w:val="both"/>
      </w:pPr>
      <w:r>
        <w:rPr>
          <w:rFonts w:ascii="Times New Roman"/>
          <w:b w:val="false"/>
          <w:i w:val="false"/>
          <w:color w:val="000000"/>
          <w:sz w:val="28"/>
        </w:rPr>
        <w:t>
      9. Мемлекеттік көрсетілетін қызметті көрсету кезінде көрсетілетін қызметті беруші мен көрсетілетін қызметті алушының жүгіну және рәсімдердің (іс-қимылдардың) реттілігі тәртібінің сипатталуы:</w:t>
      </w:r>
    </w:p>
    <w:bookmarkEnd w:id="37"/>
    <w:bookmarkStart w:name="z72" w:id="38"/>
    <w:p>
      <w:pPr>
        <w:spacing w:after="0"/>
        <w:ind w:left="0"/>
        <w:jc w:val="both"/>
      </w:pPr>
      <w:r>
        <w:rPr>
          <w:rFonts w:ascii="Times New Roman"/>
          <w:b w:val="false"/>
          <w:i w:val="false"/>
          <w:color w:val="000000"/>
          <w:sz w:val="28"/>
        </w:rPr>
        <w:t>
      Астана қаласында орналасқан Мемлекеттік корпорацияның филиалдары арқылы:</w:t>
      </w:r>
    </w:p>
    <w:bookmarkEnd w:id="38"/>
    <w:bookmarkStart w:name="z73" w:id="39"/>
    <w:p>
      <w:pPr>
        <w:spacing w:after="0"/>
        <w:ind w:left="0"/>
        <w:jc w:val="both"/>
      </w:pPr>
      <w:r>
        <w:rPr>
          <w:rFonts w:ascii="Times New Roman"/>
          <w:b w:val="false"/>
          <w:i w:val="false"/>
          <w:color w:val="000000"/>
          <w:sz w:val="28"/>
        </w:rPr>
        <w:t>
      1) Мемлекеттік корпорация операциялық залының қызметкері (операторы) көрсетілетін қызметті алушы ұсынған құжаттарды қабылдауды және тексеруді, құжаттар түскен күні 15 (он бес) минут ішінде тіркеуді іске асырады.</w:t>
      </w:r>
    </w:p>
    <w:bookmarkEnd w:id="39"/>
    <w:bookmarkStart w:name="z74" w:id="40"/>
    <w:p>
      <w:pPr>
        <w:spacing w:after="0"/>
        <w:ind w:left="0"/>
        <w:jc w:val="both"/>
      </w:pPr>
      <w:r>
        <w:rPr>
          <w:rFonts w:ascii="Times New Roman"/>
          <w:b w:val="false"/>
          <w:i w:val="false"/>
          <w:color w:val="000000"/>
          <w:sz w:val="28"/>
        </w:rPr>
        <w:t>
      Көрсетілетін қызметті алушы құжаттар пакетін стандарттың 9-тармағында көзделген тізбеге сәйкес толық ұсынбаған жағдайда Мемлекеттік корпорация қызметкері стандарттың № 2 қосымшасындағы нысан бойынша құжаттарды қабылдаудан бас тарту туралы қолхат береді;</w:t>
      </w:r>
    </w:p>
    <w:bookmarkEnd w:id="40"/>
    <w:bookmarkStart w:name="z75" w:id="41"/>
    <w:p>
      <w:pPr>
        <w:spacing w:after="0"/>
        <w:ind w:left="0"/>
        <w:jc w:val="both"/>
      </w:pPr>
      <w:r>
        <w:rPr>
          <w:rFonts w:ascii="Times New Roman"/>
          <w:b w:val="false"/>
          <w:i w:val="false"/>
          <w:color w:val="000000"/>
          <w:sz w:val="28"/>
        </w:rPr>
        <w:t>
      2) Мемлекеттік корпорация операциялық залының қызметкері (операторы) көрсетілетін қызметті алушыдан алынған құжаттарды Мемлекеттік корпорация жинақтаушы бөлімнің қызметкеріне (маманына), құжаттар түскен күні тапсырады (15 минут);</w:t>
      </w:r>
    </w:p>
    <w:bookmarkEnd w:id="41"/>
    <w:bookmarkStart w:name="z76" w:id="42"/>
    <w:p>
      <w:pPr>
        <w:spacing w:after="0"/>
        <w:ind w:left="0"/>
        <w:jc w:val="both"/>
      </w:pPr>
      <w:r>
        <w:rPr>
          <w:rFonts w:ascii="Times New Roman"/>
          <w:b w:val="false"/>
          <w:i w:val="false"/>
          <w:color w:val="000000"/>
          <w:sz w:val="28"/>
        </w:rPr>
        <w:t>
      3) Мемлекеттік корпорация жинақтаушы секторының қызметкері (маманы) құжаттар түскен күні құжаттарды әзірлейді және көрсетілетін қызметті алушыға жіберу үшін Мемлекеттік корпорацияның курьеріне тапсырады. Құжаттарды қабылдау күні мемлекеттік көрсетілетін қызметті көрсету мерзіміне кірмейді;</w:t>
      </w:r>
    </w:p>
    <w:bookmarkEnd w:id="42"/>
    <w:bookmarkStart w:name="z77" w:id="43"/>
    <w:p>
      <w:pPr>
        <w:spacing w:after="0"/>
        <w:ind w:left="0"/>
        <w:jc w:val="both"/>
      </w:pPr>
      <w:r>
        <w:rPr>
          <w:rFonts w:ascii="Times New Roman"/>
          <w:b w:val="false"/>
          <w:i w:val="false"/>
          <w:color w:val="000000"/>
          <w:sz w:val="28"/>
        </w:rPr>
        <w:t>
      4) көрсетілетін қызметті беруші 1 (бір) жұмыс күні ішінде мемлекеттік көрсетілетін қызметтің нәтижесін әзірлейді және Мемлекеттік корпорацияға жолдайды;</w:t>
      </w:r>
    </w:p>
    <w:bookmarkEnd w:id="43"/>
    <w:bookmarkStart w:name="z78" w:id="44"/>
    <w:p>
      <w:pPr>
        <w:spacing w:after="0"/>
        <w:ind w:left="0"/>
        <w:jc w:val="both"/>
      </w:pPr>
      <w:r>
        <w:rPr>
          <w:rFonts w:ascii="Times New Roman"/>
          <w:b w:val="false"/>
          <w:i w:val="false"/>
          <w:color w:val="000000"/>
          <w:sz w:val="28"/>
        </w:rPr>
        <w:t>
      5) талонның негізінде және жеке басын куәландыратын құжатты және (немесе) сенімхатты ұсынған кезде Мемлекеттік корпорация секторының қызметкері мемлекеттік көрсетілетін қызметтің нәтижесін көрсетілетін қызметті алушыға тапсырады (15 минут);</w:t>
      </w:r>
    </w:p>
    <w:bookmarkEnd w:id="44"/>
    <w:bookmarkStart w:name="z79" w:id="45"/>
    <w:p>
      <w:pPr>
        <w:spacing w:after="0"/>
        <w:ind w:left="0"/>
        <w:jc w:val="both"/>
      </w:pPr>
      <w:r>
        <w:rPr>
          <w:rFonts w:ascii="Times New Roman"/>
          <w:b w:val="false"/>
          <w:i w:val="false"/>
          <w:color w:val="000000"/>
          <w:sz w:val="28"/>
        </w:rPr>
        <w:t>
      6) егер көрсетілетін қызметті алушы мемлекеттік көрсетілетін қызметтің нәтижесіне белгіленген мерзім ішінде келмеген жағдайда Мемлекеттік корпорация бір ай бойы сақтауды қамтамасыз етеді, одан кейін оларды көрсетілетін қызметті берушіге береді.</w:t>
      </w:r>
    </w:p>
    <w:bookmarkEnd w:id="45"/>
    <w:bookmarkStart w:name="z80" w:id="46"/>
    <w:p>
      <w:pPr>
        <w:spacing w:after="0"/>
        <w:ind w:left="0"/>
        <w:jc w:val="both"/>
      </w:pPr>
      <w:r>
        <w:rPr>
          <w:rFonts w:ascii="Times New Roman"/>
          <w:b w:val="false"/>
          <w:i w:val="false"/>
          <w:color w:val="000000"/>
          <w:sz w:val="28"/>
        </w:rPr>
        <w:t>
      Басқа Мемлекеттік корпорацияның филиалдары арқылы:</w:t>
      </w:r>
    </w:p>
    <w:bookmarkEnd w:id="46"/>
    <w:bookmarkStart w:name="z81" w:id="47"/>
    <w:p>
      <w:pPr>
        <w:spacing w:after="0"/>
        <w:ind w:left="0"/>
        <w:jc w:val="both"/>
      </w:pPr>
      <w:r>
        <w:rPr>
          <w:rFonts w:ascii="Times New Roman"/>
          <w:b w:val="false"/>
          <w:i w:val="false"/>
          <w:color w:val="000000"/>
          <w:sz w:val="28"/>
        </w:rPr>
        <w:t>
      1) Мемлекеттік корпорация операциялық залының қызметкері (операторы) көрсетілетін қызметті алушы ұсынған құжаттарды қабылдауды және тексеруді, құжаттар түскен күні 15 (он бес) минут ішінде тіркеуді іске асырады.</w:t>
      </w:r>
    </w:p>
    <w:bookmarkEnd w:id="47"/>
    <w:bookmarkStart w:name="z82" w:id="48"/>
    <w:p>
      <w:pPr>
        <w:spacing w:after="0"/>
        <w:ind w:left="0"/>
        <w:jc w:val="both"/>
      </w:pPr>
      <w:r>
        <w:rPr>
          <w:rFonts w:ascii="Times New Roman"/>
          <w:b w:val="false"/>
          <w:i w:val="false"/>
          <w:color w:val="000000"/>
          <w:sz w:val="28"/>
        </w:rPr>
        <w:t>
      Көрсетілетін қызметті алушы құжаттар пакетін стандарттың 9-тармағында көзделген тізбеге сәйкес толық ұсынбаған жағдайда Мемлекеттік корпорация қызметкері стандарттың № 2 қосымшасындағы нысан бойынша құжаттарды қабылдаудан бас тарту туралы қолхат береді;</w:t>
      </w:r>
    </w:p>
    <w:bookmarkEnd w:id="48"/>
    <w:bookmarkStart w:name="z83" w:id="49"/>
    <w:p>
      <w:pPr>
        <w:spacing w:after="0"/>
        <w:ind w:left="0"/>
        <w:jc w:val="both"/>
      </w:pPr>
      <w:r>
        <w:rPr>
          <w:rFonts w:ascii="Times New Roman"/>
          <w:b w:val="false"/>
          <w:i w:val="false"/>
          <w:color w:val="000000"/>
          <w:sz w:val="28"/>
        </w:rPr>
        <w:t>
      2) Мемлекеттік корпорация операциялық залының қызметкері (операторы) көрсетілетін қызметті алушыдан алынған құжаттарды Мемлекеттік корпорация жинақтаушы бөлімнің қызметкеріне (маманына), құжаттар түскен күні тапсырады (15 минут);</w:t>
      </w:r>
    </w:p>
    <w:bookmarkEnd w:id="49"/>
    <w:bookmarkStart w:name="z84" w:id="50"/>
    <w:p>
      <w:pPr>
        <w:spacing w:after="0"/>
        <w:ind w:left="0"/>
        <w:jc w:val="both"/>
      </w:pPr>
      <w:r>
        <w:rPr>
          <w:rFonts w:ascii="Times New Roman"/>
          <w:b w:val="false"/>
          <w:i w:val="false"/>
          <w:color w:val="000000"/>
          <w:sz w:val="28"/>
        </w:rPr>
        <w:t>
      3) Мемлекеттік корпорация жинақтаушы секторының қызметкері (маманы) құжаттар түскен күні құжаттарды әзірлейді және көрсетілетін қызметті алушыға 6 (алты) жұмыс күнінің ішінде, қағаз түрінде почта байланысы арқылы жібереді. Құжаттарды қабылдау күні мемлекеттік көрсетілетін қызметті көрсету мерзіміне кірмейді;</w:t>
      </w:r>
    </w:p>
    <w:bookmarkEnd w:id="50"/>
    <w:bookmarkStart w:name="z85" w:id="51"/>
    <w:p>
      <w:pPr>
        <w:spacing w:after="0"/>
        <w:ind w:left="0"/>
        <w:jc w:val="both"/>
      </w:pPr>
      <w:r>
        <w:rPr>
          <w:rFonts w:ascii="Times New Roman"/>
          <w:b w:val="false"/>
          <w:i w:val="false"/>
          <w:color w:val="000000"/>
          <w:sz w:val="28"/>
        </w:rPr>
        <w:t>
      4) көрсетілетін қызметті беруші құжаттар түскен кезде 3 (үш) жұмыс күні ішінде мемлекеттік көрсетілетін қызметтің нәтижесін әзірлейді және мемлекеттік көрсетілетін қызметтің нәтижесін 6 (алты) жұмыс күнінің ішінде почта байланысы арқылы Мемлекеттік корпорацияға жолдауды қамтамасыз етеді;</w:t>
      </w:r>
    </w:p>
    <w:bookmarkEnd w:id="51"/>
    <w:bookmarkStart w:name="z86" w:id="52"/>
    <w:p>
      <w:pPr>
        <w:spacing w:after="0"/>
        <w:ind w:left="0"/>
        <w:jc w:val="both"/>
      </w:pPr>
      <w:r>
        <w:rPr>
          <w:rFonts w:ascii="Times New Roman"/>
          <w:b w:val="false"/>
          <w:i w:val="false"/>
          <w:color w:val="000000"/>
          <w:sz w:val="28"/>
        </w:rPr>
        <w:t>
      5) талонның негізінде және жеке басын куәландыратын құжатты және (немесе) сенімхатты ұсынған кезде Мемлекеттік корпорация секторының қызметкері мемлекеттік көрсетілетін қызметтің нәтижесін көрсетілетін қызметті алушыға береді (15 минут);</w:t>
      </w:r>
    </w:p>
    <w:bookmarkEnd w:id="52"/>
    <w:bookmarkStart w:name="z87" w:id="53"/>
    <w:p>
      <w:pPr>
        <w:spacing w:after="0"/>
        <w:ind w:left="0"/>
        <w:jc w:val="both"/>
      </w:pPr>
      <w:r>
        <w:rPr>
          <w:rFonts w:ascii="Times New Roman"/>
          <w:b w:val="false"/>
          <w:i w:val="false"/>
          <w:color w:val="000000"/>
          <w:sz w:val="28"/>
        </w:rPr>
        <w:t>
      6) егер көрсетілетін қызметті алушы мемлекеттік көрсетілетін қызметтің нәтижесіне белгіленген мерзім ішінде келмеген жағдайда, Мемлекеттік корпорация бір ай бойы сақтауды қамтамасыз етеді, одан кейін оларды көрсетілетін қызметті берушіге одан әрі сақтау үшін жолдайды.</w:t>
      </w:r>
    </w:p>
    <w:bookmarkEnd w:id="53"/>
    <w:bookmarkStart w:name="z88" w:id="54"/>
    <w:p>
      <w:pPr>
        <w:spacing w:after="0"/>
        <w:ind w:left="0"/>
        <w:jc w:val="both"/>
      </w:pPr>
      <w:r>
        <w:rPr>
          <w:rFonts w:ascii="Times New Roman"/>
          <w:b w:val="false"/>
          <w:i w:val="false"/>
          <w:color w:val="000000"/>
          <w:sz w:val="28"/>
        </w:rPr>
        <w:t>
      10. Келесі рәсімдерді бастау үшін негіз болатын мемлекеттік қызмет көрсету рәсімдерінің нәтижелері:</w:t>
      </w:r>
    </w:p>
    <w:bookmarkEnd w:id="54"/>
    <w:bookmarkStart w:name="z89" w:id="55"/>
    <w:p>
      <w:pPr>
        <w:spacing w:after="0"/>
        <w:ind w:left="0"/>
        <w:jc w:val="both"/>
      </w:pPr>
      <w:r>
        <w:rPr>
          <w:rFonts w:ascii="Times New Roman"/>
          <w:b w:val="false"/>
          <w:i w:val="false"/>
          <w:color w:val="000000"/>
          <w:sz w:val="28"/>
        </w:rPr>
        <w:t>
      1) Мемлекеттік корпорация қызметкерінің (операторының) құжаттар пакетін тексеру және өтінішті тіркеуі;</w:t>
      </w:r>
    </w:p>
    <w:bookmarkEnd w:id="55"/>
    <w:bookmarkStart w:name="z90" w:id="56"/>
    <w:p>
      <w:pPr>
        <w:spacing w:after="0"/>
        <w:ind w:left="0"/>
        <w:jc w:val="both"/>
      </w:pPr>
      <w:r>
        <w:rPr>
          <w:rFonts w:ascii="Times New Roman"/>
          <w:b w:val="false"/>
          <w:i w:val="false"/>
          <w:color w:val="000000"/>
          <w:sz w:val="28"/>
        </w:rPr>
        <w:t>
      2) сұрау салу нысанын толтыру және Мемлекеттік корпорация қызметкерінің (операторының) көрсетілетін қызметті алушыға қолхат беруі;</w:t>
      </w:r>
    </w:p>
    <w:bookmarkEnd w:id="56"/>
    <w:bookmarkStart w:name="z91" w:id="57"/>
    <w:p>
      <w:pPr>
        <w:spacing w:after="0"/>
        <w:ind w:left="0"/>
        <w:jc w:val="both"/>
      </w:pPr>
      <w:r>
        <w:rPr>
          <w:rFonts w:ascii="Times New Roman"/>
          <w:b w:val="false"/>
          <w:i w:val="false"/>
          <w:color w:val="000000"/>
          <w:sz w:val="28"/>
        </w:rPr>
        <w:t>
      3) Мемлекеттік корпорация қызметкерінің (операторының) құжаттарды Мемлекеттік корпорацияның жинақтаушы секторына беруі;</w:t>
      </w:r>
    </w:p>
    <w:bookmarkEnd w:id="57"/>
    <w:bookmarkStart w:name="z92" w:id="58"/>
    <w:p>
      <w:pPr>
        <w:spacing w:after="0"/>
        <w:ind w:left="0"/>
        <w:jc w:val="both"/>
      </w:pPr>
      <w:r>
        <w:rPr>
          <w:rFonts w:ascii="Times New Roman"/>
          <w:b w:val="false"/>
          <w:i w:val="false"/>
          <w:color w:val="000000"/>
          <w:sz w:val="28"/>
        </w:rPr>
        <w:t>
      4) Мемлекеттік корпорация кеңсесінің құжаттарды көрсетілетін қызметті берушіге жолдауы;</w:t>
      </w:r>
    </w:p>
    <w:bookmarkEnd w:id="58"/>
    <w:bookmarkStart w:name="z93" w:id="59"/>
    <w:p>
      <w:pPr>
        <w:spacing w:after="0"/>
        <w:ind w:left="0"/>
        <w:jc w:val="both"/>
      </w:pPr>
      <w:r>
        <w:rPr>
          <w:rFonts w:ascii="Times New Roman"/>
          <w:b w:val="false"/>
          <w:i w:val="false"/>
          <w:color w:val="000000"/>
          <w:sz w:val="28"/>
        </w:rPr>
        <w:t>
      5) көрсетілетін қызметті берушінің құжаттарды қарауы және сот органдарынан шыққан апостиль қойылған құжатты Мемлекеттік корпорацияға жолдауы;</w:t>
      </w:r>
    </w:p>
    <w:bookmarkEnd w:id="59"/>
    <w:bookmarkStart w:name="z94" w:id="60"/>
    <w:p>
      <w:pPr>
        <w:spacing w:after="0"/>
        <w:ind w:left="0"/>
        <w:jc w:val="both"/>
      </w:pPr>
      <w:r>
        <w:rPr>
          <w:rFonts w:ascii="Times New Roman"/>
          <w:b w:val="false"/>
          <w:i w:val="false"/>
          <w:color w:val="000000"/>
          <w:sz w:val="28"/>
        </w:rPr>
        <w:t>
      6) Мемлекеттік корпорация қызметкерінің (операторының) сот органдарынан шықан апостиль қойылған құжатты көрсетілетін қызметті алушыға тапсыруы.</w:t>
      </w:r>
    </w:p>
    <w:bookmarkEnd w:id="60"/>
    <w:bookmarkStart w:name="z95" w:id="61"/>
    <w:p>
      <w:pPr>
        <w:spacing w:after="0"/>
        <w:ind w:left="0"/>
        <w:jc w:val="both"/>
      </w:pPr>
      <w:r>
        <w:rPr>
          <w:rFonts w:ascii="Times New Roman"/>
          <w:b w:val="false"/>
          <w:i w:val="false"/>
          <w:color w:val="000000"/>
          <w:sz w:val="28"/>
        </w:rPr>
        <w:t xml:space="preserve">
      11. Басқа да көрсетілетін қызметті берушілермен және (немесе) Мемлекеттік корпорациямен өзара іс-қимыл жасау тәртібінің және мемлекеттік көрсетілетін қызметті көрсету процесінде ақпараттық жүйелерді пайдалану тәртібінің жан-жақты сипаттамасы мемлекеттік көрсетілетін қызметтің осы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анықтамасында көрсетіледі.</w:t>
      </w:r>
    </w:p>
    <w:bookmarkEnd w:id="61"/>
    <w:bookmarkStart w:name="z96" w:id="62"/>
    <w:p>
      <w:pPr>
        <w:spacing w:after="0"/>
        <w:ind w:left="0"/>
        <w:jc w:val="both"/>
      </w:pPr>
      <w:r>
        <w:rPr>
          <w:rFonts w:ascii="Times New Roman"/>
          <w:b w:val="false"/>
          <w:i w:val="false"/>
          <w:color w:val="000000"/>
          <w:sz w:val="28"/>
        </w:rPr>
        <w:t>
      12. Мемлекеттік көрсетілетін қызметті көрсетудің бизнес-процестерінің анықтамасы көрсетілетін қызметті берушінің интернет-ресурсында орналастырылады.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 қосымша</w:t>
            </w:r>
          </w:p>
        </w:tc>
      </w:tr>
    </w:tbl>
    <w:bookmarkStart w:name="z101" w:id="63"/>
    <w:p>
      <w:pPr>
        <w:spacing w:after="0"/>
        <w:ind w:left="0"/>
        <w:jc w:val="both"/>
      </w:pPr>
      <w:r>
        <w:rPr>
          <w:rFonts w:ascii="Times New Roman"/>
          <w:b w:val="false"/>
          <w:i w:val="false"/>
          <w:color w:val="000000"/>
          <w:sz w:val="28"/>
        </w:rPr>
        <w:t>
      "Сот органдарынан шығатын ресми құжаттарға апостиль қою" мемлекеттік көрсетілетін қызметті көрсетудің бизнес-процестерінің анықтамасы</w:t>
      </w:r>
    </w:p>
    <w:bookmarkEnd w:id="63"/>
    <w:bookmarkStart w:name="z102" w:id="64"/>
    <w:p>
      <w:pPr>
        <w:spacing w:after="0"/>
        <w:ind w:left="0"/>
        <w:jc w:val="both"/>
      </w:pPr>
      <w:r>
        <w:rPr>
          <w:rFonts w:ascii="Times New Roman"/>
          <w:b w:val="false"/>
          <w:i w:val="false"/>
          <w:color w:val="000000"/>
          <w:sz w:val="28"/>
        </w:rPr>
        <w:t>
      Көрсетілетін қызметті берушіге жүгінген кезде:</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65"/>
    <w:p>
      <w:pPr>
        <w:spacing w:after="0"/>
        <w:ind w:left="0"/>
        <w:jc w:val="both"/>
      </w:pPr>
      <w:r>
        <w:rPr>
          <w:rFonts w:ascii="Times New Roman"/>
          <w:b w:val="false"/>
          <w:i w:val="false"/>
          <w:color w:val="000000"/>
          <w:sz w:val="28"/>
        </w:rPr>
        <w:t>
      Мемлекеттік корпорацияның филиалдары арқылы өтініш білдірген кезде:</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