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61fc9" w14:textId="eb61f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"Жобалау және құрылыс салу процесіне қатысушы инженер-техник жұмыскерлерді аттестаттау жөніндегі мемлекеттік емес аттестаттау орталықтарын акредиттеу" мемлекеттік көрсетілетін қызмет регламентін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Ұлттық экономика министрінің 2016 жылғы 2 наурыздағы № 120 бұйрығы. Қазақстан Республикасының Әділет министрлігінде 2016 жылы 14 наурызда № 13447 болып тіркелді. Күші жойылды - Қазақстан Республикасы Индустрия және инфрақұрылымдық даму министрінің 2021 жылғы 4 ақпандағы № 44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ҚР Индустрия және инфрақұрылымдық даму министрінің 04.02.2021 </w:t>
      </w:r>
      <w:r>
        <w:rPr>
          <w:rFonts w:ascii="Times New Roman"/>
          <w:b w:val="false"/>
          <w:i w:val="false"/>
          <w:color w:val="ff0000"/>
          <w:sz w:val="28"/>
        </w:rPr>
        <w:t>№ 44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 ресми жарияланған күнінен кейін он күнтізбелік күн өткен соң қолданысқа енгізіледі)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"Мемлекеттік көрсетілетін қызметтер туралы" 2013 жылғы 15 сәуірдегі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10-бабының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тармақшасына сәйкес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"Жобалау және құрылыс салу процесіне қатысушы инженер-техник жұмыскерлерді аттестаттау жөніндегі мемлекеттік емес аттестаттау орталықтарын аккредиттеу" мемлекеттік көрсетілетін қызмет </w:t>
      </w:r>
      <w:r>
        <w:rPr>
          <w:rFonts w:ascii="Times New Roman"/>
          <w:b w:val="false"/>
          <w:i w:val="false"/>
          <w:color w:val="000000"/>
          <w:sz w:val="28"/>
        </w:rPr>
        <w:t>регламенті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Ұлттық экономика министрлігінің Құрылыс, тұрғын үй-коммуналдық шаруашылық істері және жер ресурстарын басқару комитеті заңнамада белгіленген тәртіппен: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бұйрықтың Қазақстан Республикасы Ұлттық экономика министрлігінің интернет-ресурсында және мемлекеттік органдардың интранет-порталында орналастырылуын;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 Қазақстан Республикасы Әділет министрлігінде мемлекеттік тіркелгеннен кейін оның көшірмелерін баспа және электрондық түрде күнтізбелік он күн ішінде мерзімді баспа басылымдарында және "Әділет" ақпараттық-құқықтық жүйесінде ресми жриялауға, сондай-ақ тіркелген бұйрықты алған күннен бастап бес жұмыс күн ішінде Қазақстан Республикасы нормативтік құқықтық актілерінің эталондық бақылау банкіне енгізу үшін Республикалық құқықтық ақпарат орталығына жіберуді;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осы бұйрық Қазақстан Республикасы Әділет министрлігінде мемлекеттік тіркелгеннен кейін он жұмыс күні ішінде осы тармақтың 1), 2) және 3) тармақшаларында көзделген іс-шаралардың орындалуы туралы мәліметтерді Қазақстан Республикасы Ұлттық экономика министрлігінің Заң департаментіне ұсынуды қамтамасыз етсін.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Ұлттық экономика вице-министріне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Ұлттық экономика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Досаев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Ұлттық экономика министрінің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 наурызда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120 бұйрығымен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бекітілді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"Жобалау және құрылыс салу процесіне қатысушы инженер-техник жұмыскерлерді аттестаттау жөніндегі мемлекеттік емес аттестаттау орталықтарын аккредиттеу" мемлекеттік көрсетілетін қызмет регламенті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Регламент жаңа редакцияда – ҚР Индустрия және инфрақұрылымдық даму министрінің 12.11.2019 </w:t>
      </w:r>
      <w:r>
        <w:rPr>
          <w:rFonts w:ascii="Times New Roman"/>
          <w:b w:val="false"/>
          <w:i w:val="false"/>
          <w:color w:val="ff0000"/>
          <w:sz w:val="28"/>
        </w:rPr>
        <w:t>№ 841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bookmarkStart w:name="z2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1-тарау. Жалпы ережелер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"Жобалау және құрылыс салу процесіне қатысушы инженер-техник жұмыскерлерді аттестаттау жөніндегі мемлекеттік емес аттестаттау орталықтарын аккредиттеу" мемлекеттік көрсетілетін қызметті (бұдан әрі – мемлекеттік көрсетілетін қызмет) Қазақстан Республикасы Ұлттық экономика министрінің міндетін атқарушының 2016 жылғы 12 ақпандағы № 75 бұйрығымен бекітілген (Нормативтік құқықтық актілердің мемлекеттік тізілімінде № 13211 болып тіркелген) "Жобалау және құрылыс салу процесіне қатысушы инженер-техник жұмыскерлерді аттестаттау жөніндегі мемлекеттік емес аттестаттау орталықтарын аккредиттеу" мемлекеттік көрсетілетін қызмет </w:t>
      </w:r>
      <w:r>
        <w:rPr>
          <w:rFonts w:ascii="Times New Roman"/>
          <w:b w:val="false"/>
          <w:i w:val="false"/>
          <w:color w:val="000000"/>
          <w:sz w:val="28"/>
        </w:rPr>
        <w:t>стандартына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әрі – стандарт) сәйкес Қазақстан Республикасы Индустрия және инфрақұрылымдық даму министрлігінің Құрылыс және тұрғын үй-коммуналдық шаруашылық іcтepі комитеті (бұдан әрі – көрсетілетін қызметті беруші) көрсетеді.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Өтініштер қабылдауды және мемлекеттік көрсетілетін қызмет көрсету нәтижелерін беру "электрондық үкіметтің" www.egov.kz веб-порталы арқылы жүзеге асырылады.</w:t>
      </w:r>
    </w:p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Мемлекеттік көрсетілетін қызмет нысаны: электрондық (толық автоматтандырылған).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Мемлекеттік қызметті көрсету нәтижесі – стандартқа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 бойынша аккредиттеу туралы куәлік (бұдан әрі – куәлік) беру не стандарттың </w:t>
      </w:r>
      <w:r>
        <w:rPr>
          <w:rFonts w:ascii="Times New Roman"/>
          <w:b w:val="false"/>
          <w:i w:val="false"/>
          <w:color w:val="000000"/>
          <w:sz w:val="28"/>
        </w:rPr>
        <w:t>10-тармағында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жағдайлар және негіздер бойынша мемлекеттік қызметті көрсетуден бас тарту туралы дәлелді жауап беру.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көрсетілетін қызметтің көрсету нәтижесін ұсыну нысаны: электрондық түрде.</w:t>
      </w:r>
    </w:p>
    <w:bookmarkStart w:name="z1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2-тарау. Мемлекеттік қызмет көрсету процесінде көрсетілетін қызметті берушінің құрылымдық бөлімшелерінің (жұмыскерлерінің) іс-қимыл тәртібінің сипаттамасы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Көрсетілетін қызметті алушының мемлекеттік көрсетілетін қызметті көрсетушіге стандарттың </w:t>
      </w:r>
      <w:r>
        <w:rPr>
          <w:rFonts w:ascii="Times New Roman"/>
          <w:b w:val="false"/>
          <w:i w:val="false"/>
          <w:color w:val="000000"/>
          <w:sz w:val="28"/>
        </w:rPr>
        <w:t>9-тармағына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өтінішпен қоса берілген құжаттарды беруі мемлекеттік көрсетілетін қызметті көрсету рәсімінің (әрекетінің) басталуына негіздеме болып табылады.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Мемлекеттік қызметті көрсету процесінің құрамына кіретін әрбір рәсімнің (іс-қимылдың) мазмұны, орындалу ұзақтығы: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көрсетілетін қызметті берушінің кеңсе қызметкері мемлекеттік көрсетілетін қызметті алуға арналған өтінішті түскен күні 9:00-ден 17:00 сағат ішінде тіркеуді жүзеге асырып көрсетілетін қызмет берушінің басшысына береді;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көрсетілетін қызметті берушінің басшысы құжаттармен танысады, өтініш тіркелгеннен кейін 1 (бір) жұмыс күні ішінде жауапты орындаушыны айқындайды;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көрсетілетін қызметті берушінің жауапты орындаушысы өтінішті тіркеген сәттен бастап 2 (екі) жұмыс күні ішінде құжаттардың толықтығын тексереді.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Стандарттың </w:t>
      </w:r>
      <w:r>
        <w:rPr>
          <w:rFonts w:ascii="Times New Roman"/>
          <w:b w:val="false"/>
          <w:i w:val="false"/>
          <w:color w:val="000000"/>
          <w:sz w:val="28"/>
        </w:rPr>
        <w:t>9-тармағында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тізбеге сәйкес ұсынылған құжаттардың толық болмау фактісі анықталған кезде осы тармақшада көрсетілген мерзімде өтінішті одан әрі қараудан дәлелді бас тарту ресімделеді;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көрсетілетін қызметті берушінің жауапты орындаушысының көрсетілетін қызметті алушының рұқсат беру талаптарына сәйкестігін тексеруді жүзеге асыруы 5 (бес) жұмыс күні ішінде;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құжаттарды тексерудің нәтижелері бойынша көрсетілетін қызметті берушінің жауапты орындаушысы электрондық нысанда куәліктер не мемлекеттік қызметті көрсетуден бас тарту туралы дәлелді жауап дайындайды және басшының қол қоюына жібереді – 1 (бір) жұмыс күнінен аспайды;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көрсетілетін қызметті берушінің басшысы электрондық нысанда куәліктерге не мемлекеттік қызметті көрсетуден бас тарту туралы дәлелді жауапқа қол қояды – жауапты орындаушыдан түскен күні 1 (бір) жұмыс күні ішінде.</w:t>
      </w:r>
    </w:p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Мынадай рәсімді (іс-қимылды) орындауды бастау үшін негіз болатын мемлекеттік қызметті көрсету жөніндегі рәсімнің (іс-қимылдың) нәтижесі: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өтінішті тіркеу;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көрсетілетін қызметті берушінің басшысының жауапты орындаушыны айқындауы;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құжаттарды тексеруді жүзеге асыру;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куәлік не мемлекеттік қызметті көрсетуден бас тарту туралы куәлік не дәлелді жауап дайындау;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көрсетілетін қызметті беруші басшысының куәлікке не мемлекеттік қызметті көрсетуден бас тарту туралы дәлелді жауапқа қол қоюы.</w:t>
      </w:r>
    </w:p>
    <w:bookmarkStart w:name="z23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3-тарау. Мемлекеттік қызметті көрсету процесінде көрсетілетін қызметті берушінің құрылымдық бөлімшелерінің (жұмыскерлерінің) өзара іс-қимылы тәртібінің сипаттамасы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Мемлекеттік қызметті көрсету процесіне қатысатын көрсетілетін қызметті берушінің құрылымдық бөлімшелерінің (жұмыскерлерінің) тізбесі: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көрсетілетін қызметті берушінің кеңсе қызметкері: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көрсетілетін қызметті берушінің жауапты орындаушысы;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көрсетілетін қызметті берушінің басшысы.</w:t>
      </w:r>
    </w:p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Әрбір рәсімнің (іс-қимылдың) ұзақтығын көрсете отырып, көрсетілетін қызметті берушінің құрылымдық бөлімшелерінің (жұмыскерлерінің) арасындағы рәсімдердің (іс-қимылдардың) бірізділігінің сипаттамасы: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көрсетілетін қызметті берушінің кеңсе қызметкері өтінішті түскен күні 9:00-ден 17:00 сағат ішінде тіркеуді жүзеге асырады;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көрсетілетін қызметті берушінің басшысы құжаттармен танысады, өтініш тіркелгеннен кейін 1 (бір) жұмыс күні ішінде жауапты орындаушыны айқындайды;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көрсетілетін қызметті берушінің жауапты орындаушысы 6 (алты) жұмыс күні ішінде көрсетілетін қызметті алушының рұқсат беру талаптарына сәйкестігі не сәйкес еместігі тұрғысынан құжаттарды тексеруді жүзеге асырады;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көрсетілетін қызметті берушінің жауапты орындаушысы куәлік не электрондық нысанда мемлекеттік қызметті көрсетуден бас тарту туралы дәлелді жауап дайындайды және басшының қол қоюына жібереді – 5 (бес) жұмыс күнінен аспайды;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құжаттарды тексерудің нәтижелері бойынша көрсетілетін қызметті берушінің жауапты орындаушысы электрондық нысанда куәліктер не мемлекеттік қызметті көрсетуден бас тарту туралы дәлелді жауап дайындайды және басшының қол қоюына жібереді – 1 (бір) жұмыс күнінен аспайды;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көрсетілетін қызметті берушінің басшысы электрондық нысанда куәліктерге не мемлекеттік қызметті көрсетуден бас тарту туралы дәлелді жауапқа қол қояды – жауапты орындаушыдан түскен күні 1 (бір) жұмыс күні ішінде.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Мемлекеттік қызметті көрсету процесіндегі көрсетілетін қызметті берушінің, көрсетілетін қызметті берушінің құрылымдық бөлімшелерінің (жұмыскерлерінің) арасындағы рәсімдердің (іс-қимылдардың) бірізділігін сипаттау осы регламентке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мемлекеттік қызмет көрсету бизнес-процестерінің анықтамалығында келтірілген.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"Жобалау және құрылыс салу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процесіне қатысушы инженер-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 жұмыскерлерді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аттестаттау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емес аттестаттау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орталықтарын аккредиттеу"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көрсетілетін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регламентіне қосымша</w:t>
            </w:r>
          </w:p>
        </w:tc>
      </w:tr>
    </w:tbl>
    <w:bookmarkStart w:name="z27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"Жобалау және құрылыс салу процесіне қатысушы инженер-техник жұмыскерлерді аттестаттау жөніндегі мемлекеттік емес аттестаттау орталықтарын аккредиттеу" мемлекеттік қызметін көрсетудің бизнес-процестерінің анықтамалығы</w:t>
      </w:r>
    </w:p>
    <w:bookmarkEnd w:id="17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794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79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582"/>
        <w:gridCol w:w="6718"/>
      </w:tblGrid>
      <w:tr>
        <w:trPr>
          <w:trHeight w:val="30" w:hRule="atLeast"/>
        </w:trPr>
        <w:tc>
          <w:tcPr>
            <w:tcW w:w="55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723900" cy="660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900" cy="660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мемлекеттік қызмет көрсетудің басталуы немесе аяқталуы;</w:t>
            </w:r>
          </w:p>
        </w:tc>
      </w:tr>
      <w:tr>
        <w:trPr>
          <w:trHeight w:val="30" w:hRule="atLeast"/>
        </w:trPr>
        <w:tc>
          <w:tcPr>
            <w:tcW w:w="55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723900" cy="685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900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көрсетілетін қызметті берушінің және олардың құрылымдық бөлімшелерінің (қызметкерлерінің) рәсімінің (іс-қимылының) атауы;</w:t>
            </w:r>
          </w:p>
        </w:tc>
      </w:tr>
      <w:tr>
        <w:trPr>
          <w:trHeight w:val="30" w:hRule="atLeast"/>
        </w:trPr>
        <w:tc>
          <w:tcPr>
            <w:tcW w:w="55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723900" cy="571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900" cy="571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келесі рәсімге (іс-қимылға) өту.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8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header.xml" Type="http://schemas.openxmlformats.org/officeDocument/2006/relationships/header" Id="rId8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