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13bc" w14:textId="da21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көлігінде жолаушыларды, багажды және жүктерді тасымалдау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23 ақпандағы № 219 бұйрығы. Қазақстан Республикасының Әділет министрлігінде 2016 жылы 29 наурызда № 13551 болып тіркелді.</w:t>
      </w:r>
    </w:p>
    <w:p>
      <w:pPr>
        <w:spacing w:after="0"/>
        <w:ind w:left="0"/>
        <w:jc w:val="both"/>
      </w:pPr>
      <w:bookmarkStart w:name="z1" w:id="0"/>
      <w:r>
        <w:rPr>
          <w:rFonts w:ascii="Times New Roman"/>
          <w:b w:val="false"/>
          <w:i w:val="false"/>
          <w:color w:val="000000"/>
          <w:sz w:val="28"/>
        </w:rPr>
        <w:t xml:space="preserve">
      "Ішкі су көлігі туралы" 2004 жылғы 6 шілдедегі Қазақстан Республикасының Заңы 9-бабы 1-тармағының </w:t>
      </w:r>
      <w:r>
        <w:rPr>
          <w:rFonts w:ascii="Times New Roman"/>
          <w:b w:val="false"/>
          <w:i w:val="false"/>
          <w:color w:val="000000"/>
          <w:sz w:val="28"/>
        </w:rPr>
        <w:t>26-18)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берiліп отырған:</w:t>
      </w:r>
    </w:p>
    <w:bookmarkEnd w:id="1"/>
    <w:bookmarkStart w:name="z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Iшкi су көлiгiнде жолаушылар мен багажды тасымалдау қағидалары;</w:t>
      </w:r>
    </w:p>
    <w:bookmarkEnd w:id="2"/>
    <w:bookmarkStart w:name="z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Iшкi су көлiгiнде жүктердi тасымалдау қағидалары бекiтiлсiн.</w:t>
      </w:r>
    </w:p>
    <w:bookmarkEnd w:id="3"/>
    <w:bookmarkStart w:name="z7"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4"/>
    <w:bookmarkStart w:name="z8"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9"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6"/>
    <w:bookmarkStart w:name="z10" w:id="7"/>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7"/>
    <w:bookmarkStart w:name="z11" w:id="8"/>
    <w:p>
      <w:pPr>
        <w:spacing w:after="0"/>
        <w:ind w:left="0"/>
        <w:jc w:val="both"/>
      </w:pPr>
      <w:r>
        <w:rPr>
          <w:rFonts w:ascii="Times New Roman"/>
          <w:b w:val="false"/>
          <w:i w:val="false"/>
          <w:color w:val="000000"/>
          <w:sz w:val="28"/>
        </w:rPr>
        <w:t>
      4) осы бұйрық Қазақстан Республикасы Әдiлет министрлiгiнде мемлекеттiк тiркелгеннен кейiн он жұмыс күні iшiнде Қазақстан Республикасы Инвестициялар және даму министрлiгiнiң Заң департаментiне осы тармақтың 1), 2) және 3) тармақшаларында көзделген іс-шаралар туралы мәлiметтердi ұсынуды қамтамасыз етсiн.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бірінші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_________________ Т. Дүйсенова   </w:t>
      </w:r>
    </w:p>
    <w:p>
      <w:pPr>
        <w:spacing w:after="0"/>
        <w:ind w:left="0"/>
        <w:jc w:val="both"/>
      </w:pPr>
      <w:r>
        <w:rPr>
          <w:rFonts w:ascii="Times New Roman"/>
          <w:b w:val="false"/>
          <w:i w:val="false"/>
          <w:color w:val="000000"/>
          <w:sz w:val="28"/>
        </w:rPr>
        <w:t>
      2016 жылғы 26 ақпан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2016 жылғы 29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23 ақпандағы</w:t>
            </w:r>
            <w:r>
              <w:br/>
            </w:r>
            <w:r>
              <w:rPr>
                <w:rFonts w:ascii="Times New Roman"/>
                <w:b w:val="false"/>
                <w:i w:val="false"/>
                <w:color w:val="000000"/>
                <w:sz w:val="20"/>
              </w:rPr>
              <w:t>№ 219 бұйрығына</w:t>
            </w:r>
            <w:r>
              <w:br/>
            </w:r>
            <w:r>
              <w:rPr>
                <w:rFonts w:ascii="Times New Roman"/>
                <w:b w:val="false"/>
                <w:i w:val="false"/>
                <w:color w:val="000000"/>
                <w:sz w:val="20"/>
              </w:rPr>
              <w:t>1-қосымша</w:t>
            </w:r>
          </w:p>
        </w:tc>
      </w:tr>
    </w:tbl>
    <w:bookmarkStart w:name="z36" w:id="11"/>
    <w:p>
      <w:pPr>
        <w:spacing w:after="0"/>
        <w:ind w:left="0"/>
        <w:jc w:val="left"/>
      </w:pPr>
      <w:r>
        <w:rPr>
          <w:rFonts w:ascii="Times New Roman"/>
          <w:b/>
          <w:i w:val="false"/>
          <w:color w:val="000000"/>
        </w:rPr>
        <w:t xml:space="preserve"> Ішкі су көлігінде жолаушылар мен багажды тасымалдау қағидалары</w:t>
      </w:r>
      <w:r>
        <w:br/>
      </w:r>
      <w:r>
        <w:rPr>
          <w:rFonts w:ascii="Times New Roman"/>
          <w:b/>
          <w:i w:val="false"/>
          <w:color w:val="000000"/>
        </w:rPr>
        <w:t>1. Жалпы ережелер</w:t>
      </w:r>
    </w:p>
    <w:bookmarkEnd w:id="11"/>
    <w:bookmarkStart w:name="z38" w:id="12"/>
    <w:p>
      <w:pPr>
        <w:spacing w:after="0"/>
        <w:ind w:left="0"/>
        <w:jc w:val="both"/>
      </w:pPr>
      <w:r>
        <w:rPr>
          <w:rFonts w:ascii="Times New Roman"/>
          <w:b w:val="false"/>
          <w:i w:val="false"/>
          <w:color w:val="000000"/>
          <w:sz w:val="28"/>
        </w:rPr>
        <w:t xml:space="preserve">
      1. Осы Ішкі су көлігінде жолаушылар мен багажды тасымалдау қағидалары (бұдан әрі - Қағидалар) "Ішкі су көлігі туралы" 2004 жылғы 6 шілдедегі Қазақстан Республикасы Заңының 9-бабы 1-тармағының </w:t>
      </w:r>
      <w:r>
        <w:rPr>
          <w:rFonts w:ascii="Times New Roman"/>
          <w:b w:val="false"/>
          <w:i w:val="false"/>
          <w:color w:val="000000"/>
          <w:sz w:val="28"/>
        </w:rPr>
        <w:t>26-18) тармақшасына</w:t>
      </w:r>
      <w:r>
        <w:rPr>
          <w:rFonts w:ascii="Times New Roman"/>
          <w:b w:val="false"/>
          <w:i w:val="false"/>
          <w:color w:val="000000"/>
          <w:sz w:val="28"/>
        </w:rPr>
        <w:t xml:space="preserve"> сәйкес әзірленген және ішкі су көлігінде жолаушылар мен багажды тасымалдау тәртібін айқындайды.</w:t>
      </w:r>
    </w:p>
    <w:bookmarkEnd w:id="12"/>
    <w:bookmarkStart w:name="z39" w:id="13"/>
    <w:p>
      <w:pPr>
        <w:spacing w:after="0"/>
        <w:ind w:left="0"/>
        <w:jc w:val="both"/>
      </w:pPr>
      <w:r>
        <w:rPr>
          <w:rFonts w:ascii="Times New Roman"/>
          <w:b w:val="false"/>
          <w:i w:val="false"/>
          <w:color w:val="000000"/>
          <w:sz w:val="28"/>
        </w:rPr>
        <w:t>
      2. Осы Қағидаларда келесідей негiзгi ұғымдар пайдаланады:</w:t>
      </w:r>
    </w:p>
    <w:bookmarkEnd w:id="13"/>
    <w:bookmarkStart w:name="z40" w:id="14"/>
    <w:p>
      <w:pPr>
        <w:spacing w:after="0"/>
        <w:ind w:left="0"/>
        <w:jc w:val="both"/>
      </w:pPr>
      <w:r>
        <w:rPr>
          <w:rFonts w:ascii="Times New Roman"/>
          <w:b w:val="false"/>
          <w:i w:val="false"/>
          <w:color w:val="000000"/>
          <w:sz w:val="28"/>
        </w:rPr>
        <w:t>
      1) республикашілік – Қазақстан Республикасының аумағында орналасқан елді мекендер арасындағы тасымалдау;</w:t>
      </w:r>
    </w:p>
    <w:bookmarkEnd w:id="14"/>
    <w:bookmarkStart w:name="z41" w:id="15"/>
    <w:p>
      <w:pPr>
        <w:spacing w:after="0"/>
        <w:ind w:left="0"/>
        <w:jc w:val="both"/>
      </w:pPr>
      <w:r>
        <w:rPr>
          <w:rFonts w:ascii="Times New Roman"/>
          <w:b w:val="false"/>
          <w:i w:val="false"/>
          <w:color w:val="000000"/>
          <w:sz w:val="28"/>
        </w:rPr>
        <w:t>
      2) тезжүргіш кемелер – су ығыстырғыштардан басқа, 35 километр сағатқа дейін және аса жылдамдықты ұзарталатын өзі жүретін кеме;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уәкiлеттi органның кәсiпорны - қызмет көрсететiн шекаралар шегiнде кемелердiң қауiпсiз жүзуiн қамтамасыз ету мақсатында iшкi су жолдарын және кеме қатынасының гидротехникалық құрылыстарын (шлюздерін) тиiсiнше күтiп ұстау мен дамыту үшiн өндiрiстiк қызметтi жүзеге асыру негiзгi мiндетi болып табылатын iшкi су көлiгiнiң мемлекеттiк кәсiпорны.</w:t>
      </w:r>
    </w:p>
    <w:bookmarkStart w:name="z43" w:id="16"/>
    <w:p>
      <w:pPr>
        <w:spacing w:after="0"/>
        <w:ind w:left="0"/>
        <w:jc w:val="both"/>
      </w:pPr>
      <w:r>
        <w:rPr>
          <w:rFonts w:ascii="Times New Roman"/>
          <w:b w:val="false"/>
          <w:i w:val="false"/>
          <w:color w:val="000000"/>
          <w:sz w:val="28"/>
        </w:rPr>
        <w:t>
      3. Алдағы навигацияға тасымалдаудың жоспарланған көлемі мен маршруттары туралы мәліметтерді тасымалдаушылар уәкілетті органның кәсіпорнына жоспарланып отырған жылдың ақпан айында ұсынады. Нақты жүргізілген тасымалдаудың көлемдері мен маршруттары туралы ақпаратты тасымалдаушылар уәкілетті органның кәсіпорнына есептіден кейінгі айдың оныншы күніне дейін ұсынады.</w:t>
      </w:r>
    </w:p>
    <w:bookmarkEnd w:id="16"/>
    <w:bookmarkStart w:name="z44" w:id="17"/>
    <w:p>
      <w:pPr>
        <w:spacing w:after="0"/>
        <w:ind w:left="0"/>
        <w:jc w:val="both"/>
      </w:pPr>
      <w:r>
        <w:rPr>
          <w:rFonts w:ascii="Times New Roman"/>
          <w:b w:val="false"/>
          <w:i w:val="false"/>
          <w:color w:val="000000"/>
          <w:sz w:val="28"/>
        </w:rPr>
        <w:t xml:space="preserve">
      4. Ішкі су көлігінде жолаушылар мен багажды тасымалдау жолаушылар мен багажды </w:t>
      </w:r>
      <w:r>
        <w:rPr>
          <w:rFonts w:ascii="Times New Roman"/>
          <w:b w:val="false"/>
          <w:i w:val="false"/>
          <w:color w:val="000000"/>
          <w:sz w:val="28"/>
        </w:rPr>
        <w:t>тасымалдау</w:t>
      </w:r>
      <w:r>
        <w:rPr>
          <w:rFonts w:ascii="Times New Roman"/>
          <w:b w:val="false"/>
          <w:i w:val="false"/>
          <w:color w:val="000000"/>
          <w:sz w:val="28"/>
        </w:rPr>
        <w:t xml:space="preserve"> </w:t>
      </w:r>
      <w:r>
        <w:rPr>
          <w:rFonts w:ascii="Times New Roman"/>
          <w:b w:val="false"/>
          <w:i w:val="false"/>
          <w:color w:val="000000"/>
          <w:sz w:val="28"/>
        </w:rPr>
        <w:t>шарттары</w:t>
      </w:r>
      <w:r>
        <w:rPr>
          <w:rFonts w:ascii="Times New Roman"/>
          <w:b w:val="false"/>
          <w:i w:val="false"/>
          <w:color w:val="000000"/>
          <w:sz w:val="28"/>
        </w:rPr>
        <w:t xml:space="preserve"> негізінде жүргізіледі.</w:t>
      </w:r>
    </w:p>
    <w:bookmarkEnd w:id="17"/>
    <w:bookmarkStart w:name="z45" w:id="18"/>
    <w:p>
      <w:pPr>
        <w:spacing w:after="0"/>
        <w:ind w:left="0"/>
        <w:jc w:val="left"/>
      </w:pPr>
      <w:r>
        <w:rPr>
          <w:rFonts w:ascii="Times New Roman"/>
          <w:b/>
          <w:i w:val="false"/>
          <w:color w:val="000000"/>
        </w:rPr>
        <w:t xml:space="preserve"> 2. Ішкі су көлігінде жолаушылар мен багажды тасымалдау тәртібі</w:t>
      </w:r>
    </w:p>
    <w:bookmarkEnd w:id="18"/>
    <w:bookmarkStart w:name="z46" w:id="19"/>
    <w:p>
      <w:pPr>
        <w:spacing w:after="0"/>
        <w:ind w:left="0"/>
        <w:jc w:val="both"/>
      </w:pPr>
      <w:r>
        <w:rPr>
          <w:rFonts w:ascii="Times New Roman"/>
          <w:b w:val="false"/>
          <w:i w:val="false"/>
          <w:color w:val="000000"/>
          <w:sz w:val="28"/>
        </w:rPr>
        <w:t>
      5. Жолаушыларды тасымалдау ішкі су көлігімен ұсынылатын шарттарға, ұзақтыққа, қашықтыққа және сапаға байланысты көлiктiк, туристiк, экскурсиялық болып бөлінеді.</w:t>
      </w:r>
    </w:p>
    <w:bookmarkEnd w:id="19"/>
    <w:bookmarkStart w:name="z47" w:id="20"/>
    <w:p>
      <w:pPr>
        <w:spacing w:after="0"/>
        <w:ind w:left="0"/>
        <w:jc w:val="both"/>
      </w:pPr>
      <w:r>
        <w:rPr>
          <w:rFonts w:ascii="Times New Roman"/>
          <w:b w:val="false"/>
          <w:i w:val="false"/>
          <w:color w:val="000000"/>
          <w:sz w:val="28"/>
        </w:rPr>
        <w:t>
      Республикашілік тасымалдау мыналарға бөлінеді:</w:t>
      </w:r>
    </w:p>
    <w:bookmarkEnd w:id="20"/>
    <w:bookmarkStart w:name="z48" w:id="21"/>
    <w:p>
      <w:pPr>
        <w:spacing w:after="0"/>
        <w:ind w:left="0"/>
        <w:jc w:val="both"/>
      </w:pPr>
      <w:r>
        <w:rPr>
          <w:rFonts w:ascii="Times New Roman"/>
          <w:b w:val="false"/>
          <w:i w:val="false"/>
          <w:color w:val="000000"/>
          <w:sz w:val="28"/>
        </w:rPr>
        <w:t>
      облысаралық – әртүрлі облыстардағы жөнелту және межелі пункттер арасында жүзеге асырылатын немесе елді мекендерді республикалық маңызы бар қалалармен, астанамен жалғастыратын тасымалдау;</w:t>
      </w:r>
    </w:p>
    <w:bookmarkEnd w:id="21"/>
    <w:bookmarkStart w:name="z49" w:id="22"/>
    <w:p>
      <w:pPr>
        <w:spacing w:after="0"/>
        <w:ind w:left="0"/>
        <w:jc w:val="both"/>
      </w:pPr>
      <w:r>
        <w:rPr>
          <w:rFonts w:ascii="Times New Roman"/>
          <w:b w:val="false"/>
          <w:i w:val="false"/>
          <w:color w:val="000000"/>
          <w:sz w:val="28"/>
        </w:rPr>
        <w:t>
      ауданаралық (облысішілік қаларалық) – бір облыс шегіндегі, әртүрлі аудандарда орналасқан елді мекендер арасында жүзеге асырылатын немесе облыстық маңызы бар қалаларды елді мекендермен жалғастыратын тасымалдау;</w:t>
      </w:r>
    </w:p>
    <w:bookmarkEnd w:id="22"/>
    <w:bookmarkStart w:name="z50" w:id="23"/>
    <w:p>
      <w:pPr>
        <w:spacing w:after="0"/>
        <w:ind w:left="0"/>
        <w:jc w:val="both"/>
      </w:pPr>
      <w:r>
        <w:rPr>
          <w:rFonts w:ascii="Times New Roman"/>
          <w:b w:val="false"/>
          <w:i w:val="false"/>
          <w:color w:val="000000"/>
          <w:sz w:val="28"/>
        </w:rPr>
        <w:t>
      ауданішілік – бір аудан шегіндегі елді мекендердің арасындағы тасымалдау;</w:t>
      </w:r>
    </w:p>
    <w:bookmarkEnd w:id="23"/>
    <w:bookmarkStart w:name="z51" w:id="24"/>
    <w:p>
      <w:pPr>
        <w:spacing w:after="0"/>
        <w:ind w:left="0"/>
        <w:jc w:val="both"/>
      </w:pPr>
      <w:r>
        <w:rPr>
          <w:rFonts w:ascii="Times New Roman"/>
          <w:b w:val="false"/>
          <w:i w:val="false"/>
          <w:color w:val="000000"/>
          <w:sz w:val="28"/>
        </w:rPr>
        <w:t>
      қала маңындағы – елді мекеннің белгіленген шекарасынан бастап өлшенетін, ұзақтығы елу километрге дейінгі қала маңы аймағындағы елді мекенмен жалғастыратын маршруттар бойынша тасымалдау;</w:t>
      </w:r>
    </w:p>
    <w:bookmarkEnd w:id="24"/>
    <w:bookmarkStart w:name="z52" w:id="25"/>
    <w:p>
      <w:pPr>
        <w:spacing w:after="0"/>
        <w:ind w:left="0"/>
        <w:jc w:val="both"/>
      </w:pPr>
      <w:r>
        <w:rPr>
          <w:rFonts w:ascii="Times New Roman"/>
          <w:b w:val="false"/>
          <w:i w:val="false"/>
          <w:color w:val="000000"/>
          <w:sz w:val="28"/>
        </w:rPr>
        <w:t>
      қалалық – қаланың белгіленген шекарасының шегіндегі тасымалдау.</w:t>
      </w:r>
    </w:p>
    <w:bookmarkEnd w:id="25"/>
    <w:bookmarkStart w:name="z53" w:id="2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Жолаушыларды</w:t>
      </w:r>
      <w:r>
        <w:rPr>
          <w:rFonts w:ascii="Times New Roman"/>
          <w:b w:val="false"/>
          <w:i w:val="false"/>
          <w:color w:val="000000"/>
          <w:sz w:val="28"/>
        </w:rPr>
        <w:t xml:space="preserve"> </w:t>
      </w:r>
      <w:r>
        <w:rPr>
          <w:rFonts w:ascii="Times New Roman"/>
          <w:b w:val="false"/>
          <w:i w:val="false"/>
          <w:color w:val="000000"/>
          <w:sz w:val="28"/>
        </w:rPr>
        <w:t>тасымалдау</w:t>
      </w:r>
      <w:r>
        <w:rPr>
          <w:rFonts w:ascii="Times New Roman"/>
          <w:b w:val="false"/>
          <w:i w:val="false"/>
          <w:color w:val="000000"/>
          <w:sz w:val="28"/>
        </w:rPr>
        <w:t xml:space="preserve"> шарттары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жол жүру билеті түрінде ресімделеді немесе бір жолғы бақылау билеті түрінде.</w:t>
      </w:r>
    </w:p>
    <w:bookmarkEnd w:id="26"/>
    <w:bookmarkStart w:name="z54" w:id="27"/>
    <w:p>
      <w:pPr>
        <w:spacing w:after="0"/>
        <w:ind w:left="0"/>
        <w:jc w:val="both"/>
      </w:pPr>
      <w:r>
        <w:rPr>
          <w:rFonts w:ascii="Times New Roman"/>
          <w:b w:val="false"/>
          <w:i w:val="false"/>
          <w:color w:val="000000"/>
          <w:sz w:val="28"/>
        </w:rPr>
        <w:t xml:space="preserve">
      Багажды тасымалдау шарты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багаж түбіртегімен ресімделеді. Багаж түбіртегі шарикті қаламмен немесе автоқаламмен қара немесе көк түспен немесе басып шығару құрылғысын пайдалану арқылы толтырылады. Багаж түбіртектерін толтыру кезінде түзетуге, тазартуға және өшіруге жол берілмейді.</w:t>
      </w:r>
    </w:p>
    <w:bookmarkEnd w:id="27"/>
    <w:bookmarkStart w:name="z55" w:id="28"/>
    <w:p>
      <w:pPr>
        <w:spacing w:after="0"/>
        <w:ind w:left="0"/>
        <w:jc w:val="both"/>
      </w:pPr>
      <w:r>
        <w:rPr>
          <w:rFonts w:ascii="Times New Roman"/>
          <w:b w:val="false"/>
          <w:i w:val="false"/>
          <w:color w:val="000000"/>
          <w:sz w:val="28"/>
        </w:rPr>
        <w:t>
      7. Жол жүру билеті мынадай ақпаратты қамтиды:</w:t>
      </w:r>
    </w:p>
    <w:bookmarkEnd w:id="28"/>
    <w:bookmarkStart w:name="z56" w:id="29"/>
    <w:p>
      <w:pPr>
        <w:spacing w:after="0"/>
        <w:ind w:left="0"/>
        <w:jc w:val="both"/>
      </w:pPr>
      <w:r>
        <w:rPr>
          <w:rFonts w:ascii="Times New Roman"/>
          <w:b w:val="false"/>
          <w:i w:val="false"/>
          <w:color w:val="000000"/>
          <w:sz w:val="28"/>
        </w:rPr>
        <w:t>
      1) жол жүру билетінің сериясы мен нөмірі;</w:t>
      </w:r>
    </w:p>
    <w:bookmarkEnd w:id="29"/>
    <w:bookmarkStart w:name="z57" w:id="30"/>
    <w:p>
      <w:pPr>
        <w:spacing w:after="0"/>
        <w:ind w:left="0"/>
        <w:jc w:val="both"/>
      </w:pPr>
      <w:r>
        <w:rPr>
          <w:rFonts w:ascii="Times New Roman"/>
          <w:b w:val="false"/>
          <w:i w:val="false"/>
          <w:color w:val="000000"/>
          <w:sz w:val="28"/>
        </w:rPr>
        <w:t>
      2) жолаушының тегі, аты, әкесінің аты (болған жағдайда);</w:t>
      </w:r>
    </w:p>
    <w:bookmarkEnd w:id="30"/>
    <w:bookmarkStart w:name="z58" w:id="31"/>
    <w:p>
      <w:pPr>
        <w:spacing w:after="0"/>
        <w:ind w:left="0"/>
        <w:jc w:val="both"/>
      </w:pPr>
      <w:r>
        <w:rPr>
          <w:rFonts w:ascii="Times New Roman"/>
          <w:b w:val="false"/>
          <w:i w:val="false"/>
          <w:color w:val="000000"/>
          <w:sz w:val="28"/>
        </w:rPr>
        <w:t xml:space="preserve">
      3) жолаушының жеке басын куәландыратын </w:t>
      </w:r>
      <w:r>
        <w:rPr>
          <w:rFonts w:ascii="Times New Roman"/>
          <w:b w:val="false"/>
          <w:i w:val="false"/>
          <w:color w:val="000000"/>
          <w:sz w:val="28"/>
        </w:rPr>
        <w:t>құжат</w:t>
      </w:r>
      <w:r>
        <w:rPr>
          <w:rFonts w:ascii="Times New Roman"/>
          <w:b w:val="false"/>
          <w:i w:val="false"/>
          <w:color w:val="000000"/>
          <w:sz w:val="28"/>
        </w:rPr>
        <w:t xml:space="preserve"> түрі, және оның деректемелері. Кәмелетке толмаған жолаушыға жүруді ресімдеген кезде туу туралы куәліктің деректемелері және сериясы, оның туылған күні (күні, айы, жылы) көрсетіледі;</w:t>
      </w:r>
    </w:p>
    <w:bookmarkEnd w:id="31"/>
    <w:bookmarkStart w:name="z59" w:id="32"/>
    <w:p>
      <w:pPr>
        <w:spacing w:after="0"/>
        <w:ind w:left="0"/>
        <w:jc w:val="both"/>
      </w:pPr>
      <w:r>
        <w:rPr>
          <w:rFonts w:ascii="Times New Roman"/>
          <w:b w:val="false"/>
          <w:i w:val="false"/>
          <w:color w:val="000000"/>
          <w:sz w:val="28"/>
        </w:rPr>
        <w:t>
      4) тасымалдаушының атауы;</w:t>
      </w:r>
    </w:p>
    <w:bookmarkEnd w:id="32"/>
    <w:bookmarkStart w:name="z60" w:id="33"/>
    <w:p>
      <w:pPr>
        <w:spacing w:after="0"/>
        <w:ind w:left="0"/>
        <w:jc w:val="both"/>
      </w:pPr>
      <w:r>
        <w:rPr>
          <w:rFonts w:ascii="Times New Roman"/>
          <w:b w:val="false"/>
          <w:i w:val="false"/>
          <w:color w:val="000000"/>
          <w:sz w:val="28"/>
        </w:rPr>
        <w:t xml:space="preserve">
      5) бизнес-сәйкестендіру </w:t>
      </w:r>
      <w:r>
        <w:rPr>
          <w:rFonts w:ascii="Times New Roman"/>
          <w:b w:val="false"/>
          <w:i w:val="false"/>
          <w:color w:val="000000"/>
          <w:sz w:val="28"/>
        </w:rPr>
        <w:t>нөмірі</w:t>
      </w:r>
      <w:r>
        <w:rPr>
          <w:rFonts w:ascii="Times New Roman"/>
          <w:b w:val="false"/>
          <w:i w:val="false"/>
          <w:color w:val="000000"/>
          <w:sz w:val="28"/>
        </w:rPr>
        <w:t xml:space="preserve"> (БСН);</w:t>
      </w:r>
    </w:p>
    <w:bookmarkEnd w:id="33"/>
    <w:bookmarkStart w:name="z61" w:id="34"/>
    <w:p>
      <w:pPr>
        <w:spacing w:after="0"/>
        <w:ind w:left="0"/>
        <w:jc w:val="both"/>
      </w:pPr>
      <w:r>
        <w:rPr>
          <w:rFonts w:ascii="Times New Roman"/>
          <w:b w:val="false"/>
          <w:i w:val="false"/>
          <w:color w:val="000000"/>
          <w:sz w:val="28"/>
        </w:rPr>
        <w:t>
      6) кеменің атауы;</w:t>
      </w:r>
    </w:p>
    <w:bookmarkEnd w:id="34"/>
    <w:bookmarkStart w:name="z62" w:id="35"/>
    <w:p>
      <w:pPr>
        <w:spacing w:after="0"/>
        <w:ind w:left="0"/>
        <w:jc w:val="both"/>
      </w:pPr>
      <w:r>
        <w:rPr>
          <w:rFonts w:ascii="Times New Roman"/>
          <w:b w:val="false"/>
          <w:i w:val="false"/>
          <w:color w:val="000000"/>
          <w:sz w:val="28"/>
        </w:rPr>
        <w:t>
      7) жүру портының (пунктінің) атауы;</w:t>
      </w:r>
    </w:p>
    <w:bookmarkEnd w:id="35"/>
    <w:bookmarkStart w:name="z63" w:id="36"/>
    <w:p>
      <w:pPr>
        <w:spacing w:after="0"/>
        <w:ind w:left="0"/>
        <w:jc w:val="both"/>
      </w:pPr>
      <w:r>
        <w:rPr>
          <w:rFonts w:ascii="Times New Roman"/>
          <w:b w:val="false"/>
          <w:i w:val="false"/>
          <w:color w:val="000000"/>
          <w:sz w:val="28"/>
        </w:rPr>
        <w:t>
      8) кеменің жөнелту күні (күні, айы) және уақыты (сағаты, минуты);</w:t>
      </w:r>
    </w:p>
    <w:bookmarkEnd w:id="36"/>
    <w:bookmarkStart w:name="z64" w:id="37"/>
    <w:p>
      <w:pPr>
        <w:spacing w:after="0"/>
        <w:ind w:left="0"/>
        <w:jc w:val="both"/>
      </w:pPr>
      <w:r>
        <w:rPr>
          <w:rFonts w:ascii="Times New Roman"/>
          <w:b w:val="false"/>
          <w:i w:val="false"/>
          <w:color w:val="000000"/>
          <w:sz w:val="28"/>
        </w:rPr>
        <w:t>
      9) ақырғы межелі порттың (пунктің) атауы;</w:t>
      </w:r>
    </w:p>
    <w:bookmarkEnd w:id="37"/>
    <w:bookmarkStart w:name="z65" w:id="38"/>
    <w:p>
      <w:pPr>
        <w:spacing w:after="0"/>
        <w:ind w:left="0"/>
        <w:jc w:val="both"/>
      </w:pPr>
      <w:r>
        <w:rPr>
          <w:rFonts w:ascii="Times New Roman"/>
          <w:b w:val="false"/>
          <w:i w:val="false"/>
          <w:color w:val="000000"/>
          <w:sz w:val="28"/>
        </w:rPr>
        <w:t>
      10) жолаушылар келетін кеменің межелі портына келу күні және күтілетін уақыты.</w:t>
      </w:r>
    </w:p>
    <w:bookmarkEnd w:id="38"/>
    <w:bookmarkStart w:name="z66" w:id="39"/>
    <w:p>
      <w:pPr>
        <w:spacing w:after="0"/>
        <w:ind w:left="0"/>
        <w:jc w:val="both"/>
      </w:pPr>
      <w:r>
        <w:rPr>
          <w:rFonts w:ascii="Times New Roman"/>
          <w:b w:val="false"/>
          <w:i w:val="false"/>
          <w:color w:val="000000"/>
          <w:sz w:val="28"/>
        </w:rPr>
        <w:t>
      11) каюта нөмірі;</w:t>
      </w:r>
    </w:p>
    <w:bookmarkEnd w:id="39"/>
    <w:bookmarkStart w:name="z67" w:id="40"/>
    <w:p>
      <w:pPr>
        <w:spacing w:after="0"/>
        <w:ind w:left="0"/>
        <w:jc w:val="both"/>
      </w:pPr>
      <w:r>
        <w:rPr>
          <w:rFonts w:ascii="Times New Roman"/>
          <w:b w:val="false"/>
          <w:i w:val="false"/>
          <w:color w:val="000000"/>
          <w:sz w:val="28"/>
        </w:rPr>
        <w:t>
      12) каютадағы орын нөмірі;</w:t>
      </w:r>
    </w:p>
    <w:bookmarkEnd w:id="40"/>
    <w:bookmarkStart w:name="z68" w:id="41"/>
    <w:p>
      <w:pPr>
        <w:spacing w:after="0"/>
        <w:ind w:left="0"/>
        <w:jc w:val="both"/>
      </w:pPr>
      <w:r>
        <w:rPr>
          <w:rFonts w:ascii="Times New Roman"/>
          <w:b w:val="false"/>
          <w:i w:val="false"/>
          <w:color w:val="000000"/>
          <w:sz w:val="28"/>
        </w:rPr>
        <w:t>
      13) билет түрі (толық, балалық, жеңілдетілген);</w:t>
      </w:r>
    </w:p>
    <w:bookmarkEnd w:id="41"/>
    <w:bookmarkStart w:name="z69" w:id="42"/>
    <w:p>
      <w:pPr>
        <w:spacing w:after="0"/>
        <w:ind w:left="0"/>
        <w:jc w:val="both"/>
      </w:pPr>
      <w:r>
        <w:rPr>
          <w:rFonts w:ascii="Times New Roman"/>
          <w:b w:val="false"/>
          <w:i w:val="false"/>
          <w:color w:val="000000"/>
          <w:sz w:val="28"/>
        </w:rPr>
        <w:t>
      14) жол жүру билетінің жалпы құны, оның ішінде тарифі, сервистік қызметтер және қосымша құн салығының сомасы;</w:t>
      </w:r>
    </w:p>
    <w:bookmarkEnd w:id="42"/>
    <w:bookmarkStart w:name="z70" w:id="43"/>
    <w:p>
      <w:pPr>
        <w:spacing w:after="0"/>
        <w:ind w:left="0"/>
        <w:jc w:val="both"/>
      </w:pPr>
      <w:r>
        <w:rPr>
          <w:rFonts w:ascii="Times New Roman"/>
          <w:b w:val="false"/>
          <w:i w:val="false"/>
          <w:color w:val="000000"/>
          <w:sz w:val="28"/>
        </w:rPr>
        <w:t>
      15) қызметтік белгілері:</w:t>
      </w:r>
    </w:p>
    <w:bookmarkEnd w:id="43"/>
    <w:bookmarkStart w:name="z71" w:id="44"/>
    <w:p>
      <w:pPr>
        <w:spacing w:after="0"/>
        <w:ind w:left="0"/>
        <w:jc w:val="both"/>
      </w:pPr>
      <w:r>
        <w:rPr>
          <w:rFonts w:ascii="Times New Roman"/>
          <w:b w:val="false"/>
          <w:i w:val="false"/>
          <w:color w:val="000000"/>
          <w:sz w:val="28"/>
        </w:rPr>
        <w:t>
      жол жүру құжатын (билетін) сату пунктінің атауы;</w:t>
      </w:r>
    </w:p>
    <w:bookmarkEnd w:id="44"/>
    <w:bookmarkStart w:name="z72" w:id="45"/>
    <w:p>
      <w:pPr>
        <w:spacing w:after="0"/>
        <w:ind w:left="0"/>
        <w:jc w:val="both"/>
      </w:pPr>
      <w:r>
        <w:rPr>
          <w:rFonts w:ascii="Times New Roman"/>
          <w:b w:val="false"/>
          <w:i w:val="false"/>
          <w:color w:val="000000"/>
          <w:sz w:val="28"/>
        </w:rPr>
        <w:t>
      жол жүру құжатын (билетін) сату күні мен уақыты;</w:t>
      </w:r>
    </w:p>
    <w:bookmarkEnd w:id="45"/>
    <w:bookmarkStart w:name="z73" w:id="46"/>
    <w:p>
      <w:pPr>
        <w:spacing w:after="0"/>
        <w:ind w:left="0"/>
        <w:jc w:val="both"/>
      </w:pPr>
      <w:r>
        <w:rPr>
          <w:rFonts w:ascii="Times New Roman"/>
          <w:b w:val="false"/>
          <w:i w:val="false"/>
          <w:color w:val="000000"/>
          <w:sz w:val="28"/>
        </w:rPr>
        <w:t>
      билет кассирінің тегі, аты, әкесінің аты (болған жағдайда).</w:t>
      </w:r>
    </w:p>
    <w:bookmarkEnd w:id="46"/>
    <w:bookmarkStart w:name="z74" w:id="47"/>
    <w:p>
      <w:pPr>
        <w:spacing w:after="0"/>
        <w:ind w:left="0"/>
        <w:jc w:val="both"/>
      </w:pPr>
      <w:r>
        <w:rPr>
          <w:rFonts w:ascii="Times New Roman"/>
          <w:b w:val="false"/>
          <w:i w:val="false"/>
          <w:color w:val="000000"/>
          <w:sz w:val="28"/>
        </w:rPr>
        <w:t xml:space="preserve">
      8. Балаларға билет сату бірге жүрген адамдардың туу туралы </w:t>
      </w:r>
      <w:r>
        <w:rPr>
          <w:rFonts w:ascii="Times New Roman"/>
          <w:b w:val="false"/>
          <w:i w:val="false"/>
          <w:color w:val="000000"/>
          <w:sz w:val="28"/>
        </w:rPr>
        <w:t>куәлігін</w:t>
      </w:r>
      <w:r>
        <w:rPr>
          <w:rFonts w:ascii="Times New Roman"/>
          <w:b w:val="false"/>
          <w:i w:val="false"/>
          <w:color w:val="000000"/>
          <w:sz w:val="28"/>
        </w:rPr>
        <w:t xml:space="preserve"> ұсынғаннан кейін жүргізіледі. Баланың </w:t>
      </w:r>
      <w:r>
        <w:rPr>
          <w:rFonts w:ascii="Times New Roman"/>
          <w:b w:val="false"/>
          <w:i w:val="false"/>
          <w:color w:val="000000"/>
          <w:sz w:val="28"/>
        </w:rPr>
        <w:t>заңды өкілі</w:t>
      </w:r>
      <w:r>
        <w:rPr>
          <w:rFonts w:ascii="Times New Roman"/>
          <w:b w:val="false"/>
          <w:i w:val="false"/>
          <w:color w:val="000000"/>
          <w:sz w:val="28"/>
        </w:rPr>
        <w:t xml:space="preserve"> болып табылмайтын жолаушы билет кассасына баланы алып жүруге құқық беретін құжатты (сенімхат) ұсынады.</w:t>
      </w:r>
    </w:p>
    <w:bookmarkEnd w:id="47"/>
    <w:bookmarkStart w:name="z75" w:id="48"/>
    <w:p>
      <w:pPr>
        <w:spacing w:after="0"/>
        <w:ind w:left="0"/>
        <w:jc w:val="both"/>
      </w:pPr>
      <w:r>
        <w:rPr>
          <w:rFonts w:ascii="Times New Roman"/>
          <w:b w:val="false"/>
          <w:i w:val="false"/>
          <w:color w:val="000000"/>
          <w:sz w:val="28"/>
        </w:rPr>
        <w:t>
      Сүйемелдеусіз жүрген балаларға билет сатуға рұқсат берілмейді. Сүйемелдеусіз келе жатқан және билеті жоқ болып шыққан балалар таяу порттағы (кемежайдағы) ішкі істер органдарының кезекші қызметкеріне беріледі.</w:t>
      </w:r>
    </w:p>
    <w:bookmarkEnd w:id="48"/>
    <w:bookmarkStart w:name="z76" w:id="49"/>
    <w:p>
      <w:pPr>
        <w:spacing w:after="0"/>
        <w:ind w:left="0"/>
        <w:jc w:val="both"/>
      </w:pPr>
      <w:r>
        <w:rPr>
          <w:rFonts w:ascii="Times New Roman"/>
          <w:b w:val="false"/>
          <w:i w:val="false"/>
          <w:color w:val="000000"/>
          <w:sz w:val="28"/>
        </w:rPr>
        <w:t>
      9. Жолаушы тегін алып жүретін белгіленген норма шегіндегі қол жүгін қоспағанда, жолаушының жол жүруіне және оның багажын алып жүруге төлемді тараптар келісімімен немесе жалпыға ортақ пайдаланымдағы көлікпен жолаушының жол жүруі және оның багажын тасымалдау кезінде тасымалдаушы анықтайды.</w:t>
      </w:r>
    </w:p>
    <w:bookmarkEnd w:id="49"/>
    <w:p>
      <w:pPr>
        <w:spacing w:after="0"/>
        <w:ind w:left="0"/>
        <w:jc w:val="both"/>
      </w:pPr>
      <w:r>
        <w:rPr>
          <w:rFonts w:ascii="Times New Roman"/>
          <w:b w:val="false"/>
          <w:i w:val="false"/>
          <w:color w:val="000000"/>
          <w:sz w:val="28"/>
        </w:rPr>
        <w:t>
      Қол жүгі деп алып жүруге жеңiл, басқа жолаушылардың орнын тарылтпайтын ұзындығы 1,8 метрден аспайтын немесе периметрi бойынша жалпы ұзындығы 2,6 метрден аспайтын, жалпы салмағы 36 килограммнан аспайтын және тезжүргіш кемелерде 20 килограммнан аспайтын заттар ұғынылады.</w:t>
      </w:r>
    </w:p>
    <w:p>
      <w:pPr>
        <w:spacing w:after="0"/>
        <w:ind w:left="0"/>
        <w:jc w:val="both"/>
      </w:pPr>
      <w:r>
        <w:rPr>
          <w:rFonts w:ascii="Times New Roman"/>
          <w:b w:val="false"/>
          <w:i w:val="false"/>
          <w:color w:val="000000"/>
          <w:sz w:val="28"/>
        </w:rPr>
        <w:t>
      Мүгедектігі бар адамдар мен халықтың жүріп-тұруы шектеулі топтары арасынан шыққан жолаушылардың жеке пайдалануға арналған техникалық көмекші (компенсаторлық) құралдарды және арнайы қозғалыс құралдарын өздерімен тегін алып жүре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50"/>
    <w:p>
      <w:pPr>
        <w:spacing w:after="0"/>
        <w:ind w:left="0"/>
        <w:jc w:val="both"/>
      </w:pPr>
      <w:r>
        <w:rPr>
          <w:rFonts w:ascii="Times New Roman"/>
          <w:b w:val="false"/>
          <w:i w:val="false"/>
          <w:color w:val="000000"/>
          <w:sz w:val="28"/>
        </w:rPr>
        <w:t>
      10. Тасымалдаушы билеттерді сатуды, оның ішінде алдын ала сатуды, сондай-ақ анықтама қызметін, сақтау камерасы, демалу бөлмесін, ана мен бала бөлмесін және изоляторы бар медициналық пунктіні және халықаралық порттарда санитарлы-карантиндік пунктіні ұсынуды ұйымдастырады.</w:t>
      </w:r>
    </w:p>
    <w:bookmarkEnd w:id="50"/>
    <w:bookmarkStart w:name="z80" w:id="51"/>
    <w:p>
      <w:pPr>
        <w:spacing w:after="0"/>
        <w:ind w:left="0"/>
        <w:jc w:val="both"/>
      </w:pPr>
      <w:r>
        <w:rPr>
          <w:rFonts w:ascii="Times New Roman"/>
          <w:b w:val="false"/>
          <w:i w:val="false"/>
          <w:color w:val="000000"/>
          <w:sz w:val="28"/>
        </w:rPr>
        <w:t>
      Жолаушыларға ауызша анықтамалардың берiлуiн анықтама бюросының ақпарат беруші жүзеге асырады. Анықтама бюросы:</w:t>
      </w:r>
    </w:p>
    <w:bookmarkEnd w:id="51"/>
    <w:bookmarkStart w:name="z81" w:id="52"/>
    <w:p>
      <w:pPr>
        <w:spacing w:after="0"/>
        <w:ind w:left="0"/>
        <w:jc w:val="both"/>
      </w:pPr>
      <w:r>
        <w:rPr>
          <w:rFonts w:ascii="Times New Roman"/>
          <w:b w:val="false"/>
          <w:i w:val="false"/>
          <w:color w:val="000000"/>
          <w:sz w:val="28"/>
        </w:rPr>
        <w:t>
      1) жұмыс уақыты мен ақпарат берушiнiң тегi, аты, әкесінің аты (болған жағдайда) көрсетiлген, мемлекеттiк және орыс тiлдерiндегi, айқын көрiнетiн "Анықтама бюросы" деген маңдайша жазумен;</w:t>
      </w:r>
    </w:p>
    <w:bookmarkEnd w:id="52"/>
    <w:bookmarkStart w:name="z82" w:id="53"/>
    <w:p>
      <w:pPr>
        <w:spacing w:after="0"/>
        <w:ind w:left="0"/>
        <w:jc w:val="both"/>
      </w:pPr>
      <w:r>
        <w:rPr>
          <w:rFonts w:ascii="Times New Roman"/>
          <w:b w:val="false"/>
          <w:i w:val="false"/>
          <w:color w:val="000000"/>
          <w:sz w:val="28"/>
        </w:rPr>
        <w:t>
      2) кемелердің осы порттан жөнелтiлу, соңғы пунктке келу уақыты және барлық кемелердің осы портқа келу уақыты көрсетiлген кемелердің қозғалыс кестесiмен;</w:t>
      </w:r>
    </w:p>
    <w:bookmarkEnd w:id="53"/>
    <w:bookmarkStart w:name="z83" w:id="54"/>
    <w:p>
      <w:pPr>
        <w:spacing w:after="0"/>
        <w:ind w:left="0"/>
        <w:jc w:val="both"/>
      </w:pPr>
      <w:r>
        <w:rPr>
          <w:rFonts w:ascii="Times New Roman"/>
          <w:b w:val="false"/>
          <w:i w:val="false"/>
          <w:color w:val="000000"/>
          <w:sz w:val="28"/>
        </w:rPr>
        <w:t>
      3) осы портта қызмет көрсететiн барлық маршруттар бойынша жол жүру мен багажды алып жүру құнының кестесiмен қамтамасыз етіледі.</w:t>
      </w:r>
    </w:p>
    <w:bookmarkEnd w:id="54"/>
    <w:bookmarkStart w:name="z84" w:id="55"/>
    <w:p>
      <w:pPr>
        <w:spacing w:after="0"/>
        <w:ind w:left="0"/>
        <w:jc w:val="both"/>
      </w:pPr>
      <w:r>
        <w:rPr>
          <w:rFonts w:ascii="Times New Roman"/>
          <w:b w:val="false"/>
          <w:i w:val="false"/>
          <w:color w:val="000000"/>
          <w:sz w:val="28"/>
        </w:rPr>
        <w:t>
      Багаж сақтауға кез келген орамада, оның сыртқы пішініне қарамастан (чемодан, арқа қоржын, түйіншек, шыны ыдыс) қабылданады. Жеке заттар (шаңғы, арбалар, спорт бұйымдары және оған ұқсас) сақтауға орамасыз қабылдануы мүмкiн. Орама заттардың, оларды тасу және сөрелерде сақтау кезiнде сақталуын қамтамасыз етуi тиiс.</w:t>
      </w:r>
    </w:p>
    <w:bookmarkEnd w:id="55"/>
    <w:bookmarkStart w:name="z85" w:id="56"/>
    <w:p>
      <w:pPr>
        <w:spacing w:after="0"/>
        <w:ind w:left="0"/>
        <w:jc w:val="both"/>
      </w:pPr>
      <w:r>
        <w:rPr>
          <w:rFonts w:ascii="Times New Roman"/>
          <w:b w:val="false"/>
          <w:i w:val="false"/>
          <w:color w:val="000000"/>
          <w:sz w:val="28"/>
        </w:rPr>
        <w:t>
      Багажды сақтауға қабылдау кезiнде ораманың берiктiгi тексерiледi және ол жарамсыз болған жағдайда, жолаушыға ақаулықты жою ұсынылады.</w:t>
      </w:r>
    </w:p>
    <w:bookmarkEnd w:id="56"/>
    <w:bookmarkStart w:name="z86" w:id="57"/>
    <w:p>
      <w:pPr>
        <w:spacing w:after="0"/>
        <w:ind w:left="0"/>
        <w:jc w:val="both"/>
      </w:pPr>
      <w:r>
        <w:rPr>
          <w:rFonts w:ascii="Times New Roman"/>
          <w:b w:val="false"/>
          <w:i w:val="false"/>
          <w:color w:val="000000"/>
          <w:sz w:val="28"/>
        </w:rPr>
        <w:t>
      Өздерiне тән қасиеттерi бойынша басқа жолаушылардың бұйымдарын ластауы немесе зақымдауы мүмкiн заттарды, сондай-ақ өртену қаупi бар, жарылғыш, улағыш, улы, өткiр және күлiмсi иiстi заттар сақтауға қабылданбайды.</w:t>
      </w:r>
    </w:p>
    <w:bookmarkEnd w:id="57"/>
    <w:bookmarkStart w:name="z87" w:id="58"/>
    <w:p>
      <w:pPr>
        <w:spacing w:after="0"/>
        <w:ind w:left="0"/>
        <w:jc w:val="both"/>
      </w:pPr>
      <w:r>
        <w:rPr>
          <w:rFonts w:ascii="Times New Roman"/>
          <w:b w:val="false"/>
          <w:i w:val="false"/>
          <w:color w:val="000000"/>
          <w:sz w:val="28"/>
        </w:rPr>
        <w:t>
      Ана мен бала бөлмесi 5 жасқа дейiнгi баласы бар жолаушыларға және жүктi әйелдерге қызмет көрсетуге арналған.</w:t>
      </w:r>
    </w:p>
    <w:bookmarkEnd w:id="58"/>
    <w:bookmarkStart w:name="z88" w:id="59"/>
    <w:p>
      <w:pPr>
        <w:spacing w:after="0"/>
        <w:ind w:left="0"/>
        <w:jc w:val="both"/>
      </w:pPr>
      <w:r>
        <w:rPr>
          <w:rFonts w:ascii="Times New Roman"/>
          <w:b w:val="false"/>
          <w:i w:val="false"/>
          <w:color w:val="000000"/>
          <w:sz w:val="28"/>
        </w:rPr>
        <w:t>
      11. Порттарда:</w:t>
      </w:r>
    </w:p>
    <w:bookmarkEnd w:id="59"/>
    <w:bookmarkStart w:name="z641" w:id="60"/>
    <w:p>
      <w:pPr>
        <w:spacing w:after="0"/>
        <w:ind w:left="0"/>
        <w:jc w:val="both"/>
      </w:pPr>
      <w:r>
        <w:rPr>
          <w:rFonts w:ascii="Times New Roman"/>
          <w:b w:val="false"/>
          <w:i w:val="false"/>
          <w:color w:val="000000"/>
          <w:sz w:val="28"/>
        </w:rPr>
        <w:t>
      1) арнайы жол белгілері орнатыла отырып, мүгедектігі бар адамдардың автокөлік құралдарын қоюға арналған орындардың бөлінуі;</w:t>
      </w:r>
    </w:p>
    <w:bookmarkEnd w:id="60"/>
    <w:bookmarkStart w:name="z642" w:id="61"/>
    <w:p>
      <w:pPr>
        <w:spacing w:after="0"/>
        <w:ind w:left="0"/>
        <w:jc w:val="both"/>
      </w:pPr>
      <w:r>
        <w:rPr>
          <w:rFonts w:ascii="Times New Roman"/>
          <w:b w:val="false"/>
          <w:i w:val="false"/>
          <w:color w:val="000000"/>
          <w:sz w:val="28"/>
        </w:rPr>
        <w:t>
      2) ғимараттардың, ғимараттарға кіреберіс жолдардың (ғимаратқа кірер жолдардың, баспалдақтардың), ғимарат ішіндегі қозғалыс жолдарының, мүгедектігі бар адамдарды қоса алғанда, халықтың жүріп-тұруы шектеулі топтары үшін ыңғайластырылуы;</w:t>
      </w:r>
    </w:p>
    <w:bookmarkEnd w:id="61"/>
    <w:bookmarkStart w:name="z643" w:id="62"/>
    <w:p>
      <w:pPr>
        <w:spacing w:after="0"/>
        <w:ind w:left="0"/>
        <w:jc w:val="both"/>
      </w:pPr>
      <w:r>
        <w:rPr>
          <w:rFonts w:ascii="Times New Roman"/>
          <w:b w:val="false"/>
          <w:i w:val="false"/>
          <w:color w:val="000000"/>
          <w:sz w:val="28"/>
        </w:rPr>
        <w:t xml:space="preserve">
      3) "Қазақстан Республикасында мүгедектігі бар адамдарды әлеуметтік қорғау туралы" 2005 жылғы 13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есту және көру қабілеттері бойынша мүгедектігі бар адамдар үшін қолжетімді ақпараттық сигналдық құрылғылармен және байланыс құралдарымен жабдықталуы;</w:t>
      </w:r>
    </w:p>
    <w:bookmarkEnd w:id="62"/>
    <w:bookmarkStart w:name="z644" w:id="63"/>
    <w:p>
      <w:pPr>
        <w:spacing w:after="0"/>
        <w:ind w:left="0"/>
        <w:jc w:val="both"/>
      </w:pPr>
      <w:r>
        <w:rPr>
          <w:rFonts w:ascii="Times New Roman"/>
          <w:b w:val="false"/>
          <w:i w:val="false"/>
          <w:color w:val="000000"/>
          <w:sz w:val="28"/>
        </w:rPr>
        <w:t>
      4) тірек-қимыл аппараты бұзылған мүгедектерге және халықтың жүріп-тұруы шектеулі басқа да топтарына қызмет көрсету үшін мүгедектерге арналған кезекші кресло-арбаның болуы;</w:t>
      </w:r>
    </w:p>
    <w:bookmarkEnd w:id="63"/>
    <w:bookmarkStart w:name="z645" w:id="64"/>
    <w:p>
      <w:pPr>
        <w:spacing w:after="0"/>
        <w:ind w:left="0"/>
        <w:jc w:val="both"/>
      </w:pPr>
      <w:r>
        <w:rPr>
          <w:rFonts w:ascii="Times New Roman"/>
          <w:b w:val="false"/>
          <w:i w:val="false"/>
          <w:color w:val="000000"/>
          <w:sz w:val="28"/>
        </w:rPr>
        <w:t>
      5) күту залдарында халықтың жүріп-тұруы шектеулі топтарының қажеттіліктері ескеріле отырып жабдықталуға тиісті, мүгедектігі бар адамдарға арналған арнайы орындардың бөлінуі;</w:t>
      </w:r>
    </w:p>
    <w:bookmarkEnd w:id="64"/>
    <w:bookmarkStart w:name="z646" w:id="65"/>
    <w:p>
      <w:pPr>
        <w:spacing w:after="0"/>
        <w:ind w:left="0"/>
        <w:jc w:val="both"/>
      </w:pPr>
      <w:r>
        <w:rPr>
          <w:rFonts w:ascii="Times New Roman"/>
          <w:b w:val="false"/>
          <w:i w:val="false"/>
          <w:color w:val="000000"/>
          <w:sz w:val="28"/>
        </w:rPr>
        <w:t>
      6) қоғамдық дәретханалардың кресло-арбалармен жүріп-тұратын адамдарға арналған кабиналармен жабдықталуы;</w:t>
      </w:r>
    </w:p>
    <w:bookmarkEnd w:id="65"/>
    <w:bookmarkStart w:name="z647" w:id="66"/>
    <w:p>
      <w:pPr>
        <w:spacing w:after="0"/>
        <w:ind w:left="0"/>
        <w:jc w:val="both"/>
      </w:pPr>
      <w:r>
        <w:rPr>
          <w:rFonts w:ascii="Times New Roman"/>
          <w:b w:val="false"/>
          <w:i w:val="false"/>
          <w:color w:val="000000"/>
          <w:sz w:val="28"/>
        </w:rPr>
        <w:t>
      7) кресло-арбалармен жүріп-тұратын адамдарға арналған арнайы таксофондардың орнатылуы;</w:t>
      </w:r>
    </w:p>
    <w:bookmarkEnd w:id="66"/>
    <w:bookmarkStart w:name="z648" w:id="67"/>
    <w:p>
      <w:pPr>
        <w:spacing w:after="0"/>
        <w:ind w:left="0"/>
        <w:jc w:val="both"/>
      </w:pPr>
      <w:r>
        <w:rPr>
          <w:rFonts w:ascii="Times New Roman"/>
          <w:b w:val="false"/>
          <w:i w:val="false"/>
          <w:color w:val="000000"/>
          <w:sz w:val="28"/>
        </w:rPr>
        <w:t>
      8) мүгедектігі бар адамдарға қызмет көрсетуге арналған арнайы билет кассаларының жабдықталуы қамтамасыз етіледі.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68"/>
    <w:p>
      <w:pPr>
        <w:spacing w:after="0"/>
        <w:ind w:left="0"/>
        <w:jc w:val="both"/>
      </w:pPr>
      <w:r>
        <w:rPr>
          <w:rFonts w:ascii="Times New Roman"/>
          <w:b w:val="false"/>
          <w:i w:val="false"/>
          <w:color w:val="000000"/>
          <w:sz w:val="28"/>
        </w:rPr>
        <w:t>
      12. Билеттерді сату, соның ішінде алдын ала сату өзен вокзалдарының билет кассалары арқылы жүргізіледі, ал маршруттың аралық аялдау пункттерінде билет кассалары болмаған жағдайда кемеде отыру үшін бос орынның болуы шартымен, сондай-ақ 50 километрден аспайтын қашықтыққа жолаушылар мен багажды тасымалдауды жүзеге асыру кезінде жолаушы кемесінің толу нормасына дейін тасымалдаушы жүзеге асырады.</w:t>
      </w:r>
    </w:p>
    <w:bookmarkEnd w:id="68"/>
    <w:bookmarkStart w:name="z98" w:id="69"/>
    <w:p>
      <w:pPr>
        <w:spacing w:after="0"/>
        <w:ind w:left="0"/>
        <w:jc w:val="both"/>
      </w:pPr>
      <w:r>
        <w:rPr>
          <w:rFonts w:ascii="Times New Roman"/>
          <w:b w:val="false"/>
          <w:i w:val="false"/>
          <w:color w:val="000000"/>
          <w:sz w:val="28"/>
        </w:rPr>
        <w:t>
      13. Алдын ала сату кассаларында билеттерді сату 7 тәулік бұрын басталады және кеме жөнелтілгенге дейін бір тәулік бұрын аяқталады.</w:t>
      </w:r>
    </w:p>
    <w:bookmarkEnd w:id="69"/>
    <w:bookmarkStart w:name="z99" w:id="70"/>
    <w:p>
      <w:pPr>
        <w:spacing w:after="0"/>
        <w:ind w:left="0"/>
        <w:jc w:val="both"/>
      </w:pPr>
      <w:r>
        <w:rPr>
          <w:rFonts w:ascii="Times New Roman"/>
          <w:b w:val="false"/>
          <w:i w:val="false"/>
          <w:color w:val="000000"/>
          <w:sz w:val="28"/>
        </w:rPr>
        <w:t>
      14. Ағымдағы сату кассаларында билеттерді сату кеме жөнелтілгенге дейін бір тәулік бұрын басталады және кеме жөнелтілгенге дейін 5 минут бұрын аяқталады.</w:t>
      </w:r>
    </w:p>
    <w:bookmarkEnd w:id="70"/>
    <w:bookmarkStart w:name="z100" w:id="71"/>
    <w:p>
      <w:pPr>
        <w:spacing w:after="0"/>
        <w:ind w:left="0"/>
        <w:jc w:val="both"/>
      </w:pPr>
      <w:r>
        <w:rPr>
          <w:rFonts w:ascii="Times New Roman"/>
          <w:b w:val="false"/>
          <w:i w:val="false"/>
          <w:color w:val="000000"/>
          <w:sz w:val="28"/>
        </w:rPr>
        <w:t>
      15. Билет жоғалған және жолаушы өзен вокзалы кассасына немесе тасымалдаушыға кеме жөнелтілгенге дейін кемінде 1 сағат бұрын өтініш жасаған және жолаушының жүру билетті сатып алу фактісін сату жерінде кассирдің билет купонымен растаған жағдайда билет ақысы алынбай қалпына келтірілуге жатады.</w:t>
      </w:r>
    </w:p>
    <w:bookmarkEnd w:id="71"/>
    <w:bookmarkStart w:name="z101" w:id="72"/>
    <w:p>
      <w:pPr>
        <w:spacing w:after="0"/>
        <w:ind w:left="0"/>
        <w:jc w:val="both"/>
      </w:pPr>
      <w:r>
        <w:rPr>
          <w:rFonts w:ascii="Times New Roman"/>
          <w:b w:val="false"/>
          <w:i w:val="false"/>
          <w:color w:val="000000"/>
          <w:sz w:val="28"/>
        </w:rPr>
        <w:t>
      16. Тасымалдаушы мұндай кідіру немесе кешігу Заңның 53 бабының 1 тармағында көрсетілген еңсерілмейтін күштің салдарынан болғанын дәлелдей алмаса, жолаушылар кемесін жөнелтудің кідіргені немесе межелі портқа оның кешігіп келгені үшін (қалалық және қала маңындағы қатынаста, сондай-ақ өткелдердегі тасымалдарды қоспағанда) тасымалдаушы жолаушыға әрбір кідіру сағаты немесе кешігу үшін тасымал төлемінің үш пайызы мөлшерінде, бірақ тасымал төлемінен аспайтын мөлшерде айыппұл төлейді.</w:t>
      </w:r>
    </w:p>
    <w:bookmarkEnd w:id="72"/>
    <w:bookmarkStart w:name="z102" w:id="73"/>
    <w:p>
      <w:pPr>
        <w:spacing w:after="0"/>
        <w:ind w:left="0"/>
        <w:jc w:val="both"/>
      </w:pPr>
      <w:r>
        <w:rPr>
          <w:rFonts w:ascii="Times New Roman"/>
          <w:b w:val="false"/>
          <w:i w:val="false"/>
          <w:color w:val="000000"/>
          <w:sz w:val="28"/>
        </w:rPr>
        <w:t xml:space="preserve">
      Жолаушылар кемесін жөнелтудің кідіртілу немесе межелі портқа оның кешігіп келуі жағдайларда кеме капитаны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жалпы нысан актісі жасайды.</w:t>
      </w:r>
    </w:p>
    <w:bookmarkEnd w:id="73"/>
    <w:bookmarkStart w:name="z103" w:id="74"/>
    <w:p>
      <w:pPr>
        <w:spacing w:after="0"/>
        <w:ind w:left="0"/>
        <w:jc w:val="both"/>
      </w:pPr>
      <w:r>
        <w:rPr>
          <w:rFonts w:ascii="Times New Roman"/>
          <w:b w:val="false"/>
          <w:i w:val="false"/>
          <w:color w:val="000000"/>
          <w:sz w:val="28"/>
        </w:rPr>
        <w:t>
      Акт шарикті қаламмен немесе автоқаламмен қара немесе көк түспен немесе басып шығару құрылғысын пайдаланып толтырылады. Багаж түбіртегін толтыру кезінде түзетуге, тазартуға және өшіруге жол берілмейді.</w:t>
      </w:r>
    </w:p>
    <w:bookmarkEnd w:id="74"/>
    <w:bookmarkStart w:name="z104" w:id="75"/>
    <w:p>
      <w:pPr>
        <w:spacing w:after="0"/>
        <w:ind w:left="0"/>
        <w:jc w:val="both"/>
      </w:pPr>
      <w:r>
        <w:rPr>
          <w:rFonts w:ascii="Times New Roman"/>
          <w:b w:val="false"/>
          <w:i w:val="false"/>
          <w:color w:val="000000"/>
          <w:sz w:val="28"/>
        </w:rPr>
        <w:t>
      Актіні толтыру кезінде мыналар көрсетіледі:</w:t>
      </w:r>
    </w:p>
    <w:bookmarkEnd w:id="75"/>
    <w:bookmarkStart w:name="z105" w:id="76"/>
    <w:p>
      <w:pPr>
        <w:spacing w:after="0"/>
        <w:ind w:left="0"/>
        <w:jc w:val="both"/>
      </w:pPr>
      <w:r>
        <w:rPr>
          <w:rFonts w:ascii="Times New Roman"/>
          <w:b w:val="false"/>
          <w:i w:val="false"/>
          <w:color w:val="000000"/>
          <w:sz w:val="28"/>
        </w:rPr>
        <w:t>
      1) Актінің реттік нөмері және оны жасау күні;</w:t>
      </w:r>
    </w:p>
    <w:bookmarkEnd w:id="76"/>
    <w:bookmarkStart w:name="z106" w:id="77"/>
    <w:p>
      <w:pPr>
        <w:spacing w:after="0"/>
        <w:ind w:left="0"/>
        <w:jc w:val="both"/>
      </w:pPr>
      <w:r>
        <w:rPr>
          <w:rFonts w:ascii="Times New Roman"/>
          <w:b w:val="false"/>
          <w:i w:val="false"/>
          <w:color w:val="000000"/>
          <w:sz w:val="28"/>
        </w:rPr>
        <w:t>
      2) "Тасымалдаушы" деген жолда – кеменің атауы, кеме капитанының тегі, аты, әкесінің аты (болған жағдайда);</w:t>
      </w:r>
    </w:p>
    <w:bookmarkEnd w:id="77"/>
    <w:bookmarkStart w:name="z107" w:id="78"/>
    <w:p>
      <w:pPr>
        <w:spacing w:after="0"/>
        <w:ind w:left="0"/>
        <w:jc w:val="both"/>
      </w:pPr>
      <w:r>
        <w:rPr>
          <w:rFonts w:ascii="Times New Roman"/>
          <w:b w:val="false"/>
          <w:i w:val="false"/>
          <w:color w:val="000000"/>
          <w:sz w:val="28"/>
        </w:rPr>
        <w:t>
      3) "Жолаушы" деген жолда – жолаушының тегі, аты, әкесінің аты (болған жағдайда);</w:t>
      </w:r>
    </w:p>
    <w:bookmarkEnd w:id="78"/>
    <w:bookmarkStart w:name="z108" w:id="79"/>
    <w:p>
      <w:pPr>
        <w:spacing w:after="0"/>
        <w:ind w:left="0"/>
        <w:jc w:val="both"/>
      </w:pPr>
      <w:r>
        <w:rPr>
          <w:rFonts w:ascii="Times New Roman"/>
          <w:b w:val="false"/>
          <w:i w:val="false"/>
          <w:color w:val="000000"/>
          <w:sz w:val="28"/>
        </w:rPr>
        <w:t>
      4) "Отырғызу порты (пункті)" деген бағанда – порттың толық атауы немесе жолаушының кеме бортына отырғызу пунктінің атауы;</w:t>
      </w:r>
    </w:p>
    <w:bookmarkEnd w:id="79"/>
    <w:bookmarkStart w:name="z109" w:id="80"/>
    <w:p>
      <w:pPr>
        <w:spacing w:after="0"/>
        <w:ind w:left="0"/>
        <w:jc w:val="both"/>
      </w:pPr>
      <w:r>
        <w:rPr>
          <w:rFonts w:ascii="Times New Roman"/>
          <w:b w:val="false"/>
          <w:i w:val="false"/>
          <w:color w:val="000000"/>
          <w:sz w:val="28"/>
        </w:rPr>
        <w:t>
      5) "Келу күні мен уақыты" деген бағанда – межелі пункттің пристанына кеменің келу уақыты және жолаушылардың түсуі басталған уақыты;</w:t>
      </w:r>
    </w:p>
    <w:bookmarkEnd w:id="80"/>
    <w:bookmarkStart w:name="z110" w:id="81"/>
    <w:p>
      <w:pPr>
        <w:spacing w:after="0"/>
        <w:ind w:left="0"/>
        <w:jc w:val="both"/>
      </w:pPr>
      <w:r>
        <w:rPr>
          <w:rFonts w:ascii="Times New Roman"/>
          <w:b w:val="false"/>
          <w:i w:val="false"/>
          <w:color w:val="000000"/>
          <w:sz w:val="28"/>
        </w:rPr>
        <w:t>
      6) "Осы актінің жасау себебі" деген жолда – актіні жасауға әкелген мән-жайлар көрсетіледі;</w:t>
      </w:r>
    </w:p>
    <w:bookmarkEnd w:id="81"/>
    <w:bookmarkStart w:name="z111" w:id="82"/>
    <w:p>
      <w:pPr>
        <w:spacing w:after="0"/>
        <w:ind w:left="0"/>
        <w:jc w:val="both"/>
      </w:pPr>
      <w:r>
        <w:rPr>
          <w:rFonts w:ascii="Times New Roman"/>
          <w:b w:val="false"/>
          <w:i w:val="false"/>
          <w:color w:val="000000"/>
          <w:sz w:val="28"/>
        </w:rPr>
        <w:t>
      Көрсетілген айыппұлдарды төлеу жолаушының жол жүру билеті мен актіні ұсына отырып, өтініші бойынша билет кассасында жүргізіледі. Комисссиялық алым алынбайды.</w:t>
      </w:r>
    </w:p>
    <w:bookmarkEnd w:id="82"/>
    <w:bookmarkStart w:name="z112" w:id="83"/>
    <w:p>
      <w:pPr>
        <w:spacing w:after="0"/>
        <w:ind w:left="0"/>
        <w:jc w:val="both"/>
      </w:pPr>
      <w:r>
        <w:rPr>
          <w:rFonts w:ascii="Times New Roman"/>
          <w:b w:val="false"/>
          <w:i w:val="false"/>
          <w:color w:val="000000"/>
          <w:sz w:val="28"/>
        </w:rPr>
        <w:t>
      Алынған айыппұл сомасы тасымалдау төлемінің мөлшерінен аспауы тиіс.</w:t>
      </w:r>
    </w:p>
    <w:bookmarkEnd w:id="83"/>
    <w:bookmarkStart w:name="z113" w:id="84"/>
    <w:p>
      <w:pPr>
        <w:spacing w:after="0"/>
        <w:ind w:left="0"/>
        <w:jc w:val="both"/>
      </w:pPr>
      <w:r>
        <w:rPr>
          <w:rFonts w:ascii="Times New Roman"/>
          <w:b w:val="false"/>
          <w:i w:val="false"/>
          <w:color w:val="000000"/>
          <w:sz w:val="28"/>
        </w:rPr>
        <w:t>
      17. Кеме жөнелтілгенге дейін жолаушының жол жүруден бас тартқан жағдайда жолаушы өзен вокзалының кассасына жол жүру билетін қайтарады және оған билеттің төленген құны қайтарылады.</w:t>
      </w:r>
    </w:p>
    <w:bookmarkEnd w:id="84"/>
    <w:bookmarkStart w:name="z114" w:id="85"/>
    <w:p>
      <w:pPr>
        <w:spacing w:after="0"/>
        <w:ind w:left="0"/>
        <w:jc w:val="both"/>
      </w:pPr>
      <w:r>
        <w:rPr>
          <w:rFonts w:ascii="Times New Roman"/>
          <w:b w:val="false"/>
          <w:i w:val="false"/>
          <w:color w:val="000000"/>
          <w:sz w:val="28"/>
        </w:rPr>
        <w:t xml:space="preserve">
      Төлемді қайтару жолаушының жеке басын куәландыратын </w:t>
      </w:r>
      <w:r>
        <w:rPr>
          <w:rFonts w:ascii="Times New Roman"/>
          <w:b w:val="false"/>
          <w:i w:val="false"/>
          <w:color w:val="000000"/>
          <w:sz w:val="28"/>
        </w:rPr>
        <w:t>құжат</w:t>
      </w:r>
      <w:r>
        <w:rPr>
          <w:rFonts w:ascii="Times New Roman"/>
          <w:b w:val="false"/>
          <w:i w:val="false"/>
          <w:color w:val="000000"/>
          <w:sz w:val="28"/>
        </w:rPr>
        <w:t xml:space="preserve"> көрсетілген жағдайда жүргізіледі</w:t>
      </w:r>
    </w:p>
    <w:bookmarkEnd w:id="85"/>
    <w:bookmarkStart w:name="z115" w:id="86"/>
    <w:p>
      <w:pPr>
        <w:spacing w:after="0"/>
        <w:ind w:left="0"/>
        <w:jc w:val="both"/>
      </w:pPr>
      <w:r>
        <w:rPr>
          <w:rFonts w:ascii="Times New Roman"/>
          <w:b w:val="false"/>
          <w:i w:val="false"/>
          <w:color w:val="000000"/>
          <w:sz w:val="28"/>
        </w:rPr>
        <w:t>
      18. Жолаушының рейс басталғаннан кейін немесе кеме тоқтайтын кез келген портта жол жүруден бас тартқан жағдайда кеме капитаны акті жасайды, оның негізінде жолаушы билет кассасына жол жүру билеті мен актіні ұсынып өтініш білдіреді. Көрсетілген құжаттардың негізінде жолаушыға кемемен жүріп өтпеген ара-қашықтық үшін жол жүру құны қайтарылады. Комисссиялық алым алынбайды.</w:t>
      </w:r>
    </w:p>
    <w:bookmarkEnd w:id="86"/>
    <w:bookmarkStart w:name="z116" w:id="87"/>
    <w:p>
      <w:pPr>
        <w:spacing w:after="0"/>
        <w:ind w:left="0"/>
        <w:jc w:val="both"/>
      </w:pPr>
      <w:r>
        <w:rPr>
          <w:rFonts w:ascii="Times New Roman"/>
          <w:b w:val="false"/>
          <w:i w:val="false"/>
          <w:color w:val="000000"/>
          <w:sz w:val="28"/>
        </w:rPr>
        <w:t>
      19. Жолаушы кемеге кешігіп қалған жағдайда билеттерді қайтару кезінде оған билет құнының 50 пайызына тең сома өтеледі.</w:t>
      </w:r>
    </w:p>
    <w:bookmarkEnd w:id="87"/>
    <w:bookmarkStart w:name="z117" w:id="88"/>
    <w:p>
      <w:pPr>
        <w:spacing w:after="0"/>
        <w:ind w:left="0"/>
        <w:jc w:val="both"/>
      </w:pPr>
      <w:r>
        <w:rPr>
          <w:rFonts w:ascii="Times New Roman"/>
          <w:b w:val="false"/>
          <w:i w:val="false"/>
          <w:color w:val="000000"/>
          <w:sz w:val="28"/>
        </w:rPr>
        <w:t>
      20. Жөнелту пунктінде кемені жөнелтудің кідіруіне байланысты жолаушы жол жүруден бас тартқан жағдайда, оған төленген жол жүру құны толық мөлшерде қайтарылады, сондай-ақ осындай кідіруге байланысты келген шығындар өтеледі.</w:t>
      </w:r>
    </w:p>
    <w:bookmarkEnd w:id="88"/>
    <w:bookmarkStart w:name="z118" w:id="89"/>
    <w:p>
      <w:pPr>
        <w:spacing w:after="0"/>
        <w:ind w:left="0"/>
        <w:jc w:val="both"/>
      </w:pPr>
      <w:r>
        <w:rPr>
          <w:rFonts w:ascii="Times New Roman"/>
          <w:b w:val="false"/>
          <w:i w:val="false"/>
          <w:color w:val="000000"/>
          <w:sz w:val="28"/>
        </w:rPr>
        <w:t>
      21. Жолаушы жол жүруді емдеу мекемесінің құжатымен расталған сырқаттану салдарынан тоқтатқан кезде тасымалдаушы жолаушы билетінің қолданылу мерзімін сырқаттану уақытына ұзартады немесе билетті тапсырған кезде кемемен жүріп өтпеген жол бөлігі үшін жол жүру ақысын қайтарады.</w:t>
      </w:r>
    </w:p>
    <w:bookmarkEnd w:id="89"/>
    <w:bookmarkStart w:name="z119" w:id="90"/>
    <w:p>
      <w:pPr>
        <w:spacing w:after="0"/>
        <w:ind w:left="0"/>
        <w:jc w:val="both"/>
      </w:pPr>
      <w:r>
        <w:rPr>
          <w:rFonts w:ascii="Times New Roman"/>
          <w:b w:val="false"/>
          <w:i w:val="false"/>
          <w:color w:val="000000"/>
          <w:sz w:val="28"/>
        </w:rPr>
        <w:t>
      22. Техникалық себептермен маршрут бойынша кеменің жүруі мүмкін болмаған жағдайда, жолаушыларға сатылған билеттер ақаулы кемені ауыстыру үшін тасымалдаушы ұсынған кемеде немесе осы маршруттағы басқа кемеде жол жүруге жарамды.</w:t>
      </w:r>
    </w:p>
    <w:bookmarkEnd w:id="90"/>
    <w:bookmarkStart w:name="z120" w:id="91"/>
    <w:p>
      <w:pPr>
        <w:spacing w:after="0"/>
        <w:ind w:left="0"/>
        <w:jc w:val="both"/>
      </w:pPr>
      <w:r>
        <w:rPr>
          <w:rFonts w:ascii="Times New Roman"/>
          <w:b w:val="false"/>
          <w:i w:val="false"/>
          <w:color w:val="000000"/>
          <w:sz w:val="28"/>
        </w:rPr>
        <w:t>
      23. Жолаушы тасымалдаушы бұзылған кеменің орнына ұсынған кемеде немесе осы маршруттың басқа кемесінде жол жүруден бас тартқан жағдайда, оған төленген жол жүру құны толық мөлшерде қайтарылады.</w:t>
      </w:r>
    </w:p>
    <w:bookmarkEnd w:id="91"/>
    <w:bookmarkStart w:name="z121" w:id="92"/>
    <w:p>
      <w:pPr>
        <w:spacing w:after="0"/>
        <w:ind w:left="0"/>
        <w:jc w:val="both"/>
      </w:pPr>
      <w:r>
        <w:rPr>
          <w:rFonts w:ascii="Times New Roman"/>
          <w:b w:val="false"/>
          <w:i w:val="false"/>
          <w:color w:val="000000"/>
          <w:sz w:val="28"/>
        </w:rPr>
        <w:t xml:space="preserve">
      24. Жолаушы кемеге отырған кезде жүру билет пен жеке басын куәландыратын </w:t>
      </w:r>
      <w:r>
        <w:rPr>
          <w:rFonts w:ascii="Times New Roman"/>
          <w:b w:val="false"/>
          <w:i w:val="false"/>
          <w:color w:val="000000"/>
          <w:sz w:val="28"/>
        </w:rPr>
        <w:t>құжатты</w:t>
      </w:r>
      <w:r>
        <w:rPr>
          <w:rFonts w:ascii="Times New Roman"/>
          <w:b w:val="false"/>
          <w:i w:val="false"/>
          <w:color w:val="000000"/>
          <w:sz w:val="28"/>
        </w:rPr>
        <w:t xml:space="preserve"> ұсынады, баланы сүйемелдеу кезінде баланың туу туралы </w:t>
      </w:r>
      <w:r>
        <w:rPr>
          <w:rFonts w:ascii="Times New Roman"/>
          <w:b w:val="false"/>
          <w:i w:val="false"/>
          <w:color w:val="000000"/>
          <w:sz w:val="28"/>
        </w:rPr>
        <w:t>куәлігі</w:t>
      </w:r>
      <w:r>
        <w:rPr>
          <w:rFonts w:ascii="Times New Roman"/>
          <w:b w:val="false"/>
          <w:i w:val="false"/>
          <w:color w:val="000000"/>
          <w:sz w:val="28"/>
        </w:rPr>
        <w:t>, сондай-ақ баланы алып жүруге құқық беретін құжатты (сенімхат) ұсынады.</w:t>
      </w:r>
    </w:p>
    <w:bookmarkEnd w:id="92"/>
    <w:bookmarkStart w:name="z122" w:id="93"/>
    <w:p>
      <w:pPr>
        <w:spacing w:after="0"/>
        <w:ind w:left="0"/>
        <w:jc w:val="both"/>
      </w:pPr>
      <w:r>
        <w:rPr>
          <w:rFonts w:ascii="Times New Roman"/>
          <w:b w:val="false"/>
          <w:i w:val="false"/>
          <w:color w:val="000000"/>
          <w:sz w:val="28"/>
        </w:rPr>
        <w:t>
      25. Жолаушының жеке басын куәландыратын құжаттағы реквизиттердің кассирмен билетте көрсетілген реквизиттерге сәйкес келмегенде, тазартулар және өшірулер болған жағдайда жолаушының кемеге отыруына жол берілмейді. Реквизиттердің сәйкес еместігі анықталғанда жолаушы кассаға жүгінеді, онда жолаушының деректері билеттегі деректермен салыстырылады. Егер қателік кассирдің кінәсінен болса, жолаушыға келтірілген шығын жүру билетіне тең соммада қайтарылады.</w:t>
      </w:r>
    </w:p>
    <w:bookmarkEnd w:id="93"/>
    <w:bookmarkStart w:name="z123" w:id="94"/>
    <w:p>
      <w:pPr>
        <w:spacing w:after="0"/>
        <w:ind w:left="0"/>
        <w:jc w:val="both"/>
      </w:pPr>
      <w:r>
        <w:rPr>
          <w:rFonts w:ascii="Times New Roman"/>
          <w:b w:val="false"/>
          <w:i w:val="false"/>
          <w:color w:val="000000"/>
          <w:sz w:val="28"/>
        </w:rPr>
        <w:t>
      26. Жолаушы багажды тасымалдауға кемеге отырғызу басталғанға дейін тапсырады.</w:t>
      </w:r>
    </w:p>
    <w:bookmarkEnd w:id="94"/>
    <w:bookmarkStart w:name="z124" w:id="95"/>
    <w:p>
      <w:pPr>
        <w:spacing w:after="0"/>
        <w:ind w:left="0"/>
        <w:jc w:val="both"/>
      </w:pPr>
      <w:r>
        <w:rPr>
          <w:rFonts w:ascii="Times New Roman"/>
          <w:b w:val="false"/>
          <w:i w:val="false"/>
          <w:color w:val="000000"/>
          <w:sz w:val="28"/>
        </w:rPr>
        <w:t>
      27. Тасымалдауға өздерінің мөлшерлері, орамы, ыдысы, торы және қасиеттері бойынша кемеге қиындықсыз тиелуі және орналастырылуы мүмкін бұйымдар, заттар және үй жануарлары қабылданады.</w:t>
      </w:r>
    </w:p>
    <w:bookmarkEnd w:id="95"/>
    <w:bookmarkStart w:name="z125" w:id="96"/>
    <w:p>
      <w:pPr>
        <w:spacing w:after="0"/>
        <w:ind w:left="0"/>
        <w:jc w:val="both"/>
      </w:pPr>
      <w:r>
        <w:rPr>
          <w:rFonts w:ascii="Times New Roman"/>
          <w:b w:val="false"/>
          <w:i w:val="false"/>
          <w:color w:val="000000"/>
          <w:sz w:val="28"/>
        </w:rPr>
        <w:t>
      28. Тасымалдауға тапсырылатын багаждың әрбір орнын багажды жөнелтуші бирка тіркеу немесе қол қою арқылы таңбалайды.</w:t>
      </w:r>
    </w:p>
    <w:bookmarkEnd w:id="96"/>
    <w:bookmarkStart w:name="z126" w:id="97"/>
    <w:p>
      <w:pPr>
        <w:spacing w:after="0"/>
        <w:ind w:left="0"/>
        <w:jc w:val="both"/>
      </w:pPr>
      <w:r>
        <w:rPr>
          <w:rFonts w:ascii="Times New Roman"/>
          <w:b w:val="false"/>
          <w:i w:val="false"/>
          <w:color w:val="000000"/>
          <w:sz w:val="28"/>
        </w:rPr>
        <w:t>
      Таңба мынадай мәліметтерден тұрады:</w:t>
      </w:r>
    </w:p>
    <w:bookmarkEnd w:id="97"/>
    <w:bookmarkStart w:name="z127" w:id="98"/>
    <w:p>
      <w:pPr>
        <w:spacing w:after="0"/>
        <w:ind w:left="0"/>
        <w:jc w:val="both"/>
      </w:pPr>
      <w:r>
        <w:rPr>
          <w:rFonts w:ascii="Times New Roman"/>
          <w:b w:val="false"/>
          <w:i w:val="false"/>
          <w:color w:val="000000"/>
          <w:sz w:val="28"/>
        </w:rPr>
        <w:t>
      1) багажды жөнелтушінің және алушының тегі, аты және әкесінің аты (болған жағдайда);</w:t>
      </w:r>
    </w:p>
    <w:bookmarkEnd w:id="98"/>
    <w:bookmarkStart w:name="z128" w:id="99"/>
    <w:p>
      <w:pPr>
        <w:spacing w:after="0"/>
        <w:ind w:left="0"/>
        <w:jc w:val="both"/>
      </w:pPr>
      <w:r>
        <w:rPr>
          <w:rFonts w:ascii="Times New Roman"/>
          <w:b w:val="false"/>
          <w:i w:val="false"/>
          <w:color w:val="000000"/>
          <w:sz w:val="28"/>
        </w:rPr>
        <w:t>
      2) жүкті алушының мекен жайы;</w:t>
      </w:r>
    </w:p>
    <w:bookmarkEnd w:id="99"/>
    <w:bookmarkStart w:name="z129" w:id="100"/>
    <w:p>
      <w:pPr>
        <w:spacing w:after="0"/>
        <w:ind w:left="0"/>
        <w:jc w:val="both"/>
      </w:pPr>
      <w:r>
        <w:rPr>
          <w:rFonts w:ascii="Times New Roman"/>
          <w:b w:val="false"/>
          <w:i w:val="false"/>
          <w:color w:val="000000"/>
          <w:sz w:val="28"/>
        </w:rPr>
        <w:t>
      3) жөнелту пунктінің атауы;</w:t>
      </w:r>
    </w:p>
    <w:bookmarkEnd w:id="100"/>
    <w:bookmarkStart w:name="z130" w:id="101"/>
    <w:p>
      <w:pPr>
        <w:spacing w:after="0"/>
        <w:ind w:left="0"/>
        <w:jc w:val="both"/>
      </w:pPr>
      <w:r>
        <w:rPr>
          <w:rFonts w:ascii="Times New Roman"/>
          <w:b w:val="false"/>
          <w:i w:val="false"/>
          <w:color w:val="000000"/>
          <w:sz w:val="28"/>
        </w:rPr>
        <w:t>
      4) межелі пункттің атауы;</w:t>
      </w:r>
    </w:p>
    <w:bookmarkEnd w:id="101"/>
    <w:bookmarkStart w:name="z131" w:id="102"/>
    <w:p>
      <w:pPr>
        <w:spacing w:after="0"/>
        <w:ind w:left="0"/>
        <w:jc w:val="both"/>
      </w:pPr>
      <w:r>
        <w:rPr>
          <w:rFonts w:ascii="Times New Roman"/>
          <w:b w:val="false"/>
          <w:i w:val="false"/>
          <w:color w:val="000000"/>
          <w:sz w:val="28"/>
        </w:rPr>
        <w:t>
      Багаж түбіртегін алғаннан кейін тасымалдаушы багаждың әрбір орнына багаж түбіртегінің нөмірін бекітеді.</w:t>
      </w:r>
    </w:p>
    <w:bookmarkEnd w:id="102"/>
    <w:bookmarkStart w:name="z132" w:id="103"/>
    <w:p>
      <w:pPr>
        <w:spacing w:after="0"/>
        <w:ind w:left="0"/>
        <w:jc w:val="both"/>
      </w:pPr>
      <w:r>
        <w:rPr>
          <w:rFonts w:ascii="Times New Roman"/>
          <w:b w:val="false"/>
          <w:i w:val="false"/>
          <w:color w:val="000000"/>
          <w:sz w:val="28"/>
        </w:rPr>
        <w:t>
      Төлем туралы құжаттың негізінде және тасымалдау үшін багажды қабылдауды растауда жолаушыға багаж түбіртегі беріледі, ал жолаушы билетінде "Багаж" деген белгі жасалады.</w:t>
      </w:r>
    </w:p>
    <w:bookmarkEnd w:id="103"/>
    <w:bookmarkStart w:name="z133" w:id="104"/>
    <w:p>
      <w:pPr>
        <w:spacing w:after="0"/>
        <w:ind w:left="0"/>
        <w:jc w:val="both"/>
      </w:pPr>
      <w:r>
        <w:rPr>
          <w:rFonts w:ascii="Times New Roman"/>
          <w:b w:val="false"/>
          <w:i w:val="false"/>
          <w:color w:val="000000"/>
          <w:sz w:val="28"/>
        </w:rPr>
        <w:t>
      Жолаушы багажды, соның ішінде багаждың әрбір орны үшін құндылығын жариялап тапсыруына ерікті.</w:t>
      </w:r>
    </w:p>
    <w:bookmarkEnd w:id="104"/>
    <w:bookmarkStart w:name="z134" w:id="105"/>
    <w:p>
      <w:pPr>
        <w:spacing w:after="0"/>
        <w:ind w:left="0"/>
        <w:jc w:val="both"/>
      </w:pPr>
      <w:r>
        <w:rPr>
          <w:rFonts w:ascii="Times New Roman"/>
          <w:b w:val="false"/>
          <w:i w:val="false"/>
          <w:color w:val="000000"/>
          <w:sz w:val="28"/>
        </w:rPr>
        <w:t>
      Құндылығы жарияланған жүктің дұрыстығына күмәнді жағдайда, багажды тасымалдау үшін қабылдайтын адам жолаушының қатысуымен багажды ораманың ішіндегіні тексереді, ал мұндай тексеруге қарсылық білдірген кезде, багаждың құндылығын жариялаудан бас тартады.</w:t>
      </w:r>
    </w:p>
    <w:bookmarkEnd w:id="105"/>
    <w:bookmarkStart w:name="z135" w:id="106"/>
    <w:p>
      <w:pPr>
        <w:spacing w:after="0"/>
        <w:ind w:left="0"/>
        <w:jc w:val="both"/>
      </w:pPr>
      <w:r>
        <w:rPr>
          <w:rFonts w:ascii="Times New Roman"/>
          <w:b w:val="false"/>
          <w:i w:val="false"/>
          <w:color w:val="000000"/>
          <w:sz w:val="28"/>
        </w:rPr>
        <w:t>
      Багаж түбіртегін багажды тасымалдау үшін багажды қабылдаған адам ресімдейді. Багаж түбіртегін ресімдеу кезінде сондай-ақ багаж түбіртегінің екі көшірмесі ресімделеді. Бір көшірмені және багаж түбіртегінің түбіршегін багажбен бірге тасымалдау үшін багажды қабылдайтын адам кемеге багажды қабылдауды жүзеге асыратын адамға береді. Кемеге багажды қабылдауды жүзеге асыратын адамның қолы қойылған багаж түбіртегінің екінші көшірмесі багажды тасымалдау үшін қабылдайтын адамда қалады. Багажды межелі пунктке тапсыру кезінде кемеден багажды тапсыратын адам багаж түбіртегінің түбіршегін алушыға беру үшін багажды қабылдайтын адамға береді. Алушыға беру үшін багажды қабылдайтын адамның қолы қойылған багаж түбіртегінің көшірмесі кемеде қалады. Багаж түбіртегі жолаушыда қалады.</w:t>
      </w:r>
    </w:p>
    <w:bookmarkEnd w:id="106"/>
    <w:bookmarkStart w:name="z136" w:id="107"/>
    <w:p>
      <w:pPr>
        <w:spacing w:after="0"/>
        <w:ind w:left="0"/>
        <w:jc w:val="both"/>
      </w:pPr>
      <w:r>
        <w:rPr>
          <w:rFonts w:ascii="Times New Roman"/>
          <w:b w:val="false"/>
          <w:i w:val="false"/>
          <w:color w:val="000000"/>
          <w:sz w:val="28"/>
        </w:rPr>
        <w:t>
      29. Ерекше сақтықты қажет ететін бейне- және аудиоаппаратура, басқа ұйымдастыру техникасы жүру жолында қайта тиеусіз тасымалдау кезінде сақталуын қамтамасыз ететін орамда, ал қайта тиеу арқылы тасымалдауға тек қатты орамда (жәшік пен торда) қабылданады.</w:t>
      </w:r>
    </w:p>
    <w:bookmarkEnd w:id="107"/>
    <w:bookmarkStart w:name="z137" w:id="108"/>
    <w:p>
      <w:pPr>
        <w:spacing w:after="0"/>
        <w:ind w:left="0"/>
        <w:jc w:val="both"/>
      </w:pPr>
      <w:r>
        <w:rPr>
          <w:rFonts w:ascii="Times New Roman"/>
          <w:b w:val="false"/>
          <w:i w:val="false"/>
          <w:color w:val="000000"/>
          <w:sz w:val="28"/>
        </w:rPr>
        <w:t>
      30. Бейне- және аудиоаппаратураны, басқа да ұйымдастыру техникасын ресімдеу кезінде олардың орамының жоғары жағына немесе бүйір қабырғаларының біріне тиісті жазу жазылады, мысалы: "Абай болыңыз, телевизор".</w:t>
      </w:r>
    </w:p>
    <w:bookmarkEnd w:id="108"/>
    <w:bookmarkStart w:name="z138" w:id="109"/>
    <w:p>
      <w:pPr>
        <w:spacing w:after="0"/>
        <w:ind w:left="0"/>
        <w:jc w:val="both"/>
      </w:pPr>
      <w:r>
        <w:rPr>
          <w:rFonts w:ascii="Times New Roman"/>
          <w:b w:val="false"/>
          <w:i w:val="false"/>
          <w:color w:val="000000"/>
          <w:sz w:val="28"/>
        </w:rPr>
        <w:t>
      31. Багаж ақаулы орамда тасымалдауға қабылданбайды.</w:t>
      </w:r>
    </w:p>
    <w:bookmarkEnd w:id="109"/>
    <w:bookmarkStart w:name="z139" w:id="110"/>
    <w:p>
      <w:pPr>
        <w:spacing w:after="0"/>
        <w:ind w:left="0"/>
        <w:jc w:val="both"/>
      </w:pPr>
      <w:r>
        <w:rPr>
          <w:rFonts w:ascii="Times New Roman"/>
          <w:b w:val="false"/>
          <w:i w:val="false"/>
          <w:color w:val="000000"/>
          <w:sz w:val="28"/>
        </w:rPr>
        <w:t>
      32. Кемшілігі бар, бірақ багаждың жоғалуына немесе бұзылуына алаңдаушылық тудырмайтын ыдыс (орам) тасымалдау құжаттарында осы кемшіліктер туралы белгісімен тасымалдауға қабылданады.</w:t>
      </w:r>
    </w:p>
    <w:bookmarkEnd w:id="110"/>
    <w:bookmarkStart w:name="z140" w:id="111"/>
    <w:p>
      <w:pPr>
        <w:spacing w:after="0"/>
        <w:ind w:left="0"/>
        <w:jc w:val="both"/>
      </w:pPr>
      <w:r>
        <w:rPr>
          <w:rFonts w:ascii="Times New Roman"/>
          <w:b w:val="false"/>
          <w:i w:val="false"/>
          <w:color w:val="000000"/>
          <w:sz w:val="28"/>
        </w:rPr>
        <w:t xml:space="preserve">
      33. Багаж портқа немесе межелі пунктке келісімен багаж түбіртегін және жеке басын куәландыратын </w:t>
      </w:r>
      <w:r>
        <w:rPr>
          <w:rFonts w:ascii="Times New Roman"/>
          <w:b w:val="false"/>
          <w:i w:val="false"/>
          <w:color w:val="000000"/>
          <w:sz w:val="28"/>
        </w:rPr>
        <w:t>құжатты</w:t>
      </w:r>
      <w:r>
        <w:rPr>
          <w:rFonts w:ascii="Times New Roman"/>
          <w:b w:val="false"/>
          <w:i w:val="false"/>
          <w:color w:val="000000"/>
          <w:sz w:val="28"/>
        </w:rPr>
        <w:t xml:space="preserve"> ұсынуы бойынша алушыға беріледі.</w:t>
      </w:r>
    </w:p>
    <w:bookmarkEnd w:id="111"/>
    <w:bookmarkStart w:name="z141" w:id="112"/>
    <w:p>
      <w:pPr>
        <w:spacing w:after="0"/>
        <w:ind w:left="0"/>
        <w:jc w:val="both"/>
      </w:pPr>
      <w:r>
        <w:rPr>
          <w:rFonts w:ascii="Times New Roman"/>
          <w:b w:val="false"/>
          <w:i w:val="false"/>
          <w:color w:val="000000"/>
          <w:sz w:val="28"/>
        </w:rPr>
        <w:t>
      Багаж түбіртегі жоғалған жағдайда, багаж иесі жеке басын куәландыратын құжатты көрсетіп және ерікті нысанда жазылатын багаж түбіртегін жоғалғандығы туралы өтінішті ұсынып багажды алады. Өтініште багажды алуды талап етуші адамның құжаттағы тегін куәландыратын мәліметтер көрсетіледі. Иесінің багажды алғаны оның багаж түбіртегінің түбіршегіне қол қоюы арқылы куәланады.</w:t>
      </w:r>
    </w:p>
    <w:bookmarkEnd w:id="112"/>
    <w:bookmarkStart w:name="z142" w:id="113"/>
    <w:p>
      <w:pPr>
        <w:spacing w:after="0"/>
        <w:ind w:left="0"/>
        <w:jc w:val="both"/>
      </w:pPr>
      <w:r>
        <w:rPr>
          <w:rFonts w:ascii="Times New Roman"/>
          <w:b w:val="false"/>
          <w:i w:val="false"/>
          <w:color w:val="000000"/>
          <w:sz w:val="28"/>
        </w:rPr>
        <w:t>
      34. Порттың немесе межелі пункттің әкімшілігі багаж келмеген, оны беру туралы жолаушы (алушы) талап еткен жағдайда, багаж түбіртегінің екінші жағына жеткізу мерзімі өткен соң "Багаж келмеді" деген белгі қояды, жылын, айын, күнін белгілеп мөртабан басады және жолаушыдан (алушыдан) өтініш алады, онда оған багаждың келуі туралы хабарлама жіберу үшін оның мекенжайы көрсетіледі.</w:t>
      </w:r>
    </w:p>
    <w:bookmarkEnd w:id="113"/>
    <w:bookmarkStart w:name="z143" w:id="114"/>
    <w:p>
      <w:pPr>
        <w:spacing w:after="0"/>
        <w:ind w:left="0"/>
        <w:jc w:val="both"/>
      </w:pPr>
      <w:r>
        <w:rPr>
          <w:rFonts w:ascii="Times New Roman"/>
          <w:b w:val="false"/>
          <w:i w:val="false"/>
          <w:color w:val="000000"/>
          <w:sz w:val="28"/>
        </w:rPr>
        <w:t xml:space="preserve">
      Багаждың жоғалған, зақымдалған (бұзылған) немесе жетіспейтін жағдайында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коммерциялық акт жасалады.</w:t>
      </w:r>
    </w:p>
    <w:bookmarkEnd w:id="114"/>
    <w:bookmarkStart w:name="z144" w:id="115"/>
    <w:p>
      <w:pPr>
        <w:spacing w:after="0"/>
        <w:ind w:left="0"/>
        <w:jc w:val="both"/>
      </w:pPr>
      <w:r>
        <w:rPr>
          <w:rFonts w:ascii="Times New Roman"/>
          <w:b w:val="false"/>
          <w:i w:val="false"/>
          <w:color w:val="000000"/>
          <w:sz w:val="28"/>
        </w:rPr>
        <w:t>
      Коммерциялық акт шарикті қаламмен немесе автоқаламмен қара немесе көк түспен немесе басып шығару құрылғысын пайдаланып толтырылады,  багажды қабылдау пунктінде багажды қабылдауға (беруге) уәкілетті лауазымды адам және багажды алушы қол қояды. Актіні толтыру кезінде түзетулер, өшіріп тастауға және тазалап өшіруге жол берілмейді.</w:t>
      </w:r>
    </w:p>
    <w:bookmarkEnd w:id="115"/>
    <w:bookmarkStart w:name="z145" w:id="116"/>
    <w:p>
      <w:pPr>
        <w:spacing w:after="0"/>
        <w:ind w:left="0"/>
        <w:jc w:val="both"/>
      </w:pPr>
      <w:r>
        <w:rPr>
          <w:rFonts w:ascii="Times New Roman"/>
          <w:b w:val="false"/>
          <w:i w:val="false"/>
          <w:color w:val="000000"/>
          <w:sz w:val="28"/>
        </w:rPr>
        <w:t>
      Актіні толтыру кезінде мыналар көрсетіледі:</w:t>
      </w:r>
    </w:p>
    <w:bookmarkEnd w:id="116"/>
    <w:bookmarkStart w:name="z146" w:id="117"/>
    <w:p>
      <w:pPr>
        <w:spacing w:after="0"/>
        <w:ind w:left="0"/>
        <w:jc w:val="both"/>
      </w:pPr>
      <w:r>
        <w:rPr>
          <w:rFonts w:ascii="Times New Roman"/>
          <w:b w:val="false"/>
          <w:i w:val="false"/>
          <w:color w:val="000000"/>
          <w:sz w:val="28"/>
        </w:rPr>
        <w:t>
      1) актінің реттік нөмірі және оны жасау күні;</w:t>
      </w:r>
    </w:p>
    <w:bookmarkEnd w:id="117"/>
    <w:bookmarkStart w:name="z147" w:id="118"/>
    <w:p>
      <w:pPr>
        <w:spacing w:after="0"/>
        <w:ind w:left="0"/>
        <w:jc w:val="both"/>
      </w:pPr>
      <w:r>
        <w:rPr>
          <w:rFonts w:ascii="Times New Roman"/>
          <w:b w:val="false"/>
          <w:i w:val="false"/>
          <w:color w:val="000000"/>
          <w:sz w:val="28"/>
        </w:rPr>
        <w:t>
      2) "Тиеу порты (пункті)" деген жолда – порттың дәл атауы немесе багаж тапсырған пункттің атауы;</w:t>
      </w:r>
    </w:p>
    <w:bookmarkEnd w:id="118"/>
    <w:bookmarkStart w:name="z148" w:id="119"/>
    <w:p>
      <w:pPr>
        <w:spacing w:after="0"/>
        <w:ind w:left="0"/>
        <w:jc w:val="both"/>
      </w:pPr>
      <w:r>
        <w:rPr>
          <w:rFonts w:ascii="Times New Roman"/>
          <w:b w:val="false"/>
          <w:i w:val="false"/>
          <w:color w:val="000000"/>
          <w:sz w:val="28"/>
        </w:rPr>
        <w:t>
      3) "Түсіру порты (пункті)" деген жолда – порттың дәл атауы немесе багажды түсіру пунктінің атауы;</w:t>
      </w:r>
    </w:p>
    <w:bookmarkEnd w:id="119"/>
    <w:bookmarkStart w:name="z149" w:id="120"/>
    <w:p>
      <w:pPr>
        <w:spacing w:after="0"/>
        <w:ind w:left="0"/>
        <w:jc w:val="both"/>
      </w:pPr>
      <w:r>
        <w:rPr>
          <w:rFonts w:ascii="Times New Roman"/>
          <w:b w:val="false"/>
          <w:i w:val="false"/>
          <w:color w:val="000000"/>
          <w:sz w:val="28"/>
        </w:rPr>
        <w:t>
      4) "Багажды беру күні" деген жолда – тасымалдаушының жолаушыға багажды берген күнтізбелік күні;</w:t>
      </w:r>
    </w:p>
    <w:bookmarkEnd w:id="120"/>
    <w:bookmarkStart w:name="z150" w:id="121"/>
    <w:p>
      <w:pPr>
        <w:spacing w:after="0"/>
        <w:ind w:left="0"/>
        <w:jc w:val="both"/>
      </w:pPr>
      <w:r>
        <w:rPr>
          <w:rFonts w:ascii="Times New Roman"/>
          <w:b w:val="false"/>
          <w:i w:val="false"/>
          <w:color w:val="000000"/>
          <w:sz w:val="28"/>
        </w:rPr>
        <w:t>
      6) "багаж түбіртегі №" деген жолда – багаж түбіртегінде көрсетілген нөмір көрсетіледі;</w:t>
      </w:r>
    </w:p>
    <w:bookmarkEnd w:id="121"/>
    <w:bookmarkStart w:name="z151" w:id="122"/>
    <w:p>
      <w:pPr>
        <w:spacing w:after="0"/>
        <w:ind w:left="0"/>
        <w:jc w:val="both"/>
      </w:pPr>
      <w:r>
        <w:rPr>
          <w:rFonts w:ascii="Times New Roman"/>
          <w:b w:val="false"/>
          <w:i w:val="false"/>
          <w:color w:val="000000"/>
          <w:sz w:val="28"/>
        </w:rPr>
        <w:t>
      7) "Багажды тексеру нәтижесі" деген кестеде мыналар көрсетіледі:</w:t>
      </w:r>
    </w:p>
    <w:bookmarkEnd w:id="122"/>
    <w:bookmarkStart w:name="z152" w:id="123"/>
    <w:p>
      <w:pPr>
        <w:spacing w:after="0"/>
        <w:ind w:left="0"/>
        <w:jc w:val="both"/>
      </w:pPr>
      <w:r>
        <w:rPr>
          <w:rFonts w:ascii="Times New Roman"/>
          <w:b w:val="false"/>
          <w:i w:val="false"/>
          <w:color w:val="000000"/>
          <w:sz w:val="28"/>
        </w:rPr>
        <w:t>
      8) "құжаттар бойынша көрсетілген" деген бағанда:</w:t>
      </w:r>
    </w:p>
    <w:bookmarkEnd w:id="123"/>
    <w:bookmarkStart w:name="z153" w:id="124"/>
    <w:p>
      <w:pPr>
        <w:spacing w:after="0"/>
        <w:ind w:left="0"/>
        <w:jc w:val="both"/>
      </w:pPr>
      <w:r>
        <w:rPr>
          <w:rFonts w:ascii="Times New Roman"/>
          <w:b w:val="false"/>
          <w:i w:val="false"/>
          <w:color w:val="000000"/>
          <w:sz w:val="28"/>
        </w:rPr>
        <w:t>
      "марка, таңба" деген бағанда – тасымалдауға қабылданған багажға басылған маркалар, таңбалар;</w:t>
      </w:r>
    </w:p>
    <w:bookmarkEnd w:id="124"/>
    <w:bookmarkStart w:name="z154" w:id="125"/>
    <w:p>
      <w:pPr>
        <w:spacing w:after="0"/>
        <w:ind w:left="0"/>
        <w:jc w:val="both"/>
      </w:pPr>
      <w:r>
        <w:rPr>
          <w:rFonts w:ascii="Times New Roman"/>
          <w:b w:val="false"/>
          <w:i w:val="false"/>
          <w:color w:val="000000"/>
          <w:sz w:val="28"/>
        </w:rPr>
        <w:t>
      "орын саны" деген бағанда – тасымалдауға қабылданған багаждың орын саны;</w:t>
      </w:r>
    </w:p>
    <w:bookmarkEnd w:id="125"/>
    <w:bookmarkStart w:name="z155" w:id="126"/>
    <w:p>
      <w:pPr>
        <w:spacing w:after="0"/>
        <w:ind w:left="0"/>
        <w:jc w:val="both"/>
      </w:pPr>
      <w:r>
        <w:rPr>
          <w:rFonts w:ascii="Times New Roman"/>
          <w:b w:val="false"/>
          <w:i w:val="false"/>
          <w:color w:val="000000"/>
          <w:sz w:val="28"/>
        </w:rPr>
        <w:t>
      "Орама түрі" деген бағанда – тасымалдауға қабылданған багаждың  параметрлері мен орама түрі.</w:t>
      </w:r>
    </w:p>
    <w:bookmarkEnd w:id="126"/>
    <w:bookmarkStart w:name="z156" w:id="127"/>
    <w:p>
      <w:pPr>
        <w:spacing w:after="0"/>
        <w:ind w:left="0"/>
        <w:jc w:val="both"/>
      </w:pPr>
      <w:r>
        <w:rPr>
          <w:rFonts w:ascii="Times New Roman"/>
          <w:b w:val="false"/>
          <w:i w:val="false"/>
          <w:color w:val="000000"/>
          <w:sz w:val="28"/>
        </w:rPr>
        <w:t>
      "багаждың атауы" деген бағанда – тасымалдауға қабылданған багаждың сипаттамасы;</w:t>
      </w:r>
    </w:p>
    <w:bookmarkEnd w:id="127"/>
    <w:bookmarkStart w:name="z157" w:id="128"/>
    <w:p>
      <w:pPr>
        <w:spacing w:after="0"/>
        <w:ind w:left="0"/>
        <w:jc w:val="both"/>
      </w:pPr>
      <w:r>
        <w:rPr>
          <w:rFonts w:ascii="Times New Roman"/>
          <w:b w:val="false"/>
          <w:i w:val="false"/>
          <w:color w:val="000000"/>
          <w:sz w:val="28"/>
        </w:rPr>
        <w:t>
      "Жөнелтушінің өтініші бойынша багаждың массасы" деген бағанда – тасымалдауға берілген багаждың багаж түбіртегіне сәйкес салмағы;</w:t>
      </w:r>
    </w:p>
    <w:bookmarkEnd w:id="128"/>
    <w:bookmarkStart w:name="z158" w:id="129"/>
    <w:p>
      <w:pPr>
        <w:spacing w:after="0"/>
        <w:ind w:left="0"/>
        <w:jc w:val="both"/>
      </w:pPr>
      <w:r>
        <w:rPr>
          <w:rFonts w:ascii="Times New Roman"/>
          <w:b w:val="false"/>
          <w:i w:val="false"/>
          <w:color w:val="000000"/>
          <w:sz w:val="28"/>
        </w:rPr>
        <w:t>
      "тасымалдаушының өтініші бойынша багаждың массасы" деген бағанда – тасымалдаушымен тасымалдауға қабылдаған багаждың салмағы.</w:t>
      </w:r>
    </w:p>
    <w:bookmarkEnd w:id="129"/>
    <w:bookmarkStart w:name="z159" w:id="130"/>
    <w:p>
      <w:pPr>
        <w:spacing w:after="0"/>
        <w:ind w:left="0"/>
        <w:jc w:val="both"/>
      </w:pPr>
      <w:r>
        <w:rPr>
          <w:rFonts w:ascii="Times New Roman"/>
          <w:b w:val="false"/>
          <w:i w:val="false"/>
          <w:color w:val="000000"/>
          <w:sz w:val="28"/>
        </w:rPr>
        <w:t>
      9) "Шын мәнінде болғаны" деген бағанды толтыру тәртібі осы тармақтың 1) тармақшасына ұқсас толтырылады;</w:t>
      </w:r>
    </w:p>
    <w:bookmarkEnd w:id="130"/>
    <w:bookmarkStart w:name="z160" w:id="131"/>
    <w:p>
      <w:pPr>
        <w:spacing w:after="0"/>
        <w:ind w:left="0"/>
        <w:jc w:val="both"/>
      </w:pPr>
      <w:r>
        <w:rPr>
          <w:rFonts w:ascii="Times New Roman"/>
          <w:b w:val="false"/>
          <w:i w:val="false"/>
          <w:color w:val="000000"/>
          <w:sz w:val="28"/>
        </w:rPr>
        <w:t>
      10) "Багажды тексеру кезінде табылғандардың толық сипаттамасы" деген бағанда – багажды алушының багажды тасымалдауда және беру кезінде болған шағымдары.</w:t>
      </w:r>
    </w:p>
    <w:bookmarkEnd w:id="131"/>
    <w:bookmarkStart w:name="z161" w:id="132"/>
    <w:p>
      <w:pPr>
        <w:spacing w:after="0"/>
        <w:ind w:left="0"/>
        <w:jc w:val="both"/>
      </w:pPr>
      <w:r>
        <w:rPr>
          <w:rFonts w:ascii="Times New Roman"/>
          <w:b w:val="false"/>
          <w:i w:val="false"/>
          <w:color w:val="000000"/>
          <w:sz w:val="28"/>
        </w:rPr>
        <w:t>
      35. Тасымалдаушы багаждың қауіпсіздігін багажды тасымалдауға алғаннан бастап және оны алушыға немесе алуға уәкілетті тұлғаға тапсырғанша қамтамасыз етеді.</w:t>
      </w:r>
    </w:p>
    <w:bookmarkEnd w:id="132"/>
    <w:bookmarkStart w:name="z162" w:id="133"/>
    <w:p>
      <w:pPr>
        <w:spacing w:after="0"/>
        <w:ind w:left="0"/>
        <w:jc w:val="both"/>
      </w:pPr>
      <w:r>
        <w:rPr>
          <w:rFonts w:ascii="Times New Roman"/>
          <w:b w:val="false"/>
          <w:i w:val="false"/>
          <w:color w:val="000000"/>
          <w:sz w:val="28"/>
        </w:rPr>
        <w:t>
      36. Тасымалдаушы багаждың жоғалуы, жетіспеушілігі немесе зақымдалуы (бүлінуі) оның кінәсінан болмағанын дәлелдемесе, багаждың жоғалуына Заңның 87 бабының 1 тармағына сәйкес жауапкершілікке тартылады.</w:t>
      </w:r>
    </w:p>
    <w:bookmarkEnd w:id="133"/>
    <w:bookmarkStart w:name="z163" w:id="134"/>
    <w:p>
      <w:pPr>
        <w:spacing w:after="0"/>
        <w:ind w:left="0"/>
        <w:jc w:val="both"/>
      </w:pPr>
      <w:r>
        <w:rPr>
          <w:rFonts w:ascii="Times New Roman"/>
          <w:b w:val="false"/>
          <w:i w:val="false"/>
          <w:color w:val="000000"/>
          <w:sz w:val="28"/>
        </w:rPr>
        <w:t>
      37. Багажды тасымалдау кезінде келтірілген шығынды:</w:t>
      </w:r>
    </w:p>
    <w:bookmarkEnd w:id="134"/>
    <w:bookmarkStart w:name="z164" w:id="135"/>
    <w:p>
      <w:pPr>
        <w:spacing w:after="0"/>
        <w:ind w:left="0"/>
        <w:jc w:val="both"/>
      </w:pPr>
      <w:r>
        <w:rPr>
          <w:rFonts w:ascii="Times New Roman"/>
          <w:b w:val="false"/>
          <w:i w:val="false"/>
          <w:color w:val="000000"/>
          <w:sz w:val="28"/>
        </w:rPr>
        <w:t>
      1) багаж жоғалғанда немесе жетіспеген жағдайда - жоғалған не жетіспеген багаж құны мөлшерінде;</w:t>
      </w:r>
    </w:p>
    <w:bookmarkEnd w:id="135"/>
    <w:bookmarkStart w:name="z165" w:id="136"/>
    <w:p>
      <w:pPr>
        <w:spacing w:after="0"/>
        <w:ind w:left="0"/>
        <w:jc w:val="both"/>
      </w:pPr>
      <w:r>
        <w:rPr>
          <w:rFonts w:ascii="Times New Roman"/>
          <w:b w:val="false"/>
          <w:i w:val="false"/>
          <w:color w:val="000000"/>
          <w:sz w:val="28"/>
        </w:rPr>
        <w:t>
      2) багаж зақымдалған (бүлінген) жағдайда - багаж құнының төмендеген сомасы мөлшерінде, ал зақымдалған багажды қалпына келтіру мүмкін болмаған кезде - оның құны мөлшерінде;</w:t>
      </w:r>
    </w:p>
    <w:bookmarkEnd w:id="136"/>
    <w:bookmarkStart w:name="z166" w:id="137"/>
    <w:p>
      <w:pPr>
        <w:spacing w:after="0"/>
        <w:ind w:left="0"/>
        <w:jc w:val="both"/>
      </w:pPr>
      <w:r>
        <w:rPr>
          <w:rFonts w:ascii="Times New Roman"/>
          <w:b w:val="false"/>
          <w:i w:val="false"/>
          <w:color w:val="000000"/>
          <w:sz w:val="28"/>
        </w:rPr>
        <w:t>
      3) тасымалдауға тапсырылғанда құндылығы жарияланған багаж жоғалған жағдайда – багаждың жарияланған құны мөлшерінде өтейді;</w:t>
      </w:r>
    </w:p>
    <w:bookmarkEnd w:id="137"/>
    <w:bookmarkStart w:name="z167" w:id="138"/>
    <w:p>
      <w:pPr>
        <w:spacing w:after="0"/>
        <w:ind w:left="0"/>
        <w:jc w:val="both"/>
      </w:pPr>
      <w:r>
        <w:rPr>
          <w:rFonts w:ascii="Times New Roman"/>
          <w:b w:val="false"/>
          <w:i w:val="false"/>
          <w:color w:val="000000"/>
          <w:sz w:val="28"/>
        </w:rPr>
        <w:t>
      Багаждың құны сатушының шотында көрсетілген немесе шартта көзделген оның бағасы негізге алына отырып, ал шарт болмаған немесе шартта бағасы белгіленбеген кезде – салыстырмалы мән-жайларда әдетте ұқсас тауарлардан алынатын баға негізге алына отырып, анықталады.</w:t>
      </w:r>
    </w:p>
    <w:bookmarkEnd w:id="138"/>
    <w:bookmarkStart w:name="z168" w:id="139"/>
    <w:p>
      <w:pPr>
        <w:spacing w:after="0"/>
        <w:ind w:left="0"/>
        <w:jc w:val="both"/>
      </w:pPr>
      <w:r>
        <w:rPr>
          <w:rFonts w:ascii="Times New Roman"/>
          <w:b w:val="false"/>
          <w:i w:val="false"/>
          <w:color w:val="000000"/>
          <w:sz w:val="28"/>
        </w:rPr>
        <w:t>
      38. Табылған багаждың келуі туралы порттың немесе межелі пункттің әкімшілігі ол келген күні жолаушыға (алушыға) хабарлама жібереді.</w:t>
      </w:r>
    </w:p>
    <w:bookmarkEnd w:id="139"/>
    <w:bookmarkStart w:name="z169" w:id="140"/>
    <w:p>
      <w:pPr>
        <w:spacing w:after="0"/>
        <w:ind w:left="0"/>
        <w:jc w:val="both"/>
      </w:pPr>
      <w:r>
        <w:rPr>
          <w:rFonts w:ascii="Times New Roman"/>
          <w:b w:val="false"/>
          <w:i w:val="false"/>
          <w:color w:val="000000"/>
          <w:sz w:val="28"/>
        </w:rPr>
        <w:t>
      Багажды алған кезде жолаушы (алушы) бұрын багаждың жоғалғаны үшін алған қаржы қаражатын қайтаруы тиіс.</w:t>
      </w:r>
    </w:p>
    <w:bookmarkEnd w:id="140"/>
    <w:bookmarkStart w:name="z170" w:id="141"/>
    <w:p>
      <w:pPr>
        <w:spacing w:after="0"/>
        <w:ind w:left="0"/>
        <w:jc w:val="both"/>
      </w:pPr>
      <w:r>
        <w:rPr>
          <w:rFonts w:ascii="Times New Roman"/>
          <w:b w:val="false"/>
          <w:i w:val="false"/>
          <w:color w:val="000000"/>
          <w:sz w:val="28"/>
        </w:rPr>
        <w:t>
      39. Егер порттың немесе межелі пункттің әкімшілігі багаждың келуі туралы жолаушыны хабардар етпесе, онда ол хабарлама жіберілген күнінен бастап багажды сақтаудың мерзімі өткен күндер үшін төлем алу құқығынан айырылады.</w:t>
      </w:r>
    </w:p>
    <w:bookmarkEnd w:id="141"/>
    <w:bookmarkStart w:name="z171" w:id="142"/>
    <w:p>
      <w:pPr>
        <w:spacing w:after="0"/>
        <w:ind w:left="0"/>
        <w:jc w:val="both"/>
      </w:pPr>
      <w:r>
        <w:rPr>
          <w:rFonts w:ascii="Times New Roman"/>
          <w:b w:val="false"/>
          <w:i w:val="false"/>
          <w:color w:val="000000"/>
          <w:sz w:val="28"/>
        </w:rPr>
        <w:t>
      40. Багажды жеткізу мерзімі багаж кеме қозғалысы кестесіне сәйкес жіберілген портқа немесе межелі пунктке жүру уақытымен айқындалады.</w:t>
      </w:r>
    </w:p>
    <w:bookmarkEnd w:id="142"/>
    <w:bookmarkStart w:name="z172" w:id="143"/>
    <w:p>
      <w:pPr>
        <w:spacing w:after="0"/>
        <w:ind w:left="0"/>
        <w:jc w:val="both"/>
      </w:pPr>
      <w:r>
        <w:rPr>
          <w:rFonts w:ascii="Times New Roman"/>
          <w:b w:val="false"/>
          <w:i w:val="false"/>
          <w:color w:val="000000"/>
          <w:sz w:val="28"/>
        </w:rPr>
        <w:t>
      41. Келген багаж межелі пунктке келген уақытына қарамастан багаждың келген күнін санамағанда, алғашқы тәуіліктер бойы тегін сақталады. Алғашқы тәуіліктер уақытын есептеу багаждың келген күнінен кейінгі күннің 00 сағатынан басталады.</w:t>
      </w:r>
    </w:p>
    <w:bookmarkEnd w:id="143"/>
    <w:bookmarkStart w:name="z173" w:id="144"/>
    <w:p>
      <w:pPr>
        <w:spacing w:after="0"/>
        <w:ind w:left="0"/>
        <w:jc w:val="both"/>
      </w:pPr>
      <w:r>
        <w:rPr>
          <w:rFonts w:ascii="Times New Roman"/>
          <w:b w:val="false"/>
          <w:i w:val="false"/>
          <w:color w:val="000000"/>
          <w:sz w:val="28"/>
        </w:rPr>
        <w:t>
      42. Егер жолаушы багажды тасымалдаушыдан байланысты емес себептер бойынша алмаған болса, багаж межелі пунктке келген күнінен бастап үш ай бойы сақталады.</w:t>
      </w:r>
    </w:p>
    <w:bookmarkEnd w:id="144"/>
    <w:bookmarkStart w:name="z174" w:id="145"/>
    <w:p>
      <w:pPr>
        <w:spacing w:after="0"/>
        <w:ind w:left="0"/>
        <w:jc w:val="both"/>
      </w:pPr>
      <w:r>
        <w:rPr>
          <w:rFonts w:ascii="Times New Roman"/>
          <w:b w:val="false"/>
          <w:i w:val="false"/>
          <w:color w:val="000000"/>
          <w:sz w:val="28"/>
        </w:rPr>
        <w:t>
      Шектеулі сақтау мерзімі өткеннен соң талап етілмеген багаж сатылуы мүмкін.</w:t>
      </w:r>
    </w:p>
    <w:bookmarkEnd w:id="145"/>
    <w:bookmarkStart w:name="z175" w:id="146"/>
    <w:p>
      <w:pPr>
        <w:spacing w:after="0"/>
        <w:ind w:left="0"/>
        <w:jc w:val="both"/>
      </w:pPr>
      <w:r>
        <w:rPr>
          <w:rFonts w:ascii="Times New Roman"/>
          <w:b w:val="false"/>
          <w:i w:val="false"/>
          <w:color w:val="000000"/>
          <w:sz w:val="28"/>
        </w:rPr>
        <w:t>
      Талап мерзімі ішінде багаж түбіртегін ұсынушыға тасымалдаушының талап етілмеген багажды сақтау және оны сату кезінде шеккен шығындарын шегеріп, сатудан түскен сома қайтарылуы мүмкін.</w:t>
      </w:r>
    </w:p>
    <w:bookmarkEnd w:id="146"/>
    <w:bookmarkStart w:name="z176" w:id="147"/>
    <w:p>
      <w:pPr>
        <w:spacing w:after="0"/>
        <w:ind w:left="0"/>
        <w:jc w:val="both"/>
      </w:pPr>
      <w:r>
        <w:rPr>
          <w:rFonts w:ascii="Times New Roman"/>
          <w:b w:val="false"/>
          <w:i w:val="false"/>
          <w:color w:val="000000"/>
          <w:sz w:val="28"/>
        </w:rPr>
        <w:t>
      43. Жолаушылардан тасымалдауды қамтамасыз ету мәселелері бойынша түскен шағымдарды тасымалдаушы күнтізбелік үш күн ішінде қарайды, ол өткен соң өтініш берушіні шағымдарды қарау нәтижелері туралы және қабылданған шаралар туралы жазбаша хабардар етеді.</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 көлігінде жолаушылар</w:t>
            </w:r>
            <w:r>
              <w:br/>
            </w:r>
            <w:r>
              <w:rPr>
                <w:rFonts w:ascii="Times New Roman"/>
                <w:b w:val="false"/>
                <w:i w:val="false"/>
                <w:color w:val="000000"/>
                <w:sz w:val="20"/>
              </w:rPr>
              <w:t>мен багажды тасымалдау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bookmarkStart w:name="z179" w:id="148"/>
    <w:p>
      <w:pPr>
        <w:spacing w:after="0"/>
        <w:ind w:left="0"/>
        <w:jc w:val="both"/>
      </w:pPr>
      <w:r>
        <w:rPr>
          <w:rFonts w:ascii="Times New Roman"/>
          <w:b w:val="false"/>
          <w:i w:val="false"/>
          <w:color w:val="000000"/>
          <w:sz w:val="28"/>
        </w:rPr>
        <w:t>
      Жолаушы билеті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купоны (билет болмаған жағдайда жарамсыз)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Кассирдің купоны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Сериясы ____ №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Сериясы ____ №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Сериясы ____ №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Т.А.Ә (болған жағдайда) 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Т.А.Ә (болған жағдайда) 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Т.А.Ә (болған жағдайда) ____</w:t>
            </w:r>
          </w:p>
          <w:p>
            <w:pPr>
              <w:spacing w:after="20"/>
              <w:ind w:left="20"/>
              <w:jc w:val="both"/>
            </w:pPr>
            <w:r>
              <w:rPr>
                <w:rFonts w:ascii="Times New Roman"/>
                <w:b w:val="false"/>
                <w:i w:val="false"/>
                <w:color w:val="000000"/>
                <w:sz w:val="20"/>
              </w:rPr>
              <w:t>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 ____________ № ____________</w:t>
            </w:r>
          </w:p>
          <w:p>
            <w:pPr>
              <w:spacing w:after="20"/>
              <w:ind w:left="20"/>
              <w:jc w:val="both"/>
            </w:pPr>
            <w:r>
              <w:rPr>
                <w:rFonts w:ascii="Times New Roman"/>
                <w:b w:val="false"/>
                <w:i w:val="false"/>
                <w:color w:val="000000"/>
                <w:sz w:val="20"/>
              </w:rPr>
              <w:t>
берілген күні________</w:t>
            </w:r>
          </w:p>
          <w:p>
            <w:pPr>
              <w:spacing w:after="20"/>
              <w:ind w:left="20"/>
              <w:jc w:val="both"/>
            </w:pPr>
            <w:r>
              <w:rPr>
                <w:rFonts w:ascii="Times New Roman"/>
                <w:b w:val="false"/>
                <w:i w:val="false"/>
                <w:color w:val="000000"/>
                <w:sz w:val="20"/>
              </w:rPr>
              <w:t>
кім береді___________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 ____________ № ____________</w:t>
            </w:r>
          </w:p>
          <w:p>
            <w:pPr>
              <w:spacing w:after="20"/>
              <w:ind w:left="20"/>
              <w:jc w:val="both"/>
            </w:pPr>
            <w:r>
              <w:rPr>
                <w:rFonts w:ascii="Times New Roman"/>
                <w:b w:val="false"/>
                <w:i w:val="false"/>
                <w:color w:val="000000"/>
                <w:sz w:val="20"/>
              </w:rPr>
              <w:t>
берілген күні________</w:t>
            </w:r>
          </w:p>
          <w:p>
            <w:pPr>
              <w:spacing w:after="20"/>
              <w:ind w:left="20"/>
              <w:jc w:val="both"/>
            </w:pPr>
            <w:r>
              <w:rPr>
                <w:rFonts w:ascii="Times New Roman"/>
                <w:b w:val="false"/>
                <w:i w:val="false"/>
                <w:color w:val="000000"/>
                <w:sz w:val="20"/>
              </w:rPr>
              <w:t xml:space="preserve">
кім береді___________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 ____________ № ____________</w:t>
            </w:r>
          </w:p>
          <w:p>
            <w:pPr>
              <w:spacing w:after="20"/>
              <w:ind w:left="20"/>
              <w:jc w:val="both"/>
            </w:pPr>
            <w:r>
              <w:rPr>
                <w:rFonts w:ascii="Times New Roman"/>
                <w:b w:val="false"/>
                <w:i w:val="false"/>
                <w:color w:val="000000"/>
                <w:sz w:val="20"/>
              </w:rPr>
              <w:t>
берілген күні________</w:t>
            </w:r>
          </w:p>
          <w:p>
            <w:pPr>
              <w:spacing w:after="20"/>
              <w:ind w:left="20"/>
              <w:jc w:val="both"/>
            </w:pPr>
            <w:r>
              <w:rPr>
                <w:rFonts w:ascii="Times New Roman"/>
                <w:b w:val="false"/>
                <w:i w:val="false"/>
                <w:color w:val="000000"/>
                <w:sz w:val="20"/>
              </w:rPr>
              <w:t>
кім береді___________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Тасымалдаушы__________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Тасымалдаушы__________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Тасымалдаушы__________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атауы 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атауы ___________</w:t>
            </w:r>
          </w:p>
          <w:p>
            <w:pPr>
              <w:spacing w:after="20"/>
              <w:ind w:left="20"/>
              <w:jc w:val="both"/>
            </w:pPr>
            <w:r>
              <w:rPr>
                <w:rFonts w:ascii="Times New Roman"/>
                <w:b w:val="false"/>
                <w:i w:val="false"/>
                <w:color w:val="000000"/>
                <w:sz w:val="20"/>
              </w:rPr>
              <w:t>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атауы ___________</w:t>
            </w:r>
          </w:p>
          <w:p>
            <w:pPr>
              <w:spacing w:after="20"/>
              <w:ind w:left="20"/>
              <w:jc w:val="both"/>
            </w:pPr>
            <w:r>
              <w:rPr>
                <w:rFonts w:ascii="Times New Roman"/>
                <w:b w:val="false"/>
                <w:i w:val="false"/>
                <w:color w:val="000000"/>
                <w:sz w:val="20"/>
              </w:rPr>
              <w:t>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порты (пункті)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порты (пункті)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порты (пункті)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күні мен уақыты "__"_____ 20__ж. __с.__мин.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күні мен уақыты "__"_____ 20__ж. __с.__мин.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күні мен уақыты "__"_____ 20__ж. __с.__мин.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порты (пункті)_____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порты (пункті)_____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порты (пункті)_____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мен уақыты "__"_____ 20__ж __с.__мин.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мен уақыты "__"_____ 20__ж __с.__мин.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мен уақыты "__"_____ 20__ж __с.__мин.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 №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 №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 № 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түрі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түрі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түрі 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_______________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_______________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_______________ 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орны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орны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орны 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күні және уақыты "__"_____ 20__ж. __с.__мин.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күні және уақыты "__"_____ 20__ж. __с.__мин.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күні және уақыты "__"_____ 20__ж. __с.__мин.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кассирі ________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кассирі ________ 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кассирі ________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 көлігінде жолаушылар</w:t>
            </w:r>
            <w:r>
              <w:br/>
            </w:r>
            <w:r>
              <w:rPr>
                <w:rFonts w:ascii="Times New Roman"/>
                <w:b w:val="false"/>
                <w:i w:val="false"/>
                <w:color w:val="000000"/>
                <w:sz w:val="20"/>
              </w:rPr>
              <w:t>мен багажды тасымалдау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bookmarkStart w:name="z182" w:id="149"/>
    <w:p>
      <w:pPr>
        <w:spacing w:after="0"/>
        <w:ind w:left="0"/>
        <w:jc w:val="left"/>
      </w:pPr>
      <w:r>
        <w:rPr>
          <w:rFonts w:ascii="Times New Roman"/>
          <w:b/>
          <w:i w:val="false"/>
          <w:color w:val="000000"/>
        </w:rPr>
        <w:t xml:space="preserve"> Багаж түбірегі</w:t>
      </w:r>
      <w:r>
        <w:br/>
      </w:r>
      <w:r>
        <w:rPr>
          <w:rFonts w:ascii="Times New Roman"/>
          <w:b/>
          <w:i w:val="false"/>
          <w:color w:val="000000"/>
        </w:rPr>
        <w:t>Ішкі су көлігінде багажды тасымалдау</w:t>
      </w:r>
    </w:p>
    <w:bookmarkEnd w:id="149"/>
    <w:p>
      <w:pPr>
        <w:spacing w:after="0"/>
        <w:ind w:left="0"/>
        <w:jc w:val="both"/>
      </w:pPr>
      <w:r>
        <w:rPr>
          <w:rFonts w:ascii="Times New Roman"/>
          <w:b w:val="false"/>
          <w:i w:val="false"/>
          <w:color w:val="000000"/>
          <w:sz w:val="28"/>
        </w:rPr>
        <w:t>
      № _________ Сериясы ________</w:t>
      </w:r>
    </w:p>
    <w:p>
      <w:pPr>
        <w:spacing w:after="0"/>
        <w:ind w:left="0"/>
        <w:jc w:val="both"/>
      </w:pPr>
      <w:r>
        <w:rPr>
          <w:rFonts w:ascii="Times New Roman"/>
          <w:b w:val="false"/>
          <w:i w:val="false"/>
          <w:color w:val="000000"/>
          <w:sz w:val="28"/>
        </w:rPr>
        <w:t>
            Билет сериясы ______ № ______ , жүзуге берілген кеме (атауы) ________________________________, маршруты бойынша  _____________________________________________________</w:t>
      </w:r>
    </w:p>
    <w:p>
      <w:pPr>
        <w:spacing w:after="0"/>
        <w:ind w:left="0"/>
        <w:jc w:val="both"/>
      </w:pPr>
      <w:r>
        <w:rPr>
          <w:rFonts w:ascii="Times New Roman"/>
          <w:b w:val="false"/>
          <w:i w:val="false"/>
          <w:color w:val="000000"/>
          <w:sz w:val="28"/>
        </w:rPr>
        <w:t>
      Жөнелту: пункті __________ күні ______ уақыты _______</w:t>
      </w:r>
    </w:p>
    <w:p>
      <w:pPr>
        <w:spacing w:after="0"/>
        <w:ind w:left="0"/>
        <w:jc w:val="both"/>
      </w:pPr>
      <w:r>
        <w:rPr>
          <w:rFonts w:ascii="Times New Roman"/>
          <w:b w:val="false"/>
          <w:i w:val="false"/>
          <w:color w:val="000000"/>
          <w:sz w:val="28"/>
        </w:rPr>
        <w:t>
      Келу: пункті _____________ күні ______ уақыты ______</w:t>
      </w:r>
    </w:p>
    <w:p>
      <w:pPr>
        <w:spacing w:after="0"/>
        <w:ind w:left="0"/>
        <w:jc w:val="both"/>
      </w:pPr>
      <w:r>
        <w:rPr>
          <w:rFonts w:ascii="Times New Roman"/>
          <w:b w:val="false"/>
          <w:i w:val="false"/>
          <w:color w:val="000000"/>
          <w:sz w:val="28"/>
        </w:rPr>
        <w:t>
      Жолаушының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Тасымалдауға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орнының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бағасы ______________________________________ теңге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Багажды қабылдап алған жауапты тұлғаның атауы және оның қолы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bookmarkStart w:name="z196" w:id="150"/>
    <w:p>
      <w:pPr>
        <w:spacing w:after="0"/>
        <w:ind w:left="0"/>
        <w:jc w:val="left"/>
      </w:pPr>
      <w:r>
        <w:rPr>
          <w:rFonts w:ascii="Times New Roman"/>
          <w:b/>
          <w:i w:val="false"/>
          <w:color w:val="000000"/>
        </w:rPr>
        <w:t xml:space="preserve"> Багаж түбіртегінің түбіршегі</w:t>
      </w:r>
      <w:r>
        <w:br/>
      </w:r>
      <w:r>
        <w:rPr>
          <w:rFonts w:ascii="Times New Roman"/>
          <w:b/>
          <w:i w:val="false"/>
          <w:color w:val="000000"/>
        </w:rPr>
        <w:t>Ішкі су көлігінде багажды тасымалдау</w:t>
      </w:r>
    </w:p>
    <w:bookmarkEnd w:id="150"/>
    <w:p>
      <w:pPr>
        <w:spacing w:after="0"/>
        <w:ind w:left="0"/>
        <w:jc w:val="both"/>
      </w:pPr>
      <w:r>
        <w:rPr>
          <w:rFonts w:ascii="Times New Roman"/>
          <w:b w:val="false"/>
          <w:i w:val="false"/>
          <w:color w:val="000000"/>
          <w:sz w:val="28"/>
        </w:rPr>
        <w:t>
      № _________ Сериясы ________</w:t>
      </w:r>
    </w:p>
    <w:p>
      <w:pPr>
        <w:spacing w:after="0"/>
        <w:ind w:left="0"/>
        <w:jc w:val="both"/>
      </w:pPr>
      <w:r>
        <w:rPr>
          <w:rFonts w:ascii="Times New Roman"/>
          <w:b w:val="false"/>
          <w:i w:val="false"/>
          <w:color w:val="000000"/>
          <w:sz w:val="28"/>
        </w:rPr>
        <w:t>
            Билет сериясы ______ № ______ , жүзуге берілген кеме (атауы) ________________________________, маршруты бойынша _____________________________________________________</w:t>
      </w:r>
    </w:p>
    <w:p>
      <w:pPr>
        <w:spacing w:after="0"/>
        <w:ind w:left="0"/>
        <w:jc w:val="both"/>
      </w:pPr>
      <w:r>
        <w:rPr>
          <w:rFonts w:ascii="Times New Roman"/>
          <w:b w:val="false"/>
          <w:i w:val="false"/>
          <w:color w:val="000000"/>
          <w:sz w:val="28"/>
        </w:rPr>
        <w:t>
      Жөнелту: пункті __________ күні ______ уақыты _______</w:t>
      </w:r>
    </w:p>
    <w:p>
      <w:pPr>
        <w:spacing w:after="0"/>
        <w:ind w:left="0"/>
        <w:jc w:val="both"/>
      </w:pPr>
      <w:r>
        <w:rPr>
          <w:rFonts w:ascii="Times New Roman"/>
          <w:b w:val="false"/>
          <w:i w:val="false"/>
          <w:color w:val="000000"/>
          <w:sz w:val="28"/>
        </w:rPr>
        <w:t>
      Келу: пункті _____________ күні ______ уақыты ______</w:t>
      </w:r>
    </w:p>
    <w:p>
      <w:pPr>
        <w:spacing w:after="0"/>
        <w:ind w:left="0"/>
        <w:jc w:val="both"/>
      </w:pPr>
      <w:r>
        <w:rPr>
          <w:rFonts w:ascii="Times New Roman"/>
          <w:b w:val="false"/>
          <w:i w:val="false"/>
          <w:color w:val="000000"/>
          <w:sz w:val="28"/>
        </w:rPr>
        <w:t>
      Жолаушының тегі, аты, әкесінің аты (болған жағдайда)</w:t>
      </w:r>
    </w:p>
    <w:p>
      <w:pPr>
        <w:spacing w:after="0"/>
        <w:ind w:left="0"/>
        <w:jc w:val="both"/>
      </w:pPr>
      <w:r>
        <w:rPr>
          <w:rFonts w:ascii="Times New Roman"/>
          <w:b w:val="false"/>
          <w:i w:val="false"/>
          <w:color w:val="000000"/>
          <w:sz w:val="28"/>
        </w:rPr>
        <w:t>
      Тасымалдауға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орнының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бағасы ______________________________________ теңге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Багажды қабылдап алған жауапты тұлғаның атауы және оның қолы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 көлігінде жолаушылар</w:t>
            </w:r>
            <w:r>
              <w:br/>
            </w:r>
            <w:r>
              <w:rPr>
                <w:rFonts w:ascii="Times New Roman"/>
                <w:b w:val="false"/>
                <w:i w:val="false"/>
                <w:color w:val="000000"/>
                <w:sz w:val="20"/>
              </w:rPr>
              <w:t>мен багажды тасымалдау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bookmarkStart w:name="z211" w:id="151"/>
    <w:p>
      <w:pPr>
        <w:spacing w:after="0"/>
        <w:ind w:left="0"/>
        <w:jc w:val="left"/>
      </w:pPr>
      <w:r>
        <w:rPr>
          <w:rFonts w:ascii="Times New Roman"/>
          <w:b/>
          <w:i w:val="false"/>
          <w:color w:val="000000"/>
        </w:rPr>
        <w:t xml:space="preserve"> №_________ Жалпы нысан актсі</w:t>
      </w:r>
      <w:r>
        <w:br/>
      </w:r>
      <w:r>
        <w:rPr>
          <w:rFonts w:ascii="Times New Roman"/>
          <w:b/>
          <w:i w:val="false"/>
          <w:color w:val="000000"/>
        </w:rPr>
        <w:t>__________ күні</w:t>
      </w:r>
    </w:p>
    <w:bookmarkEnd w:id="15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Жолаушы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порты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күні және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 порты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және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актіні жасау себебі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Кеме капитанының қолы</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Жолаушының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 көлігінде жолаушылар</w:t>
            </w:r>
            <w:r>
              <w:br/>
            </w:r>
            <w:r>
              <w:rPr>
                <w:rFonts w:ascii="Times New Roman"/>
                <w:b w:val="false"/>
                <w:i w:val="false"/>
                <w:color w:val="000000"/>
                <w:sz w:val="20"/>
              </w:rPr>
              <w:t>мен багажды тасымалдау</w:t>
            </w:r>
            <w:r>
              <w:br/>
            </w:r>
            <w:r>
              <w:rPr>
                <w:rFonts w:ascii="Times New Roman"/>
                <w:b w:val="false"/>
                <w:i w:val="false"/>
                <w:color w:val="000000"/>
                <w:sz w:val="20"/>
              </w:rPr>
              <w:t>қағидарына 4-қосымша</w:t>
            </w:r>
          </w:p>
        </w:tc>
      </w:tr>
    </w:tbl>
    <w:p>
      <w:pPr>
        <w:spacing w:after="0"/>
        <w:ind w:left="0"/>
        <w:jc w:val="both"/>
      </w:pPr>
      <w:r>
        <w:rPr>
          <w:rFonts w:ascii="Times New Roman"/>
          <w:b w:val="false"/>
          <w:i w:val="false"/>
          <w:color w:val="000000"/>
          <w:sz w:val="28"/>
        </w:rPr>
        <w:t>
      Нысан</w:t>
      </w:r>
    </w:p>
    <w:bookmarkStart w:name="z227" w:id="152"/>
    <w:p>
      <w:pPr>
        <w:spacing w:after="0"/>
        <w:ind w:left="0"/>
        <w:jc w:val="left"/>
      </w:pPr>
      <w:r>
        <w:rPr>
          <w:rFonts w:ascii="Times New Roman"/>
          <w:b/>
          <w:i w:val="false"/>
          <w:color w:val="000000"/>
        </w:rPr>
        <w:t xml:space="preserve"> Коммерциялық акт</w:t>
      </w:r>
    </w:p>
    <w:bookmarkEnd w:id="152"/>
    <w:p>
      <w:pPr>
        <w:spacing w:after="0"/>
        <w:ind w:left="0"/>
        <w:jc w:val="both"/>
      </w:pPr>
      <w:r>
        <w:rPr>
          <w:rFonts w:ascii="Times New Roman"/>
          <w:b w:val="false"/>
          <w:i w:val="false"/>
          <w:color w:val="000000"/>
          <w:sz w:val="28"/>
        </w:rPr>
        <w:t>
      _________ күні</w:t>
      </w:r>
    </w:p>
    <w:p>
      <w:pPr>
        <w:spacing w:after="0"/>
        <w:ind w:left="0"/>
        <w:jc w:val="both"/>
      </w:pPr>
      <w:r>
        <w:rPr>
          <w:rFonts w:ascii="Times New Roman"/>
          <w:b w:val="false"/>
          <w:i w:val="false"/>
          <w:color w:val="000000"/>
          <w:sz w:val="28"/>
        </w:rPr>
        <w:t>
      _________ №</w:t>
      </w:r>
    </w:p>
    <w:p>
      <w:pPr>
        <w:spacing w:after="0"/>
        <w:ind w:left="0"/>
        <w:jc w:val="both"/>
      </w:pPr>
      <w:r>
        <w:rPr>
          <w:rFonts w:ascii="Times New Roman"/>
          <w:b w:val="false"/>
          <w:i w:val="false"/>
          <w:color w:val="000000"/>
          <w:sz w:val="28"/>
        </w:rPr>
        <w:t>
      Тиеу порты (пункті)  ______________________________________</w:t>
      </w:r>
    </w:p>
    <w:p>
      <w:pPr>
        <w:spacing w:after="0"/>
        <w:ind w:left="0"/>
        <w:jc w:val="both"/>
      </w:pPr>
      <w:r>
        <w:rPr>
          <w:rFonts w:ascii="Times New Roman"/>
          <w:b w:val="false"/>
          <w:i w:val="false"/>
          <w:color w:val="000000"/>
          <w:sz w:val="28"/>
        </w:rPr>
        <w:t>
      Белгілеу порты (пункті) ____________________________________</w:t>
      </w:r>
    </w:p>
    <w:p>
      <w:pPr>
        <w:spacing w:after="0"/>
        <w:ind w:left="0"/>
        <w:jc w:val="both"/>
      </w:pPr>
      <w:r>
        <w:rPr>
          <w:rFonts w:ascii="Times New Roman"/>
          <w:b w:val="false"/>
          <w:i w:val="false"/>
          <w:color w:val="000000"/>
          <w:sz w:val="28"/>
        </w:rPr>
        <w:t>
      Багажды беру күні ________________________________________</w:t>
      </w:r>
    </w:p>
    <w:p>
      <w:pPr>
        <w:spacing w:after="0"/>
        <w:ind w:left="0"/>
        <w:jc w:val="both"/>
      </w:pPr>
      <w:r>
        <w:rPr>
          <w:rFonts w:ascii="Times New Roman"/>
          <w:b w:val="false"/>
          <w:i w:val="false"/>
          <w:color w:val="000000"/>
          <w:sz w:val="28"/>
        </w:rPr>
        <w:t>
      Багаж түбіртегі №  __________</w:t>
      </w:r>
    </w:p>
    <w:p>
      <w:pPr>
        <w:spacing w:after="0"/>
        <w:ind w:left="0"/>
        <w:jc w:val="both"/>
      </w:pPr>
      <w:r>
        <w:rPr>
          <w:rFonts w:ascii="Times New Roman"/>
          <w:b w:val="false"/>
          <w:i w:val="false"/>
          <w:color w:val="000000"/>
          <w:sz w:val="28"/>
        </w:rPr>
        <w:t>
      Багажды тексеру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Маркілер, белгілер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Жөнелтушнің арызы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арызы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бойынша көрсетілген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 мәнінде болғаны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Багажды тексеру кезінде анықталғандарды толық сипаттау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Межелі пункттегі лауазымды</w:t>
      </w:r>
    </w:p>
    <w:p>
      <w:pPr>
        <w:spacing w:after="0"/>
        <w:ind w:left="0"/>
        <w:jc w:val="both"/>
      </w:pPr>
      <w:r>
        <w:rPr>
          <w:rFonts w:ascii="Times New Roman"/>
          <w:b w:val="false"/>
          <w:i w:val="false"/>
          <w:color w:val="000000"/>
          <w:sz w:val="28"/>
        </w:rPr>
        <w:t>
      тұлғаның Т.А.Ә (болған</w:t>
      </w:r>
    </w:p>
    <w:p>
      <w:pPr>
        <w:spacing w:after="0"/>
        <w:ind w:left="0"/>
        <w:jc w:val="both"/>
      </w:pPr>
      <w:r>
        <w:rPr>
          <w:rFonts w:ascii="Times New Roman"/>
          <w:b w:val="false"/>
          <w:i w:val="false"/>
          <w:color w:val="000000"/>
          <w:sz w:val="28"/>
        </w:rPr>
        <w:t>
      жағдайда). және қолы</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Жолаушының</w:t>
            </w:r>
            <w:r>
              <w:br/>
            </w:r>
            <w:r>
              <w:rPr>
                <w:rFonts w:ascii="Times New Roman"/>
                <w:b w:val="false"/>
                <w:i w:val="false"/>
                <w:color w:val="000000"/>
                <w:sz w:val="20"/>
              </w:rPr>
              <w:t>Т.А.Ә (болған жағдайда).</w:t>
            </w:r>
            <w:r>
              <w:br/>
            </w:r>
            <w:r>
              <w:rPr>
                <w:rFonts w:ascii="Times New Roman"/>
                <w:b w:val="false"/>
                <w:i w:val="false"/>
                <w:color w:val="000000"/>
                <w:sz w:val="20"/>
              </w:rPr>
              <w:t>және қолы</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23 ақпандағы</w:t>
            </w:r>
            <w:r>
              <w:br/>
            </w:r>
            <w:r>
              <w:rPr>
                <w:rFonts w:ascii="Times New Roman"/>
                <w:b w:val="false"/>
                <w:i w:val="false"/>
                <w:color w:val="000000"/>
                <w:sz w:val="20"/>
              </w:rPr>
              <w:t>№ 219 бұйрығына</w:t>
            </w:r>
            <w:r>
              <w:br/>
            </w:r>
            <w:r>
              <w:rPr>
                <w:rFonts w:ascii="Times New Roman"/>
                <w:b w:val="false"/>
                <w:i w:val="false"/>
                <w:color w:val="000000"/>
                <w:sz w:val="20"/>
              </w:rPr>
              <w:t>2-қосымша</w:t>
            </w:r>
          </w:p>
        </w:tc>
      </w:tr>
    </w:tbl>
    <w:bookmarkStart w:name="z254" w:id="153"/>
    <w:p>
      <w:pPr>
        <w:spacing w:after="0"/>
        <w:ind w:left="0"/>
        <w:jc w:val="left"/>
      </w:pPr>
      <w:r>
        <w:rPr>
          <w:rFonts w:ascii="Times New Roman"/>
          <w:b/>
          <w:i w:val="false"/>
          <w:color w:val="000000"/>
        </w:rPr>
        <w:t xml:space="preserve"> Ішкі су көлігінде жүктерді тасымалдау қағидалары</w:t>
      </w:r>
      <w:r>
        <w:br/>
      </w:r>
      <w:r>
        <w:rPr>
          <w:rFonts w:ascii="Times New Roman"/>
          <w:b/>
          <w:i w:val="false"/>
          <w:color w:val="000000"/>
        </w:rPr>
        <w:t>1. Жалпы ережелер</w:t>
      </w:r>
    </w:p>
    <w:bookmarkEnd w:id="153"/>
    <w:bookmarkStart w:name="z256" w:id="154"/>
    <w:p>
      <w:pPr>
        <w:spacing w:after="0"/>
        <w:ind w:left="0"/>
        <w:jc w:val="both"/>
      </w:pPr>
      <w:r>
        <w:rPr>
          <w:rFonts w:ascii="Times New Roman"/>
          <w:b w:val="false"/>
          <w:i w:val="false"/>
          <w:color w:val="000000"/>
          <w:sz w:val="28"/>
        </w:rPr>
        <w:t xml:space="preserve">
      1. Осы Ішкі су көлігінде жүктерді тасымалдау қағидалары (бұдан әрі - Қағидалар) "Ішкі су көлігі туралы" Қазақстан Республикасының 2004 жылғы 6 шілдедегі Заңының </w:t>
      </w:r>
      <w:r>
        <w:rPr>
          <w:rFonts w:ascii="Times New Roman"/>
          <w:b w:val="false"/>
          <w:i w:val="false"/>
          <w:color w:val="000000"/>
          <w:sz w:val="28"/>
        </w:rPr>
        <w:t>8-бабының</w:t>
      </w:r>
      <w:r>
        <w:rPr>
          <w:rFonts w:ascii="Times New Roman"/>
          <w:b w:val="false"/>
          <w:i w:val="false"/>
          <w:color w:val="000000"/>
          <w:sz w:val="28"/>
        </w:rPr>
        <w:t xml:space="preserve"> 19) тармақшасына сәйкес әзірленді және ішкі су көлігінде жүктерді тасымалдау тәртібін айқындайды.</w:t>
      </w:r>
    </w:p>
    <w:bookmarkEnd w:id="154"/>
    <w:bookmarkStart w:name="z257" w:id="155"/>
    <w:p>
      <w:pPr>
        <w:spacing w:after="0"/>
        <w:ind w:left="0"/>
        <w:jc w:val="both"/>
      </w:pPr>
      <w:r>
        <w:rPr>
          <w:rFonts w:ascii="Times New Roman"/>
          <w:b w:val="false"/>
          <w:i w:val="false"/>
          <w:color w:val="000000"/>
          <w:sz w:val="28"/>
        </w:rPr>
        <w:t>
      2. Алдағы навигацияға жоспарланған тасымалдау көлемі мен маршруттар туралы мәліметтерді жыл басында тасымалдаушылар уәкілетті органның кәсіпорнына жоспарланып отырған жылдың ақпан айында ұсынады. Тасымалдаудың нақты жүргізілген көлемі мен маршруттары туралы ақпаратты тасымалдаушылар есептік айдан кейінгі айдың 10 күнінен кешіктірмей уәкілетті органның кәсіпорнына ұсынады.</w:t>
      </w:r>
    </w:p>
    <w:bookmarkEnd w:id="155"/>
    <w:bookmarkStart w:name="z258" w:id="156"/>
    <w:p>
      <w:pPr>
        <w:spacing w:after="0"/>
        <w:ind w:left="0"/>
        <w:jc w:val="both"/>
      </w:pPr>
      <w:r>
        <w:rPr>
          <w:rFonts w:ascii="Times New Roman"/>
          <w:b w:val="false"/>
          <w:i w:val="false"/>
          <w:color w:val="000000"/>
          <w:sz w:val="28"/>
        </w:rPr>
        <w:t>
      3. Осы Қағидаларда келесідей негiзгi ұғымдар пайдаланады:</w:t>
      </w:r>
    </w:p>
    <w:bookmarkEnd w:id="156"/>
    <w:bookmarkStart w:name="z259" w:id="157"/>
    <w:p>
      <w:pPr>
        <w:spacing w:after="0"/>
        <w:ind w:left="0"/>
        <w:jc w:val="both"/>
      </w:pPr>
      <w:r>
        <w:rPr>
          <w:rFonts w:ascii="Times New Roman"/>
          <w:b w:val="false"/>
          <w:i w:val="false"/>
          <w:color w:val="000000"/>
          <w:sz w:val="28"/>
        </w:rPr>
        <w:t>
      1) мекенжайын өзгерту - тасымалдауға қабылданған және жөнелту портында (кемежайында), жүру жолында немесе межелі пунктте жүктердің межелі пункттерін өзгерту;</w:t>
      </w:r>
    </w:p>
    <w:bookmarkEnd w:id="157"/>
    <w:bookmarkStart w:name="z260" w:id="158"/>
    <w:p>
      <w:pPr>
        <w:spacing w:after="0"/>
        <w:ind w:left="0"/>
        <w:jc w:val="both"/>
      </w:pPr>
      <w:r>
        <w:rPr>
          <w:rFonts w:ascii="Times New Roman"/>
          <w:b w:val="false"/>
          <w:i w:val="false"/>
          <w:color w:val="000000"/>
          <w:sz w:val="28"/>
        </w:rPr>
        <w:t>
      2) уәкiлеттi органның кәсiпорны - қызмет көрсететiн шекаралар шегiнде кемелердiң қауiпсiз жүзуiн қамтамасыз ету мақсатында iшкi су жолдарын және кеме қатынасының гидротехникалық құрылыстарын (шлюздерін) тиiсiнше күтiп ұстау мен дамыту үшiн өндiрiстiк қызметтi жүзеге асыру негiзгi мiндетi болып табылатын iшкi су көлiгiнiң мемлекеттiк кәсiпорны.</w:t>
      </w:r>
    </w:p>
    <w:bookmarkEnd w:id="158"/>
    <w:bookmarkStart w:name="z261" w:id="159"/>
    <w:p>
      <w:pPr>
        <w:spacing w:after="0"/>
        <w:ind w:left="0"/>
        <w:jc w:val="both"/>
      </w:pPr>
      <w:r>
        <w:rPr>
          <w:rFonts w:ascii="Times New Roman"/>
          <w:b w:val="false"/>
          <w:i w:val="false"/>
          <w:color w:val="000000"/>
          <w:sz w:val="28"/>
        </w:rPr>
        <w:t xml:space="preserve">
      4. Ішкі су көлігінде жүктерді </w:t>
      </w:r>
      <w:r>
        <w:rPr>
          <w:rFonts w:ascii="Times New Roman"/>
          <w:b w:val="false"/>
          <w:i w:val="false"/>
          <w:color w:val="000000"/>
          <w:sz w:val="28"/>
        </w:rPr>
        <w:t>тасымалдау</w:t>
      </w:r>
      <w:r>
        <w:rPr>
          <w:rFonts w:ascii="Times New Roman"/>
          <w:b w:val="false"/>
          <w:i w:val="false"/>
          <w:color w:val="000000"/>
          <w:sz w:val="28"/>
        </w:rPr>
        <w:t xml:space="preserve"> жүктi тасымалдау </w:t>
      </w:r>
      <w:r>
        <w:rPr>
          <w:rFonts w:ascii="Times New Roman"/>
          <w:b w:val="false"/>
          <w:i w:val="false"/>
          <w:color w:val="000000"/>
          <w:sz w:val="28"/>
        </w:rPr>
        <w:t>шартын</w:t>
      </w:r>
      <w:r>
        <w:rPr>
          <w:rFonts w:ascii="Times New Roman"/>
          <w:b w:val="false"/>
          <w:i w:val="false"/>
          <w:color w:val="000000"/>
          <w:sz w:val="28"/>
        </w:rPr>
        <w:t xml:space="preserve"> жасасу арқылы жүзеге асырылады, шарт бойынша бiр тарап (тасымалдаушы) өзiне басқа тараптың (жүк жөнелтушiнiң) сенiп тапсырған жүгiн белгiленген мекенге жеткiзуге және жүктi алуға уәкiлеттi адамға (алушыға) оны беруге міндеттенеді, ал жүк жөнелтуші жүкті тасымалдағаны үшiн шартқа немесе тарифке сәйкес ақы төлеуге мiндеттенедi.</w:t>
      </w:r>
    </w:p>
    <w:bookmarkEnd w:id="159"/>
    <w:bookmarkStart w:name="z262" w:id="160"/>
    <w:p>
      <w:pPr>
        <w:spacing w:after="0"/>
        <w:ind w:left="0"/>
        <w:jc w:val="both"/>
      </w:pPr>
      <w:r>
        <w:rPr>
          <w:rFonts w:ascii="Times New Roman"/>
          <w:b w:val="false"/>
          <w:i w:val="false"/>
          <w:color w:val="000000"/>
          <w:sz w:val="28"/>
        </w:rPr>
        <w:t>
      Жүк тасымалдау шарты көліктік жүкқұжатын жасау арқылы рәсімделеді.</w:t>
      </w:r>
    </w:p>
    <w:bookmarkEnd w:id="160"/>
    <w:bookmarkStart w:name="z263" w:id="161"/>
    <w:p>
      <w:pPr>
        <w:spacing w:after="0"/>
        <w:ind w:left="0"/>
        <w:jc w:val="left"/>
      </w:pPr>
      <w:r>
        <w:rPr>
          <w:rFonts w:ascii="Times New Roman"/>
          <w:b/>
          <w:i w:val="false"/>
          <w:color w:val="000000"/>
        </w:rPr>
        <w:t xml:space="preserve"> 2. Ішкі су көлігінде жүктерді тасымалдау тәртібі</w:t>
      </w:r>
      <w:r>
        <w:br/>
      </w:r>
      <w:r>
        <w:rPr>
          <w:rFonts w:ascii="Times New Roman"/>
          <w:b/>
          <w:i w:val="false"/>
          <w:color w:val="000000"/>
        </w:rPr>
        <w:t>1-параграф. Жүктерді тасымалдауға ұсыну және қабылдау</w:t>
      </w:r>
    </w:p>
    <w:bookmarkEnd w:id="161"/>
    <w:bookmarkStart w:name="z265" w:id="162"/>
    <w:p>
      <w:pPr>
        <w:spacing w:after="0"/>
        <w:ind w:left="0"/>
        <w:jc w:val="both"/>
      </w:pPr>
      <w:r>
        <w:rPr>
          <w:rFonts w:ascii="Times New Roman"/>
          <w:b w:val="false"/>
          <w:i w:val="false"/>
          <w:color w:val="000000"/>
          <w:sz w:val="28"/>
        </w:rPr>
        <w:t>
      5. Айлақтарда жүкті тасымалдауға қабылдау осы Ереженің 15 тармағында көрсетілген құжаттарға сәйкес жүргізіледі.</w:t>
      </w:r>
    </w:p>
    <w:bookmarkEnd w:id="162"/>
    <w:bookmarkStart w:name="z266" w:id="163"/>
    <w:p>
      <w:pPr>
        <w:spacing w:after="0"/>
        <w:ind w:left="0"/>
        <w:jc w:val="both"/>
      </w:pPr>
      <w:r>
        <w:rPr>
          <w:rFonts w:ascii="Times New Roman"/>
          <w:b w:val="false"/>
          <w:i w:val="false"/>
          <w:color w:val="000000"/>
          <w:sz w:val="28"/>
        </w:rPr>
        <w:t>
      6. Жүктерді тасымалдау мынадай түрлермен жүзеге асырылады:</w:t>
      </w:r>
    </w:p>
    <w:bookmarkEnd w:id="163"/>
    <w:bookmarkStart w:name="z267" w:id="164"/>
    <w:p>
      <w:pPr>
        <w:spacing w:after="0"/>
        <w:ind w:left="0"/>
        <w:jc w:val="both"/>
      </w:pPr>
      <w:r>
        <w:rPr>
          <w:rFonts w:ascii="Times New Roman"/>
          <w:b w:val="false"/>
          <w:i w:val="false"/>
          <w:color w:val="000000"/>
          <w:sz w:val="28"/>
        </w:rPr>
        <w:t>
      1) кемемен жөнелту - бір жөнелту пунктінде межелі бір портқа (кемежайға) немесе бір пунктке егер кемеде жүктің бір легін екіншісінен бөлу талап етілмесе, аралас көлік түріне кемені толық жүктеу үшін жеткілікті мөлшерде беру үшін бір және одан көп жүкқұжат бойынша тасымалдауға ұсынылған бір атаудағы жүк немесе біртектес жалпы жүк легі (бір маркалы көмір, бір сортты тұз және басқалары);</w:t>
      </w:r>
    </w:p>
    <w:bookmarkEnd w:id="164"/>
    <w:bookmarkStart w:name="z268" w:id="165"/>
    <w:p>
      <w:pPr>
        <w:spacing w:after="0"/>
        <w:ind w:left="0"/>
        <w:jc w:val="both"/>
      </w:pPr>
      <w:r>
        <w:rPr>
          <w:rFonts w:ascii="Times New Roman"/>
          <w:b w:val="false"/>
          <w:i w:val="false"/>
          <w:color w:val="000000"/>
          <w:sz w:val="28"/>
        </w:rPr>
        <w:t>
      2) құрама жөнелтім - тасымалдауға бір көлік жүкқұжаты бойынша ұсынылатын, салмағы 20 тоннадан астам, бірақ кемені толық жүктеуді қамтамасыз етпейтін жүк легі. Жөнелтім мынадай жағдайда:</w:t>
      </w:r>
    </w:p>
    <w:bookmarkEnd w:id="165"/>
    <w:bookmarkStart w:name="z269" w:id="166"/>
    <w:p>
      <w:pPr>
        <w:spacing w:after="0"/>
        <w:ind w:left="0"/>
        <w:jc w:val="both"/>
      </w:pPr>
      <w:r>
        <w:rPr>
          <w:rFonts w:ascii="Times New Roman"/>
          <w:b w:val="false"/>
          <w:i w:val="false"/>
          <w:color w:val="000000"/>
          <w:sz w:val="28"/>
        </w:rPr>
        <w:t>
      кеменің толық жүктелуі әртүрлі атаудағы жүкпен немесе атауы бір, бірақ межелі пункті әртүрлі жүкпен жүргізілгенде;</w:t>
      </w:r>
    </w:p>
    <w:bookmarkEnd w:id="166"/>
    <w:bookmarkStart w:name="z270" w:id="167"/>
    <w:p>
      <w:pPr>
        <w:spacing w:after="0"/>
        <w:ind w:left="0"/>
        <w:jc w:val="both"/>
      </w:pPr>
      <w:r>
        <w:rPr>
          <w:rFonts w:ascii="Times New Roman"/>
          <w:b w:val="false"/>
          <w:i w:val="false"/>
          <w:color w:val="000000"/>
          <w:sz w:val="28"/>
        </w:rPr>
        <w:t>
      жүк жөнелтушінің талап етуі бойынша және тасымалдаушының келісімімен оған кеме әртүрлі жөнелту пункттерінен бір межелі пунктке жүк тиеу немесе басқа да көлік түріне беру үшін ұсынылғанда;</w:t>
      </w:r>
    </w:p>
    <w:bookmarkEnd w:id="167"/>
    <w:bookmarkStart w:name="z271" w:id="168"/>
    <w:p>
      <w:pPr>
        <w:spacing w:after="0"/>
        <w:ind w:left="0"/>
        <w:jc w:val="both"/>
      </w:pPr>
      <w:r>
        <w:rPr>
          <w:rFonts w:ascii="Times New Roman"/>
          <w:b w:val="false"/>
          <w:i w:val="false"/>
          <w:color w:val="000000"/>
          <w:sz w:val="28"/>
        </w:rPr>
        <w:t>
      біртектес жүкпен бір межелі пунктке, бірақ әртүрлі жүк алушыларға жүктің бір легін басқасынан бөле отырып, кеме толығымен тиелгенде;</w:t>
      </w:r>
    </w:p>
    <w:bookmarkEnd w:id="168"/>
    <w:bookmarkStart w:name="z272" w:id="169"/>
    <w:p>
      <w:pPr>
        <w:spacing w:after="0"/>
        <w:ind w:left="0"/>
        <w:jc w:val="both"/>
      </w:pPr>
      <w:r>
        <w:rPr>
          <w:rFonts w:ascii="Times New Roman"/>
          <w:b w:val="false"/>
          <w:i w:val="false"/>
          <w:color w:val="000000"/>
          <w:sz w:val="28"/>
        </w:rPr>
        <w:t>
      бір жүк жөнелтуші бір межелі пунктке бір көліктік жүкқұжатпен жалпы салмағы 20 тоннадан асатын әртүрлі атаудағы жүк легі ұсынылғанда құрама деп есептеледі;</w:t>
      </w:r>
    </w:p>
    <w:bookmarkEnd w:id="169"/>
    <w:bookmarkStart w:name="z273" w:id="170"/>
    <w:p>
      <w:pPr>
        <w:spacing w:after="0"/>
        <w:ind w:left="0"/>
        <w:jc w:val="both"/>
      </w:pPr>
      <w:r>
        <w:rPr>
          <w:rFonts w:ascii="Times New Roman"/>
          <w:b w:val="false"/>
          <w:i w:val="false"/>
          <w:color w:val="000000"/>
          <w:sz w:val="28"/>
        </w:rPr>
        <w:t>
      3) ұсақ жөнелтім - тасымалдауға бір көліктік жүкқұжатпен ұсынылатын салмағы 20 тоннадан аз жүк легі.</w:t>
      </w:r>
    </w:p>
    <w:bookmarkEnd w:id="170"/>
    <w:bookmarkStart w:name="z274" w:id="171"/>
    <w:p>
      <w:pPr>
        <w:spacing w:after="0"/>
        <w:ind w:left="0"/>
        <w:jc w:val="both"/>
      </w:pPr>
      <w:r>
        <w:rPr>
          <w:rFonts w:ascii="Times New Roman"/>
          <w:b w:val="false"/>
          <w:i w:val="false"/>
          <w:color w:val="000000"/>
          <w:sz w:val="28"/>
        </w:rPr>
        <w:t>
      7. Жоғалудан, жетіспеушіліктен, бұзылудан және зақымдалудан сақтандыру үшін ыдысты (орамды) жүктер, олардың толық сақталуын қамтамасыз ететін жарамды ыдыста (орамда) тасымалдауға ұсынылады.</w:t>
      </w:r>
    </w:p>
    <w:bookmarkEnd w:id="171"/>
    <w:bookmarkStart w:name="z275" w:id="172"/>
    <w:p>
      <w:pPr>
        <w:spacing w:after="0"/>
        <w:ind w:left="0"/>
        <w:jc w:val="both"/>
      </w:pPr>
      <w:r>
        <w:rPr>
          <w:rFonts w:ascii="Times New Roman"/>
          <w:b w:val="false"/>
          <w:i w:val="false"/>
          <w:color w:val="000000"/>
          <w:sz w:val="28"/>
        </w:rPr>
        <w:t>
      8. Жүкті тасымалдауға дайындау көлік құралдарының жүк көтергіштігі мен жүк сыйымдылығын және тиеу-түсіру жұмыстарының қолайлылығын барынша пайдалануды ескере отырып, жүзеге асырылады.</w:t>
      </w:r>
    </w:p>
    <w:bookmarkEnd w:id="172"/>
    <w:bookmarkStart w:name="z276" w:id="173"/>
    <w:p>
      <w:pPr>
        <w:spacing w:after="0"/>
        <w:ind w:left="0"/>
        <w:jc w:val="both"/>
      </w:pPr>
      <w:r>
        <w:rPr>
          <w:rFonts w:ascii="Times New Roman"/>
          <w:b w:val="false"/>
          <w:i w:val="false"/>
          <w:color w:val="000000"/>
          <w:sz w:val="28"/>
        </w:rPr>
        <w:t>
      9. Жүк тасымалдауға ыдысты (орамды) сыртынан немесе жүк ыдыссыз (орамсыз) тасымалданатын болса, жүктің өзін қарау бойынша қабылданады. Қарау арқылы ыдыстың (орамның) ақаусыздығы, тасымалдауға жарамдылығы, таңбалануының болуы, пломбаның таңба іздері және олардың көлік жүкқұжатында көрсетілген деректерге сәйкестігі белгіленеді.</w:t>
      </w:r>
    </w:p>
    <w:bookmarkEnd w:id="173"/>
    <w:bookmarkStart w:name="z277" w:id="174"/>
    <w:p>
      <w:pPr>
        <w:spacing w:after="0"/>
        <w:ind w:left="0"/>
        <w:jc w:val="both"/>
      </w:pPr>
      <w:r>
        <w:rPr>
          <w:rFonts w:ascii="Times New Roman"/>
          <w:b w:val="false"/>
          <w:i w:val="false"/>
          <w:color w:val="000000"/>
          <w:sz w:val="28"/>
        </w:rPr>
        <w:t>
      Егер сыртынан қарау нәтижесінде жүктің жолда жоғалу, жетіспеушілік немесе зақымдану қаупін туындататын кемшіліктер байқалған болса, жүктің сақталуын қамтамасыз ететін жай-күйге келтірілгенге дейін жүк тасымалдауға қабылданбайды.</w:t>
      </w:r>
    </w:p>
    <w:bookmarkEnd w:id="174"/>
    <w:bookmarkStart w:name="z278" w:id="175"/>
    <w:p>
      <w:pPr>
        <w:spacing w:after="0"/>
        <w:ind w:left="0"/>
        <w:jc w:val="both"/>
      </w:pPr>
      <w:r>
        <w:rPr>
          <w:rFonts w:ascii="Times New Roman"/>
          <w:b w:val="false"/>
          <w:i w:val="false"/>
          <w:color w:val="000000"/>
          <w:sz w:val="28"/>
        </w:rPr>
        <w:t>
      Жүк жөнелтушімен көлік жүкқұжатында белгіленген елеулі емес кемшіліктері (бұрын пайдаланылған ыдыс (орам), жүктегі тот басу, майысу) кезінде жүк тасымалдауға қабылданады.</w:t>
      </w:r>
    </w:p>
    <w:bookmarkEnd w:id="175"/>
    <w:bookmarkStart w:name="z279" w:id="176"/>
    <w:p>
      <w:pPr>
        <w:spacing w:after="0"/>
        <w:ind w:left="0"/>
        <w:jc w:val="both"/>
      </w:pPr>
      <w:r>
        <w:rPr>
          <w:rFonts w:ascii="Times New Roman"/>
          <w:b w:val="false"/>
          <w:i w:val="false"/>
          <w:color w:val="000000"/>
          <w:sz w:val="28"/>
        </w:rPr>
        <w:t>
      10. Жүк салмағы таразыда өлшеумен, жүк орындарында көрсетілген жалпы салмақты есептеумен анықталады. Салмақты анықтау тәсілі көлік жүкқұжатында және жүкті тиеу-түсіру актісінде көрсетіледі.</w:t>
      </w:r>
    </w:p>
    <w:bookmarkEnd w:id="176"/>
    <w:bookmarkStart w:name="z280" w:id="177"/>
    <w:p>
      <w:pPr>
        <w:spacing w:after="0"/>
        <w:ind w:left="0"/>
        <w:jc w:val="both"/>
      </w:pPr>
      <w:r>
        <w:rPr>
          <w:rFonts w:ascii="Times New Roman"/>
          <w:b w:val="false"/>
          <w:i w:val="false"/>
          <w:color w:val="000000"/>
          <w:sz w:val="28"/>
        </w:rPr>
        <w:t>
      11. Жүкті бір көліктік жүкқұжатпен порт (кемежай) қоймасына әкелуді жүк жөнелтуші бір күн ішінде жүзеге асырады. Жүкті неғұрлым ұзақ мерзімге әкелуге тасымалдаушының келісімі бойынша рұқсат етіледі.</w:t>
      </w:r>
    </w:p>
    <w:bookmarkEnd w:id="177"/>
    <w:bookmarkStart w:name="z281" w:id="178"/>
    <w:p>
      <w:pPr>
        <w:spacing w:after="0"/>
        <w:ind w:left="0"/>
        <w:jc w:val="both"/>
      </w:pPr>
      <w:r>
        <w:rPr>
          <w:rFonts w:ascii="Times New Roman"/>
          <w:b w:val="false"/>
          <w:i w:val="false"/>
          <w:color w:val="000000"/>
          <w:sz w:val="28"/>
        </w:rPr>
        <w:t>
      12. Порт (кемежай) айлақтары жоқ пункттерде жүкті тасымалдауға қабылдауды кеме капитаны кеме бортында жүргізеді.</w:t>
      </w:r>
    </w:p>
    <w:bookmarkEnd w:id="178"/>
    <w:bookmarkStart w:name="z282" w:id="179"/>
    <w:p>
      <w:pPr>
        <w:spacing w:after="0"/>
        <w:ind w:left="0"/>
        <w:jc w:val="both"/>
      </w:pPr>
      <w:r>
        <w:rPr>
          <w:rFonts w:ascii="Times New Roman"/>
          <w:b w:val="false"/>
          <w:i w:val="false"/>
          <w:color w:val="000000"/>
          <w:sz w:val="28"/>
        </w:rPr>
        <w:t>
      13. Тасымалдаушылар жүкті тасымалдауға оларды порттардың (кемежайлардың) қоймаларында және жөнелту пункттерінде немесе навигация ашылғанға дейін ауыстырып тиеу пункттерінде сақтау шартымен қабылдайды.</w:t>
      </w:r>
    </w:p>
    <w:bookmarkEnd w:id="179"/>
    <w:bookmarkStart w:name="z283" w:id="180"/>
    <w:p>
      <w:pPr>
        <w:spacing w:after="0"/>
        <w:ind w:left="0"/>
        <w:jc w:val="both"/>
      </w:pPr>
      <w:r>
        <w:rPr>
          <w:rFonts w:ascii="Times New Roman"/>
          <w:b w:val="false"/>
          <w:i w:val="false"/>
          <w:color w:val="000000"/>
          <w:sz w:val="28"/>
        </w:rPr>
        <w:t>
      14. Навигация ашылғанға дейін тасымалдауға қабылданған жүкке көліктік жүкқұжатта, күнтізбелік мөртаңбадан басқа, "Жүк сақтау және навигация ашылғаннан кейін тиеу шарттарымен қабылданды" деген белгі жасалады.</w:t>
      </w:r>
    </w:p>
    <w:bookmarkEnd w:id="180"/>
    <w:bookmarkStart w:name="z284" w:id="181"/>
    <w:p>
      <w:pPr>
        <w:spacing w:after="0"/>
        <w:ind w:left="0"/>
        <w:jc w:val="both"/>
      </w:pPr>
      <w:r>
        <w:rPr>
          <w:rFonts w:ascii="Times New Roman"/>
          <w:b w:val="false"/>
          <w:i w:val="false"/>
          <w:color w:val="000000"/>
          <w:sz w:val="28"/>
        </w:rPr>
        <w:t xml:space="preserve">
      Навигация ашылғанға дейін </w:t>
      </w:r>
      <w:r>
        <w:rPr>
          <w:rFonts w:ascii="Times New Roman"/>
          <w:b w:val="false"/>
          <w:i w:val="false"/>
          <w:color w:val="000000"/>
          <w:sz w:val="28"/>
        </w:rPr>
        <w:t>қауіпті</w:t>
      </w:r>
      <w:r>
        <w:rPr>
          <w:rFonts w:ascii="Times New Roman"/>
          <w:b w:val="false"/>
          <w:i w:val="false"/>
          <w:color w:val="000000"/>
          <w:sz w:val="28"/>
        </w:rPr>
        <w:t>, тез бұзылатын және үсуге бейім жүктерді сақтауға қабылдауға рұқсат етілмейді.</w:t>
      </w:r>
    </w:p>
    <w:bookmarkEnd w:id="181"/>
    <w:bookmarkStart w:name="z285" w:id="182"/>
    <w:p>
      <w:pPr>
        <w:spacing w:after="0"/>
        <w:ind w:left="0"/>
        <w:jc w:val="left"/>
      </w:pPr>
      <w:r>
        <w:rPr>
          <w:rFonts w:ascii="Times New Roman"/>
          <w:b/>
          <w:i w:val="false"/>
          <w:color w:val="000000"/>
        </w:rPr>
        <w:t xml:space="preserve"> 2-параграф. Жүкқұжатты және тасымалдау құжаттарын ресімдеу</w:t>
      </w:r>
    </w:p>
    <w:bookmarkEnd w:id="182"/>
    <w:bookmarkStart w:name="z286" w:id="183"/>
    <w:p>
      <w:pPr>
        <w:spacing w:after="0"/>
        <w:ind w:left="0"/>
        <w:jc w:val="both"/>
      </w:pPr>
      <w:r>
        <w:rPr>
          <w:rFonts w:ascii="Times New Roman"/>
          <w:b w:val="false"/>
          <w:i w:val="false"/>
          <w:color w:val="000000"/>
          <w:sz w:val="28"/>
        </w:rPr>
        <w:t>
      15. Тасымалдау құжаттарына – көліктік жүкқұжат, жол ведомосі, (көлік жүкқұжаты негізінде ресімделген) және жүкті тасымалдау үшін қабылдау туралы түбіртек жатады.</w:t>
      </w:r>
    </w:p>
    <w:bookmarkEnd w:id="183"/>
    <w:bookmarkStart w:name="z287" w:id="184"/>
    <w:p>
      <w:pPr>
        <w:spacing w:after="0"/>
        <w:ind w:left="0"/>
        <w:jc w:val="both"/>
      </w:pPr>
      <w:r>
        <w:rPr>
          <w:rFonts w:ascii="Times New Roman"/>
          <w:b w:val="false"/>
          <w:i w:val="false"/>
          <w:color w:val="000000"/>
          <w:sz w:val="28"/>
        </w:rPr>
        <w:t xml:space="preserve">
      Көлік жүкқұжаты жүк жөнелтуші жүкпен бірге ұсынатын негізгі тасымалдау құжаты болып табылады. Көліктік жүкқұжат және жол ведомосі нысандары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84"/>
    <w:bookmarkStart w:name="z288" w:id="185"/>
    <w:p>
      <w:pPr>
        <w:spacing w:after="0"/>
        <w:ind w:left="0"/>
        <w:jc w:val="both"/>
      </w:pPr>
      <w:r>
        <w:rPr>
          <w:rFonts w:ascii="Times New Roman"/>
          <w:b w:val="false"/>
          <w:i w:val="false"/>
          <w:color w:val="000000"/>
          <w:sz w:val="28"/>
        </w:rPr>
        <w:t>
      16. Көліктік жүкқұжатты жүк жөнелтуші бір жүк алушыға және бір межелі пунктке жіберілетін әрбір жүк тобына толтырады.</w:t>
      </w:r>
    </w:p>
    <w:bookmarkEnd w:id="185"/>
    <w:bookmarkStart w:name="z289" w:id="186"/>
    <w:p>
      <w:pPr>
        <w:spacing w:after="0"/>
        <w:ind w:left="0"/>
        <w:jc w:val="both"/>
      </w:pPr>
      <w:r>
        <w:rPr>
          <w:rFonts w:ascii="Times New Roman"/>
          <w:b w:val="false"/>
          <w:i w:val="false"/>
          <w:color w:val="000000"/>
          <w:sz w:val="28"/>
        </w:rPr>
        <w:t>
      17. Жүктің әрбір түрі үшін жеке:</w:t>
      </w:r>
    </w:p>
    <w:bookmarkEnd w:id="186"/>
    <w:bookmarkStart w:name="z290" w:id="187"/>
    <w:p>
      <w:pPr>
        <w:spacing w:after="0"/>
        <w:ind w:left="0"/>
        <w:jc w:val="both"/>
      </w:pPr>
      <w:r>
        <w:rPr>
          <w:rFonts w:ascii="Times New Roman"/>
          <w:b w:val="false"/>
          <w:i w:val="false"/>
          <w:color w:val="000000"/>
          <w:sz w:val="28"/>
        </w:rPr>
        <w:t>
      1) тез бұзылатын жүкті;</w:t>
      </w:r>
    </w:p>
    <w:bookmarkEnd w:id="187"/>
    <w:bookmarkStart w:name="z291" w:id="188"/>
    <w:p>
      <w:pPr>
        <w:spacing w:after="0"/>
        <w:ind w:left="0"/>
        <w:jc w:val="both"/>
      </w:pPr>
      <w:r>
        <w:rPr>
          <w:rFonts w:ascii="Times New Roman"/>
          <w:b w:val="false"/>
          <w:i w:val="false"/>
          <w:color w:val="000000"/>
          <w:sz w:val="28"/>
        </w:rPr>
        <w:t>
      2) қасиеттері бойынша басқа жүктермен бірге сақтауға рұқсат етілмейтін жүкті;</w:t>
      </w:r>
    </w:p>
    <w:bookmarkEnd w:id="188"/>
    <w:bookmarkStart w:name="z292" w:id="189"/>
    <w:p>
      <w:pPr>
        <w:spacing w:after="0"/>
        <w:ind w:left="0"/>
        <w:jc w:val="both"/>
      </w:pPr>
      <w:r>
        <w:rPr>
          <w:rFonts w:ascii="Times New Roman"/>
          <w:b w:val="false"/>
          <w:i w:val="false"/>
          <w:color w:val="000000"/>
          <w:sz w:val="28"/>
        </w:rPr>
        <w:t>
      3) ыдысты-дана жүкпен бірге үйілме немесе ақтарма жүкті тасымалдау көліктік жүкқұжатпен ресімделеді.</w:t>
      </w:r>
    </w:p>
    <w:bookmarkEnd w:id="189"/>
    <w:bookmarkStart w:name="z293" w:id="190"/>
    <w:p>
      <w:pPr>
        <w:spacing w:after="0"/>
        <w:ind w:left="0"/>
        <w:jc w:val="both"/>
      </w:pPr>
      <w:r>
        <w:rPr>
          <w:rFonts w:ascii="Times New Roman"/>
          <w:b w:val="false"/>
          <w:i w:val="false"/>
          <w:color w:val="000000"/>
          <w:sz w:val="28"/>
        </w:rPr>
        <w:t>
      18. Көліктік жүкқұжат шарикті қаламмен немесе автоқаламмен қара немесе көк түспен немесе басып шығару құрылғысын пайдаланып толтырылады және жүк жөнелтуші, тасымалдаушы, жүк алушы немесе олардың өкілдері қол қояды.</w:t>
      </w:r>
    </w:p>
    <w:bookmarkEnd w:id="190"/>
    <w:bookmarkStart w:name="z294" w:id="191"/>
    <w:p>
      <w:pPr>
        <w:spacing w:after="0"/>
        <w:ind w:left="0"/>
        <w:jc w:val="both"/>
      </w:pPr>
      <w:r>
        <w:rPr>
          <w:rFonts w:ascii="Times New Roman"/>
          <w:b w:val="false"/>
          <w:i w:val="false"/>
          <w:color w:val="000000"/>
          <w:sz w:val="28"/>
        </w:rPr>
        <w:t>
      Көліктік жүкқұжатты толтыру кезінде түзетулер, тазартуларға және өшіріп жазуларға жол берілмейді. Жүк жөнелтушіге жүкті тасымалдау үшін қабылдау туралы түбіртегі берілгеннен кейін тасымалдаушы көліктік жүкқұжатқа енгізген мәліметтердің өзгеруі мен толықтырылуы тасымалдаушының қолымен және күнтізбелік мөртаңбамен расталады.</w:t>
      </w:r>
    </w:p>
    <w:bookmarkEnd w:id="191"/>
    <w:bookmarkStart w:name="z295" w:id="192"/>
    <w:p>
      <w:pPr>
        <w:spacing w:after="0"/>
        <w:ind w:left="0"/>
        <w:jc w:val="both"/>
      </w:pPr>
      <w:r>
        <w:rPr>
          <w:rFonts w:ascii="Times New Roman"/>
          <w:b w:val="false"/>
          <w:i w:val="false"/>
          <w:color w:val="000000"/>
          <w:sz w:val="28"/>
        </w:rPr>
        <w:t>
      Көліктік жүкқұжатқа барлық қосымшалар оның артқы жағының жоғарғы бөлігіне берік тігіледі.</w:t>
      </w:r>
    </w:p>
    <w:bookmarkEnd w:id="192"/>
    <w:bookmarkStart w:name="z296" w:id="193"/>
    <w:p>
      <w:pPr>
        <w:spacing w:after="0"/>
        <w:ind w:left="0"/>
        <w:jc w:val="both"/>
      </w:pPr>
      <w:r>
        <w:rPr>
          <w:rFonts w:ascii="Times New Roman"/>
          <w:b w:val="false"/>
          <w:i w:val="false"/>
          <w:color w:val="000000"/>
          <w:sz w:val="28"/>
        </w:rPr>
        <w:t>
      19. Көліктік жүкқұжатты жасаған кезде жүк жөнелтуші мынадай бағандарды толтырады:</w:t>
      </w:r>
    </w:p>
    <w:bookmarkEnd w:id="193"/>
    <w:bookmarkStart w:name="z297" w:id="194"/>
    <w:p>
      <w:pPr>
        <w:spacing w:after="0"/>
        <w:ind w:left="0"/>
        <w:jc w:val="both"/>
      </w:pPr>
      <w:r>
        <w:rPr>
          <w:rFonts w:ascii="Times New Roman"/>
          <w:b w:val="false"/>
          <w:i w:val="false"/>
          <w:color w:val="000000"/>
          <w:sz w:val="28"/>
        </w:rPr>
        <w:t>
      1) "Жөнелту порты (кемежай) және "Межелі порт (кемежай)" - тиісінше жөнелту және межелі порттардың нақты атаулары көрсетіледі;</w:t>
      </w:r>
    </w:p>
    <w:bookmarkEnd w:id="194"/>
    <w:bookmarkStart w:name="z298" w:id="195"/>
    <w:p>
      <w:pPr>
        <w:spacing w:after="0"/>
        <w:ind w:left="0"/>
        <w:jc w:val="both"/>
      </w:pPr>
      <w:r>
        <w:rPr>
          <w:rFonts w:ascii="Times New Roman"/>
          <w:b w:val="false"/>
          <w:i w:val="false"/>
          <w:color w:val="000000"/>
          <w:sz w:val="28"/>
        </w:rPr>
        <w:t>
      2) "Жүк жөнелтуші" және "Жүк алушы" - тиісінше жүк жөнелтуші мен жүк алушының толық атауы көрсетіледі;</w:t>
      </w:r>
    </w:p>
    <w:bookmarkEnd w:id="195"/>
    <w:bookmarkStart w:name="z299" w:id="196"/>
    <w:p>
      <w:pPr>
        <w:spacing w:after="0"/>
        <w:ind w:left="0"/>
        <w:jc w:val="both"/>
      </w:pPr>
      <w:r>
        <w:rPr>
          <w:rFonts w:ascii="Times New Roman"/>
          <w:b w:val="false"/>
          <w:i w:val="false"/>
          <w:color w:val="000000"/>
          <w:sz w:val="28"/>
        </w:rPr>
        <w:t>
      3) "Жөнелтушінің жазуы және белгілері" - айырым белгілері немесе жүк орындарына жазылған реттік нөмірлер көрсетіледі;</w:t>
      </w:r>
    </w:p>
    <w:bookmarkEnd w:id="196"/>
    <w:bookmarkStart w:name="z300" w:id="197"/>
    <w:p>
      <w:pPr>
        <w:spacing w:after="0"/>
        <w:ind w:left="0"/>
        <w:jc w:val="both"/>
      </w:pPr>
      <w:r>
        <w:rPr>
          <w:rFonts w:ascii="Times New Roman"/>
          <w:b w:val="false"/>
          <w:i w:val="false"/>
          <w:color w:val="000000"/>
          <w:sz w:val="28"/>
        </w:rPr>
        <w:t>
      4) "Орындар саны" - жүк орындарының жалпы саны, әрбір жүк атауы және ыдыстың (ораманың) әрбір түрі бойынша орындардың саны бөлек көрсетіледі;</w:t>
      </w:r>
    </w:p>
    <w:bookmarkEnd w:id="197"/>
    <w:bookmarkStart w:name="z301" w:id="198"/>
    <w:p>
      <w:pPr>
        <w:spacing w:after="0"/>
        <w:ind w:left="0"/>
        <w:jc w:val="both"/>
      </w:pPr>
      <w:r>
        <w:rPr>
          <w:rFonts w:ascii="Times New Roman"/>
          <w:b w:val="false"/>
          <w:i w:val="false"/>
          <w:color w:val="000000"/>
          <w:sz w:val="28"/>
        </w:rPr>
        <w:t>
      5) "Орын жиыны (жазумен)" - жазумен орындардың жалпы саны көрсетіледі;</w:t>
      </w:r>
    </w:p>
    <w:bookmarkEnd w:id="198"/>
    <w:bookmarkStart w:name="z302" w:id="199"/>
    <w:p>
      <w:pPr>
        <w:spacing w:after="0"/>
        <w:ind w:left="0"/>
        <w:jc w:val="both"/>
      </w:pPr>
      <w:r>
        <w:rPr>
          <w:rFonts w:ascii="Times New Roman"/>
          <w:b w:val="false"/>
          <w:i w:val="false"/>
          <w:color w:val="000000"/>
          <w:sz w:val="28"/>
        </w:rPr>
        <w:t>
      6) "Ыдыс (орам)" - ыдыстың (орамның) түрі көрсетіледі. Жүкті үймелі немесе ақтарма тасымалдауға ұсынған кезде "үймелі" немесе "ақтарма" деп көрсетіледі;</w:t>
      </w:r>
    </w:p>
    <w:bookmarkEnd w:id="199"/>
    <w:bookmarkStart w:name="z303" w:id="200"/>
    <w:p>
      <w:pPr>
        <w:spacing w:after="0"/>
        <w:ind w:left="0"/>
        <w:jc w:val="both"/>
      </w:pPr>
      <w:r>
        <w:rPr>
          <w:rFonts w:ascii="Times New Roman"/>
          <w:b w:val="false"/>
          <w:i w:val="false"/>
          <w:color w:val="000000"/>
          <w:sz w:val="28"/>
        </w:rPr>
        <w:t>
      7) "Жүктің атауы" - жүктің нақты және толық атауы көрсетіледі;</w:t>
      </w:r>
    </w:p>
    <w:bookmarkEnd w:id="200"/>
    <w:bookmarkStart w:name="z304" w:id="201"/>
    <w:p>
      <w:pPr>
        <w:spacing w:after="0"/>
        <w:ind w:left="0"/>
        <w:jc w:val="both"/>
      </w:pPr>
      <w:r>
        <w:rPr>
          <w:rFonts w:ascii="Times New Roman"/>
          <w:b w:val="false"/>
          <w:i w:val="false"/>
          <w:color w:val="000000"/>
          <w:sz w:val="28"/>
        </w:rPr>
        <w:t>
      8) "Жүк салмағын жүк жөнелтуші анықтаған" - жүк жөнелтуші үйінді және ақтарма жүктердің салмағын және ыдысты-дана жүктердің брутто салмағын көрсетеді;</w:t>
      </w:r>
    </w:p>
    <w:bookmarkEnd w:id="201"/>
    <w:bookmarkStart w:name="z305" w:id="202"/>
    <w:p>
      <w:pPr>
        <w:spacing w:after="0"/>
        <w:ind w:left="0"/>
        <w:jc w:val="both"/>
      </w:pPr>
      <w:r>
        <w:rPr>
          <w:rFonts w:ascii="Times New Roman"/>
          <w:b w:val="false"/>
          <w:i w:val="false"/>
          <w:color w:val="000000"/>
          <w:sz w:val="28"/>
        </w:rPr>
        <w:t>
      9) "Тиеу, _______, Түсіру _____________" - жүкті тиеу-түсіру</w:t>
      </w:r>
    </w:p>
    <w:bookmarkEnd w:id="202"/>
    <w:p>
      <w:pPr>
        <w:spacing w:after="0"/>
        <w:ind w:left="0"/>
        <w:jc w:val="both"/>
      </w:pPr>
      <w:r>
        <w:rPr>
          <w:rFonts w:ascii="Times New Roman"/>
          <w:b w:val="false"/>
          <w:i w:val="false"/>
          <w:color w:val="000000"/>
          <w:sz w:val="28"/>
        </w:rPr>
        <w:t>
                     құралдармен         құралдармен</w:t>
      </w:r>
    </w:p>
    <w:p>
      <w:pPr>
        <w:spacing w:after="0"/>
        <w:ind w:left="0"/>
        <w:jc w:val="both"/>
      </w:pPr>
      <w:r>
        <w:rPr>
          <w:rFonts w:ascii="Times New Roman"/>
          <w:b w:val="false"/>
          <w:i w:val="false"/>
          <w:color w:val="000000"/>
          <w:sz w:val="28"/>
        </w:rPr>
        <w:t>
      төлемі бір жақпен (жөнелтуші, тасымалдаушы, жүк алушы) жүргізілген жағдайда.</w:t>
      </w:r>
    </w:p>
    <w:bookmarkStart w:name="z308" w:id="203"/>
    <w:p>
      <w:pPr>
        <w:spacing w:after="0"/>
        <w:ind w:left="0"/>
        <w:jc w:val="both"/>
      </w:pPr>
      <w:r>
        <w:rPr>
          <w:rFonts w:ascii="Times New Roman"/>
          <w:b w:val="false"/>
          <w:i w:val="false"/>
          <w:color w:val="000000"/>
          <w:sz w:val="28"/>
        </w:rPr>
        <w:t>
      20. Көліктік жүкқұжат жасалған кезде тасымалдаушы мынадай бағандарды толтырады:</w:t>
      </w:r>
    </w:p>
    <w:bookmarkEnd w:id="203"/>
    <w:bookmarkStart w:name="z309" w:id="204"/>
    <w:p>
      <w:pPr>
        <w:spacing w:after="0"/>
        <w:ind w:left="0"/>
        <w:jc w:val="both"/>
      </w:pPr>
      <w:r>
        <w:rPr>
          <w:rFonts w:ascii="Times New Roman"/>
          <w:b w:val="false"/>
          <w:i w:val="false"/>
          <w:color w:val="000000"/>
          <w:sz w:val="28"/>
        </w:rPr>
        <w:t>
      1) "№ көліктік жүкқұжат" - көліктік жүкқұжаттың нөмірі көрсетіледі;</w:t>
      </w:r>
    </w:p>
    <w:bookmarkEnd w:id="204"/>
    <w:bookmarkStart w:name="z310" w:id="205"/>
    <w:p>
      <w:pPr>
        <w:spacing w:after="0"/>
        <w:ind w:left="0"/>
        <w:jc w:val="both"/>
      </w:pPr>
      <w:r>
        <w:rPr>
          <w:rFonts w:ascii="Times New Roman"/>
          <w:b w:val="false"/>
          <w:i w:val="false"/>
          <w:color w:val="000000"/>
          <w:sz w:val="28"/>
        </w:rPr>
        <w:t>
      2) "Жүкті әкелуге айының күні рұқсат етілген" - жүк порттың (кемежайдың) қоймалары арқылы ұсынылған кезде толтырылады;</w:t>
      </w:r>
    </w:p>
    <w:bookmarkEnd w:id="205"/>
    <w:bookmarkStart w:name="z311" w:id="206"/>
    <w:p>
      <w:pPr>
        <w:spacing w:after="0"/>
        <w:ind w:left="0"/>
        <w:jc w:val="both"/>
      </w:pPr>
      <w:r>
        <w:rPr>
          <w:rFonts w:ascii="Times New Roman"/>
          <w:b w:val="false"/>
          <w:i w:val="false"/>
          <w:color w:val="000000"/>
          <w:sz w:val="28"/>
        </w:rPr>
        <w:t>
      3) "Жөнелту" - жүк тасымалдауға қандай жөнелтумен (кемемен, құрама немесе ұсақ) қабылданатыны көрсетіледі;</w:t>
      </w:r>
    </w:p>
    <w:bookmarkEnd w:id="206"/>
    <w:bookmarkStart w:name="z312" w:id="207"/>
    <w:p>
      <w:pPr>
        <w:spacing w:after="0"/>
        <w:ind w:left="0"/>
        <w:jc w:val="both"/>
      </w:pPr>
      <w:r>
        <w:rPr>
          <w:rFonts w:ascii="Times New Roman"/>
          <w:b w:val="false"/>
          <w:i w:val="false"/>
          <w:color w:val="000000"/>
          <w:sz w:val="28"/>
        </w:rPr>
        <w:t>
      4) "Кеме" - жүк тиелген кеменің нақты атауы, нөмірі және үлгісі (өздігінен жүретін немесе өздігінен жүрмейтін) көрсетіледі;</w:t>
      </w:r>
    </w:p>
    <w:bookmarkEnd w:id="207"/>
    <w:bookmarkStart w:name="z313" w:id="208"/>
    <w:p>
      <w:pPr>
        <w:spacing w:after="0"/>
        <w:ind w:left="0"/>
        <w:jc w:val="both"/>
      </w:pPr>
      <w:r>
        <w:rPr>
          <w:rFonts w:ascii="Times New Roman"/>
          <w:b w:val="false"/>
          <w:i w:val="false"/>
          <w:color w:val="000000"/>
          <w:sz w:val="28"/>
        </w:rPr>
        <w:t>
      5) "Тасымалдау қашықтығы" - су жолдары бойынша жөнелту және межелі пункттер арасындағы нақты және тасымалдау ақысын есептеу үшін қабылданатын есепті қашықтық көрсетіледі;</w:t>
      </w:r>
    </w:p>
    <w:bookmarkEnd w:id="208"/>
    <w:bookmarkStart w:name="z314" w:id="209"/>
    <w:p>
      <w:pPr>
        <w:spacing w:after="0"/>
        <w:ind w:left="0"/>
        <w:jc w:val="both"/>
      </w:pPr>
      <w:r>
        <w:rPr>
          <w:rFonts w:ascii="Times New Roman"/>
          <w:b w:val="false"/>
          <w:i w:val="false"/>
          <w:color w:val="000000"/>
          <w:sz w:val="28"/>
        </w:rPr>
        <w:t>
      6) "Жүк салмағын тасымалдаушы анықтаған" - тасымалдаушы анықтаған үймелі және ақтарма жүктің салмағы және ыдысты-дана жүктің брутто салмағы көрсетіледі;</w:t>
      </w:r>
    </w:p>
    <w:bookmarkEnd w:id="209"/>
    <w:bookmarkStart w:name="z315" w:id="210"/>
    <w:p>
      <w:pPr>
        <w:spacing w:after="0"/>
        <w:ind w:left="0"/>
        <w:jc w:val="both"/>
      </w:pPr>
      <w:r>
        <w:rPr>
          <w:rFonts w:ascii="Times New Roman"/>
          <w:b w:val="false"/>
          <w:i w:val="false"/>
          <w:color w:val="000000"/>
          <w:sz w:val="28"/>
        </w:rPr>
        <w:t>
      7) "Кеменің тиелу нормасы" - кеменің тиелуінің техникалық нормалары негізінде толтырылады;</w:t>
      </w:r>
    </w:p>
    <w:bookmarkEnd w:id="210"/>
    <w:bookmarkStart w:name="z316" w:id="211"/>
    <w:p>
      <w:pPr>
        <w:spacing w:after="0"/>
        <w:ind w:left="0"/>
        <w:jc w:val="both"/>
      </w:pPr>
      <w:r>
        <w:rPr>
          <w:rFonts w:ascii="Times New Roman"/>
          <w:b w:val="false"/>
          <w:i w:val="false"/>
          <w:color w:val="000000"/>
          <w:sz w:val="28"/>
        </w:rPr>
        <w:t>
      8) "Төлемдер" - тиісінше "Жөнелту және межелі пункттерде" баптарында тасымалдау ақысының мөлшері, сондай-ақ егер олар осы тасымалдау кезінде есептелген болса, тиеу, түсіру, сақтау және өзге де операциялар үшін алымдар көрсетіледі;</w:t>
      </w:r>
    </w:p>
    <w:bookmarkEnd w:id="211"/>
    <w:bookmarkStart w:name="z317" w:id="212"/>
    <w:p>
      <w:pPr>
        <w:spacing w:after="0"/>
        <w:ind w:left="0"/>
        <w:jc w:val="both"/>
      </w:pPr>
      <w:r>
        <w:rPr>
          <w:rFonts w:ascii="Times New Roman"/>
          <w:b w:val="false"/>
          <w:i w:val="false"/>
          <w:color w:val="000000"/>
          <w:sz w:val="28"/>
        </w:rPr>
        <w:t>
      9) "Жөнелту кезінде немесе жеткізу кезінде алынған" - тасымалдаушының қолымен расталатын, жүк жөнелтушіден өндіріп алынған сома жазумен көрсетіледі.</w:t>
      </w:r>
    </w:p>
    <w:bookmarkEnd w:id="212"/>
    <w:bookmarkStart w:name="z318" w:id="213"/>
    <w:p>
      <w:pPr>
        <w:spacing w:after="0"/>
        <w:ind w:left="0"/>
        <w:jc w:val="both"/>
      </w:pPr>
      <w:r>
        <w:rPr>
          <w:rFonts w:ascii="Times New Roman"/>
          <w:b w:val="false"/>
          <w:i w:val="false"/>
          <w:color w:val="000000"/>
          <w:sz w:val="28"/>
        </w:rPr>
        <w:t>
      10) "Жүкжөнелтушінің белгілері" деген бағанда – жүкжөнелтуші жүк туралы барлық қосымша мәліметтерді, өз атынан уәкілетті адамға талаптарды немесе талап арыздарды ұсыну құқығын беру туралы мәліметтерді және басқа да ақпаратты енгізеді. "Жүкжжөнелтушінің белгісі" деген бағанда тасымалдаушы міндетті емес болып табылады.</w:t>
      </w:r>
    </w:p>
    <w:bookmarkEnd w:id="213"/>
    <w:bookmarkStart w:name="z319" w:id="214"/>
    <w:p>
      <w:pPr>
        <w:spacing w:after="0"/>
        <w:ind w:left="0"/>
        <w:jc w:val="both"/>
      </w:pPr>
      <w:r>
        <w:rPr>
          <w:rFonts w:ascii="Times New Roman"/>
          <w:b w:val="false"/>
          <w:i w:val="false"/>
          <w:color w:val="000000"/>
          <w:sz w:val="28"/>
        </w:rPr>
        <w:t>
      11) "Тасымалдаушының белгісі" деген бағанда – тасымалдаушы жүкті тасымалдауға алған кезде жүк түбіртегінде белгіленбей анықталған жүк ерекшеліктерін белгі жасауына болады, тек ыдыстың (орама) кемшіліктерін, оның тасымалдау және жүк алушыға беру ерекшеліктерін, бір жүк түбіртегімен тасымалдауға берілген жүктің бөлігін қосымша жіберу қажеттілігін белгілемейді. "Тасымалдаушының белгілері" деген бағанды толтыру кезінде тасымалдаушы жүк иесін хабарландырады.</w:t>
      </w:r>
    </w:p>
    <w:bookmarkEnd w:id="214"/>
    <w:bookmarkStart w:name="z320" w:id="215"/>
    <w:p>
      <w:pPr>
        <w:spacing w:after="0"/>
        <w:ind w:left="0"/>
        <w:jc w:val="both"/>
      </w:pPr>
      <w:r>
        <w:rPr>
          <w:rFonts w:ascii="Times New Roman"/>
          <w:b w:val="false"/>
          <w:i w:val="false"/>
          <w:color w:val="000000"/>
          <w:sz w:val="28"/>
        </w:rPr>
        <w:t>
      12) "Басқа мекен жайға жіберу" деген бағанда – басқа мекен жайға жіберу себебі, нақты межелі пунктің атауы, уақыты, күні,  межелі пунктің атауын өзгерткен тұлғаны көрсетеді, сонымен бірге тасымалдау құжаттарын ресімдейтін және тасымалдаушыға басқа мекен-жайға ауыстарғандағы шығынды өтейтін тұлғаны көрсетеді;</w:t>
      </w:r>
    </w:p>
    <w:bookmarkEnd w:id="215"/>
    <w:bookmarkStart w:name="z321" w:id="216"/>
    <w:p>
      <w:pPr>
        <w:spacing w:after="0"/>
        <w:ind w:left="0"/>
        <w:jc w:val="both"/>
      </w:pPr>
      <w:r>
        <w:rPr>
          <w:rFonts w:ascii="Times New Roman"/>
          <w:b w:val="false"/>
          <w:i w:val="false"/>
          <w:color w:val="000000"/>
          <w:sz w:val="28"/>
        </w:rPr>
        <w:t>
      13) "Тасымалдауға алынған жүктің уақыты және күні белгісі" деген бағанда – порттағы тапсырып-қабылдау жұмысына жауапты тұлға, өзінің лауазымын, тегін, атын, әкесінің атын (болған жағдайда) және өз қолын қояды, сонымен қатар тиеу пунктіндегі көлік түбіртегіне сүйеніп жүкті алып келген күнді көрсетеді;</w:t>
      </w:r>
    </w:p>
    <w:bookmarkEnd w:id="216"/>
    <w:bookmarkStart w:name="z322" w:id="217"/>
    <w:p>
      <w:pPr>
        <w:spacing w:after="0"/>
        <w:ind w:left="0"/>
        <w:jc w:val="both"/>
      </w:pPr>
      <w:r>
        <w:rPr>
          <w:rFonts w:ascii="Times New Roman"/>
          <w:b w:val="false"/>
          <w:i w:val="false"/>
          <w:color w:val="000000"/>
          <w:sz w:val="28"/>
        </w:rPr>
        <w:t>
      14) "Межелі пунктке жүктің келу уақыты және күні белгісі" деген бағанда – порттағы тапсырып-қабылдау жұмысына жауапты тұлға, өзінің лауазымын, тегін, атын, әкесінің атын (болған жағдайда) және өз қолын қояды, сонымен қатар түсіру пунктіне көлік түбіртегінде белгіленгендей келген күнін.</w:t>
      </w:r>
    </w:p>
    <w:bookmarkEnd w:id="217"/>
    <w:bookmarkStart w:name="z323" w:id="218"/>
    <w:p>
      <w:pPr>
        <w:spacing w:after="0"/>
        <w:ind w:left="0"/>
        <w:jc w:val="both"/>
      </w:pPr>
      <w:r>
        <w:rPr>
          <w:rFonts w:ascii="Times New Roman"/>
          <w:b w:val="false"/>
          <w:i w:val="false"/>
          <w:color w:val="000000"/>
          <w:sz w:val="28"/>
        </w:rPr>
        <w:t>
      21. Жол ведомосі, ол толтырылмаған екі бет беттен тұратын бланк болып келеді, барлық бет үшін бірдей тіркеу сериясы және нөмірі болады.</w:t>
      </w:r>
    </w:p>
    <w:bookmarkEnd w:id="218"/>
    <w:bookmarkStart w:name="z324" w:id="219"/>
    <w:p>
      <w:pPr>
        <w:spacing w:after="0"/>
        <w:ind w:left="0"/>
        <w:jc w:val="both"/>
      </w:pPr>
      <w:r>
        <w:rPr>
          <w:rFonts w:ascii="Times New Roman"/>
          <w:b w:val="false"/>
          <w:i w:val="false"/>
          <w:color w:val="000000"/>
          <w:sz w:val="28"/>
        </w:rPr>
        <w:t>
      22. Жол ведомосінің әр бетінің атауы болады:</w:t>
      </w:r>
    </w:p>
    <w:bookmarkEnd w:id="219"/>
    <w:bookmarkStart w:name="z325" w:id="220"/>
    <w:p>
      <w:pPr>
        <w:spacing w:after="0"/>
        <w:ind w:left="0"/>
        <w:jc w:val="both"/>
      </w:pPr>
      <w:r>
        <w:rPr>
          <w:rFonts w:ascii="Times New Roman"/>
          <w:b w:val="false"/>
          <w:i w:val="false"/>
          <w:color w:val="000000"/>
          <w:sz w:val="28"/>
        </w:rPr>
        <w:t>
      1) бірінші бет "Жол ведомосі" деп аталады;</w:t>
      </w:r>
    </w:p>
    <w:bookmarkEnd w:id="220"/>
    <w:bookmarkStart w:name="z326" w:id="221"/>
    <w:p>
      <w:pPr>
        <w:spacing w:after="0"/>
        <w:ind w:left="0"/>
        <w:jc w:val="both"/>
      </w:pPr>
      <w:r>
        <w:rPr>
          <w:rFonts w:ascii="Times New Roman"/>
          <w:b w:val="false"/>
          <w:i w:val="false"/>
          <w:color w:val="000000"/>
          <w:sz w:val="28"/>
        </w:rPr>
        <w:t>
      2) екінші бет "Жүкті тасымалдау үшін қабылдау туралы түбіртек" деп аталады.</w:t>
      </w:r>
    </w:p>
    <w:bookmarkEnd w:id="221"/>
    <w:bookmarkStart w:name="z327" w:id="222"/>
    <w:p>
      <w:pPr>
        <w:spacing w:after="0"/>
        <w:ind w:left="0"/>
        <w:jc w:val="both"/>
      </w:pPr>
      <w:r>
        <w:rPr>
          <w:rFonts w:ascii="Times New Roman"/>
          <w:b w:val="false"/>
          <w:i w:val="false"/>
          <w:color w:val="000000"/>
          <w:sz w:val="28"/>
        </w:rPr>
        <w:t>
      Жүкті тасымалдау үшін қабылдау туралы түбіртек жол ведомосінің қосымша данасы болады.</w:t>
      </w:r>
    </w:p>
    <w:bookmarkEnd w:id="222"/>
    <w:bookmarkStart w:name="z328" w:id="223"/>
    <w:p>
      <w:pPr>
        <w:spacing w:after="0"/>
        <w:ind w:left="0"/>
        <w:jc w:val="both"/>
      </w:pPr>
      <w:r>
        <w:rPr>
          <w:rFonts w:ascii="Times New Roman"/>
          <w:b w:val="false"/>
          <w:i w:val="false"/>
          <w:color w:val="000000"/>
          <w:sz w:val="28"/>
        </w:rPr>
        <w:t>
      23. Жол ведомосінде мыналар көрсетіледі:</w:t>
      </w:r>
    </w:p>
    <w:bookmarkEnd w:id="223"/>
    <w:bookmarkStart w:name="z329" w:id="224"/>
    <w:p>
      <w:pPr>
        <w:spacing w:after="0"/>
        <w:ind w:left="0"/>
        <w:jc w:val="both"/>
      </w:pPr>
      <w:r>
        <w:rPr>
          <w:rFonts w:ascii="Times New Roman"/>
          <w:b w:val="false"/>
          <w:i w:val="false"/>
          <w:color w:val="000000"/>
          <w:sz w:val="28"/>
        </w:rPr>
        <w:t>
      1) "тиеу жоспарланды" деген жолда жүктің кемеге тиелу күні көрсетіледі;</w:t>
      </w:r>
    </w:p>
    <w:bookmarkEnd w:id="224"/>
    <w:bookmarkStart w:name="z330" w:id="225"/>
    <w:p>
      <w:pPr>
        <w:spacing w:after="0"/>
        <w:ind w:left="0"/>
        <w:jc w:val="both"/>
      </w:pPr>
      <w:r>
        <w:rPr>
          <w:rFonts w:ascii="Times New Roman"/>
          <w:b w:val="false"/>
          <w:i w:val="false"/>
          <w:color w:val="000000"/>
          <w:sz w:val="28"/>
        </w:rPr>
        <w:t>
      2) "Порт (пристань) басқарушысы" деген жолда түсіру портының (пристань) лауазымды тұлғасының тегін, атын, әкесінің атын (болған жағдайда) және қолы көрсетіледі.</w:t>
      </w:r>
    </w:p>
    <w:bookmarkEnd w:id="225"/>
    <w:bookmarkStart w:name="z331" w:id="226"/>
    <w:p>
      <w:pPr>
        <w:spacing w:after="0"/>
        <w:ind w:left="0"/>
        <w:jc w:val="both"/>
      </w:pPr>
      <w:r>
        <w:rPr>
          <w:rFonts w:ascii="Times New Roman"/>
          <w:b w:val="false"/>
          <w:i w:val="false"/>
          <w:color w:val="000000"/>
          <w:sz w:val="28"/>
        </w:rPr>
        <w:t>
      3) "жөнелту" деген жолда жөнелту түрі (кемелік, құрамалы, шағын) көрсетіледі;</w:t>
      </w:r>
    </w:p>
    <w:bookmarkEnd w:id="226"/>
    <w:bookmarkStart w:name="z332" w:id="227"/>
    <w:p>
      <w:pPr>
        <w:spacing w:after="0"/>
        <w:ind w:left="0"/>
        <w:jc w:val="both"/>
      </w:pPr>
      <w:r>
        <w:rPr>
          <w:rFonts w:ascii="Times New Roman"/>
          <w:b w:val="false"/>
          <w:i w:val="false"/>
          <w:color w:val="000000"/>
          <w:sz w:val="28"/>
        </w:rPr>
        <w:t>
      4) "кеме" деген жолда жүк тиелген кеменің түрі, нөмері (атауы) көрсетіледі;</w:t>
      </w:r>
    </w:p>
    <w:bookmarkEnd w:id="227"/>
    <w:bookmarkStart w:name="z333" w:id="228"/>
    <w:p>
      <w:pPr>
        <w:spacing w:after="0"/>
        <w:ind w:left="0"/>
        <w:jc w:val="both"/>
      </w:pPr>
      <w:r>
        <w:rPr>
          <w:rFonts w:ascii="Times New Roman"/>
          <w:b w:val="false"/>
          <w:i w:val="false"/>
          <w:color w:val="000000"/>
          <w:sz w:val="28"/>
        </w:rPr>
        <w:t xml:space="preserve">
      5) "Тасымалдау ара қашықтығы" деген бағанда – кеменің жөнелту пунктінен межелі пунктке дейінгі километрдегі маршрут ара-қашықтығы, "есептік" деген жолда (кеме жөнелтілгенге дейін жөнелту пункті  толтырады) – ауыстырып тиеу пунктіне дейінгі тарифтік ара қашықтыққа сәйкес кеме маршрутының ара-қашықтығы, "нақты" деген жолда (кеме межелі пунктке келген соң толтырылады) – </w:t>
      </w:r>
      <w:r>
        <w:rPr>
          <w:rFonts w:ascii="Times New Roman"/>
          <w:b w:val="false"/>
          <w:i w:val="false"/>
          <w:color w:val="000000"/>
          <w:sz w:val="28"/>
        </w:rPr>
        <w:t>кемелік журналдағы</w:t>
      </w:r>
      <w:r>
        <w:rPr>
          <w:rFonts w:ascii="Times New Roman"/>
          <w:b w:val="false"/>
          <w:i w:val="false"/>
          <w:color w:val="000000"/>
          <w:sz w:val="28"/>
        </w:rPr>
        <w:t xml:space="preserve"> жазуларға  сәйкес кеме жүріп өткен ара-қашықтық;</w:t>
      </w:r>
    </w:p>
    <w:bookmarkEnd w:id="228"/>
    <w:bookmarkStart w:name="z334" w:id="229"/>
    <w:p>
      <w:pPr>
        <w:spacing w:after="0"/>
        <w:ind w:left="0"/>
        <w:jc w:val="both"/>
      </w:pPr>
      <w:r>
        <w:rPr>
          <w:rFonts w:ascii="Times New Roman"/>
          <w:b w:val="false"/>
          <w:i w:val="false"/>
          <w:color w:val="000000"/>
          <w:sz w:val="28"/>
        </w:rPr>
        <w:t>
      6) "Жүк жөнелтуші" және "жүк алушы" деген бағанда – тиісінше жүк жөнелтуші мен жүк алушының толық атаулары көрсетіледі. Егер жүк жөнелтуші мен жүк алушы жеке тұлға болса – оның тегі, аты әкесінің аты (болған жағдайда) көрсетіледі;</w:t>
      </w:r>
    </w:p>
    <w:bookmarkEnd w:id="229"/>
    <w:bookmarkStart w:name="z335" w:id="230"/>
    <w:p>
      <w:pPr>
        <w:spacing w:after="0"/>
        <w:ind w:left="0"/>
        <w:jc w:val="both"/>
      </w:pPr>
      <w:r>
        <w:rPr>
          <w:rFonts w:ascii="Times New Roman"/>
          <w:b w:val="false"/>
          <w:i w:val="false"/>
          <w:color w:val="000000"/>
          <w:sz w:val="28"/>
        </w:rPr>
        <w:t>
      7) "Жүк жөнелтушінің мекен жайы" және "жүк алушының мекен жайы"  деген бағанда – тиісінше жүк жөнелтуші мен жүк алушының орналасқан жері көрсетіледі. Егер жүк жөнелтуші мен жүк алушы жеке тұлға болса – оның мекен жайының пошталық адресі көрсетіледі;</w:t>
      </w:r>
    </w:p>
    <w:bookmarkEnd w:id="230"/>
    <w:bookmarkStart w:name="z336" w:id="231"/>
    <w:p>
      <w:pPr>
        <w:spacing w:after="0"/>
        <w:ind w:left="0"/>
        <w:jc w:val="both"/>
      </w:pPr>
      <w:r>
        <w:rPr>
          <w:rFonts w:ascii="Times New Roman"/>
          <w:b w:val="false"/>
          <w:i w:val="false"/>
          <w:color w:val="000000"/>
          <w:sz w:val="28"/>
        </w:rPr>
        <w:t>
      8) "Орын саны" деген бағанда - көлік жүк түбіртегінде көрсетілген деректерге сәйкес жүктің әр атауы бойынша жеке жүк орындарының саны;</w:t>
      </w:r>
    </w:p>
    <w:bookmarkEnd w:id="231"/>
    <w:bookmarkStart w:name="z337" w:id="232"/>
    <w:p>
      <w:pPr>
        <w:spacing w:after="0"/>
        <w:ind w:left="0"/>
        <w:jc w:val="both"/>
      </w:pPr>
      <w:r>
        <w:rPr>
          <w:rFonts w:ascii="Times New Roman"/>
          <w:b w:val="false"/>
          <w:i w:val="false"/>
          <w:color w:val="000000"/>
          <w:sz w:val="28"/>
        </w:rPr>
        <w:t>
      9) "жүк атауы" деген бағанда - көлік жүк түбіртегінде көрсетілген деректерге сәйкес жүк атауы;</w:t>
      </w:r>
    </w:p>
    <w:bookmarkEnd w:id="232"/>
    <w:bookmarkStart w:name="z338" w:id="233"/>
    <w:p>
      <w:pPr>
        <w:spacing w:after="0"/>
        <w:ind w:left="0"/>
        <w:jc w:val="both"/>
      </w:pPr>
      <w:r>
        <w:rPr>
          <w:rFonts w:ascii="Times New Roman"/>
          <w:b w:val="false"/>
          <w:i w:val="false"/>
          <w:color w:val="000000"/>
          <w:sz w:val="28"/>
        </w:rPr>
        <w:t>
      10) "жүк салмағы" деген бағанда – ақтара/төгіп немесе құю арқылы тасымалданатын жүктің жалпы салмағы нетто, немесе даналап, ыдыспен жіберілген жүктің брутто салмағы, жүк салмағы кім жөнелткеніне байланысты, "жүк жөнелтуші" немесе "жүк алушы" деген бағанда белгісімен киллограммен брутто салмағы;</w:t>
      </w:r>
    </w:p>
    <w:bookmarkEnd w:id="233"/>
    <w:bookmarkStart w:name="z339" w:id="234"/>
    <w:p>
      <w:pPr>
        <w:spacing w:after="0"/>
        <w:ind w:left="0"/>
        <w:jc w:val="both"/>
      </w:pPr>
      <w:r>
        <w:rPr>
          <w:rFonts w:ascii="Times New Roman"/>
          <w:b w:val="false"/>
          <w:i w:val="false"/>
          <w:color w:val="000000"/>
          <w:sz w:val="28"/>
        </w:rPr>
        <w:t>
      11) "тарифтік белгілер" деген бағанда – тасымалдаушы тасымалдауға тариф белгілегенде негізге алған құжат нөмірі және тармағы. Егер тасымалдау құны тараптар келісімімен белгіленсе, "тарифтік белгілер" деген бағанда - "келісімге сәйкес (күні, нөмірі)" белгісі қойылады;</w:t>
      </w:r>
    </w:p>
    <w:bookmarkEnd w:id="234"/>
    <w:bookmarkStart w:name="z340" w:id="235"/>
    <w:p>
      <w:pPr>
        <w:spacing w:after="0"/>
        <w:ind w:left="0"/>
        <w:jc w:val="both"/>
      </w:pPr>
      <w:r>
        <w:rPr>
          <w:rFonts w:ascii="Times New Roman"/>
          <w:b w:val="false"/>
          <w:i w:val="false"/>
          <w:color w:val="000000"/>
          <w:sz w:val="28"/>
        </w:rPr>
        <w:t>
      12) "Салмақты анықтау тәртібі" деген жолда – осы Қағидалардың 42-45 тармақтарында айқындалған жүк массасын анықтайтын тәсілдерінің бірі;</w:t>
      </w:r>
    </w:p>
    <w:bookmarkEnd w:id="235"/>
    <w:bookmarkStart w:name="z341" w:id="236"/>
    <w:p>
      <w:pPr>
        <w:spacing w:after="0"/>
        <w:ind w:left="0"/>
        <w:jc w:val="both"/>
      </w:pPr>
      <w:r>
        <w:rPr>
          <w:rFonts w:ascii="Times New Roman"/>
          <w:b w:val="false"/>
          <w:i w:val="false"/>
          <w:color w:val="000000"/>
          <w:sz w:val="28"/>
        </w:rPr>
        <w:t>
      13) "Кеме тиеу нормасы" деген жолда – кеменің осы тасымалдау үшін шекті тиеу техникалық нормасы және оны анықтау тәртібі;</w:t>
      </w:r>
    </w:p>
    <w:bookmarkEnd w:id="236"/>
    <w:bookmarkStart w:name="z342" w:id="237"/>
    <w:p>
      <w:pPr>
        <w:spacing w:after="0"/>
        <w:ind w:left="0"/>
        <w:jc w:val="both"/>
      </w:pPr>
      <w:r>
        <w:rPr>
          <w:rFonts w:ascii="Times New Roman"/>
          <w:b w:val="false"/>
          <w:i w:val="false"/>
          <w:color w:val="000000"/>
          <w:sz w:val="28"/>
        </w:rPr>
        <w:t>
      14) "Төлемдер" деген бағанда – тасымал төлемі осы жүкті тиісінше "Жөнелту" және "Алу" пунктерінде тасымалдаумен байланысты тасымалдаушы және порттар (пристандар) көрсететін жүкті тиеу, түсіру, сақтау, бойынша қызметтер сомасы;</w:t>
      </w:r>
    </w:p>
    <w:bookmarkEnd w:id="237"/>
    <w:bookmarkStart w:name="z343" w:id="238"/>
    <w:p>
      <w:pPr>
        <w:spacing w:after="0"/>
        <w:ind w:left="0"/>
        <w:jc w:val="both"/>
      </w:pPr>
      <w:r>
        <w:rPr>
          <w:rFonts w:ascii="Times New Roman"/>
          <w:b w:val="false"/>
          <w:i w:val="false"/>
          <w:color w:val="000000"/>
          <w:sz w:val="28"/>
        </w:rPr>
        <w:t>
      15) "Төлемдер белгілері" деген бағанда – төлемдерді қабылдау бухгалтерлік есепке алуға сәйкес толтырылады;</w:t>
      </w:r>
    </w:p>
    <w:bookmarkEnd w:id="238"/>
    <w:bookmarkStart w:name="z344" w:id="239"/>
    <w:p>
      <w:pPr>
        <w:spacing w:after="0"/>
        <w:ind w:left="0"/>
        <w:jc w:val="both"/>
      </w:pPr>
      <w:r>
        <w:rPr>
          <w:rFonts w:ascii="Times New Roman"/>
          <w:b w:val="false"/>
          <w:i w:val="false"/>
          <w:color w:val="000000"/>
          <w:sz w:val="28"/>
        </w:rPr>
        <w:t>
      24. Жол ведомосі барлық беттерге бірдей ақпаратты қамтиды, шарикті қаламмен немесе автоқаламмен қара немесе көк түспен немесе басып шығару құрылғысын пайдаланып толтырылады.</w:t>
      </w:r>
    </w:p>
    <w:bookmarkEnd w:id="239"/>
    <w:bookmarkStart w:name="z345" w:id="240"/>
    <w:p>
      <w:pPr>
        <w:spacing w:after="0"/>
        <w:ind w:left="0"/>
        <w:jc w:val="both"/>
      </w:pPr>
      <w:r>
        <w:rPr>
          <w:rFonts w:ascii="Times New Roman"/>
          <w:b w:val="false"/>
          <w:i w:val="false"/>
          <w:color w:val="000000"/>
          <w:sz w:val="28"/>
        </w:rPr>
        <w:t>
      Жол ведомосін және жүкті тасымалдау үшін қабылдау туралы түбіртекті толтыру кезінде түзетуге, тазартуға және өшіруге жол берілмейді.</w:t>
      </w:r>
    </w:p>
    <w:bookmarkEnd w:id="240"/>
    <w:bookmarkStart w:name="z346" w:id="241"/>
    <w:p>
      <w:pPr>
        <w:spacing w:after="0"/>
        <w:ind w:left="0"/>
        <w:jc w:val="both"/>
      </w:pPr>
      <w:r>
        <w:rPr>
          <w:rFonts w:ascii="Times New Roman"/>
          <w:b w:val="false"/>
          <w:i w:val="false"/>
          <w:color w:val="000000"/>
          <w:sz w:val="28"/>
        </w:rPr>
        <w:t>
      Жол ведомосінде көрсетілген мәліметтер жүкқұжатында көрсетілген мәліметтерге сәйкес келеді. Жүк жөнелтушіге жүкті тасымалдау үшін қабылдау туралы түбіртекті берген соң, тасымалдаушы жол ведомосіне енгізген мәліметтерге өзгерістер мен толықтырулар тасымалдаушының қол қоюымен және күнтізбелік мөр табанмен расталады.</w:t>
      </w:r>
    </w:p>
    <w:bookmarkEnd w:id="241"/>
    <w:bookmarkStart w:name="z347" w:id="242"/>
    <w:p>
      <w:pPr>
        <w:spacing w:after="0"/>
        <w:ind w:left="0"/>
        <w:jc w:val="left"/>
      </w:pPr>
      <w:r>
        <w:rPr>
          <w:rFonts w:ascii="Times New Roman"/>
          <w:b/>
          <w:i w:val="false"/>
          <w:color w:val="000000"/>
        </w:rPr>
        <w:t xml:space="preserve"> 3-параграф. Жүкті тиеу және түсіру</w:t>
      </w:r>
    </w:p>
    <w:bookmarkEnd w:id="242"/>
    <w:bookmarkStart w:name="z348" w:id="243"/>
    <w:p>
      <w:pPr>
        <w:spacing w:after="0"/>
        <w:ind w:left="0"/>
        <w:jc w:val="both"/>
      </w:pPr>
      <w:r>
        <w:rPr>
          <w:rFonts w:ascii="Times New Roman"/>
          <w:b w:val="false"/>
          <w:i w:val="false"/>
          <w:color w:val="000000"/>
          <w:sz w:val="28"/>
        </w:rPr>
        <w:t>
      25. Жүкті кемеге тиеу және кемеден түсіру порттардың (кемежайлардың) айлақтарында жүргізіледі.</w:t>
      </w:r>
    </w:p>
    <w:bookmarkEnd w:id="243"/>
    <w:bookmarkStart w:name="z349" w:id="244"/>
    <w:p>
      <w:pPr>
        <w:spacing w:after="0"/>
        <w:ind w:left="0"/>
        <w:jc w:val="both"/>
      </w:pPr>
      <w:r>
        <w:rPr>
          <w:rFonts w:ascii="Times New Roman"/>
          <w:b w:val="false"/>
          <w:i w:val="false"/>
          <w:color w:val="000000"/>
          <w:sz w:val="28"/>
        </w:rPr>
        <w:t xml:space="preserve">
      26. Жүк </w:t>
      </w:r>
      <w:r>
        <w:rPr>
          <w:rFonts w:ascii="Times New Roman"/>
          <w:b w:val="false"/>
          <w:i w:val="false"/>
          <w:color w:val="000000"/>
          <w:sz w:val="28"/>
        </w:rPr>
        <w:t>тасымалдау</w:t>
      </w:r>
      <w:r>
        <w:rPr>
          <w:rFonts w:ascii="Times New Roman"/>
          <w:b w:val="false"/>
          <w:i w:val="false"/>
          <w:color w:val="000000"/>
          <w:sz w:val="28"/>
        </w:rPr>
        <w:t xml:space="preserve"> </w:t>
      </w:r>
      <w:r>
        <w:rPr>
          <w:rFonts w:ascii="Times New Roman"/>
          <w:b w:val="false"/>
          <w:i w:val="false"/>
          <w:color w:val="000000"/>
          <w:sz w:val="28"/>
        </w:rPr>
        <w:t>шартына</w:t>
      </w:r>
      <w:r>
        <w:rPr>
          <w:rFonts w:ascii="Times New Roman"/>
          <w:b w:val="false"/>
          <w:i w:val="false"/>
          <w:color w:val="000000"/>
          <w:sz w:val="28"/>
        </w:rPr>
        <w:t xml:space="preserve"> сәйкес жүк жөнелтуші белгіленген уақытта жүкті кемеге тиеу үшін ұсынады.</w:t>
      </w:r>
    </w:p>
    <w:bookmarkEnd w:id="244"/>
    <w:bookmarkStart w:name="z350" w:id="245"/>
    <w:p>
      <w:pPr>
        <w:spacing w:after="0"/>
        <w:ind w:left="0"/>
        <w:jc w:val="both"/>
      </w:pPr>
      <w:r>
        <w:rPr>
          <w:rFonts w:ascii="Times New Roman"/>
          <w:b w:val="false"/>
          <w:i w:val="false"/>
          <w:color w:val="000000"/>
          <w:sz w:val="28"/>
        </w:rPr>
        <w:t>
      27. Порттың (кемежайдың) иесі тиеу (түсіру) үшін жүкті алған кезде жүкті тиеу (түсіру) актісін жасайды, жүкті тиеу жүк тиеу және кемеде бекітудің техникалық шарттарына сәйкес жүзеге асырылады.</w:t>
      </w:r>
    </w:p>
    <w:bookmarkEnd w:id="245"/>
    <w:bookmarkStart w:name="z351" w:id="246"/>
    <w:p>
      <w:pPr>
        <w:spacing w:after="0"/>
        <w:ind w:left="0"/>
        <w:jc w:val="left"/>
      </w:pPr>
      <w:r>
        <w:rPr>
          <w:rFonts w:ascii="Times New Roman"/>
          <w:b/>
          <w:i w:val="false"/>
          <w:color w:val="000000"/>
        </w:rPr>
        <w:t xml:space="preserve"> 4-параграф. Жүкті үйіп және ақтара тиеп тасымалдау</w:t>
      </w:r>
    </w:p>
    <w:bookmarkEnd w:id="246"/>
    <w:bookmarkStart w:name="z352" w:id="247"/>
    <w:p>
      <w:pPr>
        <w:spacing w:after="0"/>
        <w:ind w:left="0"/>
        <w:jc w:val="both"/>
      </w:pPr>
      <w:r>
        <w:rPr>
          <w:rFonts w:ascii="Times New Roman"/>
          <w:b w:val="false"/>
          <w:i w:val="false"/>
          <w:color w:val="000000"/>
          <w:sz w:val="28"/>
        </w:rPr>
        <w:t>
      28. Қиыршықтас, қиыршықтас-құмды қоспа, құм үйіп тиеліп өзен көлігімен тасымалданады.</w:t>
      </w:r>
    </w:p>
    <w:bookmarkEnd w:id="247"/>
    <w:bookmarkStart w:name="z353" w:id="248"/>
    <w:p>
      <w:pPr>
        <w:spacing w:after="0"/>
        <w:ind w:left="0"/>
        <w:jc w:val="both"/>
      </w:pPr>
      <w:r>
        <w:rPr>
          <w:rFonts w:ascii="Times New Roman"/>
          <w:b w:val="false"/>
          <w:i w:val="false"/>
          <w:color w:val="000000"/>
          <w:sz w:val="28"/>
        </w:rPr>
        <w:t>
      Алебастрлы тас, шой тас, әк тас, қиыршықтас, шағылтас, дала шпаты, асфальт және басқа да минералдық құрылыс материалдары ақтара тиеліп өзен көлігімен тасымалданады.</w:t>
      </w:r>
    </w:p>
    <w:bookmarkEnd w:id="248"/>
    <w:bookmarkStart w:name="z354" w:id="249"/>
    <w:p>
      <w:pPr>
        <w:spacing w:after="0"/>
        <w:ind w:left="0"/>
        <w:jc w:val="both"/>
      </w:pPr>
      <w:r>
        <w:rPr>
          <w:rFonts w:ascii="Times New Roman"/>
          <w:b w:val="false"/>
          <w:i w:val="false"/>
          <w:color w:val="000000"/>
          <w:sz w:val="28"/>
        </w:rPr>
        <w:t>
      Минералдық құрылыс материалдарының жеке кесектерінің салмағы 80 килограммнан асуына рұқсат етілмейді.</w:t>
      </w:r>
    </w:p>
    <w:bookmarkEnd w:id="249"/>
    <w:bookmarkStart w:name="z355" w:id="250"/>
    <w:p>
      <w:pPr>
        <w:spacing w:after="0"/>
        <w:ind w:left="0"/>
        <w:jc w:val="both"/>
      </w:pPr>
      <w:r>
        <w:rPr>
          <w:rFonts w:ascii="Times New Roman"/>
          <w:b w:val="false"/>
          <w:i w:val="false"/>
          <w:color w:val="000000"/>
          <w:sz w:val="28"/>
        </w:rPr>
        <w:t>
      29. Жүктерді үйіп және ақтара тиеп тасымалдауға мамандандырылған кемелер (алаңдар) беріледі.</w:t>
      </w:r>
    </w:p>
    <w:bookmarkEnd w:id="250"/>
    <w:bookmarkStart w:name="z356" w:id="251"/>
    <w:p>
      <w:pPr>
        <w:spacing w:after="0"/>
        <w:ind w:left="0"/>
        <w:jc w:val="left"/>
      </w:pPr>
      <w:r>
        <w:rPr>
          <w:rFonts w:ascii="Times New Roman"/>
          <w:b/>
          <w:i w:val="false"/>
          <w:color w:val="000000"/>
        </w:rPr>
        <w:t xml:space="preserve"> 5-параграф. Тез бұзылатын жүктерді тасымалдау</w:t>
      </w:r>
    </w:p>
    <w:bookmarkEnd w:id="251"/>
    <w:bookmarkStart w:name="z357" w:id="252"/>
    <w:p>
      <w:pPr>
        <w:spacing w:after="0"/>
        <w:ind w:left="0"/>
        <w:jc w:val="both"/>
      </w:pPr>
      <w:r>
        <w:rPr>
          <w:rFonts w:ascii="Times New Roman"/>
          <w:b w:val="false"/>
          <w:i w:val="false"/>
          <w:color w:val="000000"/>
          <w:sz w:val="28"/>
        </w:rPr>
        <w:t>
      30. Тез бұзылатын жүктерді тасымалдау кезінде белгілі бір режимді ұстауды немесе оларға жоғары немесе төмен температуралардың әрекетінен қорғау шараларын қабылдауды талап ететін жүк жатады.</w:t>
      </w:r>
    </w:p>
    <w:bookmarkEnd w:id="252"/>
    <w:bookmarkStart w:name="z358" w:id="253"/>
    <w:p>
      <w:pPr>
        <w:spacing w:after="0"/>
        <w:ind w:left="0"/>
        <w:jc w:val="both"/>
      </w:pPr>
      <w:r>
        <w:rPr>
          <w:rFonts w:ascii="Times New Roman"/>
          <w:b w:val="false"/>
          <w:i w:val="false"/>
          <w:color w:val="000000"/>
          <w:sz w:val="28"/>
        </w:rPr>
        <w:t>
      Көлік құралдарының ішкі қабаты Қазақстан Республикасы және Еуразиялық экономикалық одағы қатысушыларымен қолдануға рұқсат етілген, гигиеналық қаптаумен ескерілген, жуға және дезинфекция жасауға оңай берілетін, жуғыш және дезинфекция жасайтын құралдарға төзімді материалдармен қаптау көзделген. Азық-түлік тасымалдау кезінде тауарлардың көршілігі сақталады. Азық-түлікпен бірге тағамдық емес жүктерді тасымалдауға жол берілмейді.</w:t>
      </w:r>
    </w:p>
    <w:bookmarkEnd w:id="253"/>
    <w:bookmarkStart w:name="z359" w:id="254"/>
    <w:p>
      <w:pPr>
        <w:spacing w:after="0"/>
        <w:ind w:left="0"/>
        <w:jc w:val="both"/>
      </w:pPr>
      <w:r>
        <w:rPr>
          <w:rFonts w:ascii="Times New Roman"/>
          <w:b w:val="false"/>
          <w:i w:val="false"/>
          <w:color w:val="000000"/>
          <w:sz w:val="28"/>
        </w:rPr>
        <w:t>
      31. Тез бұзылатын жүктер тасымалдауға қолайлы жай-күйде ұсынылады. Ыдыс (орам) жарамды, берік таза болуы және ағу іздері болмауы тиіс. Қажет болға жағдайда тасымалдаушы тасымалданатын жүктің сұратады мен техникалық шарттарын жүк жонелтушіден.</w:t>
      </w:r>
    </w:p>
    <w:bookmarkEnd w:id="254"/>
    <w:bookmarkStart w:name="z360" w:id="255"/>
    <w:p>
      <w:pPr>
        <w:spacing w:after="0"/>
        <w:ind w:left="0"/>
        <w:jc w:val="both"/>
      </w:pPr>
      <w:r>
        <w:rPr>
          <w:rFonts w:ascii="Times New Roman"/>
          <w:b w:val="false"/>
          <w:i w:val="false"/>
          <w:color w:val="000000"/>
          <w:sz w:val="28"/>
        </w:rPr>
        <w:t>
      Тез бұзылатын жүктер тасымалдауға пакеттелген түрде немесе контейнерлерде беріледі.</w:t>
      </w:r>
    </w:p>
    <w:bookmarkEnd w:id="255"/>
    <w:bookmarkStart w:name="z361" w:id="256"/>
    <w:p>
      <w:pPr>
        <w:spacing w:after="0"/>
        <w:ind w:left="0"/>
        <w:jc w:val="both"/>
      </w:pPr>
      <w:r>
        <w:rPr>
          <w:rFonts w:ascii="Times New Roman"/>
          <w:b w:val="false"/>
          <w:i w:val="false"/>
          <w:color w:val="000000"/>
          <w:sz w:val="28"/>
        </w:rPr>
        <w:t xml:space="preserve">
      32. Тез бұзылатын жүктерді тасымалдау кезінде жүк жөнелтуші көліктік жүкқұжатпен бірге олардың сапасы мен жарамдылық жылын </w:t>
      </w:r>
      <w:r>
        <w:rPr>
          <w:rFonts w:ascii="Times New Roman"/>
          <w:b w:val="false"/>
          <w:i w:val="false"/>
          <w:color w:val="000000"/>
          <w:sz w:val="28"/>
        </w:rPr>
        <w:t>растайтын</w:t>
      </w:r>
      <w:r>
        <w:rPr>
          <w:rFonts w:ascii="Times New Roman"/>
          <w:b w:val="false"/>
          <w:i w:val="false"/>
          <w:color w:val="000000"/>
          <w:sz w:val="28"/>
        </w:rPr>
        <w:t xml:space="preserve"> </w:t>
      </w:r>
      <w:r>
        <w:rPr>
          <w:rFonts w:ascii="Times New Roman"/>
          <w:b w:val="false"/>
          <w:i w:val="false"/>
          <w:color w:val="000000"/>
          <w:sz w:val="28"/>
        </w:rPr>
        <w:t>құжаттарды</w:t>
      </w:r>
      <w:r>
        <w:rPr>
          <w:rFonts w:ascii="Times New Roman"/>
          <w:b w:val="false"/>
          <w:i w:val="false"/>
          <w:color w:val="000000"/>
          <w:sz w:val="28"/>
        </w:rPr>
        <w:t xml:space="preserve"> ұсынады.</w:t>
      </w:r>
    </w:p>
    <w:bookmarkEnd w:id="256"/>
    <w:bookmarkStart w:name="z362" w:id="257"/>
    <w:p>
      <w:pPr>
        <w:spacing w:after="0"/>
        <w:ind w:left="0"/>
        <w:jc w:val="both"/>
      </w:pPr>
      <w:r>
        <w:rPr>
          <w:rFonts w:ascii="Times New Roman"/>
          <w:b w:val="false"/>
          <w:i w:val="false"/>
          <w:color w:val="000000"/>
          <w:sz w:val="28"/>
        </w:rPr>
        <w:t>
      33. Тез бұзылатын жүктер тасымалдауға оларды тиеу үшін кемелердің келу уақытын ескере отырып қабылданады.</w:t>
      </w:r>
    </w:p>
    <w:bookmarkEnd w:id="257"/>
    <w:bookmarkStart w:name="z363" w:id="258"/>
    <w:p>
      <w:pPr>
        <w:spacing w:after="0"/>
        <w:ind w:left="0"/>
        <w:jc w:val="both"/>
      </w:pPr>
      <w:r>
        <w:rPr>
          <w:rFonts w:ascii="Times New Roman"/>
          <w:b w:val="false"/>
          <w:i w:val="false"/>
          <w:color w:val="000000"/>
          <w:sz w:val="28"/>
        </w:rPr>
        <w:t>
      34. Тез бұзылатын жүктер, егер құжатта көрсетілген тасымалдау мерзімі осы Қағидларда белгіленген немесе тараптар келіскен жүкті жеткізу мерзімінен кем болса, тасымалдауға қабылданбайды.</w:t>
      </w:r>
    </w:p>
    <w:bookmarkEnd w:id="258"/>
    <w:bookmarkStart w:name="z364" w:id="259"/>
    <w:p>
      <w:pPr>
        <w:spacing w:after="0"/>
        <w:ind w:left="0"/>
        <w:jc w:val="both"/>
      </w:pPr>
      <w:r>
        <w:rPr>
          <w:rFonts w:ascii="Times New Roman"/>
          <w:b w:val="false"/>
          <w:i w:val="false"/>
          <w:color w:val="000000"/>
          <w:sz w:val="28"/>
        </w:rPr>
        <w:t>
      Сырттан қарап тексеру кезінде табылған анық бұзылу белгілері бар (шіру, зең, дымқыл дақтар, шіріген иіс, ашу, сілекейлену, ыдыстан ағу іздері) тез бұзылатын жүктер тасымалдауға қабылданбайды.</w:t>
      </w:r>
    </w:p>
    <w:bookmarkEnd w:id="259"/>
    <w:bookmarkStart w:name="z365" w:id="260"/>
    <w:p>
      <w:pPr>
        <w:spacing w:after="0"/>
        <w:ind w:left="0"/>
        <w:jc w:val="both"/>
      </w:pPr>
      <w:r>
        <w:rPr>
          <w:rFonts w:ascii="Times New Roman"/>
          <w:b w:val="false"/>
          <w:i w:val="false"/>
          <w:color w:val="000000"/>
          <w:sz w:val="28"/>
        </w:rPr>
        <w:t>
      Ыдыс ішіндегі жүктің сапалы жай-күйі және оның тауарлық сорттылығы тасымалдауға қабылдау кезінде тексерілмейді.</w:t>
      </w:r>
    </w:p>
    <w:bookmarkEnd w:id="260"/>
    <w:bookmarkStart w:name="z366" w:id="261"/>
    <w:p>
      <w:pPr>
        <w:spacing w:after="0"/>
        <w:ind w:left="0"/>
        <w:jc w:val="both"/>
      </w:pPr>
      <w:r>
        <w:rPr>
          <w:rFonts w:ascii="Times New Roman"/>
          <w:b w:val="false"/>
          <w:i w:val="false"/>
          <w:color w:val="000000"/>
          <w:sz w:val="28"/>
        </w:rPr>
        <w:t>
      35. Портта (кемежайда) тез бұзылатын жүктерді сақтау үшін жабдықталған қойма үй-жайлары болмаған кезде жүк жөнелтушілер мен жүк алушылар жүктерді өзінің көлігімен кемеге әкеледі және тиісінше оларды кеме бортында алады.</w:t>
      </w:r>
    </w:p>
    <w:bookmarkEnd w:id="261"/>
    <w:bookmarkStart w:name="z367" w:id="262"/>
    <w:p>
      <w:pPr>
        <w:spacing w:after="0"/>
        <w:ind w:left="0"/>
        <w:jc w:val="both"/>
      </w:pPr>
      <w:r>
        <w:rPr>
          <w:rFonts w:ascii="Times New Roman"/>
          <w:b w:val="false"/>
          <w:i w:val="false"/>
          <w:color w:val="000000"/>
          <w:sz w:val="28"/>
        </w:rPr>
        <w:t>
      36. Тез бұзылатын жүктер рефрижераторлық қондырғылармен жарақталған кемелерде, сондай-ақ арнайы осы үшін жабдықталған өзге де кемелерде тасымалданады.</w:t>
      </w:r>
    </w:p>
    <w:bookmarkEnd w:id="262"/>
    <w:bookmarkStart w:name="z368" w:id="263"/>
    <w:p>
      <w:pPr>
        <w:spacing w:after="0"/>
        <w:ind w:left="0"/>
        <w:jc w:val="both"/>
      </w:pPr>
      <w:r>
        <w:rPr>
          <w:rFonts w:ascii="Times New Roman"/>
          <w:b w:val="false"/>
          <w:i w:val="false"/>
          <w:color w:val="000000"/>
          <w:sz w:val="28"/>
        </w:rPr>
        <w:t xml:space="preserve">
      37. Тез бұзылатын жүктерді (мұздатылған - етті, қосымша өнімдерді, эндокриндік шикізатты, балықты, балық сүбесін, жеміс пен көкөністерді, жұмыртқа өнімдерін; салқындатылған - мұз араластырылған ет пен балықты, ірімшік пен ірімшік массаларын, тоңазытқыштарда сақтағаннан кейін жұмыртқаны; суытылған етті; жаңа сауылған сүт пен кілегейді, қаймақты, сары май мен торта майды қоспағанда) жабдықталмаған, көбінесе өздігінен жүретін кемелерде тасымалдау мүмкіндігі туралы жүктің сапасын </w:t>
      </w:r>
      <w:r>
        <w:rPr>
          <w:rFonts w:ascii="Times New Roman"/>
          <w:b w:val="false"/>
          <w:i w:val="false"/>
          <w:color w:val="000000"/>
          <w:sz w:val="28"/>
        </w:rPr>
        <w:t>куәландыратын</w:t>
      </w:r>
      <w:r>
        <w:rPr>
          <w:rFonts w:ascii="Times New Roman"/>
          <w:b w:val="false"/>
          <w:i w:val="false"/>
          <w:color w:val="000000"/>
          <w:sz w:val="28"/>
        </w:rPr>
        <w:t xml:space="preserve"> </w:t>
      </w:r>
      <w:r>
        <w:rPr>
          <w:rFonts w:ascii="Times New Roman"/>
          <w:b w:val="false"/>
          <w:i w:val="false"/>
          <w:color w:val="000000"/>
          <w:sz w:val="28"/>
        </w:rPr>
        <w:t>құжаттарда</w:t>
      </w:r>
      <w:r>
        <w:rPr>
          <w:rFonts w:ascii="Times New Roman"/>
          <w:b w:val="false"/>
          <w:i w:val="false"/>
          <w:color w:val="000000"/>
          <w:sz w:val="28"/>
        </w:rPr>
        <w:t xml:space="preserve"> көрсетіледі.</w:t>
      </w:r>
    </w:p>
    <w:bookmarkEnd w:id="263"/>
    <w:bookmarkStart w:name="z369" w:id="264"/>
    <w:p>
      <w:pPr>
        <w:spacing w:after="0"/>
        <w:ind w:left="0"/>
        <w:jc w:val="both"/>
      </w:pPr>
      <w:r>
        <w:rPr>
          <w:rFonts w:ascii="Times New Roman"/>
          <w:b w:val="false"/>
          <w:i w:val="false"/>
          <w:color w:val="000000"/>
          <w:sz w:val="28"/>
        </w:rPr>
        <w:t>
      Жүк жөнелтушінің талабы бойынша тасымалдаушы рефрижераторлық кемедегі температура журналын ұсынады, ал одан көшірмелерді береді.</w:t>
      </w:r>
    </w:p>
    <w:bookmarkEnd w:id="264"/>
    <w:bookmarkStart w:name="z370" w:id="265"/>
    <w:p>
      <w:pPr>
        <w:spacing w:after="0"/>
        <w:ind w:left="0"/>
        <w:jc w:val="both"/>
      </w:pPr>
      <w:r>
        <w:rPr>
          <w:rFonts w:ascii="Times New Roman"/>
          <w:b w:val="false"/>
          <w:i w:val="false"/>
          <w:color w:val="000000"/>
          <w:sz w:val="28"/>
        </w:rPr>
        <w:t>
      38. Тез бұзылатын жүкті тасымалдауға арналған кемелердегі жүк үй-жайлары мұқият тазартылады, желдетіледі және Қазақстан Республикасы және Еуразиялық экономикалық одақ мемлекеттер-одағы аймағында қолданысқа рұқсат етілген құрылғылармен дезинфекцияланады және жуылады.</w:t>
      </w:r>
    </w:p>
    <w:bookmarkEnd w:id="265"/>
    <w:bookmarkStart w:name="z371" w:id="266"/>
    <w:p>
      <w:pPr>
        <w:spacing w:after="0"/>
        <w:ind w:left="0"/>
        <w:jc w:val="both"/>
      </w:pPr>
      <w:r>
        <w:rPr>
          <w:rFonts w:ascii="Times New Roman"/>
          <w:b w:val="false"/>
          <w:i w:val="false"/>
          <w:color w:val="000000"/>
          <w:sz w:val="28"/>
        </w:rPr>
        <w:t>
      39. Мұздатылған және салқындатылған жүктерді тиеуге дейін рефрижераторлар трюмдері әдеттегі жүктерді тасымалдау үшін белгіленген Температурадан 2 градус цельсиядан төмен салқындатылады. Осындай жүктерді кемелерге тиеу тікелей тоңазытқыштардан, арнайы вагондардан немесе автокөліктен айлақтарда сақтаусыз жүзеге асырылады. Осындай тәртіппен межелі пункттерде кемелерден түсіру жүргізіледі.</w:t>
      </w:r>
    </w:p>
    <w:bookmarkEnd w:id="266"/>
    <w:bookmarkStart w:name="z372" w:id="267"/>
    <w:p>
      <w:pPr>
        <w:spacing w:after="0"/>
        <w:ind w:left="0"/>
        <w:jc w:val="both"/>
      </w:pPr>
      <w:r>
        <w:rPr>
          <w:rFonts w:ascii="Times New Roman"/>
          <w:b w:val="false"/>
          <w:i w:val="false"/>
          <w:color w:val="000000"/>
          <w:sz w:val="28"/>
        </w:rPr>
        <w:t>
      40. Межелі пункттерде тез бұзылатын жүктерді түсіру мен беру басқа жүктердің алдында жүргізіледі.</w:t>
      </w:r>
    </w:p>
    <w:bookmarkEnd w:id="267"/>
    <w:bookmarkStart w:name="z373" w:id="268"/>
    <w:p>
      <w:pPr>
        <w:spacing w:after="0"/>
        <w:ind w:left="0"/>
        <w:jc w:val="both"/>
      </w:pPr>
      <w:r>
        <w:rPr>
          <w:rFonts w:ascii="Times New Roman"/>
          <w:b w:val="false"/>
          <w:i w:val="false"/>
          <w:color w:val="000000"/>
          <w:sz w:val="28"/>
        </w:rPr>
        <w:t>
      41. Тез бұзылатын жүктерді түсіргеннен кейін кемелер қоқыстан тазартылады, қажет болған жағдайларда – Қазақстан Республикасы және Еуразиялық экономикалық одақ мемлекеттер-одағы аймағында қолданысқа рұқсат етілген құрылғылармен дезинфекцияланады және жуылады, желдетіледі, ал корпустың ішкі қаптамасы және пиллерстер құрғақ шүберекпен сүртіледі. Ет пен балық өнімдерін тасымалдағаннан кейін әрқашан трюмдерді жуу жүргізіледі.</w:t>
      </w:r>
    </w:p>
    <w:bookmarkEnd w:id="268"/>
    <w:bookmarkStart w:name="z374" w:id="269"/>
    <w:p>
      <w:pPr>
        <w:spacing w:after="0"/>
        <w:ind w:left="0"/>
        <w:jc w:val="left"/>
      </w:pPr>
      <w:r>
        <w:rPr>
          <w:rFonts w:ascii="Times New Roman"/>
          <w:b/>
          <w:i w:val="false"/>
          <w:color w:val="000000"/>
        </w:rPr>
        <w:t xml:space="preserve"> 6-параграф. Жүктің салмағын анықтау</w:t>
      </w:r>
    </w:p>
    <w:bookmarkEnd w:id="269"/>
    <w:bookmarkStart w:name="z375" w:id="270"/>
    <w:p>
      <w:pPr>
        <w:spacing w:after="0"/>
        <w:ind w:left="0"/>
        <w:jc w:val="both"/>
      </w:pPr>
      <w:r>
        <w:rPr>
          <w:rFonts w:ascii="Times New Roman"/>
          <w:b w:val="false"/>
          <w:i w:val="false"/>
          <w:color w:val="000000"/>
          <w:sz w:val="28"/>
        </w:rPr>
        <w:t>
      42. Жүктің салмағы кеменің шөгуі бойынша жүк операциялары уақытында балласт санының, кеме қорының (отынның, майдың, ауыз судың), сарқынды және шаруашылық лас сулардың өзгерістерін ескере отырып, оның жүкпен және бос су ығыстырғыштығының айырмасы бойынша мынадай формуламен анықталады:</w:t>
      </w:r>
    </w:p>
    <w:bookmarkEnd w:id="270"/>
    <w:p>
      <w:pPr>
        <w:spacing w:after="0"/>
        <w:ind w:left="0"/>
        <w:jc w:val="both"/>
      </w:pPr>
      <w:r>
        <w:rPr>
          <w:rFonts w:ascii="Times New Roman"/>
          <w:b w:val="false"/>
          <w:i w:val="false"/>
          <w:color w:val="000000"/>
          <w:sz w:val="28"/>
        </w:rPr>
        <w:t>
      G=(D</w:t>
      </w:r>
      <w:r>
        <w:rPr>
          <w:rFonts w:ascii="Times New Roman"/>
          <w:b w:val="false"/>
          <w:i w:val="false"/>
          <w:color w:val="000000"/>
          <w:vertAlign w:val="subscript"/>
        </w:rPr>
        <w:t>r</w:t>
      </w:r>
      <w:r>
        <w:rPr>
          <w:rFonts w:ascii="Times New Roman"/>
          <w:b w:val="false"/>
          <w:i w:val="false"/>
          <w:color w:val="000000"/>
          <w:sz w:val="28"/>
        </w:rPr>
        <w:t xml:space="preserve"> - g</w:t>
      </w:r>
      <w:r>
        <w:rPr>
          <w:rFonts w:ascii="Times New Roman"/>
          <w:b w:val="false"/>
          <w:i w:val="false"/>
          <w:color w:val="000000"/>
          <w:vertAlign w:val="subscript"/>
        </w:rPr>
        <w:t>r</w:t>
      </w:r>
      <w:r>
        <w:rPr>
          <w:rFonts w:ascii="Times New Roman"/>
          <w:b w:val="false"/>
          <w:i w:val="false"/>
          <w:color w:val="000000"/>
          <w:sz w:val="28"/>
        </w:rPr>
        <w:t>)-(D</w:t>
      </w:r>
      <w:r>
        <w:rPr>
          <w:rFonts w:ascii="Times New Roman"/>
          <w:b w:val="false"/>
          <w:i w:val="false"/>
          <w:color w:val="000000"/>
          <w:vertAlign w:val="subscript"/>
        </w:rPr>
        <w:t>о</w:t>
      </w:r>
      <w:r>
        <w:rPr>
          <w:rFonts w:ascii="Times New Roman"/>
          <w:b w:val="false"/>
          <w:i w:val="false"/>
          <w:color w:val="000000"/>
          <w:sz w:val="28"/>
        </w:rPr>
        <w:t xml:space="preserve"> - g</w:t>
      </w:r>
      <w:r>
        <w:rPr>
          <w:rFonts w:ascii="Times New Roman"/>
          <w:b w:val="false"/>
          <w:i w:val="false"/>
          <w:color w:val="000000"/>
          <w:vertAlign w:val="subscript"/>
        </w:rPr>
        <w:t>о</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1) G - жүк салмағы, тонна;</w:t>
      </w:r>
    </w:p>
    <w:p>
      <w:pPr>
        <w:spacing w:after="0"/>
        <w:ind w:left="0"/>
        <w:jc w:val="both"/>
      </w:pPr>
      <w:r>
        <w:rPr>
          <w:rFonts w:ascii="Times New Roman"/>
          <w:b w:val="false"/>
          <w:i w:val="false"/>
          <w:color w:val="000000"/>
          <w:sz w:val="28"/>
        </w:rPr>
        <w:t>
      2) g</w:t>
      </w:r>
      <w:r>
        <w:rPr>
          <w:rFonts w:ascii="Times New Roman"/>
          <w:b w:val="false"/>
          <w:i w:val="false"/>
          <w:color w:val="000000"/>
          <w:vertAlign w:val="subscript"/>
        </w:rPr>
        <w:t>о</w:t>
      </w:r>
      <w:r>
        <w:rPr>
          <w:rFonts w:ascii="Times New Roman"/>
          <w:b w:val="false"/>
          <w:i w:val="false"/>
          <w:color w:val="000000"/>
          <w:sz w:val="28"/>
        </w:rPr>
        <w:t xml:space="preserve"> мен g</w:t>
      </w:r>
      <w:r>
        <w:rPr>
          <w:rFonts w:ascii="Times New Roman"/>
          <w:b w:val="false"/>
          <w:i w:val="false"/>
          <w:color w:val="000000"/>
          <w:vertAlign w:val="subscript"/>
        </w:rPr>
        <w:t>r</w:t>
      </w:r>
      <w:r>
        <w:rPr>
          <w:rFonts w:ascii="Times New Roman"/>
          <w:b w:val="false"/>
          <w:i w:val="false"/>
          <w:color w:val="000000"/>
          <w:sz w:val="28"/>
        </w:rPr>
        <w:t xml:space="preserve"> - тиісінше бос және тиелген жай-күйдегі балласттың, кеме қорының, сарқынды және шаруашылық сулардың жиынтық саны, тонна;</w:t>
      </w:r>
    </w:p>
    <w:p>
      <w:pPr>
        <w:spacing w:after="0"/>
        <w:ind w:left="0"/>
        <w:jc w:val="both"/>
      </w:pPr>
      <w:r>
        <w:rPr>
          <w:rFonts w:ascii="Times New Roman"/>
          <w:b w:val="false"/>
          <w:i w:val="false"/>
          <w:color w:val="000000"/>
          <w:sz w:val="28"/>
        </w:rPr>
        <w:t>
      3) D</w:t>
      </w:r>
      <w:r>
        <w:rPr>
          <w:rFonts w:ascii="Times New Roman"/>
          <w:b w:val="false"/>
          <w:i w:val="false"/>
          <w:color w:val="000000"/>
          <w:vertAlign w:val="subscript"/>
        </w:rPr>
        <w:t>о</w:t>
      </w:r>
      <w:r>
        <w:rPr>
          <w:rFonts w:ascii="Times New Roman"/>
          <w:b w:val="false"/>
          <w:i w:val="false"/>
          <w:color w:val="000000"/>
          <w:sz w:val="28"/>
        </w:rPr>
        <w:t xml:space="preserve"> мен D</w:t>
      </w:r>
      <w:r>
        <w:rPr>
          <w:rFonts w:ascii="Times New Roman"/>
          <w:b w:val="false"/>
          <w:i w:val="false"/>
          <w:color w:val="000000"/>
          <w:vertAlign w:val="subscript"/>
        </w:rPr>
        <w:t xml:space="preserve">r </w:t>
      </w:r>
      <w:r>
        <w:rPr>
          <w:rFonts w:ascii="Times New Roman"/>
          <w:b w:val="false"/>
          <w:i w:val="false"/>
          <w:color w:val="000000"/>
          <w:sz w:val="28"/>
        </w:rPr>
        <w:t>- бос және тиелген кеменің су ығыстырғыштығы, тонна.</w:t>
      </w:r>
    </w:p>
    <w:bookmarkStart w:name="z396" w:id="271"/>
    <w:p>
      <w:pPr>
        <w:spacing w:after="0"/>
        <w:ind w:left="0"/>
        <w:jc w:val="both"/>
      </w:pPr>
      <w:r>
        <w:rPr>
          <w:rFonts w:ascii="Times New Roman"/>
          <w:b w:val="false"/>
          <w:i w:val="false"/>
          <w:color w:val="000000"/>
          <w:sz w:val="28"/>
        </w:rPr>
        <w:t>
      43. Орташа шөгуге байланысты кеменің су ығыстыруы шөгудің нақты өлшеулерін ескере отырып жасалған жүк шкаласы бойынша анықталады.</w:t>
      </w:r>
    </w:p>
    <w:bookmarkEnd w:id="271"/>
    <w:bookmarkStart w:name="z397" w:id="272"/>
    <w:p>
      <w:pPr>
        <w:spacing w:after="0"/>
        <w:ind w:left="0"/>
        <w:jc w:val="both"/>
      </w:pPr>
      <w:r>
        <w:rPr>
          <w:rFonts w:ascii="Times New Roman"/>
          <w:b w:val="false"/>
          <w:i w:val="false"/>
          <w:color w:val="000000"/>
          <w:sz w:val="28"/>
        </w:rPr>
        <w:t>
      44. Бос және тиелген кеменің шөгуін жүк операциялары басталар алдындағы және аяқталғаннан кейінгі өлшеулер әрбір борт бойынша үш жерден мынадай тереңдеу маркалары бойынша жүргізіледі:</w:t>
      </w:r>
    </w:p>
    <w:bookmarkEnd w:id="272"/>
    <w:bookmarkStart w:name="z398" w:id="273"/>
    <w:p>
      <w:pPr>
        <w:spacing w:after="0"/>
        <w:ind w:left="0"/>
        <w:jc w:val="both"/>
      </w:pPr>
      <w:r>
        <w:rPr>
          <w:rFonts w:ascii="Times New Roman"/>
          <w:b w:val="false"/>
          <w:i w:val="false"/>
          <w:color w:val="000000"/>
          <w:sz w:val="28"/>
        </w:rPr>
        <w:t>
      1) кеменің алдыңғы бөлігінде;</w:t>
      </w:r>
    </w:p>
    <w:bookmarkEnd w:id="273"/>
    <w:bookmarkStart w:name="z399" w:id="274"/>
    <w:p>
      <w:pPr>
        <w:spacing w:after="0"/>
        <w:ind w:left="0"/>
        <w:jc w:val="both"/>
      </w:pPr>
      <w:r>
        <w:rPr>
          <w:rFonts w:ascii="Times New Roman"/>
          <w:b w:val="false"/>
          <w:i w:val="false"/>
          <w:color w:val="000000"/>
          <w:sz w:val="28"/>
        </w:rPr>
        <w:t>
      2) кеменің ортаңғы бөлігінде;</w:t>
      </w:r>
    </w:p>
    <w:bookmarkEnd w:id="274"/>
    <w:bookmarkStart w:name="z400" w:id="275"/>
    <w:p>
      <w:pPr>
        <w:spacing w:after="0"/>
        <w:ind w:left="0"/>
        <w:jc w:val="both"/>
      </w:pPr>
      <w:r>
        <w:rPr>
          <w:rFonts w:ascii="Times New Roman"/>
          <w:b w:val="false"/>
          <w:i w:val="false"/>
          <w:color w:val="000000"/>
          <w:sz w:val="28"/>
        </w:rPr>
        <w:t>
      3) кеменің артқы бөлігінде.</w:t>
      </w:r>
    </w:p>
    <w:bookmarkEnd w:id="275"/>
    <w:bookmarkStart w:name="z401" w:id="276"/>
    <w:p>
      <w:pPr>
        <w:spacing w:after="0"/>
        <w:ind w:left="0"/>
        <w:jc w:val="both"/>
      </w:pPr>
      <w:r>
        <w:rPr>
          <w:rFonts w:ascii="Times New Roman"/>
          <w:b w:val="false"/>
          <w:i w:val="false"/>
          <w:color w:val="000000"/>
          <w:sz w:val="28"/>
        </w:rPr>
        <w:t>
      Орташа шөгу барлық өлшеулер сомасын 8-ге бөлумен анықталады, әрі кеме шөгуінің ортаңғы бөлігіндегі (мидельдегі) мәні екі еселенеді.</w:t>
      </w:r>
    </w:p>
    <w:bookmarkEnd w:id="276"/>
    <w:bookmarkStart w:name="z402" w:id="277"/>
    <w:p>
      <w:pPr>
        <w:spacing w:after="0"/>
        <w:ind w:left="0"/>
        <w:jc w:val="both"/>
      </w:pPr>
      <w:r>
        <w:rPr>
          <w:rFonts w:ascii="Times New Roman"/>
          <w:b w:val="false"/>
          <w:i w:val="false"/>
          <w:color w:val="000000"/>
          <w:sz w:val="28"/>
        </w:rPr>
        <w:t>
      45. Кемені тиеу немесе түсіру аяқталғанға дейін және одан кейін балласттың, ал қажет болған жағдайда отынның салмағы цистерналарды толтыру деңгейлерін өлшеу нәтижелері және тиісті калибрлеу кестелері бойынша анықталады. Қорлардың, соның ішінде отынның салмағы мен сарқынды және шаруашылық суларының салмағы қайта тиеу операциялары уақытында оларды алу немесе сарқынды және шаруашылық суларын тазалау станцияларына тапсыру жағдайларында ғана ескеріледі.</w:t>
      </w:r>
    </w:p>
    <w:bookmarkEnd w:id="277"/>
    <w:bookmarkStart w:name="z403" w:id="278"/>
    <w:p>
      <w:pPr>
        <w:spacing w:after="0"/>
        <w:ind w:left="0"/>
        <w:jc w:val="left"/>
      </w:pPr>
      <w:r>
        <w:rPr>
          <w:rFonts w:ascii="Times New Roman"/>
          <w:b/>
          <w:i w:val="false"/>
          <w:color w:val="000000"/>
        </w:rPr>
        <w:t xml:space="preserve"> 7-параграф. Кемелер мен контейнерлерге қойылатын талаптар</w:t>
      </w:r>
    </w:p>
    <w:bookmarkEnd w:id="278"/>
    <w:bookmarkStart w:name="z404" w:id="279"/>
    <w:p>
      <w:pPr>
        <w:spacing w:after="0"/>
        <w:ind w:left="0"/>
        <w:jc w:val="both"/>
      </w:pPr>
      <w:r>
        <w:rPr>
          <w:rFonts w:ascii="Times New Roman"/>
          <w:b w:val="false"/>
          <w:i w:val="false"/>
          <w:color w:val="000000"/>
          <w:sz w:val="28"/>
        </w:rPr>
        <w:t>
      46. Тиеу үшін кемелер мен контейнерлер ыдыссыз тасымалданатын майда жүк легін тасымалдау кезінде жүктердің сақталуын қамтамасыз ететін техникалық жарамды жай-күйде, тиісті стандарттарда немесе техникалық шарттарда көзделген бастапқы қорабында немесе жеңілдетілген ыдыста, ал олар болмаған кезде — тасымалдау кезінде жүктің сақталуын қамтамасыз ететін орамда беріледі.</w:t>
      </w:r>
    </w:p>
    <w:bookmarkEnd w:id="279"/>
    <w:bookmarkStart w:name="z405" w:id="280"/>
    <w:p>
      <w:pPr>
        <w:spacing w:after="0"/>
        <w:ind w:left="0"/>
        <w:jc w:val="both"/>
      </w:pPr>
      <w:r>
        <w:rPr>
          <w:rFonts w:ascii="Times New Roman"/>
          <w:b w:val="false"/>
          <w:i w:val="false"/>
          <w:color w:val="000000"/>
          <w:sz w:val="28"/>
        </w:rPr>
        <w:t>
      Бұл контейнерлерде азық-түліктік және өндірістік тауарлар, материалдық техникалық жарақтандыру заттары, азаматтардың жеке үй заттары тасымалданады.</w:t>
      </w:r>
    </w:p>
    <w:bookmarkEnd w:id="280"/>
    <w:bookmarkStart w:name="z406" w:id="281"/>
    <w:p>
      <w:pPr>
        <w:spacing w:after="0"/>
        <w:ind w:left="0"/>
        <w:jc w:val="left"/>
      </w:pPr>
      <w:r>
        <w:rPr>
          <w:rFonts w:ascii="Times New Roman"/>
          <w:b/>
          <w:i w:val="false"/>
          <w:color w:val="000000"/>
        </w:rPr>
        <w:t xml:space="preserve"> 8-параграф. Кемелер мен контейнерлерді пломбалау</w:t>
      </w:r>
    </w:p>
    <w:bookmarkEnd w:id="281"/>
    <w:bookmarkStart w:name="z407" w:id="282"/>
    <w:p>
      <w:pPr>
        <w:spacing w:after="0"/>
        <w:ind w:left="0"/>
        <w:jc w:val="both"/>
      </w:pPr>
      <w:r>
        <w:rPr>
          <w:rFonts w:ascii="Times New Roman"/>
          <w:b w:val="false"/>
          <w:i w:val="false"/>
          <w:color w:val="000000"/>
          <w:sz w:val="28"/>
        </w:rPr>
        <w:t>
      47. Тиелген кемелер мен контейнерлер жүк жөнелтушінің пломбаларымен пломбаланады. Азаматтарға тасымалдауға ұсынылатын, үй заттары тиелген контейнерлер жүк жөнелтушінің қатысуымен кеме иесінің пломбаларымен пломбаланады, ал жүк жөнелтушілерге көліктік-экспедициялық қызметті жүзеге асыру кезінде осы көліктік-экспедициялық ұйым пломбалары қойылады.</w:t>
      </w:r>
    </w:p>
    <w:bookmarkEnd w:id="282"/>
    <w:bookmarkStart w:name="z408" w:id="283"/>
    <w:p>
      <w:pPr>
        <w:spacing w:after="0"/>
        <w:ind w:left="0"/>
        <w:jc w:val="both"/>
      </w:pPr>
      <w:r>
        <w:rPr>
          <w:rFonts w:ascii="Times New Roman"/>
          <w:b w:val="false"/>
          <w:i w:val="false"/>
          <w:color w:val="000000"/>
          <w:sz w:val="28"/>
        </w:rPr>
        <w:t>
      48. Контейнерлер кемелер сияқты тәртіппен пломбаланады. Пломбалар мыналарға:</w:t>
      </w:r>
    </w:p>
    <w:bookmarkEnd w:id="283"/>
    <w:bookmarkStart w:name="z409" w:id="284"/>
    <w:p>
      <w:pPr>
        <w:spacing w:after="0"/>
        <w:ind w:left="0"/>
        <w:jc w:val="both"/>
      </w:pPr>
      <w:r>
        <w:rPr>
          <w:rFonts w:ascii="Times New Roman"/>
          <w:b w:val="false"/>
          <w:i w:val="false"/>
          <w:color w:val="000000"/>
          <w:sz w:val="28"/>
        </w:rPr>
        <w:t>
      1) шпингалет үлгісіндегі құлыппен жабдықталған брутто салмағы 3 және 5 тонна болатын контейнерлерге тұтқасына қойылған құлып сабына бір-бір пломбадан, ал жұдырықшалы құлыппен жабдықталғандарға - соңынан жабылатын есіктің оң жапсырма құлпының ілмешекпен жабылған тұтқасына бір-бір пломбадан;</w:t>
      </w:r>
    </w:p>
    <w:bookmarkEnd w:id="284"/>
    <w:bookmarkStart w:name="z410" w:id="285"/>
    <w:p>
      <w:pPr>
        <w:spacing w:after="0"/>
        <w:ind w:left="0"/>
        <w:jc w:val="both"/>
      </w:pPr>
      <w:r>
        <w:rPr>
          <w:rFonts w:ascii="Times New Roman"/>
          <w:b w:val="false"/>
          <w:i w:val="false"/>
          <w:color w:val="000000"/>
          <w:sz w:val="28"/>
        </w:rPr>
        <w:t>
      2) брутто салмағы 10, 20 және одан көп тонна болатын контейнерлерге соңынан жабылатын есіктің оң жапсырмасының сол жағында орналасқан құлпының ілмешекпен жабылған тұтқасына бір-бір пломбадан салынады.</w:t>
      </w:r>
    </w:p>
    <w:bookmarkEnd w:id="285"/>
    <w:bookmarkStart w:name="z411" w:id="286"/>
    <w:p>
      <w:pPr>
        <w:spacing w:after="0"/>
        <w:ind w:left="0"/>
        <w:jc w:val="both"/>
      </w:pPr>
      <w:r>
        <w:rPr>
          <w:rFonts w:ascii="Times New Roman"/>
          <w:b w:val="false"/>
          <w:i w:val="false"/>
          <w:color w:val="000000"/>
          <w:sz w:val="28"/>
        </w:rPr>
        <w:t>
      49. Брутто салмағы 10, 20 және одан көп тонна болатын контейнерлерді пломбалаудан бұрын ілмешекпен жабылған тұтқа диаметрі 4 миллиметр, ұзындығы 240-250 миллиметр болатын күйдірілген сымнан жасалған бұғаумен бекітіледі. Бұғау тұтқаны және ілмешекті қамтиды (жабық күйінде), сым диаметрі 6 миллиметр олардың арасы 30-35 миллиметр болатын екі тесігі бар арнайы металл тілімше көмегімен соңына дейін жоғары бұралады.</w:t>
      </w:r>
    </w:p>
    <w:bookmarkEnd w:id="286"/>
    <w:bookmarkStart w:name="z412" w:id="287"/>
    <w:p>
      <w:pPr>
        <w:spacing w:after="0"/>
        <w:ind w:left="0"/>
        <w:jc w:val="both"/>
      </w:pPr>
      <w:r>
        <w:rPr>
          <w:rFonts w:ascii="Times New Roman"/>
          <w:b w:val="false"/>
          <w:i w:val="false"/>
          <w:color w:val="000000"/>
          <w:sz w:val="28"/>
        </w:rPr>
        <w:t>
      Сымды бұғау тістегіштер немесе көрсетілген арнайы пластинка көмегімен шешіледі.</w:t>
      </w:r>
    </w:p>
    <w:bookmarkEnd w:id="287"/>
    <w:bookmarkStart w:name="z413" w:id="288"/>
    <w:p>
      <w:pPr>
        <w:spacing w:after="0"/>
        <w:ind w:left="0"/>
        <w:jc w:val="both"/>
      </w:pPr>
      <w:r>
        <w:rPr>
          <w:rFonts w:ascii="Times New Roman"/>
          <w:b w:val="false"/>
          <w:i w:val="false"/>
          <w:color w:val="000000"/>
          <w:sz w:val="28"/>
        </w:rPr>
        <w:t>
      50. Бір жүкқұжатпен тиелген бірнеше контейнерлерді тасымалдау кезінде барлық контейнерлер бірдей бақылау белгілері бар пломбалармен пломбаланады.</w:t>
      </w:r>
    </w:p>
    <w:bookmarkEnd w:id="288"/>
    <w:bookmarkStart w:name="z414" w:id="289"/>
    <w:p>
      <w:pPr>
        <w:spacing w:after="0"/>
        <w:ind w:left="0"/>
        <w:jc w:val="left"/>
      </w:pPr>
      <w:r>
        <w:rPr>
          <w:rFonts w:ascii="Times New Roman"/>
          <w:b/>
          <w:i w:val="false"/>
          <w:color w:val="000000"/>
        </w:rPr>
        <w:t xml:space="preserve"> 9-параграф. Кемелердегі жүктерді орналастыру және бекіту</w:t>
      </w:r>
    </w:p>
    <w:bookmarkEnd w:id="289"/>
    <w:bookmarkStart w:name="z415" w:id="290"/>
    <w:p>
      <w:pPr>
        <w:spacing w:after="0"/>
        <w:ind w:left="0"/>
        <w:jc w:val="both"/>
      </w:pPr>
      <w:r>
        <w:rPr>
          <w:rFonts w:ascii="Times New Roman"/>
          <w:b w:val="false"/>
          <w:i w:val="false"/>
          <w:color w:val="000000"/>
          <w:sz w:val="28"/>
        </w:rPr>
        <w:t>
      51. Кемелерде жүктерді орналастыру және бекіту Кемедегі жүктерді тиеудің, орындарын есептеудің және бекітудің техникалық шарттары бойынша жүргізіледі.</w:t>
      </w:r>
    </w:p>
    <w:bookmarkEnd w:id="290"/>
    <w:bookmarkStart w:name="z416" w:id="291"/>
    <w:p>
      <w:pPr>
        <w:spacing w:after="0"/>
        <w:ind w:left="0"/>
        <w:jc w:val="both"/>
      </w:pPr>
      <w:r>
        <w:rPr>
          <w:rFonts w:ascii="Times New Roman"/>
          <w:b w:val="false"/>
          <w:i w:val="false"/>
          <w:color w:val="000000"/>
          <w:sz w:val="28"/>
        </w:rPr>
        <w:t>
      Техникалық шарттардың түбінде тасымалдау ерекшелітерін және олармен қолдану тәртібіне көрсететін негізгі, қосымша, ақпараттық және манипуляциялық белгілермен жүкті көліктік таңбалау танылады.</w:t>
      </w:r>
    </w:p>
    <w:bookmarkEnd w:id="291"/>
    <w:bookmarkStart w:name="z417" w:id="292"/>
    <w:p>
      <w:pPr>
        <w:spacing w:after="0"/>
        <w:ind w:left="0"/>
        <w:jc w:val="both"/>
      </w:pPr>
      <w:r>
        <w:rPr>
          <w:rFonts w:ascii="Times New Roman"/>
          <w:b w:val="false"/>
          <w:i w:val="false"/>
          <w:color w:val="000000"/>
          <w:sz w:val="28"/>
        </w:rPr>
        <w:t>
      52. Кемеге жүк тиеу аяқталғаннан кейін жүк жөнелтуші мен кеме иесінің өкілдері жүкқұжатының беткі жағына "Жүк жөнелтушінің қатысуымен жүк Техникалық шарттарға сәйкес тиелді және кемеге орналастырылды" деген мазмұндағы белгіні өз қолдарымен куәландырады.</w:t>
      </w:r>
    </w:p>
    <w:bookmarkEnd w:id="292"/>
    <w:bookmarkStart w:name="z418" w:id="293"/>
    <w:p>
      <w:pPr>
        <w:spacing w:after="0"/>
        <w:ind w:left="0"/>
        <w:jc w:val="left"/>
      </w:pPr>
      <w:r>
        <w:rPr>
          <w:rFonts w:ascii="Times New Roman"/>
          <w:b/>
          <w:i w:val="false"/>
          <w:color w:val="000000"/>
        </w:rPr>
        <w:t xml:space="preserve"> 10-параграф. Кемені жүк тиеуге және жүкті түсіруге беру</w:t>
      </w:r>
    </w:p>
    <w:bookmarkEnd w:id="293"/>
    <w:bookmarkStart w:name="z419" w:id="294"/>
    <w:p>
      <w:pPr>
        <w:spacing w:after="0"/>
        <w:ind w:left="0"/>
        <w:jc w:val="both"/>
      </w:pPr>
      <w:r>
        <w:rPr>
          <w:rFonts w:ascii="Times New Roman"/>
          <w:b w:val="false"/>
          <w:i w:val="false"/>
          <w:color w:val="000000"/>
          <w:sz w:val="28"/>
        </w:rPr>
        <w:t>
      53. Кемені немесе контейнерді жүк тиеуге (түсіруге) беру уақыты кеме иесінен жүк жөнелтуші (жүк алушы) тиісті хабарлама алған сәттен бастап есептеледі.</w:t>
      </w:r>
    </w:p>
    <w:bookmarkEnd w:id="294"/>
    <w:bookmarkStart w:name="z420" w:id="295"/>
    <w:p>
      <w:pPr>
        <w:spacing w:after="0"/>
        <w:ind w:left="0"/>
        <w:jc w:val="both"/>
      </w:pPr>
      <w:r>
        <w:rPr>
          <w:rFonts w:ascii="Times New Roman"/>
          <w:b w:val="false"/>
          <w:i w:val="false"/>
          <w:color w:val="000000"/>
          <w:sz w:val="28"/>
        </w:rPr>
        <w:t>
      54. Кеме палубасына немесе контейнердің еденіне 15 шаршы сантиметрге килограмм күштен астам шоғырланған күш түсіретін ауыр салмақты жүктерді тасымалдауға рұқсат етілмейді.</w:t>
      </w:r>
    </w:p>
    <w:bookmarkEnd w:id="295"/>
    <w:bookmarkStart w:name="z421" w:id="296"/>
    <w:p>
      <w:pPr>
        <w:spacing w:after="0"/>
        <w:ind w:left="0"/>
        <w:jc w:val="left"/>
      </w:pPr>
      <w:r>
        <w:rPr>
          <w:rFonts w:ascii="Times New Roman"/>
          <w:b/>
          <w:i w:val="false"/>
          <w:color w:val="000000"/>
        </w:rPr>
        <w:t xml:space="preserve"> 11-параграф. Тасымалдау бойынша есептеулер</w:t>
      </w:r>
    </w:p>
    <w:bookmarkEnd w:id="296"/>
    <w:bookmarkStart w:name="z422" w:id="297"/>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Тасымалдау</w:t>
      </w:r>
      <w:r>
        <w:rPr>
          <w:rFonts w:ascii="Times New Roman"/>
          <w:b w:val="false"/>
          <w:i w:val="false"/>
          <w:color w:val="000000"/>
          <w:sz w:val="28"/>
        </w:rPr>
        <w:t xml:space="preserve"> </w:t>
      </w:r>
      <w:r>
        <w:rPr>
          <w:rFonts w:ascii="Times New Roman"/>
          <w:b w:val="false"/>
          <w:i w:val="false"/>
          <w:color w:val="000000"/>
          <w:sz w:val="28"/>
        </w:rPr>
        <w:t>бойынша</w:t>
      </w:r>
      <w:r>
        <w:rPr>
          <w:rFonts w:ascii="Times New Roman"/>
          <w:b w:val="false"/>
          <w:i w:val="false"/>
          <w:color w:val="000000"/>
          <w:sz w:val="28"/>
        </w:rPr>
        <w:t xml:space="preserve"> есептеулер жөнелту пунктерінде жүзеге асырылады.</w:t>
      </w:r>
    </w:p>
    <w:bookmarkEnd w:id="297"/>
    <w:bookmarkStart w:name="z423" w:id="298"/>
    <w:p>
      <w:pPr>
        <w:spacing w:after="0"/>
        <w:ind w:left="0"/>
        <w:jc w:val="both"/>
      </w:pPr>
      <w:r>
        <w:rPr>
          <w:rFonts w:ascii="Times New Roman"/>
          <w:b w:val="false"/>
          <w:i w:val="false"/>
          <w:color w:val="000000"/>
          <w:sz w:val="28"/>
        </w:rPr>
        <w:t>
      56. Жүргізілген тиесілі төлем жүкті беру пунктінде жүкқұжатта мөртаңбамен куәландырылады. Куәландырылған мөртаңбаға қарсы өндіріп алынбаған төлемдер межелі пунктте алынады.</w:t>
      </w:r>
    </w:p>
    <w:bookmarkEnd w:id="298"/>
    <w:bookmarkStart w:name="z424" w:id="299"/>
    <w:p>
      <w:pPr>
        <w:spacing w:after="0"/>
        <w:ind w:left="0"/>
        <w:jc w:val="left"/>
      </w:pPr>
      <w:r>
        <w:rPr>
          <w:rFonts w:ascii="Times New Roman"/>
          <w:b/>
          <w:i w:val="false"/>
          <w:color w:val="000000"/>
        </w:rPr>
        <w:t xml:space="preserve"> 12-параграф. Жүкті жеткізу мерзімдері және жеткізу мерзімін есептеу</w:t>
      </w:r>
    </w:p>
    <w:bookmarkEnd w:id="299"/>
    <w:bookmarkStart w:name="z425" w:id="300"/>
    <w:p>
      <w:pPr>
        <w:spacing w:after="0"/>
        <w:ind w:left="0"/>
        <w:jc w:val="both"/>
      </w:pPr>
      <w:r>
        <w:rPr>
          <w:rFonts w:ascii="Times New Roman"/>
          <w:b w:val="false"/>
          <w:i w:val="false"/>
          <w:color w:val="000000"/>
          <w:sz w:val="28"/>
        </w:rPr>
        <w:t>
      57. Жүкті жеткізу мерзімдері жүк тасымалдауға қабылданған күннің 24 сағатынан бастап есептеледі.</w:t>
      </w:r>
    </w:p>
    <w:bookmarkEnd w:id="300"/>
    <w:bookmarkStart w:name="z426" w:id="301"/>
    <w:p>
      <w:pPr>
        <w:spacing w:after="0"/>
        <w:ind w:left="0"/>
        <w:jc w:val="both"/>
      </w:pPr>
      <w:r>
        <w:rPr>
          <w:rFonts w:ascii="Times New Roman"/>
          <w:b w:val="false"/>
          <w:i w:val="false"/>
          <w:color w:val="000000"/>
          <w:sz w:val="28"/>
        </w:rPr>
        <w:t>
      Белгіленген тиеу күніне дейін жүкті тасымалдауға қабылдау кезінде жеткізу мерзімі осы жүк тиелген күннің 24 сағатынан бастап есептеледі, бұл туралы көліктік жүкқұжатта белгі жасалады.</w:t>
      </w:r>
    </w:p>
    <w:bookmarkEnd w:id="301"/>
    <w:bookmarkStart w:name="z427" w:id="302"/>
    <w:p>
      <w:pPr>
        <w:spacing w:after="0"/>
        <w:ind w:left="0"/>
        <w:jc w:val="both"/>
      </w:pPr>
      <w:r>
        <w:rPr>
          <w:rFonts w:ascii="Times New Roman"/>
          <w:b w:val="false"/>
          <w:i w:val="false"/>
          <w:color w:val="000000"/>
          <w:sz w:val="28"/>
        </w:rPr>
        <w:t>
      58. Жүктерді жеткізу мерзімі жөнелту пунктінен межелі пунктке дейін барлық қашықтыққа есептеледі.</w:t>
      </w:r>
    </w:p>
    <w:bookmarkEnd w:id="302"/>
    <w:bookmarkStart w:name="z428" w:id="303"/>
    <w:p>
      <w:pPr>
        <w:spacing w:after="0"/>
        <w:ind w:left="0"/>
        <w:jc w:val="both"/>
      </w:pPr>
      <w:r>
        <w:rPr>
          <w:rFonts w:ascii="Times New Roman"/>
          <w:b w:val="false"/>
          <w:i w:val="false"/>
          <w:color w:val="000000"/>
          <w:sz w:val="28"/>
        </w:rPr>
        <w:t>
      Шегінде жеткізудің әртүрлі мерзімдері белгіленген ішкі су жолдары бойынша жүк тасымалдау кезінде жалпы жеткізу мерзімі әрбір учаскеге жеке есептелген мерзімдер сомасы ретінде есептеледі.</w:t>
      </w:r>
    </w:p>
    <w:bookmarkEnd w:id="303"/>
    <w:bookmarkStart w:name="z429" w:id="304"/>
    <w:p>
      <w:pPr>
        <w:spacing w:after="0"/>
        <w:ind w:left="0"/>
        <w:jc w:val="both"/>
      </w:pPr>
      <w:r>
        <w:rPr>
          <w:rFonts w:ascii="Times New Roman"/>
          <w:b w:val="false"/>
          <w:i w:val="false"/>
          <w:color w:val="000000"/>
          <w:sz w:val="28"/>
        </w:rPr>
        <w:t xml:space="preserve">
      Дүлей зiлзалалар, әскери iс-қимылдар туындаған жағдайларда, сондай-ақ портта жүктер мен кемелердiң шамадан тыс шоғырлануы туралы уәкілетті органның аумақтық бөлiмшелерден кеме қатынасы қауiпсiздiгi, адамдардың өмiрi мен денсаулығын сақтау, жүктердiң сақталуы мақсатында кемелер қозғалысын </w:t>
      </w:r>
      <w:r>
        <w:rPr>
          <w:rFonts w:ascii="Times New Roman"/>
          <w:b w:val="false"/>
          <w:i w:val="false"/>
          <w:color w:val="000000"/>
          <w:sz w:val="28"/>
        </w:rPr>
        <w:t>шектеу</w:t>
      </w:r>
      <w:r>
        <w:rPr>
          <w:rFonts w:ascii="Times New Roman"/>
          <w:b w:val="false"/>
          <w:i w:val="false"/>
          <w:color w:val="000000"/>
          <w:sz w:val="28"/>
        </w:rPr>
        <w:t xml:space="preserve"> немесе оларға тыйым салынғандығы туралы шешiм қабылданғандығын хабарлағанда, жүк жеткізу мерзімдері тасымалдаушымен жүк жөнелтуші (жүк алушы) арасында түзетілуі мүмкін.</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органдардың аумақтық бөлiмшелері кеме қатынасы қозғалысының шектелуі немесе оларға тыйым салынғандығы туралы тасымалдаушыға, жүк жіберушіге және жүк алушыға тез уақытта жеткізуін қамтамасыз етеді, және оның себебін, қозғалыстың шектелуі немесе оларға тыйым салынған себепті, радио байланыс арқылы сондай-ақ басқада байланыс құралдары арқылы жеткізеді.</w:t>
      </w:r>
    </w:p>
    <w:bookmarkStart w:name="z431" w:id="305"/>
    <w:p>
      <w:pPr>
        <w:spacing w:after="0"/>
        <w:ind w:left="0"/>
        <w:jc w:val="both"/>
      </w:pPr>
      <w:r>
        <w:rPr>
          <w:rFonts w:ascii="Times New Roman"/>
          <w:b w:val="false"/>
          <w:i w:val="false"/>
          <w:color w:val="000000"/>
          <w:sz w:val="28"/>
        </w:rPr>
        <w:t>
      59. Қосымша уақытты ескере отырып анықталған жүктерді жеткізу мерзімі тұтас ондыққа дейін дөңгелектеледі. Бұл ретте 0,5 тәуліктен кем қалдық назарға алынбайды, ал 0,5 тәулікке тең немесе одан асатыны тұтас тәулік ретінде қабылданады. Жүктің межелі пунктке келу уақыты көліктік жүкқұжатқа тиісті мөртаңба қоюмен куәландырылады.</w:t>
      </w:r>
    </w:p>
    <w:bookmarkEnd w:id="305"/>
    <w:bookmarkStart w:name="z432" w:id="306"/>
    <w:p>
      <w:pPr>
        <w:spacing w:after="0"/>
        <w:ind w:left="0"/>
        <w:jc w:val="both"/>
      </w:pPr>
      <w:r>
        <w:rPr>
          <w:rFonts w:ascii="Times New Roman"/>
          <w:b w:val="false"/>
          <w:i w:val="false"/>
          <w:color w:val="000000"/>
          <w:sz w:val="28"/>
        </w:rPr>
        <w:t>
      60. Жүктерді жеткізу мерзімі әрбір басталған километрлердегі қашықтыққа (жол жүру нормасы) бір тәулік есебінен анықталады.</w:t>
      </w:r>
    </w:p>
    <w:bookmarkEnd w:id="306"/>
    <w:bookmarkStart w:name="z433" w:id="307"/>
    <w:p>
      <w:pPr>
        <w:spacing w:after="0"/>
        <w:ind w:left="0"/>
        <w:jc w:val="both"/>
      </w:pPr>
      <w:r>
        <w:rPr>
          <w:rFonts w:ascii="Times New Roman"/>
          <w:b w:val="false"/>
          <w:i w:val="false"/>
          <w:color w:val="000000"/>
          <w:sz w:val="28"/>
        </w:rPr>
        <w:t>
      61. Белгіленген нормалар бойынша есептелген жүктерді жеткізу мерзімі мыналарға:</w:t>
      </w:r>
    </w:p>
    <w:bookmarkEnd w:id="307"/>
    <w:bookmarkStart w:name="z434" w:id="308"/>
    <w:p>
      <w:pPr>
        <w:spacing w:after="0"/>
        <w:ind w:left="0"/>
        <w:jc w:val="both"/>
      </w:pPr>
      <w:r>
        <w:rPr>
          <w:rFonts w:ascii="Times New Roman"/>
          <w:b w:val="false"/>
          <w:i w:val="false"/>
          <w:color w:val="000000"/>
          <w:sz w:val="28"/>
        </w:rPr>
        <w:t>
      1) бір көліктік жүкқұжатпен салмағы 20 тоннаға дейінгі ұсақ жөнелтілімдермен тасымалданатын жүктерді жинақтауға және жөнелтуге 2 тәулікке;</w:t>
      </w:r>
    </w:p>
    <w:bookmarkEnd w:id="308"/>
    <w:bookmarkStart w:name="z435" w:id="309"/>
    <w:p>
      <w:pPr>
        <w:spacing w:after="0"/>
        <w:ind w:left="0"/>
        <w:jc w:val="both"/>
      </w:pPr>
      <w:r>
        <w:rPr>
          <w:rFonts w:ascii="Times New Roman"/>
          <w:b w:val="false"/>
          <w:i w:val="false"/>
          <w:color w:val="000000"/>
          <w:sz w:val="28"/>
        </w:rPr>
        <w:t>
      2) өздігінен жүрмейтін кемелерде, сондай-ақ қойғыштарымен жұмыс істейтін өздігінен жүретін кемелерде мұнай құйылған жүктерді тасымалдаған кезде құрамды жинақтау мен қалыптастыруға 2 тәулікке ұлғайтылады.</w:t>
      </w:r>
    </w:p>
    <w:bookmarkEnd w:id="309"/>
    <w:bookmarkStart w:name="z436" w:id="310"/>
    <w:p>
      <w:pPr>
        <w:spacing w:after="0"/>
        <w:ind w:left="0"/>
        <w:jc w:val="left"/>
      </w:pPr>
      <w:r>
        <w:rPr>
          <w:rFonts w:ascii="Times New Roman"/>
          <w:b/>
          <w:i w:val="false"/>
          <w:color w:val="000000"/>
        </w:rPr>
        <w:t xml:space="preserve"> 13-параграф. Жүктерге билік ету, олардың мекенжайын өзгерту және қайтарылуы</w:t>
      </w:r>
    </w:p>
    <w:bookmarkEnd w:id="310"/>
    <w:bookmarkStart w:name="z437" w:id="311"/>
    <w:p>
      <w:pPr>
        <w:spacing w:after="0"/>
        <w:ind w:left="0"/>
        <w:jc w:val="both"/>
      </w:pPr>
      <w:r>
        <w:rPr>
          <w:rFonts w:ascii="Times New Roman"/>
          <w:b w:val="false"/>
          <w:i w:val="false"/>
          <w:color w:val="000000"/>
          <w:sz w:val="28"/>
        </w:rPr>
        <w:t>
      62. Авариялық жағдайлар мен авариялық оқиғалардан басқа, мекенжайын өзгертуге рұқсатты күтіп, кемелерді жолда кідіртуге рұқсат етілмейді. Осы Қағидалардың қолданысы межелі пунктін өзгертпей жүк алушыны өзгертуге және бастапқы межелі пунктте түсірілген жүкті қайта жөнелтуге қолданылмайды.</w:t>
      </w:r>
    </w:p>
    <w:bookmarkEnd w:id="311"/>
    <w:bookmarkStart w:name="z440" w:id="312"/>
    <w:p>
      <w:pPr>
        <w:spacing w:after="0"/>
        <w:ind w:left="0"/>
        <w:jc w:val="both"/>
      </w:pPr>
      <w:r>
        <w:rPr>
          <w:rFonts w:ascii="Times New Roman"/>
          <w:b w:val="false"/>
          <w:i w:val="false"/>
          <w:color w:val="000000"/>
          <w:sz w:val="28"/>
        </w:rPr>
        <w:t xml:space="preserve">
      63. Жүктердің мекенжайын өзгерту кеме иесіның және жүк жөнелтушінің (өзара келісімі) бойынша жол береледі жеке </w:t>
      </w:r>
      <w:r>
        <w:rPr>
          <w:rFonts w:ascii="Times New Roman"/>
          <w:b w:val="false"/>
          <w:i w:val="false"/>
          <w:color w:val="000000"/>
          <w:sz w:val="28"/>
        </w:rPr>
        <w:t>тасымалдау</w:t>
      </w:r>
      <w:r>
        <w:rPr>
          <w:rFonts w:ascii="Times New Roman"/>
          <w:b w:val="false"/>
          <w:i w:val="false"/>
          <w:color w:val="000000"/>
          <w:sz w:val="28"/>
        </w:rPr>
        <w:t xml:space="preserve"> </w:t>
      </w:r>
      <w:r>
        <w:rPr>
          <w:rFonts w:ascii="Times New Roman"/>
          <w:b w:val="false"/>
          <w:i w:val="false"/>
          <w:color w:val="000000"/>
          <w:sz w:val="28"/>
        </w:rPr>
        <w:t>шартымен</w:t>
      </w:r>
      <w:r>
        <w:rPr>
          <w:rFonts w:ascii="Times New Roman"/>
          <w:b w:val="false"/>
          <w:i w:val="false"/>
          <w:color w:val="000000"/>
          <w:sz w:val="28"/>
        </w:rPr>
        <w:t xml:space="preserve"> ресімделеді.</w:t>
      </w:r>
    </w:p>
    <w:bookmarkEnd w:id="312"/>
    <w:bookmarkStart w:name="z441" w:id="313"/>
    <w:p>
      <w:pPr>
        <w:spacing w:after="0"/>
        <w:ind w:left="0"/>
        <w:jc w:val="both"/>
      </w:pPr>
      <w:r>
        <w:rPr>
          <w:rFonts w:ascii="Times New Roman"/>
          <w:b w:val="false"/>
          <w:i w:val="false"/>
          <w:color w:val="000000"/>
          <w:sz w:val="28"/>
        </w:rPr>
        <w:t>
      Бұл ретте жүк жөнелтуші (жүк алушы) тасымалдаушыға жазбаша өтініш береді, онда:</w:t>
      </w:r>
    </w:p>
    <w:bookmarkEnd w:id="313"/>
    <w:bookmarkStart w:name="z442" w:id="314"/>
    <w:p>
      <w:pPr>
        <w:spacing w:after="0"/>
        <w:ind w:left="0"/>
        <w:jc w:val="both"/>
      </w:pPr>
      <w:r>
        <w:rPr>
          <w:rFonts w:ascii="Times New Roman"/>
          <w:b w:val="false"/>
          <w:i w:val="false"/>
          <w:color w:val="000000"/>
          <w:sz w:val="28"/>
        </w:rPr>
        <w:t>
      1) жүктің атауы мен салмағы;</w:t>
      </w:r>
    </w:p>
    <w:bookmarkEnd w:id="314"/>
    <w:bookmarkStart w:name="z443" w:id="315"/>
    <w:p>
      <w:pPr>
        <w:spacing w:after="0"/>
        <w:ind w:left="0"/>
        <w:jc w:val="both"/>
      </w:pPr>
      <w:r>
        <w:rPr>
          <w:rFonts w:ascii="Times New Roman"/>
          <w:b w:val="false"/>
          <w:i w:val="false"/>
          <w:color w:val="000000"/>
          <w:sz w:val="28"/>
        </w:rPr>
        <w:t>
      2) көліктік жүкқұжаттың нөмірі және кеменің нөмірі;</w:t>
      </w:r>
    </w:p>
    <w:bookmarkEnd w:id="315"/>
    <w:bookmarkStart w:name="z444" w:id="316"/>
    <w:p>
      <w:pPr>
        <w:spacing w:after="0"/>
        <w:ind w:left="0"/>
        <w:jc w:val="both"/>
      </w:pPr>
      <w:r>
        <w:rPr>
          <w:rFonts w:ascii="Times New Roman"/>
          <w:b w:val="false"/>
          <w:i w:val="false"/>
          <w:color w:val="000000"/>
          <w:sz w:val="28"/>
        </w:rPr>
        <w:t>
      3) жүк жөнелтуші және жөнелту порты (кемежайы);</w:t>
      </w:r>
    </w:p>
    <w:bookmarkEnd w:id="316"/>
    <w:bookmarkStart w:name="z445" w:id="317"/>
    <w:p>
      <w:pPr>
        <w:spacing w:after="0"/>
        <w:ind w:left="0"/>
        <w:jc w:val="both"/>
      </w:pPr>
      <w:r>
        <w:rPr>
          <w:rFonts w:ascii="Times New Roman"/>
          <w:b w:val="false"/>
          <w:i w:val="false"/>
          <w:color w:val="000000"/>
          <w:sz w:val="28"/>
        </w:rPr>
        <w:t>
      4) бастапқы межелі порт (кемежай);</w:t>
      </w:r>
    </w:p>
    <w:bookmarkEnd w:id="317"/>
    <w:bookmarkStart w:name="z446" w:id="318"/>
    <w:p>
      <w:pPr>
        <w:spacing w:after="0"/>
        <w:ind w:left="0"/>
        <w:jc w:val="both"/>
      </w:pPr>
      <w:r>
        <w:rPr>
          <w:rFonts w:ascii="Times New Roman"/>
          <w:b w:val="false"/>
          <w:i w:val="false"/>
          <w:color w:val="000000"/>
          <w:sz w:val="28"/>
        </w:rPr>
        <w:t>
      5) жаңа межелі порт (кемежай) және жаңа алушының атауы;</w:t>
      </w:r>
    </w:p>
    <w:bookmarkEnd w:id="318"/>
    <w:bookmarkStart w:name="z447" w:id="319"/>
    <w:p>
      <w:pPr>
        <w:spacing w:after="0"/>
        <w:ind w:left="0"/>
        <w:jc w:val="both"/>
      </w:pPr>
      <w:r>
        <w:rPr>
          <w:rFonts w:ascii="Times New Roman"/>
          <w:b w:val="false"/>
          <w:i w:val="false"/>
          <w:color w:val="000000"/>
          <w:sz w:val="28"/>
        </w:rPr>
        <w:t>
      6) мекенжайды өзгерту себептері көрсетілуге тиіс.</w:t>
      </w:r>
    </w:p>
    <w:bookmarkEnd w:id="319"/>
    <w:bookmarkStart w:name="z448" w:id="320"/>
    <w:p>
      <w:pPr>
        <w:spacing w:after="0"/>
        <w:ind w:left="0"/>
        <w:jc w:val="both"/>
      </w:pPr>
      <w:r>
        <w:rPr>
          <w:rFonts w:ascii="Times New Roman"/>
          <w:b w:val="false"/>
          <w:i w:val="false"/>
          <w:color w:val="000000"/>
          <w:sz w:val="28"/>
        </w:rPr>
        <w:t>
      64. Мекенжайы өзгерген жүктерді одан әрі тасымалдау үшін жаңа көліктік жүкқұжат жасалады.</w:t>
      </w:r>
    </w:p>
    <w:bookmarkEnd w:id="320"/>
    <w:bookmarkStart w:name="z449" w:id="321"/>
    <w:p>
      <w:pPr>
        <w:spacing w:after="0"/>
        <w:ind w:left="0"/>
        <w:jc w:val="both"/>
      </w:pPr>
      <w:r>
        <w:rPr>
          <w:rFonts w:ascii="Times New Roman"/>
          <w:b w:val="false"/>
          <w:i w:val="false"/>
          <w:color w:val="000000"/>
          <w:sz w:val="28"/>
        </w:rPr>
        <w:t>
      65. Авария немесе авариялық оқиғалар салдарынан, сондай-ақ кемелердің шоғырлануын немесе тұрып қалуын болдырмау мақсатында жүктердің мекенжайын өзгерту жүк жөнелтушінің (жүк алушының) келісімімен жүзеге асырылады.</w:t>
      </w:r>
    </w:p>
    <w:bookmarkEnd w:id="321"/>
    <w:bookmarkStart w:name="z450" w:id="322"/>
    <w:p>
      <w:pPr>
        <w:spacing w:after="0"/>
        <w:ind w:left="0"/>
        <w:jc w:val="both"/>
      </w:pPr>
      <w:r>
        <w:rPr>
          <w:rFonts w:ascii="Times New Roman"/>
          <w:b w:val="false"/>
          <w:i w:val="false"/>
          <w:color w:val="000000"/>
          <w:sz w:val="28"/>
        </w:rPr>
        <w:t>
      Жүктердің мекенжайын өзгерту бұл жағдайларда бастапқы көліктік жүкқұжат бойынша ресімделеді.</w:t>
      </w:r>
    </w:p>
    <w:bookmarkEnd w:id="322"/>
    <w:bookmarkStart w:name="z451" w:id="323"/>
    <w:p>
      <w:pPr>
        <w:spacing w:after="0"/>
        <w:ind w:left="0"/>
        <w:jc w:val="both"/>
      </w:pPr>
      <w:r>
        <w:rPr>
          <w:rFonts w:ascii="Times New Roman"/>
          <w:b w:val="false"/>
          <w:i w:val="false"/>
          <w:color w:val="000000"/>
          <w:sz w:val="28"/>
        </w:rPr>
        <w:t>
      Көліктік жүкқұжатта межелі порт (кемежай) немесе жүк алушы түзетіледі және бұдан басқа көліктік жүкқұжаттың артқы жағында мекенжайын өзгерту туралы белгі жасалады.</w:t>
      </w:r>
    </w:p>
    <w:bookmarkEnd w:id="323"/>
    <w:bookmarkStart w:name="z452" w:id="324"/>
    <w:p>
      <w:pPr>
        <w:spacing w:after="0"/>
        <w:ind w:left="0"/>
        <w:jc w:val="both"/>
      </w:pPr>
      <w:r>
        <w:rPr>
          <w:rFonts w:ascii="Times New Roman"/>
          <w:b w:val="false"/>
          <w:i w:val="false"/>
          <w:color w:val="000000"/>
          <w:sz w:val="28"/>
        </w:rPr>
        <w:t>
      66. Тасымалдаушы жүкті жүк жіберушіге оның есебіне келесі жағдайларда қайтарады:</w:t>
      </w:r>
    </w:p>
    <w:bookmarkEnd w:id="324"/>
    <w:bookmarkStart w:name="z453" w:id="325"/>
    <w:p>
      <w:pPr>
        <w:spacing w:after="0"/>
        <w:ind w:left="0"/>
        <w:jc w:val="both"/>
      </w:pPr>
      <w:r>
        <w:rPr>
          <w:rFonts w:ascii="Times New Roman"/>
          <w:b w:val="false"/>
          <w:i w:val="false"/>
          <w:color w:val="000000"/>
          <w:sz w:val="28"/>
        </w:rPr>
        <w:t>
      1) Жүк жіберушіден төрт күн ішінде еркін түрде жазылатын жүктердің мекен-жайын өзгерту туралы жазбаша ешқандай бұйрық болмағанда, ал егер жүктер өздерінің сипатына байланысты тез арада өткізуді талап етсе, оларды сақтау мүмкін болмаса және оның бұзылуына әкеліп соқса, онда жүкті осы Ережедегі 85-93 тармақтарында көзделген тәртіпте сауда ұйымдарына өткізеді;</w:t>
      </w:r>
    </w:p>
    <w:bookmarkEnd w:id="325"/>
    <w:bookmarkStart w:name="z454" w:id="326"/>
    <w:p>
      <w:pPr>
        <w:spacing w:after="0"/>
        <w:ind w:left="0"/>
        <w:jc w:val="both"/>
      </w:pPr>
      <w:r>
        <w:rPr>
          <w:rFonts w:ascii="Times New Roman"/>
          <w:b w:val="false"/>
          <w:i w:val="false"/>
          <w:color w:val="000000"/>
          <w:sz w:val="28"/>
        </w:rPr>
        <w:t>
      2) жүк жіберушіден немесе атқару құжатының иесінен, жүкті тасымалдауды доғаруды немесе жүкті қайтару туралы талабын алған жағдайда.</w:t>
      </w:r>
    </w:p>
    <w:bookmarkEnd w:id="326"/>
    <w:bookmarkStart w:name="z455" w:id="327"/>
    <w:p>
      <w:pPr>
        <w:spacing w:after="0"/>
        <w:ind w:left="0"/>
        <w:jc w:val="left"/>
      </w:pPr>
      <w:r>
        <w:rPr>
          <w:rFonts w:ascii="Times New Roman"/>
          <w:b/>
          <w:i w:val="false"/>
          <w:color w:val="000000"/>
        </w:rPr>
        <w:t xml:space="preserve"> 14-параграф. Жүктерді сақтау, жібермеу және беру</w:t>
      </w:r>
    </w:p>
    <w:bookmarkEnd w:id="327"/>
    <w:bookmarkStart w:name="z456" w:id="328"/>
    <w:p>
      <w:pPr>
        <w:spacing w:after="0"/>
        <w:ind w:left="0"/>
        <w:jc w:val="both"/>
      </w:pPr>
      <w:r>
        <w:rPr>
          <w:rFonts w:ascii="Times New Roman"/>
          <w:b w:val="false"/>
          <w:i w:val="false"/>
          <w:color w:val="000000"/>
          <w:sz w:val="28"/>
        </w:rPr>
        <w:t>
      67. Порттар (кемежайлар) тасымалдауға қабылдаған немесе порттарға (кемежайларға) жүк алушыларға беру үшін келген жүктер, сондай-ақ транзиттік жүктер кемеден кемеге, кемеден вагонға немесе вагоннан кемеге қайта тиелгенде қысқа мерзімді сақтау үшін олар жабық қоймаларға немесе ашық алаңдарға орналастырылады.</w:t>
      </w:r>
    </w:p>
    <w:bookmarkEnd w:id="328"/>
    <w:bookmarkStart w:name="z457" w:id="329"/>
    <w:p>
      <w:pPr>
        <w:spacing w:after="0"/>
        <w:ind w:left="0"/>
        <w:jc w:val="both"/>
      </w:pPr>
      <w:r>
        <w:rPr>
          <w:rFonts w:ascii="Times New Roman"/>
          <w:b w:val="false"/>
          <w:i w:val="false"/>
          <w:color w:val="000000"/>
          <w:sz w:val="28"/>
        </w:rPr>
        <w:t>
      68. Навигациялық кезеңде порттардың (кемежайлардың) жедел қоймаларында кемелермен тасымалдауға жататын жүктерді, сондай-ақ сұрыптауға, орауға, маркалауға жататын жүктерді сақтауға рұқсат етілмейді. Ерекше температуралық режимді қажет ететін тез бұзылатын жүктер порттардың (кемежайлардың) қоймаларында оларды әкету үшін белгіленген мерзімнен аспай сақталады.</w:t>
      </w:r>
    </w:p>
    <w:bookmarkEnd w:id="329"/>
    <w:bookmarkStart w:name="z458" w:id="330"/>
    <w:p>
      <w:pPr>
        <w:spacing w:after="0"/>
        <w:ind w:left="0"/>
        <w:jc w:val="both"/>
      </w:pPr>
      <w:r>
        <w:rPr>
          <w:rFonts w:ascii="Times New Roman"/>
          <w:b w:val="false"/>
          <w:i w:val="false"/>
          <w:color w:val="000000"/>
          <w:sz w:val="28"/>
        </w:rPr>
        <w:t>
      69. Жөнелту сәтіне дейін жинақтауды қажет етпейтін тасымалдауға қабылданған жүктер порттарда (кемежайларда) тегін сақталады. Тасымалдауға межеленген тиеу күнінен бұрын немесе навигация ашылғанға дейін берілген жүктер жүк тасымалдау шартында белгіленген шарттармен сақталады.</w:t>
      </w:r>
    </w:p>
    <w:bookmarkEnd w:id="330"/>
    <w:bookmarkStart w:name="z459" w:id="331"/>
    <w:p>
      <w:pPr>
        <w:spacing w:after="0"/>
        <w:ind w:left="0"/>
        <w:jc w:val="both"/>
      </w:pPr>
      <w:r>
        <w:rPr>
          <w:rFonts w:ascii="Times New Roman"/>
          <w:b w:val="false"/>
          <w:i w:val="false"/>
          <w:color w:val="000000"/>
          <w:sz w:val="28"/>
        </w:rPr>
        <w:t>
      70. Межелі пункттерде порттардың (кемежайлардың) қоймаларына және айлақтарына келген және түсірілген жүктерді жүк алушылар мынадай шекті мерзімдерде әкетеді:</w:t>
      </w:r>
    </w:p>
    <w:bookmarkEnd w:id="331"/>
    <w:bookmarkStart w:name="z460" w:id="332"/>
    <w:p>
      <w:pPr>
        <w:spacing w:after="0"/>
        <w:ind w:left="0"/>
        <w:jc w:val="both"/>
      </w:pPr>
      <w:r>
        <w:rPr>
          <w:rFonts w:ascii="Times New Roman"/>
          <w:b w:val="false"/>
          <w:i w:val="false"/>
          <w:color w:val="000000"/>
          <w:sz w:val="28"/>
        </w:rPr>
        <w:t>
      1) 4 сағат ішінде, жүкалушыға жүк келгендігі туралы хабарлаған кезден бастап:</w:t>
      </w:r>
    </w:p>
    <w:bookmarkEnd w:id="332"/>
    <w:bookmarkStart w:name="z461" w:id="333"/>
    <w:p>
      <w:pPr>
        <w:spacing w:after="0"/>
        <w:ind w:left="0"/>
        <w:jc w:val="both"/>
      </w:pPr>
      <w:r>
        <w:rPr>
          <w:rFonts w:ascii="Times New Roman"/>
          <w:b w:val="false"/>
          <w:i w:val="false"/>
          <w:color w:val="000000"/>
          <w:sz w:val="28"/>
        </w:rPr>
        <w:t>
      тірі, қиылған гүлдер; жас саңырауқұлақтар; шие, қызыл шие және өзге де жас жидектер, шабдалы;</w:t>
      </w:r>
    </w:p>
    <w:bookmarkEnd w:id="333"/>
    <w:bookmarkStart w:name="z462" w:id="334"/>
    <w:p>
      <w:pPr>
        <w:spacing w:after="0"/>
        <w:ind w:left="0"/>
        <w:jc w:val="both"/>
      </w:pPr>
      <w:r>
        <w:rPr>
          <w:rFonts w:ascii="Times New Roman"/>
          <w:b w:val="false"/>
          <w:i w:val="false"/>
          <w:color w:val="000000"/>
          <w:sz w:val="28"/>
        </w:rPr>
        <w:t>
      еті бар жүктер (соның ішінде сойылған құс, жас құс еті, ет өнімдері), малдардың бас-сирағы және малдардың ішкі органдары;</w:t>
      </w:r>
    </w:p>
    <w:bookmarkEnd w:id="334"/>
    <w:bookmarkStart w:name="z463" w:id="335"/>
    <w:p>
      <w:pPr>
        <w:spacing w:after="0"/>
        <w:ind w:left="0"/>
        <w:jc w:val="both"/>
      </w:pPr>
      <w:r>
        <w:rPr>
          <w:rFonts w:ascii="Times New Roman"/>
          <w:b w:val="false"/>
          <w:i w:val="false"/>
          <w:color w:val="000000"/>
          <w:sz w:val="28"/>
        </w:rPr>
        <w:t>
      сүт (қоюландырылғаннан басқа) және жаңа алынған кілегей;</w:t>
      </w:r>
    </w:p>
    <w:bookmarkEnd w:id="335"/>
    <w:bookmarkStart w:name="z464" w:id="336"/>
    <w:p>
      <w:pPr>
        <w:spacing w:after="0"/>
        <w:ind w:left="0"/>
        <w:jc w:val="both"/>
      </w:pPr>
      <w:r>
        <w:rPr>
          <w:rFonts w:ascii="Times New Roman"/>
          <w:b w:val="false"/>
          <w:i w:val="false"/>
          <w:color w:val="000000"/>
          <w:sz w:val="28"/>
        </w:rPr>
        <w:t>
      балық (тірі, жаңа ауланған, мұздатылған), жаңа жасалған және мұздатылған балық өнімдері; ыстық сүрленген балық; балықтың тірі уылдырығы мен құртшабақтар; тірі шаян мен устрицалар, моллюска-крабтар;</w:t>
      </w:r>
    </w:p>
    <w:bookmarkEnd w:id="336"/>
    <w:bookmarkStart w:name="z465" w:id="337"/>
    <w:p>
      <w:pPr>
        <w:spacing w:after="0"/>
        <w:ind w:left="0"/>
        <w:jc w:val="both"/>
      </w:pPr>
      <w:r>
        <w:rPr>
          <w:rFonts w:ascii="Times New Roman"/>
          <w:b w:val="false"/>
          <w:i w:val="false"/>
          <w:color w:val="000000"/>
          <w:sz w:val="28"/>
        </w:rPr>
        <w:t>
      мұз; ашытқы;</w:t>
      </w:r>
    </w:p>
    <w:bookmarkEnd w:id="337"/>
    <w:bookmarkStart w:name="z466" w:id="338"/>
    <w:p>
      <w:pPr>
        <w:spacing w:after="0"/>
        <w:ind w:left="0"/>
        <w:jc w:val="both"/>
      </w:pPr>
      <w:r>
        <w:rPr>
          <w:rFonts w:ascii="Times New Roman"/>
          <w:b w:val="false"/>
          <w:i w:val="false"/>
          <w:color w:val="000000"/>
          <w:sz w:val="28"/>
        </w:rPr>
        <w:t>
      жарылғыш, улы және уландырғыш жүктер;</w:t>
      </w:r>
    </w:p>
    <w:bookmarkEnd w:id="338"/>
    <w:bookmarkStart w:name="z467" w:id="339"/>
    <w:p>
      <w:pPr>
        <w:spacing w:after="0"/>
        <w:ind w:left="0"/>
        <w:jc w:val="both"/>
      </w:pPr>
      <w:r>
        <w:rPr>
          <w:rFonts w:ascii="Times New Roman"/>
          <w:b w:val="false"/>
          <w:i w:val="false"/>
          <w:color w:val="000000"/>
          <w:sz w:val="28"/>
        </w:rPr>
        <w:t>
      2) 8 сағат ішінде, жүкалушыға жүк келгендігі туралы хабарлаған кезден бастап:</w:t>
      </w:r>
    </w:p>
    <w:bookmarkEnd w:id="339"/>
    <w:bookmarkStart w:name="z468" w:id="340"/>
    <w:p>
      <w:pPr>
        <w:spacing w:after="0"/>
        <w:ind w:left="0"/>
        <w:jc w:val="both"/>
      </w:pPr>
      <w:r>
        <w:rPr>
          <w:rFonts w:ascii="Times New Roman"/>
          <w:b w:val="false"/>
          <w:i w:val="false"/>
          <w:color w:val="000000"/>
          <w:sz w:val="28"/>
        </w:rPr>
        <w:t>
      қарбыздан, картоптан, қызылша мен қырыққабаттан басқа, жаңа піскен көкөністер;</w:t>
      </w:r>
    </w:p>
    <w:bookmarkEnd w:id="340"/>
    <w:bookmarkStart w:name="z469" w:id="341"/>
    <w:p>
      <w:pPr>
        <w:spacing w:after="0"/>
        <w:ind w:left="0"/>
        <w:jc w:val="both"/>
      </w:pPr>
      <w:r>
        <w:rPr>
          <w:rFonts w:ascii="Times New Roman"/>
          <w:b w:val="false"/>
          <w:i w:val="false"/>
          <w:color w:val="000000"/>
          <w:sz w:val="28"/>
        </w:rPr>
        <w:t>
      жүзім, алмұрт, өрік және шабдалыдан басқа жемістер;</w:t>
      </w:r>
    </w:p>
    <w:bookmarkEnd w:id="341"/>
    <w:bookmarkStart w:name="z470" w:id="342"/>
    <w:p>
      <w:pPr>
        <w:spacing w:after="0"/>
        <w:ind w:left="0"/>
        <w:jc w:val="both"/>
      </w:pPr>
      <w:r>
        <w:rPr>
          <w:rFonts w:ascii="Times New Roman"/>
          <w:b w:val="false"/>
          <w:i w:val="false"/>
          <w:color w:val="000000"/>
          <w:sz w:val="28"/>
        </w:rPr>
        <w:t>
      жаңа сауылған сүттен басқа, сүт өнімдері; маргарин.</w:t>
      </w:r>
    </w:p>
    <w:bookmarkEnd w:id="342"/>
    <w:bookmarkStart w:name="z471" w:id="343"/>
    <w:p>
      <w:pPr>
        <w:spacing w:after="0"/>
        <w:ind w:left="0"/>
        <w:jc w:val="both"/>
      </w:pPr>
      <w:r>
        <w:rPr>
          <w:rFonts w:ascii="Times New Roman"/>
          <w:b w:val="false"/>
          <w:i w:val="false"/>
          <w:color w:val="000000"/>
          <w:sz w:val="28"/>
        </w:rPr>
        <w:t>
      3) 12 сағат ішінде, жүкалушыға жүк келгендігі туралы хабарлаған кезден бастап:</w:t>
      </w:r>
    </w:p>
    <w:bookmarkEnd w:id="343"/>
    <w:bookmarkStart w:name="z472" w:id="344"/>
    <w:p>
      <w:pPr>
        <w:spacing w:after="0"/>
        <w:ind w:left="0"/>
        <w:jc w:val="both"/>
      </w:pPr>
      <w:r>
        <w:rPr>
          <w:rFonts w:ascii="Times New Roman"/>
          <w:b w:val="false"/>
          <w:i w:val="false"/>
          <w:color w:val="000000"/>
          <w:sz w:val="28"/>
        </w:rPr>
        <w:t>
      гүлдерден басқа, тірі өсімдіктер;</w:t>
      </w:r>
    </w:p>
    <w:bookmarkEnd w:id="344"/>
    <w:bookmarkStart w:name="z473" w:id="345"/>
    <w:p>
      <w:pPr>
        <w:spacing w:after="0"/>
        <w:ind w:left="0"/>
        <w:jc w:val="both"/>
      </w:pPr>
      <w:r>
        <w:rPr>
          <w:rFonts w:ascii="Times New Roman"/>
          <w:b w:val="false"/>
          <w:i w:val="false"/>
          <w:color w:val="000000"/>
          <w:sz w:val="28"/>
        </w:rPr>
        <w:t>
      тірі жануарлар мен құстар;</w:t>
      </w:r>
    </w:p>
    <w:bookmarkEnd w:id="345"/>
    <w:bookmarkStart w:name="z474" w:id="346"/>
    <w:p>
      <w:pPr>
        <w:spacing w:after="0"/>
        <w:ind w:left="0"/>
        <w:jc w:val="both"/>
      </w:pPr>
      <w:r>
        <w:rPr>
          <w:rFonts w:ascii="Times New Roman"/>
          <w:b w:val="false"/>
          <w:i w:val="false"/>
          <w:color w:val="000000"/>
          <w:sz w:val="28"/>
        </w:rPr>
        <w:t>
      түйірсіз, түйіршікті, бөлшектенген уылдырық;</w:t>
      </w:r>
    </w:p>
    <w:bookmarkEnd w:id="346"/>
    <w:bookmarkStart w:name="z475" w:id="347"/>
    <w:p>
      <w:pPr>
        <w:spacing w:after="0"/>
        <w:ind w:left="0"/>
        <w:jc w:val="both"/>
      </w:pPr>
      <w:r>
        <w:rPr>
          <w:rFonts w:ascii="Times New Roman"/>
          <w:b w:val="false"/>
          <w:i w:val="false"/>
          <w:color w:val="000000"/>
          <w:sz w:val="28"/>
        </w:rPr>
        <w:t>
      аз тұздалған, тұздылығы 8-12% балық;</w:t>
      </w:r>
    </w:p>
    <w:bookmarkEnd w:id="347"/>
    <w:bookmarkStart w:name="z476" w:id="348"/>
    <w:p>
      <w:pPr>
        <w:spacing w:after="0"/>
        <w:ind w:left="0"/>
        <w:jc w:val="both"/>
      </w:pPr>
      <w:r>
        <w:rPr>
          <w:rFonts w:ascii="Times New Roman"/>
          <w:b w:val="false"/>
          <w:i w:val="false"/>
          <w:color w:val="000000"/>
          <w:sz w:val="28"/>
        </w:rPr>
        <w:t>
      сыра, сіріңке;</w:t>
      </w:r>
    </w:p>
    <w:bookmarkEnd w:id="348"/>
    <w:bookmarkStart w:name="z477" w:id="349"/>
    <w:p>
      <w:pPr>
        <w:spacing w:after="0"/>
        <w:ind w:left="0"/>
        <w:jc w:val="both"/>
      </w:pPr>
      <w:r>
        <w:rPr>
          <w:rFonts w:ascii="Times New Roman"/>
          <w:b w:val="false"/>
          <w:i w:val="false"/>
          <w:color w:val="000000"/>
          <w:sz w:val="28"/>
        </w:rPr>
        <w:t>
      4) 24 сағат ішінде, жүкалушыға жүк келгендігі туралы хабарлаған кезден бастап:</w:t>
      </w:r>
    </w:p>
    <w:bookmarkEnd w:id="349"/>
    <w:bookmarkStart w:name="z478" w:id="350"/>
    <w:p>
      <w:pPr>
        <w:spacing w:after="0"/>
        <w:ind w:left="0"/>
        <w:jc w:val="both"/>
      </w:pPr>
      <w:r>
        <w:rPr>
          <w:rFonts w:ascii="Times New Roman"/>
          <w:b w:val="false"/>
          <w:i w:val="false"/>
          <w:color w:val="000000"/>
          <w:sz w:val="28"/>
        </w:rPr>
        <w:t xml:space="preserve">
      жарылғыш, улы, уландырғыш жүктен және сіріңкеден басқа, </w:t>
      </w:r>
      <w:r>
        <w:rPr>
          <w:rFonts w:ascii="Times New Roman"/>
          <w:b w:val="false"/>
          <w:i w:val="false"/>
          <w:color w:val="000000"/>
          <w:sz w:val="28"/>
        </w:rPr>
        <w:t>қауіпті</w:t>
      </w:r>
      <w:r>
        <w:rPr>
          <w:rFonts w:ascii="Times New Roman"/>
          <w:b w:val="false"/>
          <w:i w:val="false"/>
          <w:color w:val="000000"/>
          <w:sz w:val="28"/>
        </w:rPr>
        <w:t xml:space="preserve"> </w:t>
      </w:r>
      <w:r>
        <w:rPr>
          <w:rFonts w:ascii="Times New Roman"/>
          <w:b w:val="false"/>
          <w:i w:val="false"/>
          <w:color w:val="000000"/>
          <w:sz w:val="28"/>
        </w:rPr>
        <w:t>жүктер</w:t>
      </w:r>
      <w:r>
        <w:rPr>
          <w:rFonts w:ascii="Times New Roman"/>
          <w:b w:val="false"/>
          <w:i w:val="false"/>
          <w:color w:val="000000"/>
          <w:sz w:val="28"/>
        </w:rPr>
        <w:t>;</w:t>
      </w:r>
    </w:p>
    <w:bookmarkEnd w:id="350"/>
    <w:bookmarkStart w:name="z479" w:id="351"/>
    <w:p>
      <w:pPr>
        <w:spacing w:after="0"/>
        <w:ind w:left="0"/>
        <w:jc w:val="both"/>
      </w:pPr>
      <w:r>
        <w:rPr>
          <w:rFonts w:ascii="Times New Roman"/>
          <w:b w:val="false"/>
          <w:i w:val="false"/>
          <w:color w:val="000000"/>
          <w:sz w:val="28"/>
        </w:rPr>
        <w:t>
      қарбыз, асқабақ, картоп, қызылша және қырыққабат;</w:t>
      </w:r>
    </w:p>
    <w:bookmarkEnd w:id="351"/>
    <w:bookmarkStart w:name="z480" w:id="352"/>
    <w:p>
      <w:pPr>
        <w:spacing w:after="0"/>
        <w:ind w:left="0"/>
        <w:jc w:val="both"/>
      </w:pPr>
      <w:r>
        <w:rPr>
          <w:rFonts w:ascii="Times New Roman"/>
          <w:b w:val="false"/>
          <w:i w:val="false"/>
          <w:color w:val="000000"/>
          <w:sz w:val="28"/>
        </w:rPr>
        <w:t>
      былғары, тері, өңделмеген аң терісі;</w:t>
      </w:r>
    </w:p>
    <w:bookmarkEnd w:id="352"/>
    <w:bookmarkStart w:name="z481" w:id="353"/>
    <w:p>
      <w:pPr>
        <w:spacing w:after="0"/>
        <w:ind w:left="0"/>
        <w:jc w:val="both"/>
      </w:pPr>
      <w:r>
        <w:rPr>
          <w:rFonts w:ascii="Times New Roman"/>
          <w:b w:val="false"/>
          <w:i w:val="false"/>
          <w:color w:val="000000"/>
          <w:sz w:val="28"/>
        </w:rPr>
        <w:t>
      шараптық спирт;</w:t>
      </w:r>
    </w:p>
    <w:bookmarkEnd w:id="353"/>
    <w:bookmarkStart w:name="z482" w:id="354"/>
    <w:p>
      <w:pPr>
        <w:spacing w:after="0"/>
        <w:ind w:left="0"/>
        <w:jc w:val="both"/>
      </w:pPr>
      <w:r>
        <w:rPr>
          <w:rFonts w:ascii="Times New Roman"/>
          <w:b w:val="false"/>
          <w:i w:val="false"/>
          <w:color w:val="000000"/>
          <w:sz w:val="28"/>
        </w:rPr>
        <w:t>
      алколгольсіз сусын;</w:t>
      </w:r>
    </w:p>
    <w:bookmarkEnd w:id="354"/>
    <w:bookmarkStart w:name="z483" w:id="355"/>
    <w:p>
      <w:pPr>
        <w:spacing w:after="0"/>
        <w:ind w:left="0"/>
        <w:jc w:val="both"/>
      </w:pPr>
      <w:r>
        <w:rPr>
          <w:rFonts w:ascii="Times New Roman"/>
          <w:b w:val="false"/>
          <w:i w:val="false"/>
          <w:color w:val="000000"/>
          <w:sz w:val="28"/>
        </w:rPr>
        <w:t>
      табак, әк, кәдеге жаратылатын шикізат және қыл-қыбырлар;</w:t>
      </w:r>
    </w:p>
    <w:bookmarkEnd w:id="355"/>
    <w:bookmarkStart w:name="z484" w:id="356"/>
    <w:p>
      <w:pPr>
        <w:spacing w:after="0"/>
        <w:ind w:left="0"/>
        <w:jc w:val="both"/>
      </w:pPr>
      <w:r>
        <w:rPr>
          <w:rFonts w:ascii="Times New Roman"/>
          <w:b w:val="false"/>
          <w:i w:val="false"/>
          <w:color w:val="000000"/>
          <w:sz w:val="28"/>
        </w:rPr>
        <w:t>
      химиялық өнеркәсіп өнімдері; фосфор;</w:t>
      </w:r>
    </w:p>
    <w:bookmarkEnd w:id="356"/>
    <w:bookmarkStart w:name="z485" w:id="357"/>
    <w:p>
      <w:pPr>
        <w:spacing w:after="0"/>
        <w:ind w:left="0"/>
        <w:jc w:val="both"/>
      </w:pPr>
      <w:r>
        <w:rPr>
          <w:rFonts w:ascii="Times New Roman"/>
          <w:b w:val="false"/>
          <w:i w:val="false"/>
          <w:color w:val="000000"/>
          <w:sz w:val="28"/>
        </w:rPr>
        <w:t>
      5) 48 сағат ішінде, жүкалушыға жүк келгендігі туралы хабарлаған кезден бастап:</w:t>
      </w:r>
    </w:p>
    <w:bookmarkEnd w:id="357"/>
    <w:bookmarkStart w:name="z486" w:id="358"/>
    <w:p>
      <w:pPr>
        <w:spacing w:after="0"/>
        <w:ind w:left="0"/>
        <w:jc w:val="both"/>
      </w:pPr>
      <w:r>
        <w:rPr>
          <w:rFonts w:ascii="Times New Roman"/>
          <w:b w:val="false"/>
          <w:i w:val="false"/>
          <w:color w:val="000000"/>
          <w:sz w:val="28"/>
        </w:rPr>
        <w:t>
      тұздалған, ашытылған, жібітілген, қақталған көкөністер мен саңырауқұлақтар, сондай-ақ көкөністерден жасалған повидло мен пюре;</w:t>
      </w:r>
    </w:p>
    <w:bookmarkEnd w:id="358"/>
    <w:bookmarkStart w:name="z487" w:id="359"/>
    <w:p>
      <w:pPr>
        <w:spacing w:after="0"/>
        <w:ind w:left="0"/>
        <w:jc w:val="both"/>
      </w:pPr>
      <w:r>
        <w:rPr>
          <w:rFonts w:ascii="Times New Roman"/>
          <w:b w:val="false"/>
          <w:i w:val="false"/>
          <w:color w:val="000000"/>
          <w:sz w:val="28"/>
        </w:rPr>
        <w:t>
      қақталған, маринадталған, жібітілген жемістер мен жидектер, жемісті және жидекті повидло, пюре және қамыр, жеміс пен жидектен жасалған тосап;</w:t>
      </w:r>
    </w:p>
    <w:bookmarkEnd w:id="359"/>
    <w:bookmarkStart w:name="z488" w:id="360"/>
    <w:p>
      <w:pPr>
        <w:spacing w:after="0"/>
        <w:ind w:left="0"/>
        <w:jc w:val="both"/>
      </w:pPr>
      <w:r>
        <w:rPr>
          <w:rFonts w:ascii="Times New Roman"/>
          <w:b w:val="false"/>
          <w:i w:val="false"/>
          <w:color w:val="000000"/>
          <w:sz w:val="28"/>
        </w:rPr>
        <w:t>
      жоғарыда көрсетілгендерден басқа, тұздалған, кептірілген, сүрленген, маринадталған балық және балық өнімдері;</w:t>
      </w:r>
    </w:p>
    <w:bookmarkEnd w:id="360"/>
    <w:bookmarkStart w:name="z489" w:id="361"/>
    <w:p>
      <w:pPr>
        <w:spacing w:after="0"/>
        <w:ind w:left="0"/>
        <w:jc w:val="both"/>
      </w:pPr>
      <w:r>
        <w:rPr>
          <w:rFonts w:ascii="Times New Roman"/>
          <w:b w:val="false"/>
          <w:i w:val="false"/>
          <w:color w:val="000000"/>
          <w:sz w:val="28"/>
        </w:rPr>
        <w:t>
      кондитерлік және ұн өнімдері;</w:t>
      </w:r>
    </w:p>
    <w:bookmarkEnd w:id="361"/>
    <w:bookmarkStart w:name="z490" w:id="362"/>
    <w:p>
      <w:pPr>
        <w:spacing w:after="0"/>
        <w:ind w:left="0"/>
        <w:jc w:val="both"/>
      </w:pPr>
      <w:r>
        <w:rPr>
          <w:rFonts w:ascii="Times New Roman"/>
          <w:b w:val="false"/>
          <w:i w:val="false"/>
          <w:color w:val="000000"/>
          <w:sz w:val="28"/>
        </w:rPr>
        <w:t>
      цемент; жерді тыңайтатын заттар;</w:t>
      </w:r>
    </w:p>
    <w:bookmarkEnd w:id="362"/>
    <w:bookmarkStart w:name="z491" w:id="363"/>
    <w:p>
      <w:pPr>
        <w:spacing w:after="0"/>
        <w:ind w:left="0"/>
        <w:jc w:val="both"/>
      </w:pPr>
      <w:r>
        <w:rPr>
          <w:rFonts w:ascii="Times New Roman"/>
          <w:b w:val="false"/>
          <w:i w:val="false"/>
          <w:color w:val="000000"/>
          <w:sz w:val="28"/>
        </w:rPr>
        <w:t>
      6) 5 тәулік ішінде, жүкалушыға жүк келгендігі туралы хабарлаған кезден бастап:</w:t>
      </w:r>
    </w:p>
    <w:bookmarkEnd w:id="363"/>
    <w:bookmarkStart w:name="z492" w:id="364"/>
    <w:p>
      <w:pPr>
        <w:spacing w:after="0"/>
        <w:ind w:left="0"/>
        <w:jc w:val="both"/>
      </w:pPr>
      <w:r>
        <w:rPr>
          <w:rFonts w:ascii="Times New Roman"/>
          <w:b w:val="false"/>
          <w:i w:val="false"/>
          <w:color w:val="000000"/>
          <w:sz w:val="28"/>
        </w:rPr>
        <w:t>
      жоғарыда айтылғандардан және үй заттарынан басқа, өзге де жүктер;</w:t>
      </w:r>
    </w:p>
    <w:bookmarkEnd w:id="364"/>
    <w:bookmarkStart w:name="z493" w:id="365"/>
    <w:p>
      <w:pPr>
        <w:spacing w:after="0"/>
        <w:ind w:left="0"/>
        <w:jc w:val="both"/>
      </w:pPr>
      <w:r>
        <w:rPr>
          <w:rFonts w:ascii="Times New Roman"/>
          <w:b w:val="false"/>
          <w:i w:val="false"/>
          <w:color w:val="000000"/>
          <w:sz w:val="28"/>
        </w:rPr>
        <w:t>
      7) 30 тәулік ішінде, жүкалушыға жүк келгендігі туралы хабарлаған кезден бастап:</w:t>
      </w:r>
    </w:p>
    <w:bookmarkEnd w:id="365"/>
    <w:bookmarkStart w:name="z494" w:id="366"/>
    <w:p>
      <w:pPr>
        <w:spacing w:after="0"/>
        <w:ind w:left="0"/>
        <w:jc w:val="both"/>
      </w:pPr>
      <w:r>
        <w:rPr>
          <w:rFonts w:ascii="Times New Roman"/>
          <w:b w:val="false"/>
          <w:i w:val="false"/>
          <w:color w:val="000000"/>
          <w:sz w:val="28"/>
        </w:rPr>
        <w:t>
      үй заттары.</w:t>
      </w:r>
    </w:p>
    <w:bookmarkEnd w:id="366"/>
    <w:bookmarkStart w:name="z495" w:id="367"/>
    <w:p>
      <w:pPr>
        <w:spacing w:after="0"/>
        <w:ind w:left="0"/>
        <w:jc w:val="both"/>
      </w:pPr>
      <w:r>
        <w:rPr>
          <w:rFonts w:ascii="Times New Roman"/>
          <w:b w:val="false"/>
          <w:i w:val="false"/>
          <w:color w:val="000000"/>
          <w:sz w:val="28"/>
        </w:rPr>
        <w:t>
      71. Жүктерді сақтау және әкету мерзімі тасымалдаушының құралдарымен жүктерді түсіру сәтінен бастап есептеледі.</w:t>
      </w:r>
    </w:p>
    <w:bookmarkEnd w:id="367"/>
    <w:bookmarkStart w:name="z496" w:id="368"/>
    <w:p>
      <w:pPr>
        <w:spacing w:after="0"/>
        <w:ind w:left="0"/>
        <w:jc w:val="both"/>
      </w:pPr>
      <w:r>
        <w:rPr>
          <w:rFonts w:ascii="Times New Roman"/>
          <w:b w:val="false"/>
          <w:i w:val="false"/>
          <w:color w:val="000000"/>
          <w:sz w:val="28"/>
        </w:rPr>
        <w:t>
      72. Өз айлақтарында жүк алушының құралдарымен түсірілген жүктер түсіру аяқталған сәттен бастап жүк алушы қабылдаған деп есептеледі.</w:t>
      </w:r>
    </w:p>
    <w:bookmarkEnd w:id="368"/>
    <w:bookmarkStart w:name="z497" w:id="369"/>
    <w:p>
      <w:pPr>
        <w:spacing w:after="0"/>
        <w:ind w:left="0"/>
        <w:jc w:val="both"/>
      </w:pPr>
      <w:r>
        <w:rPr>
          <w:rFonts w:ascii="Times New Roman"/>
          <w:b w:val="false"/>
          <w:i w:val="false"/>
          <w:color w:val="000000"/>
          <w:sz w:val="28"/>
        </w:rPr>
        <w:t>
      73. Порт (кемежай) сақтауға қабылдаған жүктер мынадай талаптарды сақтаумен қоймаға қойылады:</w:t>
      </w:r>
    </w:p>
    <w:bookmarkEnd w:id="369"/>
    <w:bookmarkStart w:name="z498" w:id="370"/>
    <w:p>
      <w:pPr>
        <w:spacing w:after="0"/>
        <w:ind w:left="0"/>
        <w:jc w:val="both"/>
      </w:pPr>
      <w:r>
        <w:rPr>
          <w:rFonts w:ascii="Times New Roman"/>
          <w:b w:val="false"/>
          <w:i w:val="false"/>
          <w:color w:val="000000"/>
          <w:sz w:val="28"/>
        </w:rPr>
        <w:t>
      1) бір жөнелтімдегі барлық орындар қатар, маркалары, жүктің осы жөнелтімге жататынын білу үшін және жүк орындары санын есептеу үшін көрінетіндей сыртына шығарылып салынады, жекелеген жөнелтімдер бір-бірінен бөлек болуға тиіс;</w:t>
      </w:r>
    </w:p>
    <w:bookmarkEnd w:id="370"/>
    <w:bookmarkStart w:name="z499" w:id="371"/>
    <w:p>
      <w:pPr>
        <w:spacing w:after="0"/>
        <w:ind w:left="0"/>
        <w:jc w:val="both"/>
      </w:pPr>
      <w:r>
        <w:rPr>
          <w:rFonts w:ascii="Times New Roman"/>
          <w:b w:val="false"/>
          <w:i w:val="false"/>
          <w:color w:val="000000"/>
          <w:sz w:val="28"/>
        </w:rPr>
        <w:t>
      2) қатардың биіктігі жүктің қасиетін, ыдыстың (орамның) беріктігін және қойма үй-жайының бір шаршы метріне түсетін рұқсат етілетін жүктемені ескере отырып қабылданады;</w:t>
      </w:r>
    </w:p>
    <w:bookmarkEnd w:id="371"/>
    <w:bookmarkStart w:name="z500" w:id="372"/>
    <w:p>
      <w:pPr>
        <w:spacing w:after="0"/>
        <w:ind w:left="0"/>
        <w:jc w:val="both"/>
      </w:pPr>
      <w:r>
        <w:rPr>
          <w:rFonts w:ascii="Times New Roman"/>
          <w:b w:val="false"/>
          <w:i w:val="false"/>
          <w:color w:val="000000"/>
          <w:sz w:val="28"/>
        </w:rPr>
        <w:t>
      3) қоймалар мен алаңдарда:</w:t>
      </w:r>
    </w:p>
    <w:bookmarkEnd w:id="372"/>
    <w:bookmarkStart w:name="z501" w:id="373"/>
    <w:p>
      <w:pPr>
        <w:spacing w:after="0"/>
        <w:ind w:left="0"/>
        <w:jc w:val="both"/>
      </w:pPr>
      <w:r>
        <w:rPr>
          <w:rFonts w:ascii="Times New Roman"/>
          <w:b w:val="false"/>
          <w:i w:val="false"/>
          <w:color w:val="000000"/>
          <w:sz w:val="28"/>
        </w:rPr>
        <w:t>
      қатарлар арасында - ені кемінде 1 метр, қойма есігінде - есіктің еніне тең, қатарлар мен қойма қабырғасы арасында - 0,5 метр өтетін жер қалдырылады;</w:t>
      </w:r>
    </w:p>
    <w:bookmarkEnd w:id="373"/>
    <w:bookmarkStart w:name="z502" w:id="374"/>
    <w:p>
      <w:pPr>
        <w:spacing w:after="0"/>
        <w:ind w:left="0"/>
        <w:jc w:val="both"/>
      </w:pPr>
      <w:r>
        <w:rPr>
          <w:rFonts w:ascii="Times New Roman"/>
          <w:b w:val="false"/>
          <w:i w:val="false"/>
          <w:color w:val="000000"/>
          <w:sz w:val="28"/>
        </w:rPr>
        <w:t>
      4) жүктерді қоймаларда және ашық алаңдарда орналастырған кезде портішілік механикаландырудың (электр арбашалар, штабель төсегіштер, автокарлар және басқалары) еркін жылжуы мен маневр жасауын да қамтамасыз ететін өрт сөндіру және темір жол өтпелері бос қалдырылады;</w:t>
      </w:r>
    </w:p>
    <w:bookmarkEnd w:id="374"/>
    <w:bookmarkStart w:name="z503" w:id="375"/>
    <w:p>
      <w:pPr>
        <w:spacing w:after="0"/>
        <w:ind w:left="0"/>
        <w:jc w:val="both"/>
      </w:pPr>
      <w:r>
        <w:rPr>
          <w:rFonts w:ascii="Times New Roman"/>
          <w:b w:val="false"/>
          <w:i w:val="false"/>
          <w:color w:val="000000"/>
          <w:sz w:val="28"/>
        </w:rPr>
        <w:t>
      5) жүк алушыларға көмек көрсетуді жақсарту және жұмыстарды жүргізудің қолайлы болуы мақсатында жүктерді сақтау кезінде оларды біртектілігі, бағыттары және иелері бойынша топтастыру қажет.</w:t>
      </w:r>
    </w:p>
    <w:bookmarkEnd w:id="375"/>
    <w:bookmarkStart w:name="z504" w:id="376"/>
    <w:p>
      <w:pPr>
        <w:spacing w:after="0"/>
        <w:ind w:left="0"/>
        <w:jc w:val="both"/>
      </w:pPr>
      <w:r>
        <w:rPr>
          <w:rFonts w:ascii="Times New Roman"/>
          <w:b w:val="false"/>
          <w:i w:val="false"/>
          <w:color w:val="000000"/>
          <w:sz w:val="28"/>
        </w:rPr>
        <w:t>
      Порттар (кемежайлар) жүктің бұзылуының алдын алу үшін жүктерді ұдайы түгендеуді жүргізеді.</w:t>
      </w:r>
    </w:p>
    <w:bookmarkEnd w:id="376"/>
    <w:bookmarkStart w:name="z505" w:id="377"/>
    <w:p>
      <w:pPr>
        <w:spacing w:after="0"/>
        <w:ind w:left="0"/>
        <w:jc w:val="both"/>
      </w:pPr>
      <w:r>
        <w:rPr>
          <w:rFonts w:ascii="Times New Roman"/>
          <w:b w:val="false"/>
          <w:i w:val="false"/>
          <w:color w:val="000000"/>
          <w:sz w:val="28"/>
        </w:rPr>
        <w:t>
      74. Тасымалдаушы жүкті жібермеуі келесі себептерден:</w:t>
      </w:r>
    </w:p>
    <w:bookmarkEnd w:id="377"/>
    <w:bookmarkStart w:name="z506" w:id="378"/>
    <w:p>
      <w:pPr>
        <w:spacing w:after="0"/>
        <w:ind w:left="0"/>
        <w:jc w:val="both"/>
      </w:pPr>
      <w:r>
        <w:rPr>
          <w:rFonts w:ascii="Times New Roman"/>
          <w:b w:val="false"/>
          <w:i w:val="false"/>
          <w:color w:val="000000"/>
          <w:sz w:val="28"/>
        </w:rPr>
        <w:t>
      1) жүк алушының жүкті тасымалдағаны үшін көзделген құнын және басқада тасымалдаушыға тиесілі төлемдерді төлеуден бас тартқанда;</w:t>
      </w:r>
    </w:p>
    <w:bookmarkEnd w:id="378"/>
    <w:bookmarkStart w:name="z507" w:id="379"/>
    <w:p>
      <w:pPr>
        <w:spacing w:after="0"/>
        <w:ind w:left="0"/>
        <w:jc w:val="both"/>
      </w:pPr>
      <w:r>
        <w:rPr>
          <w:rFonts w:ascii="Times New Roman"/>
          <w:b w:val="false"/>
          <w:i w:val="false"/>
          <w:color w:val="000000"/>
          <w:sz w:val="28"/>
        </w:rPr>
        <w:t>
      2) жүк алушының мекен-жайына келіп, межелі пунктің болмағанында, жүк жіберушіден жүкпен не істеу керек екендігі туралы бұйрық түспегенде;</w:t>
      </w:r>
    </w:p>
    <w:bookmarkEnd w:id="379"/>
    <w:bookmarkStart w:name="z508" w:id="380"/>
    <w:p>
      <w:pPr>
        <w:spacing w:after="0"/>
        <w:ind w:left="0"/>
        <w:jc w:val="both"/>
      </w:pPr>
      <w:r>
        <w:rPr>
          <w:rFonts w:ascii="Times New Roman"/>
          <w:b w:val="false"/>
          <w:i w:val="false"/>
          <w:color w:val="000000"/>
          <w:sz w:val="28"/>
        </w:rPr>
        <w:t>
      3) иесі анықталуы мүмкін емес жүк табылған жағдайда (құжатсыз).</w:t>
      </w:r>
    </w:p>
    <w:bookmarkEnd w:id="380"/>
    <w:bookmarkStart w:name="z509" w:id="381"/>
    <w:p>
      <w:pPr>
        <w:spacing w:after="0"/>
        <w:ind w:left="0"/>
        <w:jc w:val="both"/>
      </w:pPr>
      <w:r>
        <w:rPr>
          <w:rFonts w:ascii="Times New Roman"/>
          <w:b w:val="false"/>
          <w:i w:val="false"/>
          <w:color w:val="000000"/>
          <w:sz w:val="28"/>
        </w:rPr>
        <w:t>
      75. Тасымалдаушы жүк алушыны жүктің оның мекен-жайына межелі пунктке келгендігі туралы, жүктің келген күннің ертеңіне күндізгі 12 сағат ішінде хабардар етеді.</w:t>
      </w:r>
    </w:p>
    <w:bookmarkEnd w:id="381"/>
    <w:bookmarkStart w:name="z510" w:id="382"/>
    <w:p>
      <w:pPr>
        <w:spacing w:after="0"/>
        <w:ind w:left="0"/>
        <w:jc w:val="both"/>
      </w:pPr>
      <w:r>
        <w:rPr>
          <w:rFonts w:ascii="Times New Roman"/>
          <w:b w:val="false"/>
          <w:i w:val="false"/>
          <w:color w:val="000000"/>
          <w:sz w:val="28"/>
        </w:rPr>
        <w:t>
      Межелі пунктке жүктің келгендігі туралы хабарландырулар жіберу тәртібі мен әдісі тасымалдаушымен белгіленеді. Тасымалдаушымен жүк алуышы арасындағы келісім-шарт бойынша хабарландыру жасаудың басқа тәртібі болуы рұқсат етілген. Хабарландыру үшін қолда бар байланыс құралдары қолданылады.</w:t>
      </w:r>
    </w:p>
    <w:bookmarkEnd w:id="382"/>
    <w:bookmarkStart w:name="z511" w:id="383"/>
    <w:p>
      <w:pPr>
        <w:spacing w:after="0"/>
        <w:ind w:left="0"/>
        <w:jc w:val="both"/>
      </w:pPr>
      <w:r>
        <w:rPr>
          <w:rFonts w:ascii="Times New Roman"/>
          <w:b w:val="false"/>
          <w:i w:val="false"/>
          <w:color w:val="000000"/>
          <w:sz w:val="28"/>
        </w:rPr>
        <w:t>
      Хабарландырудың шығындары тасымалдаушымен жүк алушының арасындағы ерікті түрде жазылған келісім-шарт арқылы анықталады.</w:t>
      </w:r>
    </w:p>
    <w:bookmarkEnd w:id="383"/>
    <w:bookmarkStart w:name="z512" w:id="384"/>
    <w:p>
      <w:pPr>
        <w:spacing w:after="0"/>
        <w:ind w:left="0"/>
        <w:jc w:val="both"/>
      </w:pPr>
      <w:r>
        <w:rPr>
          <w:rFonts w:ascii="Times New Roman"/>
          <w:b w:val="false"/>
          <w:i w:val="false"/>
          <w:color w:val="000000"/>
          <w:sz w:val="28"/>
        </w:rPr>
        <w:t>
      Хабарландыруды уақытылы алу мақсатында жүк алушы хабарландыруды қабылдайтын тұлғаны анықтайды, оның тегін, атын, әкесінің атын (болған жағдайда) және телефонын, факсын, телексын жазбаша түрде тасымалдаушыға хабарлайды.</w:t>
      </w:r>
    </w:p>
    <w:bookmarkEnd w:id="384"/>
    <w:bookmarkStart w:name="z513" w:id="385"/>
    <w:p>
      <w:pPr>
        <w:spacing w:after="0"/>
        <w:ind w:left="0"/>
        <w:jc w:val="both"/>
      </w:pPr>
      <w:r>
        <w:rPr>
          <w:rFonts w:ascii="Times New Roman"/>
          <w:b w:val="false"/>
          <w:i w:val="false"/>
          <w:color w:val="000000"/>
          <w:sz w:val="28"/>
        </w:rPr>
        <w:t>
      Хабарландыруды жіберумен қатар, межелі пунктегі жүктің келуі туралы хабарландыруды тіркеу журналына тіркеледі.</w:t>
      </w:r>
    </w:p>
    <w:bookmarkEnd w:id="385"/>
    <w:bookmarkStart w:name="z514" w:id="386"/>
    <w:p>
      <w:pPr>
        <w:spacing w:after="0"/>
        <w:ind w:left="0"/>
        <w:jc w:val="both"/>
      </w:pPr>
      <w:r>
        <w:rPr>
          <w:rFonts w:ascii="Times New Roman"/>
          <w:b w:val="false"/>
          <w:i w:val="false"/>
          <w:color w:val="000000"/>
          <w:sz w:val="28"/>
        </w:rPr>
        <w:t>
      Жүктің келуі туралы хабарламада, хабарламаны берген күні мен уақыты белгіленеді.</w:t>
      </w:r>
    </w:p>
    <w:bookmarkEnd w:id="386"/>
    <w:bookmarkStart w:name="z515" w:id="387"/>
    <w:p>
      <w:pPr>
        <w:spacing w:after="0"/>
        <w:ind w:left="0"/>
        <w:jc w:val="both"/>
      </w:pPr>
      <w:r>
        <w:rPr>
          <w:rFonts w:ascii="Times New Roman"/>
          <w:b w:val="false"/>
          <w:i w:val="false"/>
          <w:color w:val="000000"/>
          <w:sz w:val="28"/>
        </w:rPr>
        <w:t>
      Егер тасымалдаушы жүктің келгендігі туралы хабарламаса, жүк алушы вагонды, контейнерді қолданғаны үшін ақысынан және жүкті сақтағаны үшін жинаудан, жүктің келгендігі туралы хабарландыру берілгенше босатылады.</w:t>
      </w:r>
    </w:p>
    <w:bookmarkEnd w:id="387"/>
    <w:bookmarkStart w:name="z516" w:id="388"/>
    <w:p>
      <w:pPr>
        <w:spacing w:after="0"/>
        <w:ind w:left="0"/>
        <w:jc w:val="both"/>
      </w:pPr>
      <w:r>
        <w:rPr>
          <w:rFonts w:ascii="Times New Roman"/>
          <w:b w:val="false"/>
          <w:i w:val="false"/>
          <w:color w:val="000000"/>
          <w:sz w:val="28"/>
        </w:rPr>
        <w:t>
      76. Кедендік бақылауға жататын жүктің межелі пунктке келгендігі туралы тасымалдаушы кедендік мекемені хабарландырады.</w:t>
      </w:r>
    </w:p>
    <w:bookmarkEnd w:id="388"/>
    <w:bookmarkStart w:name="z517" w:id="389"/>
    <w:p>
      <w:pPr>
        <w:spacing w:after="0"/>
        <w:ind w:left="0"/>
        <w:jc w:val="both"/>
      </w:pPr>
      <w:r>
        <w:rPr>
          <w:rFonts w:ascii="Times New Roman"/>
          <w:b w:val="false"/>
          <w:i w:val="false"/>
          <w:color w:val="000000"/>
          <w:sz w:val="28"/>
        </w:rPr>
        <w:t>
      77. Жүк алушы оның мекен-жайына келген жүктің қабылдануын және тасымалдаушыға тиесілі ақының төленуін қамтамасыз етеді.</w:t>
      </w:r>
    </w:p>
    <w:bookmarkEnd w:id="389"/>
    <w:bookmarkStart w:name="z518" w:id="390"/>
    <w:p>
      <w:pPr>
        <w:spacing w:after="0"/>
        <w:ind w:left="0"/>
        <w:jc w:val="both"/>
      </w:pPr>
      <w:r>
        <w:rPr>
          <w:rFonts w:ascii="Times New Roman"/>
          <w:b w:val="false"/>
          <w:i w:val="false"/>
          <w:color w:val="000000"/>
          <w:sz w:val="28"/>
        </w:rPr>
        <w:t>
      Қабылдап алу операциясы түсіру орнында жүзеге асырылады. Жүк алушының оның мекен-жайына келген жүктен бас тартуына жол берілмейді.</w:t>
      </w:r>
    </w:p>
    <w:bookmarkEnd w:id="390"/>
    <w:bookmarkStart w:name="z519" w:id="391"/>
    <w:p>
      <w:pPr>
        <w:spacing w:after="0"/>
        <w:ind w:left="0"/>
        <w:jc w:val="both"/>
      </w:pPr>
      <w:r>
        <w:rPr>
          <w:rFonts w:ascii="Times New Roman"/>
          <w:b w:val="false"/>
          <w:i w:val="false"/>
          <w:color w:val="000000"/>
          <w:sz w:val="28"/>
        </w:rPr>
        <w:t>
      78. Заңның 97-бабының 1 және 3 тармақтарында көзделген, тасымалдау негізінде туындаған мән-жайларға байланысты, осы Қағидаларға 3 және 4-қосымшаларға сәйкес коммерциялық акт және жалпы нысандағы акт (бұдан әрі - Акт) толтырылады.</w:t>
      </w:r>
    </w:p>
    <w:bookmarkEnd w:id="391"/>
    <w:bookmarkStart w:name="z520" w:id="392"/>
    <w:p>
      <w:pPr>
        <w:spacing w:after="0"/>
        <w:ind w:left="0"/>
        <w:jc w:val="both"/>
      </w:pPr>
      <w:r>
        <w:rPr>
          <w:rFonts w:ascii="Times New Roman"/>
          <w:b w:val="false"/>
          <w:i w:val="false"/>
          <w:color w:val="000000"/>
          <w:sz w:val="28"/>
        </w:rPr>
        <w:t>
      Коммерциялық актіні жасауға мыналар тартылады:</w:t>
      </w:r>
    </w:p>
    <w:bookmarkEnd w:id="392"/>
    <w:bookmarkStart w:name="z521" w:id="393"/>
    <w:p>
      <w:pPr>
        <w:spacing w:after="0"/>
        <w:ind w:left="0"/>
        <w:jc w:val="both"/>
      </w:pPr>
      <w:r>
        <w:rPr>
          <w:rFonts w:ascii="Times New Roman"/>
          <w:b w:val="false"/>
          <w:i w:val="false"/>
          <w:color w:val="000000"/>
          <w:sz w:val="28"/>
        </w:rPr>
        <w:t>
      1) жүктің ақаулығын тапқан тұлғы;</w:t>
      </w:r>
    </w:p>
    <w:bookmarkEnd w:id="393"/>
    <w:bookmarkStart w:name="z522" w:id="394"/>
    <w:p>
      <w:pPr>
        <w:spacing w:after="0"/>
        <w:ind w:left="0"/>
        <w:jc w:val="both"/>
      </w:pPr>
      <w:r>
        <w:rPr>
          <w:rFonts w:ascii="Times New Roman"/>
          <w:b w:val="false"/>
          <w:i w:val="false"/>
          <w:color w:val="000000"/>
          <w:sz w:val="28"/>
        </w:rPr>
        <w:t>
      2) жүкті алушы (егер ақаул оның қатысуында анықталса);</w:t>
      </w:r>
    </w:p>
    <w:bookmarkEnd w:id="394"/>
    <w:bookmarkStart w:name="z523" w:id="395"/>
    <w:p>
      <w:pPr>
        <w:spacing w:after="0"/>
        <w:ind w:left="0"/>
        <w:jc w:val="both"/>
      </w:pPr>
      <w:r>
        <w:rPr>
          <w:rFonts w:ascii="Times New Roman"/>
          <w:b w:val="false"/>
          <w:i w:val="false"/>
          <w:color w:val="000000"/>
          <w:sz w:val="28"/>
        </w:rPr>
        <w:t>
      3) кемеден немесе портан (пристан) жүкті қабылдаушы басқа көлік түрінің өкілі;</w:t>
      </w:r>
    </w:p>
    <w:bookmarkEnd w:id="395"/>
    <w:bookmarkStart w:name="z524" w:id="396"/>
    <w:p>
      <w:pPr>
        <w:spacing w:after="0"/>
        <w:ind w:left="0"/>
        <w:jc w:val="both"/>
      </w:pPr>
      <w:r>
        <w:rPr>
          <w:rFonts w:ascii="Times New Roman"/>
          <w:b w:val="false"/>
          <w:i w:val="false"/>
          <w:color w:val="000000"/>
          <w:sz w:val="28"/>
        </w:rPr>
        <w:t>
      4) порт әкімшілігінің өкілі немесе пристан иесі;</w:t>
      </w:r>
    </w:p>
    <w:bookmarkEnd w:id="396"/>
    <w:bookmarkStart w:name="z525" w:id="397"/>
    <w:p>
      <w:pPr>
        <w:spacing w:after="0"/>
        <w:ind w:left="0"/>
        <w:jc w:val="both"/>
      </w:pPr>
      <w:r>
        <w:rPr>
          <w:rFonts w:ascii="Times New Roman"/>
          <w:b w:val="false"/>
          <w:i w:val="false"/>
          <w:color w:val="000000"/>
          <w:sz w:val="28"/>
        </w:rPr>
        <w:t>
      5) жүкке жауапты болған тұлға.</w:t>
      </w:r>
    </w:p>
    <w:bookmarkEnd w:id="397"/>
    <w:bookmarkStart w:name="z526" w:id="398"/>
    <w:p>
      <w:pPr>
        <w:spacing w:after="0"/>
        <w:ind w:left="0"/>
        <w:jc w:val="both"/>
      </w:pPr>
      <w:r>
        <w:rPr>
          <w:rFonts w:ascii="Times New Roman"/>
          <w:b w:val="false"/>
          <w:i w:val="false"/>
          <w:color w:val="000000"/>
          <w:sz w:val="28"/>
        </w:rPr>
        <w:t>
      79. Жүктің толық (жартылай) зақымдануында (бұзылуы) жүк алушы жүкті порттан (кемежай) шығармас бұрын, зақымдану (бұзылу) дәрежесін немесе жүктің кемдігін (экспертиза тағайындау) анықтайтын ұйғарымды және коммерциялық актің толтырылуын сұратады.</w:t>
      </w:r>
    </w:p>
    <w:bookmarkEnd w:id="398"/>
    <w:bookmarkStart w:name="z527" w:id="399"/>
    <w:p>
      <w:pPr>
        <w:spacing w:after="0"/>
        <w:ind w:left="0"/>
        <w:jc w:val="both"/>
      </w:pPr>
      <w:r>
        <w:rPr>
          <w:rFonts w:ascii="Times New Roman"/>
          <w:b w:val="false"/>
          <w:i w:val="false"/>
          <w:color w:val="000000"/>
          <w:sz w:val="28"/>
        </w:rPr>
        <w:t>
      80. Акті жасауды туындатқан мән-жайлар, іс жүзіндегі барлық деректерді нақты жазумен сипатталады, сипатамаға жорамалдар, болжамдар, тұжырымдар мен қорытындылар енгізілмейді.</w:t>
      </w:r>
    </w:p>
    <w:bookmarkEnd w:id="399"/>
    <w:bookmarkStart w:name="z528" w:id="400"/>
    <w:p>
      <w:pPr>
        <w:spacing w:after="0"/>
        <w:ind w:left="0"/>
        <w:jc w:val="both"/>
      </w:pPr>
      <w:r>
        <w:rPr>
          <w:rFonts w:ascii="Times New Roman"/>
          <w:b w:val="false"/>
          <w:i w:val="false"/>
          <w:color w:val="000000"/>
          <w:sz w:val="28"/>
        </w:rPr>
        <w:t>
      81. Акт үш данада жасалады, шарикті қаламмен немесе автоқаламмен қара немесе көк түспен немесе басып шығару құрылғысын пайдаланып толтырылады.</w:t>
      </w:r>
    </w:p>
    <w:bookmarkEnd w:id="400"/>
    <w:bookmarkStart w:name="z529" w:id="401"/>
    <w:p>
      <w:pPr>
        <w:spacing w:after="0"/>
        <w:ind w:left="0"/>
        <w:jc w:val="both"/>
      </w:pPr>
      <w:r>
        <w:rPr>
          <w:rFonts w:ascii="Times New Roman"/>
          <w:b w:val="false"/>
          <w:i w:val="false"/>
          <w:color w:val="000000"/>
          <w:sz w:val="28"/>
        </w:rPr>
        <w:t>
      Актіні толтыру кезінде түзетуге, тазартуға және өшіруге жол берілмейді. Оны толтыру кезінде болған толықтырулар барлық акт толтыруда қатысушылармен келісіледі және қолдарын қою арқылы расталады.</w:t>
      </w:r>
    </w:p>
    <w:bookmarkEnd w:id="401"/>
    <w:bookmarkStart w:name="z530" w:id="402"/>
    <w:p>
      <w:pPr>
        <w:spacing w:after="0"/>
        <w:ind w:left="0"/>
        <w:jc w:val="both"/>
      </w:pPr>
      <w:r>
        <w:rPr>
          <w:rFonts w:ascii="Times New Roman"/>
          <w:b w:val="false"/>
          <w:i w:val="false"/>
          <w:color w:val="000000"/>
          <w:sz w:val="28"/>
        </w:rPr>
        <w:t>
      Бірінші дана тасымалдаушыға беріледі, екіншісі дана жүк алушыға оның талабы бойынша беріледі немесе тасымалдау құжаттарына тіркеледі, ал үшінші дана порт әкімшілігінде сақталады.</w:t>
      </w:r>
    </w:p>
    <w:bookmarkEnd w:id="402"/>
    <w:bookmarkStart w:name="z531" w:id="403"/>
    <w:p>
      <w:pPr>
        <w:spacing w:after="0"/>
        <w:ind w:left="0"/>
        <w:jc w:val="both"/>
      </w:pPr>
      <w:r>
        <w:rPr>
          <w:rFonts w:ascii="Times New Roman"/>
          <w:b w:val="false"/>
          <w:i w:val="false"/>
          <w:color w:val="000000"/>
          <w:sz w:val="28"/>
        </w:rPr>
        <w:t>
      82. Коммерциялық акті мынадай жағдайларда жасалады:</w:t>
      </w:r>
    </w:p>
    <w:bookmarkEnd w:id="403"/>
    <w:bookmarkStart w:name="z532" w:id="404"/>
    <w:p>
      <w:pPr>
        <w:spacing w:after="0"/>
        <w:ind w:left="0"/>
        <w:jc w:val="both"/>
      </w:pPr>
      <w:r>
        <w:rPr>
          <w:rFonts w:ascii="Times New Roman"/>
          <w:b w:val="false"/>
          <w:i w:val="false"/>
          <w:color w:val="000000"/>
          <w:sz w:val="28"/>
        </w:rPr>
        <w:t>
      1) тасымалдау құжатында көрсетілген деректерге нақты жүк атауы, жүк салмағы, жүк орындарының саны сәйкес келмесе;</w:t>
      </w:r>
    </w:p>
    <w:bookmarkEnd w:id="404"/>
    <w:bookmarkStart w:name="z533" w:id="405"/>
    <w:p>
      <w:pPr>
        <w:spacing w:after="0"/>
        <w:ind w:left="0"/>
        <w:jc w:val="both"/>
      </w:pPr>
      <w:r>
        <w:rPr>
          <w:rFonts w:ascii="Times New Roman"/>
          <w:b w:val="false"/>
          <w:i w:val="false"/>
          <w:color w:val="000000"/>
          <w:sz w:val="28"/>
        </w:rPr>
        <w:t>
      2) жүктің жоғалуы, жетіспеуі немесе зақымдануы (бұзылуы) орын алғанда;</w:t>
      </w:r>
    </w:p>
    <w:bookmarkEnd w:id="405"/>
    <w:bookmarkStart w:name="z534" w:id="406"/>
    <w:p>
      <w:pPr>
        <w:spacing w:after="0"/>
        <w:ind w:left="0"/>
        <w:jc w:val="both"/>
      </w:pPr>
      <w:r>
        <w:rPr>
          <w:rFonts w:ascii="Times New Roman"/>
          <w:b w:val="false"/>
          <w:i w:val="false"/>
          <w:color w:val="000000"/>
          <w:sz w:val="28"/>
        </w:rPr>
        <w:t>
      3) тасымалдау құжаттарынсыз болған жүк анықталғанда, сондай-ақ жүксіз тасымалдау құжаттары анықталғанда;</w:t>
      </w:r>
    </w:p>
    <w:bookmarkEnd w:id="406"/>
    <w:bookmarkStart w:name="z535" w:id="407"/>
    <w:p>
      <w:pPr>
        <w:spacing w:after="0"/>
        <w:ind w:left="0"/>
        <w:jc w:val="both"/>
      </w:pPr>
      <w:r>
        <w:rPr>
          <w:rFonts w:ascii="Times New Roman"/>
          <w:b w:val="false"/>
          <w:i w:val="false"/>
          <w:color w:val="000000"/>
          <w:sz w:val="28"/>
        </w:rPr>
        <w:t>
      4) тасымалдаушыға ұрланған жүкті қайтарған жағдайда.</w:t>
      </w:r>
    </w:p>
    <w:bookmarkEnd w:id="407"/>
    <w:bookmarkStart w:name="z536" w:id="408"/>
    <w:p>
      <w:pPr>
        <w:spacing w:after="0"/>
        <w:ind w:left="0"/>
        <w:jc w:val="both"/>
      </w:pPr>
      <w:r>
        <w:rPr>
          <w:rFonts w:ascii="Times New Roman"/>
          <w:b w:val="false"/>
          <w:i w:val="false"/>
          <w:color w:val="000000"/>
          <w:sz w:val="28"/>
        </w:rPr>
        <w:t>
      Коммерциялық актілердегі деректер тасымалдау құжаттарының, өлшеулердің, зертханалық талдардаулардың негізінде көрсетіледі.</w:t>
      </w:r>
    </w:p>
    <w:bookmarkEnd w:id="408"/>
    <w:bookmarkStart w:name="z537" w:id="409"/>
    <w:p>
      <w:pPr>
        <w:spacing w:after="0"/>
        <w:ind w:left="0"/>
        <w:jc w:val="both"/>
      </w:pPr>
      <w:r>
        <w:rPr>
          <w:rFonts w:ascii="Times New Roman"/>
          <w:b w:val="false"/>
          <w:i w:val="false"/>
          <w:color w:val="000000"/>
          <w:sz w:val="28"/>
        </w:rPr>
        <w:t>
      83. Акт осы Қағидалардың 28-тармағында көрсетілген мән-жайлар куәландырылған жағдайда жасалады.</w:t>
      </w:r>
    </w:p>
    <w:bookmarkEnd w:id="409"/>
    <w:bookmarkStart w:name="z538" w:id="410"/>
    <w:p>
      <w:pPr>
        <w:spacing w:after="0"/>
        <w:ind w:left="0"/>
        <w:jc w:val="both"/>
      </w:pPr>
      <w:r>
        <w:rPr>
          <w:rFonts w:ascii="Times New Roman"/>
          <w:b w:val="false"/>
          <w:i w:val="false"/>
          <w:color w:val="000000"/>
          <w:sz w:val="28"/>
        </w:rPr>
        <w:t>
      Актіге оны жасау үшін негіз болған мән-жайларды куәландыруға қатысқан адамдар кемінде екі адам қол қояды.</w:t>
      </w:r>
    </w:p>
    <w:bookmarkEnd w:id="410"/>
    <w:bookmarkStart w:name="z539" w:id="411"/>
    <w:p>
      <w:pPr>
        <w:spacing w:after="0"/>
        <w:ind w:left="0"/>
        <w:jc w:val="both"/>
      </w:pPr>
      <w:r>
        <w:rPr>
          <w:rFonts w:ascii="Times New Roman"/>
          <w:b w:val="false"/>
          <w:i w:val="false"/>
          <w:color w:val="000000"/>
          <w:sz w:val="28"/>
        </w:rPr>
        <w:t>
      Акт жасауға қатысатын тараптар актінің мазмұнымен келіспеген кезде, онда өзінің пікірлерін жазады.</w:t>
      </w:r>
    </w:p>
    <w:bookmarkEnd w:id="411"/>
    <w:bookmarkStart w:name="z540" w:id="412"/>
    <w:p>
      <w:pPr>
        <w:spacing w:after="0"/>
        <w:ind w:left="0"/>
        <w:jc w:val="both"/>
      </w:pPr>
      <w:r>
        <w:rPr>
          <w:rFonts w:ascii="Times New Roman"/>
          <w:b w:val="false"/>
          <w:i w:val="false"/>
          <w:color w:val="000000"/>
          <w:sz w:val="28"/>
        </w:rPr>
        <w:t xml:space="preserve">
      84. Акті оны жасауды талап ететін мән-жайлар табылуы бойынша дереу жасалады. </w:t>
      </w:r>
    </w:p>
    <w:bookmarkEnd w:id="412"/>
    <w:bookmarkStart w:name="z541" w:id="413"/>
    <w:p>
      <w:pPr>
        <w:spacing w:after="0"/>
        <w:ind w:left="0"/>
        <w:jc w:val="left"/>
      </w:pPr>
      <w:r>
        <w:rPr>
          <w:rFonts w:ascii="Times New Roman"/>
          <w:b/>
          <w:i w:val="false"/>
          <w:color w:val="000000"/>
        </w:rPr>
        <w:t xml:space="preserve"> 15-параграф. Жүктерді сату</w:t>
      </w:r>
    </w:p>
    <w:bookmarkEnd w:id="413"/>
    <w:bookmarkStart w:name="z542" w:id="414"/>
    <w:p>
      <w:pPr>
        <w:spacing w:after="0"/>
        <w:ind w:left="0"/>
        <w:jc w:val="both"/>
      </w:pPr>
      <w:r>
        <w:rPr>
          <w:rFonts w:ascii="Times New Roman"/>
          <w:b w:val="false"/>
          <w:i w:val="false"/>
          <w:color w:val="000000"/>
          <w:sz w:val="28"/>
        </w:rPr>
        <w:t>
      85. Мынадай жағдайларда:</w:t>
      </w:r>
    </w:p>
    <w:bookmarkEnd w:id="414"/>
    <w:bookmarkStart w:name="z543" w:id="415"/>
    <w:p>
      <w:pPr>
        <w:spacing w:after="0"/>
        <w:ind w:left="0"/>
        <w:jc w:val="both"/>
      </w:pPr>
      <w:r>
        <w:rPr>
          <w:rFonts w:ascii="Times New Roman"/>
          <w:b w:val="false"/>
          <w:i w:val="false"/>
          <w:color w:val="000000"/>
          <w:sz w:val="28"/>
        </w:rPr>
        <w:t>
      1) сақтау үшін ерекше жағдайларды талап ететін (тез бұзылатын) жүктерді сақтау Ереженің 78 тармағында көрсетілген себептермен сақтау мүмкін болмаған;</w:t>
      </w:r>
    </w:p>
    <w:bookmarkEnd w:id="415"/>
    <w:bookmarkStart w:name="z544" w:id="416"/>
    <w:p>
      <w:pPr>
        <w:spacing w:after="0"/>
        <w:ind w:left="0"/>
        <w:jc w:val="both"/>
      </w:pPr>
      <w:r>
        <w:rPr>
          <w:rFonts w:ascii="Times New Roman"/>
          <w:b w:val="false"/>
          <w:i w:val="false"/>
          <w:color w:val="000000"/>
          <w:sz w:val="28"/>
        </w:rPr>
        <w:t>
      2) егер жүк тасымалдау үшін жүкті қабылдауды тоқтату мерзімі басталғанға дейін тасымалдауға қабылданса және Заңның 60-бабының 1-тармағында көрсетілген себептерді қоспағанда, рейсті жалғастыруға Ұзақ кедергілер болуына байланысты кеме жолда кідірсе тасымалдаушы жүк жөнелтушімен (жүк алушымен) келісім бойынша шаралар қабылдайды;</w:t>
      </w:r>
    </w:p>
    <w:bookmarkEnd w:id="416"/>
    <w:bookmarkStart w:name="z545" w:id="417"/>
    <w:p>
      <w:pPr>
        <w:spacing w:after="0"/>
        <w:ind w:left="0"/>
        <w:jc w:val="both"/>
      </w:pPr>
      <w:r>
        <w:rPr>
          <w:rFonts w:ascii="Times New Roman"/>
          <w:b w:val="false"/>
          <w:i w:val="false"/>
          <w:color w:val="000000"/>
          <w:sz w:val="28"/>
        </w:rPr>
        <w:t>
      3) егер жүк тасымалдау үшін жүк қабылдауды тоқтату мерзімі басталғаннан кейін тасымалдауға қабылданса және Заңның 21-бабында көрсетілген себептерді қоспағанда, рейсті жалғастыруға ұзақ кедергілермен байланысты жолда кідірсе және жүк жөнелтушіден (жүк алушыдан) төрт тәулік ішінде жүкпен не істеу қажеттігі туралы өкім түспесе, тасымалдаушы жүктерді сатуды жүргізеді.</w:t>
      </w:r>
    </w:p>
    <w:bookmarkEnd w:id="417"/>
    <w:bookmarkStart w:name="z546" w:id="418"/>
    <w:p>
      <w:pPr>
        <w:spacing w:after="0"/>
        <w:ind w:left="0"/>
        <w:jc w:val="both"/>
      </w:pPr>
      <w:r>
        <w:rPr>
          <w:rFonts w:ascii="Times New Roman"/>
          <w:b w:val="false"/>
          <w:i w:val="false"/>
          <w:color w:val="000000"/>
          <w:sz w:val="28"/>
        </w:rPr>
        <w:t>
      86. Жүкті сатуды тасымалдаушы дербес немесе сауда ұйымдары арқылы жүргізеді.</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айналымнан алынған және айналымда шектелген жүктерді өткізуге болмайды, сондай-ақ арнайы, сонымен қатар мемлекеттік және қорғаныс мұқтажына арнаулы куәлік бағыттағы жүк.</w:t>
      </w:r>
    </w:p>
    <w:bookmarkStart w:name="z548" w:id="419"/>
    <w:p>
      <w:pPr>
        <w:spacing w:after="0"/>
        <w:ind w:left="0"/>
        <w:jc w:val="both"/>
      </w:pPr>
      <w:r>
        <w:rPr>
          <w:rFonts w:ascii="Times New Roman"/>
          <w:b w:val="false"/>
          <w:i w:val="false"/>
          <w:color w:val="000000"/>
          <w:sz w:val="28"/>
        </w:rPr>
        <w:t>
      87. Жүкті сауда ұйымдарына беру талап етілмеген жүктерді сату қоймалары арқылы жүргізіледі.</w:t>
      </w:r>
    </w:p>
    <w:bookmarkEnd w:id="419"/>
    <w:bookmarkStart w:name="z549" w:id="420"/>
    <w:p>
      <w:pPr>
        <w:spacing w:after="0"/>
        <w:ind w:left="0"/>
        <w:jc w:val="both"/>
      </w:pPr>
      <w:r>
        <w:rPr>
          <w:rFonts w:ascii="Times New Roman"/>
          <w:b w:val="false"/>
          <w:i w:val="false"/>
          <w:color w:val="000000"/>
          <w:sz w:val="28"/>
        </w:rPr>
        <w:t>
      88. Сату орнына жүкті тасымалдау сату пунктіне дейін сәлемдеме ретінде және бастапқы көліктік жүкқұжатты қоса берумен жүргізіледі.</w:t>
      </w:r>
    </w:p>
    <w:bookmarkEnd w:id="420"/>
    <w:bookmarkStart w:name="z550" w:id="421"/>
    <w:p>
      <w:pPr>
        <w:spacing w:after="0"/>
        <w:ind w:left="0"/>
        <w:jc w:val="both"/>
      </w:pPr>
      <w:r>
        <w:rPr>
          <w:rFonts w:ascii="Times New Roman"/>
          <w:b w:val="false"/>
          <w:i w:val="false"/>
          <w:color w:val="000000"/>
          <w:sz w:val="28"/>
        </w:rPr>
        <w:t>
      89. Жүктер құрамында тасымалдаушының және жүк жөнелтушінің (жүк алушының) өкілі бар комиссияның бағалауы бойынша беріледі немесе сатылады. Жүкті бағалау туралы комиссия мүшелерінің қолы қойылған акті жасалады.</w:t>
      </w:r>
    </w:p>
    <w:bookmarkEnd w:id="421"/>
    <w:bookmarkStart w:name="z551" w:id="422"/>
    <w:p>
      <w:pPr>
        <w:spacing w:after="0"/>
        <w:ind w:left="0"/>
        <w:jc w:val="both"/>
      </w:pPr>
      <w:r>
        <w:rPr>
          <w:rFonts w:ascii="Times New Roman"/>
          <w:b w:val="false"/>
          <w:i w:val="false"/>
          <w:color w:val="000000"/>
          <w:sz w:val="28"/>
        </w:rPr>
        <w:t>
      90. Жүкті бағалау салық төлемдерін есепке ала отырып, нарықтық бағалармен жүргізіледі.</w:t>
      </w:r>
    </w:p>
    <w:bookmarkEnd w:id="422"/>
    <w:bookmarkStart w:name="z552" w:id="423"/>
    <w:p>
      <w:pPr>
        <w:spacing w:after="0"/>
        <w:ind w:left="0"/>
        <w:jc w:val="both"/>
      </w:pPr>
      <w:r>
        <w:rPr>
          <w:rFonts w:ascii="Times New Roman"/>
          <w:b w:val="false"/>
          <w:i w:val="false"/>
          <w:color w:val="000000"/>
          <w:sz w:val="28"/>
        </w:rPr>
        <w:t>
      91. Жүру жолында немесе порттарда (кемежайларда) жүктерді сатудан алынған ақша қаражатының сомасы (бұдан әрі - сома) тасымалдаушыға тиесілі сомасы шегере отырып, жүк жөнелтушіге (жүк алушыға) төлеу үшін нотариустың атына депозит шартында енгізіледі.</w:t>
      </w:r>
    </w:p>
    <w:bookmarkEnd w:id="423"/>
    <w:bookmarkStart w:name="z553" w:id="424"/>
    <w:p>
      <w:pPr>
        <w:spacing w:after="0"/>
        <w:ind w:left="0"/>
        <w:jc w:val="both"/>
      </w:pPr>
      <w:r>
        <w:rPr>
          <w:rFonts w:ascii="Times New Roman"/>
          <w:b w:val="false"/>
          <w:i w:val="false"/>
          <w:color w:val="000000"/>
          <w:sz w:val="28"/>
        </w:rPr>
        <w:t>
      92. Тасымалдаушыға тиісті төлемдерді және оларды сатуға жұмсалған шығындарды шегер отырып, жүктерді сатудан алынған сома жүк құнын төлеген жағдайда жүк алушыға немесе басқа жағдайларда жүк жөнелтушіге аударуға жатады.</w:t>
      </w:r>
    </w:p>
    <w:bookmarkEnd w:id="424"/>
    <w:bookmarkStart w:name="z554" w:id="425"/>
    <w:p>
      <w:pPr>
        <w:spacing w:after="0"/>
        <w:ind w:left="0"/>
        <w:jc w:val="both"/>
      </w:pPr>
      <w:r>
        <w:rPr>
          <w:rFonts w:ascii="Times New Roman"/>
          <w:b w:val="false"/>
          <w:i w:val="false"/>
          <w:color w:val="000000"/>
          <w:sz w:val="28"/>
        </w:rPr>
        <w:t>
      93. Егер жүктерді сатудан алынған сомалар тасымалдаушыға тиісті төлемдер мен жүктерді сақтауға және сатуға арналған шығыстарды өтеуге жеткіліксіз болса, тасымалдаушы түгел алынбаған соманы жүк жөнелтушіден (жук алумыдан) өндіріп алады.</w:t>
      </w:r>
    </w:p>
    <w:bookmarkEnd w:id="425"/>
    <w:bookmarkStart w:name="z555" w:id="426"/>
    <w:p>
      <w:pPr>
        <w:spacing w:after="0"/>
        <w:ind w:left="0"/>
        <w:jc w:val="left"/>
      </w:pPr>
      <w:r>
        <w:rPr>
          <w:rFonts w:ascii="Times New Roman"/>
          <w:b/>
          <w:i w:val="false"/>
          <w:color w:val="000000"/>
        </w:rPr>
        <w:t xml:space="preserve"> 16-параграф. Қауіпті жүктерді тасымалдау</w:t>
      </w:r>
    </w:p>
    <w:bookmarkEnd w:id="426"/>
    <w:bookmarkStart w:name="z556" w:id="427"/>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Қауіпті жүктерді</w:t>
      </w:r>
      <w:r>
        <w:rPr>
          <w:rFonts w:ascii="Times New Roman"/>
          <w:b w:val="false"/>
          <w:i w:val="false"/>
          <w:color w:val="000000"/>
          <w:sz w:val="28"/>
        </w:rPr>
        <w:t xml:space="preserve"> тасымалдау "Қауіпті жүктерді тасымалдау қағидаларын бекіту туралы" Қазақстан Республикасы Инвестициялар және даму министірінің 2015 жылғы 30 ақпандағы № 548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реестрінде № 11857 тіркелген) сәйкес жүзеге асырылады.</w:t>
      </w:r>
    </w:p>
    <w:bookmarkEnd w:id="427"/>
    <w:bookmarkStart w:name="z557" w:id="428"/>
    <w:p>
      <w:pPr>
        <w:spacing w:after="0"/>
        <w:ind w:left="0"/>
        <w:jc w:val="left"/>
      </w:pPr>
      <w:r>
        <w:rPr>
          <w:rFonts w:ascii="Times New Roman"/>
          <w:b/>
          <w:i w:val="false"/>
          <w:color w:val="000000"/>
        </w:rPr>
        <w:t xml:space="preserve"> 17-параграф. Кемені тазалау</w:t>
      </w:r>
    </w:p>
    <w:bookmarkEnd w:id="428"/>
    <w:bookmarkStart w:name="z558" w:id="429"/>
    <w:p>
      <w:pPr>
        <w:spacing w:after="0"/>
        <w:ind w:left="0"/>
        <w:jc w:val="both"/>
      </w:pPr>
      <w:r>
        <w:rPr>
          <w:rFonts w:ascii="Times New Roman"/>
          <w:b w:val="false"/>
          <w:i w:val="false"/>
          <w:color w:val="000000"/>
          <w:sz w:val="28"/>
        </w:rPr>
        <w:t>
      95. Жүктен босатылғаннан кейін кемені жүк алушы қоқыстан тазартады, ал қажет болған жағдайларда - жуады.</w:t>
      </w:r>
    </w:p>
    <w:bookmarkEnd w:id="429"/>
    <w:bookmarkStart w:name="z559" w:id="430"/>
    <w:p>
      <w:pPr>
        <w:spacing w:after="0"/>
        <w:ind w:left="0"/>
        <w:jc w:val="both"/>
      </w:pPr>
      <w:r>
        <w:rPr>
          <w:rFonts w:ascii="Times New Roman"/>
          <w:b w:val="false"/>
          <w:i w:val="false"/>
          <w:color w:val="000000"/>
          <w:sz w:val="28"/>
        </w:rPr>
        <w:t>
      96. Кемені тазаламағаны үшін жүк иесі кеме иесіне тазалау жұмыстарының құнын екі есе мөлшерде төлейді.</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 көлігінде жүктерді</w:t>
            </w:r>
            <w:r>
              <w:br/>
            </w:r>
            <w:r>
              <w:rPr>
                <w:rFonts w:ascii="Times New Roman"/>
                <w:b w:val="false"/>
                <w:i w:val="false"/>
                <w:color w:val="000000"/>
                <w:sz w:val="20"/>
              </w:rPr>
              <w:t>тасымалдау қағидалары 1-қосымша</w:t>
            </w:r>
          </w:p>
        </w:tc>
      </w:tr>
    </w:tbl>
    <w:p>
      <w:pPr>
        <w:spacing w:after="0"/>
        <w:ind w:left="0"/>
        <w:jc w:val="both"/>
      </w:pPr>
      <w:r>
        <w:rPr>
          <w:rFonts w:ascii="Times New Roman"/>
          <w:b w:val="false"/>
          <w:i w:val="false"/>
          <w:color w:val="000000"/>
          <w:sz w:val="28"/>
        </w:rPr>
        <w:t>
      Нысана</w:t>
      </w:r>
    </w:p>
    <w:bookmarkStart w:name="z563" w:id="431"/>
    <w:p>
      <w:pPr>
        <w:spacing w:after="0"/>
        <w:ind w:left="0"/>
        <w:jc w:val="left"/>
      </w:pPr>
      <w:r>
        <w:rPr>
          <w:rFonts w:ascii="Times New Roman"/>
          <w:b/>
          <w:i w:val="false"/>
          <w:color w:val="000000"/>
        </w:rPr>
        <w:t xml:space="preserve"> Көліктік жүкқұжат № ____________</w:t>
      </w:r>
    </w:p>
    <w:bookmarkEnd w:id="431"/>
    <w:p>
      <w:pPr>
        <w:spacing w:after="0"/>
        <w:ind w:left="0"/>
        <w:jc w:val="both"/>
      </w:pPr>
      <w:r>
        <w:rPr>
          <w:rFonts w:ascii="Times New Roman"/>
          <w:b w:val="false"/>
          <w:i w:val="false"/>
          <w:color w:val="000000"/>
          <w:sz w:val="28"/>
        </w:rPr>
        <w:t>
      Жүкті шеттен кіргізу рұқсат "___"_________ 20___ ж. Жөнелту _________</w:t>
      </w:r>
    </w:p>
    <w:p>
      <w:pPr>
        <w:spacing w:after="0"/>
        <w:ind w:left="0"/>
        <w:jc w:val="both"/>
      </w:pPr>
      <w:r>
        <w:rPr>
          <w:rFonts w:ascii="Times New Roman"/>
          <w:b w:val="false"/>
          <w:i w:val="false"/>
          <w:color w:val="000000"/>
          <w:sz w:val="28"/>
        </w:rPr>
        <w:t>
                                                                Жөнелту түрі</w:t>
      </w:r>
    </w:p>
    <w:p>
      <w:pPr>
        <w:spacing w:after="0"/>
        <w:ind w:left="0"/>
        <w:jc w:val="both"/>
      </w:pPr>
      <w:r>
        <w:rPr>
          <w:rFonts w:ascii="Times New Roman"/>
          <w:b w:val="false"/>
          <w:i w:val="false"/>
          <w:color w:val="000000"/>
          <w:sz w:val="28"/>
        </w:rPr>
        <w:t>
      Тиеу белгіленді     "___"_________ 20___ ж.         Кеме ____________</w:t>
      </w:r>
    </w:p>
    <w:p>
      <w:pPr>
        <w:spacing w:after="0"/>
        <w:ind w:left="0"/>
        <w:jc w:val="both"/>
      </w:pPr>
      <w:r>
        <w:rPr>
          <w:rFonts w:ascii="Times New Roman"/>
          <w:b w:val="false"/>
          <w:i w:val="false"/>
          <w:color w:val="000000"/>
          <w:sz w:val="28"/>
        </w:rPr>
        <w:t>
                                                   Кеме атауы және оның иесі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порты (кемежай) ___________________________________________________</w:t>
            </w:r>
          </w:p>
        </w:tc>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p>
            <w:pPr>
              <w:spacing w:after="20"/>
              <w:ind w:left="20"/>
              <w:jc w:val="both"/>
            </w:pPr>
            <w:r>
              <w:rPr>
                <w:rFonts w:ascii="Times New Roman"/>
                <w:b w:val="false"/>
                <w:i w:val="false"/>
                <w:color w:val="000000"/>
                <w:sz w:val="20"/>
              </w:rPr>
              <w:t>
қашықтығы:</w:t>
            </w:r>
          </w:p>
          <w:p>
            <w:pPr>
              <w:spacing w:after="20"/>
              <w:ind w:left="20"/>
              <w:jc w:val="both"/>
            </w:pPr>
            <w:r>
              <w:rPr>
                <w:rFonts w:ascii="Times New Roman"/>
                <w:b w:val="false"/>
                <w:i w:val="false"/>
                <w:color w:val="000000"/>
                <w:sz w:val="20"/>
              </w:rPr>
              <w:t>
есептелген</w:t>
            </w:r>
          </w:p>
          <w:p>
            <w:pPr>
              <w:spacing w:after="20"/>
              <w:ind w:left="20"/>
              <w:jc w:val="both"/>
            </w:pPr>
            <w:r>
              <w:rPr>
                <w:rFonts w:ascii="Times New Roman"/>
                <w:b w:val="false"/>
                <w:i w:val="false"/>
                <w:color w:val="000000"/>
                <w:sz w:val="20"/>
              </w:rPr>
              <w:t>
____________ км</w:t>
            </w:r>
          </w:p>
          <w:p>
            <w:pPr>
              <w:spacing w:after="20"/>
              <w:ind w:left="20"/>
              <w:jc w:val="both"/>
            </w:pPr>
            <w:r>
              <w:rPr>
                <w:rFonts w:ascii="Times New Roman"/>
                <w:b w:val="false"/>
                <w:i w:val="false"/>
                <w:color w:val="000000"/>
                <w:sz w:val="20"/>
              </w:rPr>
              <w:t xml:space="preserve">
нақтысы </w:t>
            </w:r>
          </w:p>
          <w:p>
            <w:pPr>
              <w:spacing w:after="20"/>
              <w:ind w:left="20"/>
              <w:jc w:val="both"/>
            </w:pPr>
            <w:r>
              <w:rPr>
                <w:rFonts w:ascii="Times New Roman"/>
                <w:b w:val="false"/>
                <w:i w:val="false"/>
                <w:color w:val="000000"/>
                <w:sz w:val="20"/>
              </w:rPr>
              <w:t>
____________ км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 ___________________________________________________</w:t>
            </w: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Жүкжіберушінің мекен</w:t>
            </w:r>
          </w:p>
          <w:p>
            <w:pPr>
              <w:spacing w:after="20"/>
              <w:ind w:left="20"/>
              <w:jc w:val="both"/>
            </w:pPr>
            <w:r>
              <w:rPr>
                <w:rFonts w:ascii="Times New Roman"/>
                <w:b w:val="false"/>
                <w:i w:val="false"/>
                <w:color w:val="000000"/>
                <w:sz w:val="20"/>
              </w:rPr>
              <w:t>
жайы_______________________________________________</w:t>
            </w: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порты (кемежай)  ___________________________________________________</w:t>
            </w: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 ___________________________________________________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w:t>
            </w:r>
          </w:p>
          <w:p>
            <w:pPr>
              <w:spacing w:after="20"/>
              <w:ind w:left="20"/>
              <w:jc w:val="both"/>
            </w:pPr>
            <w:r>
              <w:rPr>
                <w:rFonts w:ascii="Times New Roman"/>
                <w:b w:val="false"/>
                <w:i w:val="false"/>
                <w:color w:val="000000"/>
                <w:sz w:val="20"/>
              </w:rPr>
              <w:t>
мекен-жайы_________________________________________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қолы және белгісі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(орамы)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салдмағы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Салмақты анықтау тәсілі _____________________________________________</w:t>
      </w:r>
    </w:p>
    <w:p>
      <w:pPr>
        <w:spacing w:after="0"/>
        <w:ind w:left="0"/>
        <w:jc w:val="both"/>
      </w:pPr>
      <w:r>
        <w:rPr>
          <w:rFonts w:ascii="Times New Roman"/>
          <w:b w:val="false"/>
          <w:i w:val="false"/>
          <w:color w:val="000000"/>
          <w:sz w:val="28"/>
        </w:rPr>
        <w:t>
                                Таразыда (түрі, тиесілі), стандартқа сай,</w:t>
      </w:r>
    </w:p>
    <w:p>
      <w:pPr>
        <w:spacing w:after="0"/>
        <w:ind w:left="0"/>
        <w:jc w:val="both"/>
      </w:pPr>
      <w:r>
        <w:rPr>
          <w:rFonts w:ascii="Times New Roman"/>
          <w:b w:val="false"/>
          <w:i w:val="false"/>
          <w:color w:val="000000"/>
          <w:sz w:val="28"/>
        </w:rPr>
        <w:t>
      трафаретті, өлшеуге, шарты</w:t>
      </w:r>
    </w:p>
    <w:p>
      <w:pPr>
        <w:spacing w:after="0"/>
        <w:ind w:left="0"/>
        <w:jc w:val="both"/>
      </w:pPr>
      <w:r>
        <w:rPr>
          <w:rFonts w:ascii="Times New Roman"/>
          <w:b w:val="false"/>
          <w:i w:val="false"/>
          <w:color w:val="000000"/>
          <w:sz w:val="28"/>
        </w:rPr>
        <w:t>
      Кемені тиеу нормасы _________________________________________________</w:t>
      </w:r>
    </w:p>
    <w:p>
      <w:pPr>
        <w:spacing w:after="0"/>
        <w:ind w:left="0"/>
        <w:jc w:val="both"/>
      </w:pPr>
      <w:r>
        <w:rPr>
          <w:rFonts w:ascii="Times New Roman"/>
          <w:b w:val="false"/>
          <w:i w:val="false"/>
          <w:color w:val="000000"/>
          <w:sz w:val="28"/>
        </w:rPr>
        <w:t>
      Техникалық отыруына, акцептқа</w:t>
      </w:r>
    </w:p>
    <w:p>
      <w:pPr>
        <w:spacing w:after="0"/>
        <w:ind w:left="0"/>
        <w:jc w:val="both"/>
      </w:pPr>
      <w:r>
        <w:rPr>
          <w:rFonts w:ascii="Times New Roman"/>
          <w:b w:val="false"/>
          <w:i w:val="false"/>
          <w:color w:val="000000"/>
          <w:sz w:val="28"/>
        </w:rPr>
        <w:t>
      Тиеу ___________________,    Түсіру   _______________________________</w:t>
      </w:r>
    </w:p>
    <w:p>
      <w:pPr>
        <w:spacing w:after="0"/>
        <w:ind w:left="0"/>
        <w:jc w:val="both"/>
      </w:pPr>
      <w:r>
        <w:rPr>
          <w:rFonts w:ascii="Times New Roman"/>
          <w:b w:val="false"/>
          <w:i w:val="false"/>
          <w:color w:val="000000"/>
          <w:sz w:val="28"/>
        </w:rPr>
        <w:t>
               Құралдарымен                       Құралдарымен</w:t>
      </w:r>
    </w:p>
    <w:p>
      <w:pPr>
        <w:spacing w:after="0"/>
        <w:ind w:left="0"/>
        <w:jc w:val="both"/>
      </w:pPr>
      <w:r>
        <w:rPr>
          <w:rFonts w:ascii="Times New Roman"/>
          <w:b w:val="false"/>
          <w:i w:val="false"/>
          <w:color w:val="000000"/>
          <w:sz w:val="28"/>
        </w:rPr>
        <w:t>
      Көлік жүкқұжатының кері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p>
            <w:pPr>
              <w:spacing w:after="20"/>
              <w:ind w:left="20"/>
              <w:jc w:val="both"/>
            </w:pPr>
            <w:r>
              <w:rPr>
                <w:rFonts w:ascii="Times New Roman"/>
                <w:b w:val="false"/>
                <w:i w:val="false"/>
                <w:color w:val="000000"/>
                <w:sz w:val="20"/>
              </w:rPr>
              <w:t>
Пунктінде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жүру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тазалау жұмысы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Жөнелтілгенде алынды 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Жеткізгенде алынды___________________________________________________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Жүк келгендігі туралы хабарлау тәртібі мен түрі______________________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жіберушінің белгілері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мекен-жайға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алынған жүктің уақыты және күні белгісі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пунктке жүктің келу уақыты және күні белгісі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bookmarkStart w:name="z584" w:id="432"/>
    <w:p>
      <w:pPr>
        <w:spacing w:after="0"/>
        <w:ind w:left="0"/>
        <w:jc w:val="left"/>
      </w:pPr>
      <w:r>
        <w:rPr>
          <w:rFonts w:ascii="Times New Roman"/>
          <w:b/>
          <w:i w:val="false"/>
          <w:color w:val="000000"/>
        </w:rPr>
        <w:t xml:space="preserve"> Жол ведомосі № _______</w:t>
      </w:r>
    </w:p>
    <w:bookmarkEnd w:id="432"/>
    <w:p>
      <w:pPr>
        <w:spacing w:after="0"/>
        <w:ind w:left="0"/>
        <w:jc w:val="both"/>
      </w:pPr>
      <w:r>
        <w:rPr>
          <w:rFonts w:ascii="Times New Roman"/>
          <w:b w:val="false"/>
          <w:i w:val="false"/>
          <w:color w:val="000000"/>
          <w:sz w:val="28"/>
        </w:rPr>
        <w:t>
      Тиеу белгіленді               "___"__________________ 20___ж.</w:t>
      </w:r>
    </w:p>
    <w:p>
      <w:pPr>
        <w:spacing w:after="0"/>
        <w:ind w:left="0"/>
        <w:jc w:val="both"/>
      </w:pPr>
      <w:r>
        <w:rPr>
          <w:rFonts w:ascii="Times New Roman"/>
          <w:b w:val="false"/>
          <w:i w:val="false"/>
          <w:color w:val="000000"/>
          <w:sz w:val="28"/>
        </w:rPr>
        <w:t>
      Портың (кемежай) басқарушысы 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Жөнелтілуі  ________________________________________</w:t>
      </w:r>
    </w:p>
    <w:p>
      <w:pPr>
        <w:spacing w:after="0"/>
        <w:ind w:left="0"/>
        <w:jc w:val="both"/>
      </w:pPr>
      <w:r>
        <w:rPr>
          <w:rFonts w:ascii="Times New Roman"/>
          <w:b w:val="false"/>
          <w:i w:val="false"/>
          <w:color w:val="000000"/>
          <w:sz w:val="28"/>
        </w:rPr>
        <w:t>
      жөнелту түрі</w:t>
      </w:r>
    </w:p>
    <w:p>
      <w:pPr>
        <w:spacing w:after="0"/>
        <w:ind w:left="0"/>
        <w:jc w:val="both"/>
      </w:pPr>
      <w:r>
        <w:rPr>
          <w:rFonts w:ascii="Times New Roman"/>
          <w:b w:val="false"/>
          <w:i w:val="false"/>
          <w:color w:val="000000"/>
          <w:sz w:val="28"/>
        </w:rPr>
        <w:t>
      Кеме _________________________________________________</w:t>
      </w:r>
    </w:p>
    <w:p>
      <w:pPr>
        <w:spacing w:after="0"/>
        <w:ind w:left="0"/>
        <w:jc w:val="both"/>
      </w:pPr>
      <w:r>
        <w:rPr>
          <w:rFonts w:ascii="Times New Roman"/>
          <w:b w:val="false"/>
          <w:i w:val="false"/>
          <w:color w:val="000000"/>
          <w:sz w:val="28"/>
        </w:rPr>
        <w:t>
      Кеменің атауы, номері, өзі жүретін, өзі жүрмейтін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Жөнелтілу порты (кемежай)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 порты (кемежай)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p>
            <w:pPr>
              <w:spacing w:after="20"/>
              <w:ind w:left="20"/>
              <w:jc w:val="both"/>
            </w:pPr>
            <w:r>
              <w:rPr>
                <w:rFonts w:ascii="Times New Roman"/>
                <w:b w:val="false"/>
                <w:i w:val="false"/>
                <w:color w:val="000000"/>
                <w:sz w:val="20"/>
              </w:rPr>
              <w:t>
қашықтығы:</w:t>
            </w:r>
          </w:p>
          <w:p>
            <w:pPr>
              <w:spacing w:after="20"/>
              <w:ind w:left="20"/>
              <w:jc w:val="both"/>
            </w:pPr>
            <w:r>
              <w:rPr>
                <w:rFonts w:ascii="Times New Roman"/>
                <w:b w:val="false"/>
                <w:i w:val="false"/>
                <w:color w:val="000000"/>
                <w:sz w:val="20"/>
              </w:rPr>
              <w:t>
есептелген _____ км</w:t>
            </w:r>
          </w:p>
          <w:p>
            <w:pPr>
              <w:spacing w:after="20"/>
              <w:ind w:left="20"/>
              <w:jc w:val="both"/>
            </w:pPr>
            <w:r>
              <w:rPr>
                <w:rFonts w:ascii="Times New Roman"/>
                <w:b w:val="false"/>
                <w:i w:val="false"/>
                <w:color w:val="000000"/>
                <w:sz w:val="20"/>
              </w:rPr>
              <w:t>
нақтысы ________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жіберушінің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салмағы килограмда</w:t>
            </w:r>
          </w:p>
          <w:p>
            <w:pPr>
              <w:spacing w:after="20"/>
              <w:ind w:left="20"/>
              <w:jc w:val="both"/>
            </w:pPr>
            <w:r>
              <w:rPr>
                <w:rFonts w:ascii="Times New Roman"/>
                <w:b w:val="false"/>
                <w:i w:val="false"/>
                <w:color w:val="000000"/>
                <w:sz w:val="20"/>
              </w:rPr>
              <w:t>
анықталды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Салмағын анықтау тәсілі _____________________________________</w:t>
      </w:r>
    </w:p>
    <w:p>
      <w:pPr>
        <w:spacing w:after="0"/>
        <w:ind w:left="0"/>
        <w:jc w:val="both"/>
      </w:pPr>
      <w:r>
        <w:rPr>
          <w:rFonts w:ascii="Times New Roman"/>
          <w:b w:val="false"/>
          <w:i w:val="false"/>
          <w:color w:val="000000"/>
          <w:sz w:val="28"/>
        </w:rPr>
        <w:t>
                                Таразыда (түрі, тиесілі), стандартқа сай,</w:t>
      </w:r>
    </w:p>
    <w:p>
      <w:pPr>
        <w:spacing w:after="0"/>
        <w:ind w:left="0"/>
        <w:jc w:val="both"/>
      </w:pPr>
      <w:r>
        <w:rPr>
          <w:rFonts w:ascii="Times New Roman"/>
          <w:b w:val="false"/>
          <w:i w:val="false"/>
          <w:color w:val="000000"/>
          <w:sz w:val="28"/>
        </w:rPr>
        <w:t>
      трафаретті, өлшеуге, шарты</w:t>
      </w:r>
    </w:p>
    <w:p>
      <w:pPr>
        <w:spacing w:after="0"/>
        <w:ind w:left="0"/>
        <w:jc w:val="both"/>
      </w:pPr>
      <w:r>
        <w:rPr>
          <w:rFonts w:ascii="Times New Roman"/>
          <w:b w:val="false"/>
          <w:i w:val="false"/>
          <w:color w:val="000000"/>
          <w:sz w:val="28"/>
        </w:rPr>
        <w:t>
      Кемені тиеу нормасы _________________________________________</w:t>
      </w:r>
    </w:p>
    <w:p>
      <w:pPr>
        <w:spacing w:after="0"/>
        <w:ind w:left="0"/>
        <w:jc w:val="both"/>
      </w:pPr>
      <w:r>
        <w:rPr>
          <w:rFonts w:ascii="Times New Roman"/>
          <w:b w:val="false"/>
          <w:i w:val="false"/>
          <w:color w:val="000000"/>
          <w:sz w:val="28"/>
        </w:rPr>
        <w:t>
      Техникалық отыруына, акцептқа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белгісі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Пунктінде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Тасымалдау төлемі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жасаған тұлғалардың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7" w:id="433"/>
    <w:p>
      <w:pPr>
        <w:spacing w:after="0"/>
        <w:ind w:left="0"/>
        <w:jc w:val="left"/>
      </w:pPr>
      <w:r>
        <w:rPr>
          <w:rFonts w:ascii="Times New Roman"/>
          <w:b/>
          <w:i w:val="false"/>
          <w:color w:val="000000"/>
        </w:rPr>
        <w:t xml:space="preserve"> Жол ведомосі № _______</w:t>
      </w:r>
    </w:p>
    <w:bookmarkEnd w:id="433"/>
    <w:p>
      <w:pPr>
        <w:spacing w:after="0"/>
        <w:ind w:left="0"/>
        <w:jc w:val="both"/>
      </w:pPr>
      <w:r>
        <w:rPr>
          <w:rFonts w:ascii="Times New Roman"/>
          <w:b w:val="false"/>
          <w:i w:val="false"/>
          <w:color w:val="000000"/>
          <w:sz w:val="28"/>
        </w:rPr>
        <w:t>
      Тиеу белгіленді               "___"__________________ 20___ж.</w:t>
      </w:r>
    </w:p>
    <w:p>
      <w:pPr>
        <w:spacing w:after="0"/>
        <w:ind w:left="0"/>
        <w:jc w:val="both"/>
      </w:pPr>
      <w:r>
        <w:rPr>
          <w:rFonts w:ascii="Times New Roman"/>
          <w:b w:val="false"/>
          <w:i w:val="false"/>
          <w:color w:val="000000"/>
          <w:sz w:val="28"/>
        </w:rPr>
        <w:t>
      Портың (кемежай) басқарушысы 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Жөнелтілуі  ________________________________________</w:t>
      </w:r>
    </w:p>
    <w:p>
      <w:pPr>
        <w:spacing w:after="0"/>
        <w:ind w:left="0"/>
        <w:jc w:val="both"/>
      </w:pPr>
      <w:r>
        <w:rPr>
          <w:rFonts w:ascii="Times New Roman"/>
          <w:b w:val="false"/>
          <w:i w:val="false"/>
          <w:color w:val="000000"/>
          <w:sz w:val="28"/>
        </w:rPr>
        <w:t>
      жөнелту түрі</w:t>
      </w:r>
    </w:p>
    <w:p>
      <w:pPr>
        <w:spacing w:after="0"/>
        <w:ind w:left="0"/>
        <w:jc w:val="both"/>
      </w:pPr>
      <w:r>
        <w:rPr>
          <w:rFonts w:ascii="Times New Roman"/>
          <w:b w:val="false"/>
          <w:i w:val="false"/>
          <w:color w:val="000000"/>
          <w:sz w:val="28"/>
        </w:rPr>
        <w:t>
      Кеме _________________________________________________</w:t>
      </w:r>
    </w:p>
    <w:p>
      <w:pPr>
        <w:spacing w:after="0"/>
        <w:ind w:left="0"/>
        <w:jc w:val="both"/>
      </w:pPr>
      <w:r>
        <w:rPr>
          <w:rFonts w:ascii="Times New Roman"/>
          <w:b w:val="false"/>
          <w:i w:val="false"/>
          <w:color w:val="000000"/>
          <w:sz w:val="28"/>
        </w:rPr>
        <w:t>
      Кеменің атауы, номері, өзі жүретін, өзі жүрмейтін</w:t>
      </w:r>
    </w:p>
    <w:p>
      <w:pPr>
        <w:spacing w:after="0"/>
        <w:ind w:left="0"/>
        <w:jc w:val="both"/>
      </w:pPr>
      <w:r>
        <w:rPr>
          <w:rFonts w:ascii="Times New Roman"/>
          <w:b w:val="false"/>
          <w:i w:val="false"/>
          <w:color w:val="000000"/>
          <w:sz w:val="28"/>
        </w:rPr>
        <w:t>
      Нысан</w:t>
      </w:r>
    </w:p>
    <w:bookmarkStart w:name="z606" w:id="434"/>
    <w:p>
      <w:pPr>
        <w:spacing w:after="0"/>
        <w:ind w:left="0"/>
        <w:jc w:val="left"/>
      </w:pPr>
      <w:r>
        <w:rPr>
          <w:rFonts w:ascii="Times New Roman"/>
          <w:b/>
          <w:i w:val="false"/>
          <w:color w:val="000000"/>
        </w:rPr>
        <w:t xml:space="preserve"> Жүкті қабылдап алу туралы түбіртек № _______</w:t>
      </w:r>
    </w:p>
    <w:bookmarkEnd w:id="434"/>
    <w:p>
      <w:pPr>
        <w:spacing w:after="0"/>
        <w:ind w:left="0"/>
        <w:jc w:val="both"/>
      </w:pPr>
      <w:r>
        <w:rPr>
          <w:rFonts w:ascii="Times New Roman"/>
          <w:b w:val="false"/>
          <w:i w:val="false"/>
          <w:color w:val="000000"/>
          <w:sz w:val="28"/>
        </w:rPr>
        <w:t>
      Тиеу белгіленді               "___"__________________ 20___ж.</w:t>
      </w:r>
    </w:p>
    <w:p>
      <w:pPr>
        <w:spacing w:after="0"/>
        <w:ind w:left="0"/>
        <w:jc w:val="both"/>
      </w:pPr>
      <w:r>
        <w:rPr>
          <w:rFonts w:ascii="Times New Roman"/>
          <w:b w:val="false"/>
          <w:i w:val="false"/>
          <w:color w:val="000000"/>
          <w:sz w:val="28"/>
        </w:rPr>
        <w:t>
      Портың (кемежай) басқарушысы 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Жөнелтілуі ________________________________________</w:t>
      </w:r>
    </w:p>
    <w:p>
      <w:pPr>
        <w:spacing w:after="0"/>
        <w:ind w:left="0"/>
        <w:jc w:val="both"/>
      </w:pPr>
      <w:r>
        <w:rPr>
          <w:rFonts w:ascii="Times New Roman"/>
          <w:b w:val="false"/>
          <w:i w:val="false"/>
          <w:color w:val="000000"/>
          <w:sz w:val="28"/>
        </w:rPr>
        <w:t>
      жөнелту түрі</w:t>
      </w:r>
    </w:p>
    <w:p>
      <w:pPr>
        <w:spacing w:after="0"/>
        <w:ind w:left="0"/>
        <w:jc w:val="both"/>
      </w:pPr>
      <w:r>
        <w:rPr>
          <w:rFonts w:ascii="Times New Roman"/>
          <w:b w:val="false"/>
          <w:i w:val="false"/>
          <w:color w:val="000000"/>
          <w:sz w:val="28"/>
        </w:rPr>
        <w:t>
      Кеме _________________________________________________</w:t>
      </w:r>
    </w:p>
    <w:p>
      <w:pPr>
        <w:spacing w:after="0"/>
        <w:ind w:left="0"/>
        <w:jc w:val="both"/>
      </w:pPr>
      <w:r>
        <w:rPr>
          <w:rFonts w:ascii="Times New Roman"/>
          <w:b w:val="false"/>
          <w:i w:val="false"/>
          <w:color w:val="000000"/>
          <w:sz w:val="28"/>
        </w:rPr>
        <w:t>
      Кеменің атауы, номері, өзі жүретін, өзі жүрмейтін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Жөнелтілу порты (кемежай)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 порты (кемежай)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p>
            <w:pPr>
              <w:spacing w:after="20"/>
              <w:ind w:left="20"/>
              <w:jc w:val="both"/>
            </w:pPr>
            <w:r>
              <w:rPr>
                <w:rFonts w:ascii="Times New Roman"/>
                <w:b w:val="false"/>
                <w:i w:val="false"/>
                <w:color w:val="000000"/>
                <w:sz w:val="20"/>
              </w:rPr>
              <w:t>
қашықтығы:</w:t>
            </w:r>
          </w:p>
          <w:p>
            <w:pPr>
              <w:spacing w:after="20"/>
              <w:ind w:left="20"/>
              <w:jc w:val="both"/>
            </w:pPr>
            <w:r>
              <w:rPr>
                <w:rFonts w:ascii="Times New Roman"/>
                <w:b w:val="false"/>
                <w:i w:val="false"/>
                <w:color w:val="000000"/>
                <w:sz w:val="20"/>
              </w:rPr>
              <w:t>
есептелген</w:t>
            </w:r>
          </w:p>
          <w:p>
            <w:pPr>
              <w:spacing w:after="20"/>
              <w:ind w:left="20"/>
              <w:jc w:val="both"/>
            </w:pPr>
            <w:r>
              <w:rPr>
                <w:rFonts w:ascii="Times New Roman"/>
                <w:b w:val="false"/>
                <w:i w:val="false"/>
                <w:color w:val="000000"/>
                <w:sz w:val="20"/>
              </w:rPr>
              <w:t>
_________ км</w:t>
            </w:r>
          </w:p>
          <w:p>
            <w:pPr>
              <w:spacing w:after="20"/>
              <w:ind w:left="20"/>
              <w:jc w:val="both"/>
            </w:pPr>
            <w:r>
              <w:rPr>
                <w:rFonts w:ascii="Times New Roman"/>
                <w:b w:val="false"/>
                <w:i w:val="false"/>
                <w:color w:val="000000"/>
                <w:sz w:val="20"/>
              </w:rPr>
              <w:t xml:space="preserve">
нақтысы </w:t>
            </w:r>
          </w:p>
          <w:p>
            <w:pPr>
              <w:spacing w:after="20"/>
              <w:ind w:left="20"/>
              <w:jc w:val="both"/>
            </w:pPr>
            <w:r>
              <w:rPr>
                <w:rFonts w:ascii="Times New Roman"/>
                <w:b w:val="false"/>
                <w:i w:val="false"/>
                <w:color w:val="000000"/>
                <w:sz w:val="20"/>
              </w:rPr>
              <w:t>
_________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жіберушінің мекен 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мекен 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салмағы килограмда анықталды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Салмағын анықтау тәсілі ______________________________________</w:t>
      </w:r>
    </w:p>
    <w:p>
      <w:pPr>
        <w:spacing w:after="0"/>
        <w:ind w:left="0"/>
        <w:jc w:val="both"/>
      </w:pPr>
      <w:r>
        <w:rPr>
          <w:rFonts w:ascii="Times New Roman"/>
          <w:b w:val="false"/>
          <w:i w:val="false"/>
          <w:color w:val="000000"/>
          <w:sz w:val="28"/>
        </w:rPr>
        <w:t>
                                  Таразыда (түрі, тиесілі), стандартқа сай,</w:t>
      </w:r>
    </w:p>
    <w:p>
      <w:pPr>
        <w:spacing w:after="0"/>
        <w:ind w:left="0"/>
        <w:jc w:val="both"/>
      </w:pPr>
      <w:r>
        <w:rPr>
          <w:rFonts w:ascii="Times New Roman"/>
          <w:b w:val="false"/>
          <w:i w:val="false"/>
          <w:color w:val="000000"/>
          <w:sz w:val="28"/>
        </w:rPr>
        <w:t>
      трафаретті, өлшеуге, шарты</w:t>
      </w:r>
    </w:p>
    <w:p>
      <w:pPr>
        <w:spacing w:after="0"/>
        <w:ind w:left="0"/>
        <w:jc w:val="both"/>
      </w:pPr>
      <w:r>
        <w:rPr>
          <w:rFonts w:ascii="Times New Roman"/>
          <w:b w:val="false"/>
          <w:i w:val="false"/>
          <w:color w:val="000000"/>
          <w:sz w:val="28"/>
        </w:rPr>
        <w:t>
      Кемені тиеу нормасы __________________________________________</w:t>
      </w:r>
    </w:p>
    <w:p>
      <w:pPr>
        <w:spacing w:after="0"/>
        <w:ind w:left="0"/>
        <w:jc w:val="both"/>
      </w:pPr>
      <w:r>
        <w:rPr>
          <w:rFonts w:ascii="Times New Roman"/>
          <w:b w:val="false"/>
          <w:i w:val="false"/>
          <w:color w:val="000000"/>
          <w:sz w:val="28"/>
        </w:rPr>
        <w:t>
      Техникалық отыруына, акцептқа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белгісі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p>
            <w:pPr>
              <w:spacing w:after="20"/>
              <w:ind w:left="20"/>
              <w:jc w:val="both"/>
            </w:pPr>
            <w:r>
              <w:rPr>
                <w:rFonts w:ascii="Times New Roman"/>
                <w:b w:val="false"/>
                <w:i w:val="false"/>
                <w:color w:val="000000"/>
                <w:sz w:val="20"/>
              </w:rPr>
              <w:t>
Пунктінде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Тасымалдау төлемі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жасаған тұлғалардың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 көлігінде жүктерді</w:t>
            </w:r>
            <w:r>
              <w:br/>
            </w:r>
            <w:r>
              <w:rPr>
                <w:rFonts w:ascii="Times New Roman"/>
                <w:b w:val="false"/>
                <w:i w:val="false"/>
                <w:color w:val="000000"/>
                <w:sz w:val="20"/>
              </w:rPr>
              <w:t>тасымалдау қағидалары</w:t>
            </w:r>
            <w:r>
              <w:br/>
            </w:r>
            <w:r>
              <w:rPr>
                <w:rFonts w:ascii="Times New Roman"/>
                <w:b w:val="false"/>
                <w:i w:val="false"/>
                <w:color w:val="000000"/>
                <w:sz w:val="20"/>
              </w:rPr>
              <w:t>2-қосымша</w:t>
            </w:r>
          </w:p>
        </w:tc>
      </w:tr>
    </w:tbl>
    <w:bookmarkStart w:name="z622" w:id="435"/>
    <w:p>
      <w:pPr>
        <w:spacing w:after="0"/>
        <w:ind w:left="0"/>
        <w:jc w:val="left"/>
      </w:pPr>
      <w:r>
        <w:rPr>
          <w:rFonts w:ascii="Times New Roman"/>
          <w:b/>
          <w:i w:val="false"/>
          <w:color w:val="000000"/>
        </w:rPr>
        <w:t xml:space="preserve"> Коммерциялық акт</w:t>
      </w:r>
    </w:p>
    <w:bookmarkEnd w:id="435"/>
    <w:p>
      <w:pPr>
        <w:spacing w:after="0"/>
        <w:ind w:left="0"/>
        <w:jc w:val="both"/>
      </w:pPr>
      <w:r>
        <w:rPr>
          <w:rFonts w:ascii="Times New Roman"/>
          <w:b w:val="false"/>
          <w:i w:val="false"/>
          <w:color w:val="000000"/>
          <w:sz w:val="28"/>
        </w:rPr>
        <w:t>
      _________ күні</w:t>
      </w:r>
    </w:p>
    <w:p>
      <w:pPr>
        <w:spacing w:after="0"/>
        <w:ind w:left="0"/>
        <w:jc w:val="both"/>
      </w:pPr>
      <w:r>
        <w:rPr>
          <w:rFonts w:ascii="Times New Roman"/>
          <w:b w:val="false"/>
          <w:i w:val="false"/>
          <w:color w:val="000000"/>
          <w:sz w:val="28"/>
        </w:rPr>
        <w:t>
      _________ №</w:t>
      </w:r>
    </w:p>
    <w:p>
      <w:pPr>
        <w:spacing w:after="0"/>
        <w:ind w:left="0"/>
        <w:jc w:val="both"/>
      </w:pPr>
      <w:r>
        <w:rPr>
          <w:rFonts w:ascii="Times New Roman"/>
          <w:b w:val="false"/>
          <w:i w:val="false"/>
          <w:color w:val="000000"/>
          <w:sz w:val="28"/>
        </w:rPr>
        <w:t>
      Тиеу порты (пункті)  ______________________________________</w:t>
      </w:r>
    </w:p>
    <w:p>
      <w:pPr>
        <w:spacing w:after="0"/>
        <w:ind w:left="0"/>
        <w:jc w:val="both"/>
      </w:pPr>
      <w:r>
        <w:rPr>
          <w:rFonts w:ascii="Times New Roman"/>
          <w:b w:val="false"/>
          <w:i w:val="false"/>
          <w:color w:val="000000"/>
          <w:sz w:val="28"/>
        </w:rPr>
        <w:t>
      Белгілеу порты (пункті) ___________________________________</w:t>
      </w:r>
    </w:p>
    <w:p>
      <w:pPr>
        <w:spacing w:after="0"/>
        <w:ind w:left="0"/>
        <w:jc w:val="both"/>
      </w:pPr>
      <w:r>
        <w:rPr>
          <w:rFonts w:ascii="Times New Roman"/>
          <w:b w:val="false"/>
          <w:i w:val="false"/>
          <w:color w:val="000000"/>
          <w:sz w:val="28"/>
        </w:rPr>
        <w:t>
      Жүк жөнелтуші _________________________________________</w:t>
      </w:r>
    </w:p>
    <w:p>
      <w:pPr>
        <w:spacing w:after="0"/>
        <w:ind w:left="0"/>
        <w:jc w:val="both"/>
      </w:pPr>
      <w:r>
        <w:rPr>
          <w:rFonts w:ascii="Times New Roman"/>
          <w:b w:val="false"/>
          <w:i w:val="false"/>
          <w:color w:val="000000"/>
          <w:sz w:val="28"/>
        </w:rPr>
        <w:t>
      Жүк қабылдаушы __________________________________________</w:t>
      </w:r>
    </w:p>
    <w:p>
      <w:pPr>
        <w:spacing w:after="0"/>
        <w:ind w:left="0"/>
        <w:jc w:val="both"/>
      </w:pPr>
      <w:r>
        <w:rPr>
          <w:rFonts w:ascii="Times New Roman"/>
          <w:b w:val="false"/>
          <w:i w:val="false"/>
          <w:color w:val="000000"/>
          <w:sz w:val="28"/>
        </w:rPr>
        <w:t>
      Жүкті қабылдаушыға тапсыру күні _____________________________</w:t>
      </w:r>
    </w:p>
    <w:p>
      <w:pPr>
        <w:spacing w:after="0"/>
        <w:ind w:left="0"/>
        <w:jc w:val="both"/>
      </w:pPr>
      <w:r>
        <w:rPr>
          <w:rFonts w:ascii="Times New Roman"/>
          <w:b w:val="false"/>
          <w:i w:val="false"/>
          <w:color w:val="000000"/>
          <w:sz w:val="28"/>
        </w:rPr>
        <w:t>
      Коносамент №  __________</w:t>
      </w:r>
    </w:p>
    <w:p>
      <w:pPr>
        <w:spacing w:after="0"/>
        <w:ind w:left="0"/>
        <w:jc w:val="both"/>
      </w:pPr>
      <w:r>
        <w:rPr>
          <w:rFonts w:ascii="Times New Roman"/>
          <w:b w:val="false"/>
          <w:i w:val="false"/>
          <w:color w:val="000000"/>
          <w:sz w:val="28"/>
        </w:rPr>
        <w:t>
      Жүк тексеру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Маркілер, белгілер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Жөнелтушнің арызы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арызы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бойынша бар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бар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Багажды тексеру кезінде анықталған жағдайларды сипаттау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w:t>
      </w:r>
    </w:p>
    <w:p>
      <w:pPr>
        <w:spacing w:after="0"/>
        <w:ind w:left="0"/>
        <w:jc w:val="both"/>
      </w:pPr>
      <w:r>
        <w:rPr>
          <w:rFonts w:ascii="Times New Roman"/>
          <w:b w:val="false"/>
          <w:i w:val="false"/>
          <w:color w:val="000000"/>
          <w:sz w:val="28"/>
        </w:rPr>
        <w:t>
      Қолдары ________________________ Лауазымы _______________</w:t>
      </w:r>
    </w:p>
    <w:p>
      <w:pPr>
        <w:spacing w:after="0"/>
        <w:ind w:left="0"/>
        <w:jc w:val="both"/>
      </w:pPr>
      <w:r>
        <w:rPr>
          <w:rFonts w:ascii="Times New Roman"/>
          <w:b w:val="false"/>
          <w:i w:val="false"/>
          <w:color w:val="000000"/>
          <w:sz w:val="28"/>
        </w:rPr>
        <w:t>
      ________________________          _______________</w:t>
      </w:r>
    </w:p>
    <w:p>
      <w:pPr>
        <w:spacing w:after="0"/>
        <w:ind w:left="0"/>
        <w:jc w:val="both"/>
      </w:pPr>
      <w:r>
        <w:rPr>
          <w:rFonts w:ascii="Times New Roman"/>
          <w:b w:val="false"/>
          <w:i w:val="false"/>
          <w:color w:val="000000"/>
          <w:sz w:val="28"/>
        </w:rPr>
        <w:t>
      ________________________          _______________</w:t>
      </w:r>
    </w:p>
    <w:p>
      <w:pPr>
        <w:spacing w:after="0"/>
        <w:ind w:left="0"/>
        <w:jc w:val="both"/>
      </w:pPr>
      <w:r>
        <w:rPr>
          <w:rFonts w:ascii="Times New Roman"/>
          <w:b w:val="false"/>
          <w:i w:val="false"/>
          <w:color w:val="000000"/>
          <w:sz w:val="28"/>
        </w:rPr>
        <w:t>
      ________________________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 көлігінде жүктерді</w:t>
            </w:r>
            <w:r>
              <w:br/>
            </w:r>
            <w:r>
              <w:rPr>
                <w:rFonts w:ascii="Times New Roman"/>
                <w:b w:val="false"/>
                <w:i w:val="false"/>
                <w:color w:val="000000"/>
                <w:sz w:val="20"/>
              </w:rPr>
              <w:t>тасымалдау қағидаларына</w:t>
            </w:r>
            <w:r>
              <w:br/>
            </w:r>
            <w:r>
              <w:rPr>
                <w:rFonts w:ascii="Times New Roman"/>
                <w:b w:val="false"/>
                <w:i w:val="false"/>
                <w:color w:val="000000"/>
                <w:sz w:val="20"/>
              </w:rPr>
              <w:t>3-қосымша</w:t>
            </w:r>
          </w:p>
        </w:tc>
      </w:tr>
    </w:tbl>
    <w:bookmarkStart w:name="z640" w:id="436"/>
    <w:p>
      <w:pPr>
        <w:spacing w:after="0"/>
        <w:ind w:left="0"/>
        <w:jc w:val="left"/>
      </w:pPr>
      <w:r>
        <w:rPr>
          <w:rFonts w:ascii="Times New Roman"/>
          <w:b/>
          <w:i w:val="false"/>
          <w:color w:val="000000"/>
        </w:rPr>
        <w:t xml:space="preserve"> №_________ Жалпы нысан актсі</w:t>
      </w:r>
      <w:r>
        <w:br/>
      </w:r>
      <w:r>
        <w:rPr>
          <w:rFonts w:ascii="Times New Roman"/>
          <w:b/>
          <w:i w:val="false"/>
          <w:color w:val="000000"/>
        </w:rPr>
        <w:t>__________ күні</w:t>
      </w:r>
    </w:p>
    <w:bookmarkEnd w:id="436"/>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Жүк жөнелтуші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Жүк қабылдаушы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порты (пункті)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Түсіру порты (пункті)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Маркілер және нөмерлер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Жүстің атауы және қаптау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бойынша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актіні жасау себебі</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