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9920" w14:textId="d329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ұйымдарының, холдингтердің және "Сақтандыру төлемдеріне кепілдік беру қоры" акционерлік қоғамының басшы қызметкерлерін келісу мәселелері бойынша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73 қаулысы. Қазақстан Республикасының Әділет министрлігінде 2016 жылы 16 сәуірде № 13605 болып тіркелді. Күші жойылды - Қазақстан Республикасы Ұлттық Банкі Басқармасының 2016 жылғы 26 желтоқсандағы № 305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w:t>
      </w:r>
      <w:r>
        <w:rPr>
          <w:rFonts w:ascii="Times New Roman"/>
          <w:b w:val="false"/>
          <w:i w:val="false"/>
          <w:color w:val="000000"/>
          <w:sz w:val="28"/>
        </w:rPr>
        <w:t xml:space="preserve">"Сақтандыру төлемдеріне кепілдік беру қоры туралы" </w:t>
      </w:r>
      <w:r>
        <w:rPr>
          <w:rFonts w:ascii="Times New Roman"/>
          <w:b w:val="false"/>
          <w:i w:val="false"/>
          <w:color w:val="000000"/>
          <w:sz w:val="28"/>
        </w:rPr>
        <w:t xml:space="preserve">2003 жылғы 3 маусымдағы,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қоғамының қызметін реттейтін нормативтік құқықтық актілерді бекіту туралы" Қазақстан Республикасы Қаржы нарығын және қаржы ұйымдарын реттеу мен қадағалау агенттігі Басқармасының 2010 жылғы 1 наурыздағы № 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6167 тіркелген, 2010 жылғы 26 қазанда "Егемен Қазақстан" газетінде № 439-442 (26285)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"4) осы қаулыға 4-қосымшаға сәйкес "Сақтандыру төлемдеріне кепілдік беру қоры" акционерлік қоғамының басшы қызметкерлерін сайлауға (тағайындауға) келісім беру қағидалары және келісім алу үшін қажетті құжаттар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5" w:id="2"/>
    <w:p>
      <w:pPr>
        <w:spacing w:after="0"/>
        <w:ind w:left="0"/>
        <w:jc w:val="both"/>
      </w:pPr>
      <w:r>
        <w:rPr>
          <w:rFonts w:ascii="Times New Roman"/>
          <w:b w:val="false"/>
          <w:i w:val="false"/>
          <w:color w:val="000000"/>
          <w:sz w:val="28"/>
        </w:rPr>
        <w:t xml:space="preserve">
      2. "Қаржы ұйымдарының, банк, сақтандыру холдингтерінің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2012 жылғы 24 ақпандағы № 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7561 тіркелген, 2012 жылғы 4 тамызда "Егемен Қазақстан" газетінде № 464-470 (27543) жарияланған) мынадай өзгерістер мен толықтыру енгізілсін: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Қаржы ұйымдарының, банк, сақтандыру холдингтерінің басшы қызметкерлерін тағайындауға (сайлауға) келісім беру қағидаларында және келісім алу үшін қажетті құжаттар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"Уәкілетті органмен келісілуге жататын қаржы ұйымдарының, холдингтердің басшы қызметкерлерінің тізбесі Банктер туралы заңның 20-бабының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Сақтандыру қызметі туралы заңның 34-бабының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Бағалы қағаздар нарығы туралы заңның 64-1-бабының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79-бабының</w:t>
      </w:r>
      <w:r>
        <w:rPr>
          <w:rFonts w:ascii="Times New Roman"/>
          <w:b w:val="false"/>
          <w:i w:val="false"/>
          <w:color w:val="000000"/>
          <w:sz w:val="28"/>
        </w:rPr>
        <w:t xml:space="preserve"> 1-1-тармағында, Зейнетақымен қамсыздандыру туралы заңның 55-бабының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"Қаржы ұйымының басқару органының құрамына кіретін уәкілетті органның өкілі уәкілетті органмен келісілуге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"3. Банктер туралы заңның </w:t>
      </w:r>
      <w:r>
        <w:rPr>
          <w:rFonts w:ascii="Times New Roman"/>
          <w:b w:val="false"/>
          <w:i w:val="false"/>
          <w:color w:val="000000"/>
          <w:sz w:val="28"/>
        </w:rPr>
        <w:t>20-бабына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34-бабына</w:t>
      </w: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54-бабына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55-бабына</w:t>
      </w:r>
      <w:r>
        <w:rPr>
          <w:rFonts w:ascii="Times New Roman"/>
          <w:b w:val="false"/>
          <w:i w:val="false"/>
          <w:color w:val="000000"/>
          <w:sz w:val="28"/>
        </w:rPr>
        <w:t xml:space="preserve"> сәйкес қаржы ұйымының, холдингтің басшы қызметкері лауазымына тағайындау (сайлау) үшін қажетті еңбек өтіліне кандидаттың қаржылық қызмет көрсетуді және (немесе) қаржы ұйымдарының аудитін жүргізу жөніндегі қызметтер ұсыну және (немесе) реттеу және (немесе) бақылау мен қадағалау саласында және (немесе) "Қазақстан Даму Банкі" акционерлік қоғамында істеген жұмысы және (немесе) кандидаттың мынадай халықаралық қаржы ұйымдарында істеген жұмысы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қаржы ұйымының, холдингтің басшы қызметкері лауазымына кандидаттың (бұдан әрі – кандидат) қаржы ұйымының, холдингтің басшы қызметкерлеріне қойылатын талаптарға сәйкес келуі жөнінде, сондай-ақ кандидат туралы мәліметтерді қаржы ұйымы, холдинг құжаттамалық жағынан тексергені жөнінде көрсетіле отырып, еркін нысанда жасалған және мыналар қол қойған өтінішхат:</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тұлғаның), атқарушы органның басшысы болып табылатын басқару органының мүшесі тағайындалған (сайланған) кезде – қаржы ұйымының, холдингтің басқару органының басшысы, ал ол болмаған жағдайда – басқару органының шешімі бойынша басқару органы мүшелерінің бірі (басқару органының осы шешімінің көшірмесін бере отырып), осы құжатқа қол қоюға уәкілетті қаржы ұйымы, холдинг, сақтандыру брокері акционерлерінің бірі, қаржы ұйымы, холдинг қатысушыларының бірі (жауапкершілігі шектеулі серіктестіктің ұйымдық-құқықтық нысанында құрылған қаржы ұйымы, холдинг үшін);</w:t>
      </w:r>
    </w:p>
    <w:p>
      <w:pPr>
        <w:spacing w:after="0"/>
        <w:ind w:left="0"/>
        <w:jc w:val="both"/>
      </w:pPr>
      <w:r>
        <w:rPr>
          <w:rFonts w:ascii="Times New Roman"/>
          <w:b w:val="false"/>
          <w:i w:val="false"/>
          <w:color w:val="000000"/>
          <w:sz w:val="28"/>
        </w:rPr>
        <w:t>
      басқа жағдайларда – қаржы ұйымының, холдингтің атқарушы органының басшысы (атқарушы органның функцияларын жеке жүзеге асыратын тұлға) не оның міндетін атқарушы тұлға (міндеттерді атқару жүктелгені туралы шешімнің көшірмесін бере отырып);</w:t>
      </w:r>
    </w:p>
    <w:p>
      <w:pPr>
        <w:spacing w:after="0"/>
        <w:ind w:left="0"/>
        <w:jc w:val="both"/>
      </w:pPr>
      <w:r>
        <w:rPr>
          <w:rFonts w:ascii="Times New Roman"/>
          <w:b w:val="false"/>
          <w:i w:val="false"/>
          <w:color w:val="000000"/>
          <w:sz w:val="28"/>
        </w:rPr>
        <w:t xml:space="preserve">
      2) Банктер туралы заңның </w:t>
      </w:r>
      <w:r>
        <w:rPr>
          <w:rFonts w:ascii="Times New Roman"/>
          <w:b w:val="false"/>
          <w:i w:val="false"/>
          <w:color w:val="000000"/>
          <w:sz w:val="28"/>
        </w:rPr>
        <w:t>20-бабында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34-бабында</w:t>
      </w: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54-бабында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55-бабында</w:t>
      </w:r>
      <w:r>
        <w:rPr>
          <w:rFonts w:ascii="Times New Roman"/>
          <w:b w:val="false"/>
          <w:i w:val="false"/>
          <w:color w:val="000000"/>
          <w:sz w:val="28"/>
        </w:rPr>
        <w:t xml:space="preserve"> белгіленген талаптарға сәйкес келетін қаржы ұйымының, холдингтің атқарушы органының мүшесі лауазымына не қаржы ұйымының, холдингтің өзге басшысы лауазымына кандидаттың мыналар қамтылатын лауазымдық нұсқаулығының көшірмесі:</w:t>
      </w:r>
    </w:p>
    <w:p>
      <w:pPr>
        <w:spacing w:after="0"/>
        <w:ind w:left="0"/>
        <w:jc w:val="both"/>
      </w:pPr>
      <w:r>
        <w:rPr>
          <w:rFonts w:ascii="Times New Roman"/>
          <w:b w:val="false"/>
          <w:i w:val="false"/>
          <w:color w:val="000000"/>
          <w:sz w:val="28"/>
        </w:rPr>
        <w:t>
      осы кандидаттың өкілеттігі (тегі, аты, әкесінің аты (бар болса), лауазымы, оның қойған қолы және лауазымдық нұсқаулығымен танысқан күні көрсетіле отырып);</w:t>
      </w:r>
    </w:p>
    <w:p>
      <w:pPr>
        <w:spacing w:after="0"/>
        <w:ind w:left="0"/>
        <w:jc w:val="both"/>
      </w:pPr>
      <w:r>
        <w:rPr>
          <w:rFonts w:ascii="Times New Roman"/>
          <w:b w:val="false"/>
          <w:i w:val="false"/>
          <w:color w:val="000000"/>
          <w:sz w:val="28"/>
        </w:rPr>
        <w:t>
      қаржы ұйымының, холдингтің өзге басшысы лауазымына кандидат үшін – кандидат қол қоятын құжаттардың тізбесі;</w:t>
      </w:r>
    </w:p>
    <w:p>
      <w:pPr>
        <w:spacing w:after="0"/>
        <w:ind w:left="0"/>
        <w:jc w:val="both"/>
      </w:pPr>
      <w:r>
        <w:rPr>
          <w:rFonts w:ascii="Times New Roman"/>
          <w:b w:val="false"/>
          <w:i w:val="false"/>
          <w:color w:val="000000"/>
          <w:sz w:val="28"/>
        </w:rPr>
        <w:t xml:space="preserve">
      құрылымдық бөлімшелердің атауы туралы мәліметтер және олардың құзыретіне жататын, осы кандидат бақылау жасайтын мәселелер тізбесі; </w:t>
      </w:r>
    </w:p>
    <w:p>
      <w:pPr>
        <w:spacing w:after="0"/>
        <w:ind w:left="0"/>
        <w:jc w:val="both"/>
      </w:pPr>
      <w:r>
        <w:rPr>
          <w:rFonts w:ascii="Times New Roman"/>
          <w:b w:val="false"/>
          <w:i w:val="false"/>
          <w:color w:val="000000"/>
          <w:sz w:val="28"/>
        </w:rPr>
        <w:t>
      өз функцияларын жүзеге асыру кезіндегі жауапкершілігі;</w:t>
      </w:r>
    </w:p>
    <w:p>
      <w:pPr>
        <w:spacing w:after="0"/>
        <w:ind w:left="0"/>
        <w:jc w:val="both"/>
      </w:pPr>
      <w:r>
        <w:rPr>
          <w:rFonts w:ascii="Times New Roman"/>
          <w:b w:val="false"/>
          <w:i w:val="false"/>
          <w:color w:val="000000"/>
          <w:sz w:val="28"/>
        </w:rPr>
        <w:t>
      3) егер қаржы ұйымының, холдингтің атқарушы органының мүшесі лауазымына кандидат өзге ұйымда жұмыс істеген жағдайда – осы қаржы ұйымының, холдинг-акционерлік қоғамның басқару органының кандидатқа өзге ұйымда жұмыс істеуге келісім беру туралы шешімінен үзінді-көшірме;</w:t>
      </w:r>
    </w:p>
    <w:p>
      <w:pPr>
        <w:spacing w:after="0"/>
        <w:ind w:left="0"/>
        <w:jc w:val="both"/>
      </w:pPr>
      <w:r>
        <w:rPr>
          <w:rFonts w:ascii="Times New Roman"/>
          <w:b w:val="false"/>
          <w:i w:val="false"/>
          <w:color w:val="000000"/>
          <w:sz w:val="28"/>
        </w:rPr>
        <w:t>
      4) егер кандидат акционерлік қоғамның атқарушы органының мүшесі болып табылатын жағдайда – осы қоғамның басқару органының кандидатқа қаржы ұйымында, холдингте жұмыс істеуге келісім беру туралы шешімінен үзінді-көшірме;</w:t>
      </w:r>
    </w:p>
    <w:p>
      <w:pPr>
        <w:spacing w:after="0"/>
        <w:ind w:left="0"/>
        <w:jc w:val="both"/>
      </w:pPr>
      <w:r>
        <w:rPr>
          <w:rFonts w:ascii="Times New Roman"/>
          <w:b w:val="false"/>
          <w:i w:val="false"/>
          <w:color w:val="000000"/>
          <w:sz w:val="28"/>
        </w:rPr>
        <w:t>
      5) кандидатты қаржы ұйымының, холдингтің басшы лауазымына тағайындау (сайлау) күні көрсетіле отырып, қаржы ұйымының, холдингтің уәкілетті органының шешімінен үзінді-көшірме не кандидатты тағайындау туралы бұйрықтың көшірмесі (екі және одан да көп кандидат келісілген кезде – әр кандидатқа шешімнен үзінді-көшірменің не бұйрық көшірмесінің бір данасы).</w:t>
      </w:r>
    </w:p>
    <w:p>
      <w:pPr>
        <w:spacing w:after="0"/>
        <w:ind w:left="0"/>
        <w:jc w:val="both"/>
      </w:pPr>
      <w:r>
        <w:rPr>
          <w:rFonts w:ascii="Times New Roman"/>
          <w:b w:val="false"/>
          <w:i w:val="false"/>
          <w:color w:val="000000"/>
          <w:sz w:val="28"/>
        </w:rPr>
        <w:t>
      Егер тағайындау (сайлау) күні болмаса, онда қаржы ұйымының, холдингтің уәкілетті органы шешім (бұйрық) қабылдаған күн не көрсетілген шешімдегі (бұйрықтағы) оқиғаның басталған күні кандидатты тағайындау (сайлау) күні болып саналады.</w:t>
      </w:r>
    </w:p>
    <w:p>
      <w:pPr>
        <w:spacing w:after="0"/>
        <w:ind w:left="0"/>
        <w:jc w:val="both"/>
      </w:pPr>
      <w:r>
        <w:rPr>
          <w:rFonts w:ascii="Times New Roman"/>
          <w:b w:val="false"/>
          <w:i w:val="false"/>
          <w:color w:val="000000"/>
          <w:sz w:val="28"/>
        </w:rPr>
        <w:t>
      Шешімде (бұйрықта) көрсетілген оқиға басталған жағдайда, қаржы ұйымы, холдинг растайтын құжаттардың көшірмелерін ұсынады.</w:t>
      </w:r>
    </w:p>
    <w:p>
      <w:pPr>
        <w:spacing w:after="0"/>
        <w:ind w:left="0"/>
        <w:jc w:val="both"/>
      </w:pPr>
      <w:r>
        <w:rPr>
          <w:rFonts w:ascii="Times New Roman"/>
          <w:b w:val="false"/>
          <w:i w:val="false"/>
          <w:color w:val="000000"/>
          <w:sz w:val="28"/>
        </w:rPr>
        <w:t>
      Қаржы ұйымының, холдингтің уәкілетті органының шешімінен үзінді-көшірмеде мынадай мәліметтер қамтылады:</w:t>
      </w:r>
    </w:p>
    <w:p>
      <w:pPr>
        <w:spacing w:after="0"/>
        <w:ind w:left="0"/>
        <w:jc w:val="both"/>
      </w:pPr>
      <w:r>
        <w:rPr>
          <w:rFonts w:ascii="Times New Roman"/>
          <w:b w:val="false"/>
          <w:i w:val="false"/>
          <w:color w:val="000000"/>
          <w:sz w:val="28"/>
        </w:rPr>
        <w:t>
      қаржы ұйымының, холдингтің толық атауы және қаржы ұйымының, холдингтің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мен орны;</w:t>
      </w:r>
    </w:p>
    <w:p>
      <w:pPr>
        <w:spacing w:after="0"/>
        <w:ind w:left="0"/>
        <w:jc w:val="both"/>
      </w:pPr>
      <w:r>
        <w:rPr>
          <w:rFonts w:ascii="Times New Roman"/>
          <w:b w:val="false"/>
          <w:i w:val="false"/>
          <w:color w:val="000000"/>
          <w:sz w:val="28"/>
        </w:rPr>
        <w:t>
      отырысқа қатысқан тұлғалар туралы мәліметтер (басқару органының отырысы үшін);</w:t>
      </w:r>
    </w:p>
    <w:p>
      <w:pPr>
        <w:spacing w:after="0"/>
        <w:ind w:left="0"/>
        <w:jc w:val="both"/>
      </w:pPr>
      <w:r>
        <w:rPr>
          <w:rFonts w:ascii="Times New Roman"/>
          <w:b w:val="false"/>
          <w:i w:val="false"/>
          <w:color w:val="000000"/>
          <w:sz w:val="28"/>
        </w:rPr>
        <w:t>
      акционерлердің жалпы жиналысының (басқару органы отырысының) кворумы;</w:t>
      </w:r>
    </w:p>
    <w:p>
      <w:pPr>
        <w:spacing w:after="0"/>
        <w:ind w:left="0"/>
        <w:jc w:val="both"/>
      </w:pPr>
      <w:r>
        <w:rPr>
          <w:rFonts w:ascii="Times New Roman"/>
          <w:b w:val="false"/>
          <w:i w:val="false"/>
          <w:color w:val="000000"/>
          <w:sz w:val="28"/>
        </w:rPr>
        <w:t>
      кандидатты басшы лауазымына тағайындау (сайлау) туралы мәселе бөлігінде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дауыс беруге қойылған мәселелер, кандидатты басшы лауазымына тағайындау (сайлау) бөлігінде олар бойынша дауыс беру қорытындылары;</w:t>
      </w:r>
    </w:p>
    <w:p>
      <w:pPr>
        <w:spacing w:after="0"/>
        <w:ind w:left="0"/>
        <w:jc w:val="both"/>
      </w:pPr>
      <w:r>
        <w:rPr>
          <w:rFonts w:ascii="Times New Roman"/>
          <w:b w:val="false"/>
          <w:i w:val="false"/>
          <w:color w:val="000000"/>
          <w:sz w:val="28"/>
        </w:rPr>
        <w:t>
      кандидатты басшы лауазымына тағайындау (сайлау) бөлігінде қабылданған шешімдер.</w:t>
      </w:r>
    </w:p>
    <w:p>
      <w:pPr>
        <w:spacing w:after="0"/>
        <w:ind w:left="0"/>
        <w:jc w:val="both"/>
      </w:pPr>
      <w:r>
        <w:rPr>
          <w:rFonts w:ascii="Times New Roman"/>
          <w:b w:val="false"/>
          <w:i w:val="false"/>
          <w:color w:val="000000"/>
          <w:sz w:val="28"/>
        </w:rPr>
        <w:t>
      Қаржы ұйымының, холдингтің уәкілетті органының шешімінен үзінді-көшірме осындай құжатқа қол қоюға уәкілетті қызметкердің (қызметкерлердің) қолымен және қаржы ұйымы, холдинг мөрінің бедерімен (бар болса) расталады және үзінді-көшірменің дұрыс екеніне нұсқауды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құқықтық статистика және арнайы есепке алу жөніндегі уәкілетті мемлекеттік орган берген алынбаған немесе өтелмеген соттылығының жоқтығын растайтын құжат. Көрсетілген құжатты беру күні өтінішхат берілген күннің алдындағы 3 (үш) айдан аспайды.</w:t>
      </w:r>
    </w:p>
    <w:p>
      <w:pPr>
        <w:spacing w:after="0"/>
        <w:ind w:left="0"/>
        <w:jc w:val="both"/>
      </w:pPr>
      <w:r>
        <w:rPr>
          <w:rFonts w:ascii="Times New Roman"/>
          <w:b w:val="false"/>
          <w:i w:val="false"/>
          <w:color w:val="000000"/>
          <w:sz w:val="28"/>
        </w:rPr>
        <w:t>
      Көрсетілген құжат сондай-ақ "электрондық үкіметтің" веб-порталынан басып шығарылған нысанда ұсынылады.</w:t>
      </w:r>
    </w:p>
    <w:p>
      <w:pPr>
        <w:spacing w:after="0"/>
        <w:ind w:left="0"/>
        <w:jc w:val="both"/>
      </w:pPr>
      <w:r>
        <w:rPr>
          <w:rFonts w:ascii="Times New Roman"/>
          <w:b w:val="false"/>
          <w:i w:val="false"/>
          <w:color w:val="000000"/>
          <w:sz w:val="28"/>
        </w:rPr>
        <w:t>
      Азаматтық еліндегі (шетелдіктер үшін) немесе тұрақты тұратын еліндегі (азаматтығы жоқ тұлғалар үшін) қылмыстар үшін алынбаған немесе өтелмеген соттылығының жоқтығы туралы мәліметтердің дәйектілігін растау мақсатында. Шетелдіктер (азаматтығы жоқ тұлғалар) да уәкілетті органға олардың азаматтық елінің (азаматтығы жоқ тұлғалар үшін – олардың тұрақты тұратын елінің) не кандидат соңғы 15 (он бес) жылда тұрақты тұрған елдің мемлекеттік органы берген тиісті құжатты ұсынады. Көрсетілген құжатты беру күні өтінішхатты беру күнінің алдындағы 3 (үш) айдан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 xml:space="preserve">: </w:t>
      </w:r>
    </w:p>
    <w:bookmarkStart w:name="z14" w:id="4"/>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4"/>
    <w:p>
      <w:pPr>
        <w:spacing w:after="0"/>
        <w:ind w:left="0"/>
        <w:jc w:val="both"/>
      </w:pPr>
      <w:r>
        <w:rPr>
          <w:rFonts w:ascii="Times New Roman"/>
          <w:b w:val="false"/>
          <w:i w:val="false"/>
          <w:color w:val="000000"/>
          <w:sz w:val="28"/>
        </w:rPr>
        <w:t>
      "2) тағайындалуына (сайлануына) уәкілетті органның қол қою күнінде қайтарып алынбаған келісімін алған, ұсынымхатқа қол қою күні қаржы ұйымдарының, холдингтердің басқару органының басшысы, басқару органының мүшесі, атқарушы органының басшысы (атқарушы органның функцияларын жеке жүзеге асыратын тұлға), атқарушы органының мүшесі лауазымындағы тұлғалар;";</w:t>
      </w:r>
    </w:p>
    <w:bookmarkStart w:name="z15" w:id="5"/>
    <w:p>
      <w:pPr>
        <w:spacing w:after="0"/>
        <w:ind w:left="0"/>
        <w:jc w:val="both"/>
      </w:pPr>
      <w:r>
        <w:rPr>
          <w:rFonts w:ascii="Times New Roman"/>
          <w:b w:val="false"/>
          <w:i w:val="false"/>
          <w:color w:val="000000"/>
          <w:sz w:val="28"/>
        </w:rPr>
        <w:t>
      екінші бөлік мынадай редакцияда жазылсын:</w:t>
      </w:r>
    </w:p>
    <w:bookmarkEnd w:id="5"/>
    <w:p>
      <w:pPr>
        <w:spacing w:after="0"/>
        <w:ind w:left="0"/>
        <w:jc w:val="both"/>
      </w:pPr>
      <w:r>
        <w:rPr>
          <w:rFonts w:ascii="Times New Roman"/>
          <w:b w:val="false"/>
          <w:i w:val="false"/>
          <w:color w:val="000000"/>
          <w:sz w:val="28"/>
        </w:rPr>
        <w:t xml:space="preserve">
      "Қазақстан Республикасының бейрезиденттері - кандидаттарды келісу кезінде тізбесі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рейтингілік агенттіктердің бірі берген "BB+" төмен емес рейтингі бар Қазақстан Республикасының бейрезиденттері - қаржы ұйымдарының басқар органының басшысы мен мүшелері, атқарушы органының басшысы мен мүшелері де ұсыным беруші тұлғалар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"Уәкілетті орган басшы қызметкер лауазымына кандидатты келісу үшін ұсынылған құжаттарды Қағидалардың талаптарына сәйкес ресімделген құжаттардың толық топтамасы ұсынылған күннен бастап 30 (отыз) жұмыс күні ішінде қарайды.</w:t>
      </w:r>
    </w:p>
    <w:p>
      <w:pPr>
        <w:spacing w:after="0"/>
        <w:ind w:left="0"/>
        <w:jc w:val="both"/>
      </w:pPr>
      <w:r>
        <w:rPr>
          <w:rFonts w:ascii="Times New Roman"/>
          <w:b w:val="false"/>
          <w:i w:val="false"/>
          <w:color w:val="000000"/>
          <w:sz w:val="28"/>
        </w:rPr>
        <w:t>
      Қаржы ұйымы, холдинг Қағидаларда көзделген құжаттардың толық емес топтамасын ұсынған жағдайда, уәкілетті орган оларды қарамастан күнтізбелік 10 (он) күн ішінде қаржы ұйымына, холдингке қайтарады. Қаржы ұйымы, холдинг жетпеген құжаттар бар құжаттар топтамасын кандидаттарды басшы лауазымына тағайындау (сайлау) күнінен бастап күнтізбелік 60 (алпыс) күннен кеш емес мерзімде ұсынады. Қаржы ұйымы, холдинг кандидаттарды келісу үшін құжаттарды қайталап ұсынған кезде уәкілетті органның оларды қарау мерзімі оларды қайталап ұсыну күнінен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Басшы қызметкер лауазымына кандидаттың Қазақстан Республикасының бейрезиденттері болып табылатын қаржы ұйымдарында жұмыс өтілі болған жағдайда, уәкілетті орган кандидаттың мінсіз іскерлік беделінің болуын растау мақсатында шет мемлекеттің уәкілетті қадағалау органынан кандидаттың мінсіз іскерлік беделін сипаттайтын мәліметтердің болуы не болмауы туралы ақпаратты сұратады.</w:t>
      </w:r>
    </w:p>
    <w:p>
      <w:pPr>
        <w:spacing w:after="0"/>
        <w:ind w:left="0"/>
        <w:jc w:val="both"/>
      </w:pPr>
      <w:r>
        <w:rPr>
          <w:rFonts w:ascii="Times New Roman"/>
          <w:b w:val="false"/>
          <w:i w:val="false"/>
          <w:color w:val="000000"/>
          <w:sz w:val="28"/>
        </w:rPr>
        <w:t xml:space="preserve">
      Шет мемлекеттің уәкілетті қадағалау органы басшы қызметкер лауазымына кандидаттың мінсіз іскерлік беделінің болмауы туралы ақпарат берген жағдайда, келісім берілген мәліметтер дәйексіз болып есептеледі және берілген келісімді уәкілетті орган Банктер туралы заңның 20-бабы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Сақтандыру қызметі туралы заңның 34-бабы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Бағалы қағаздар нарығы туралы заңның 54-бабы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Зейнетақымен қамсыздандыру туралы заңның 55-бабы 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қайтарып 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xml:space="preserve">
      "11. Уәкілетті органның жауапты бөлімшесі тестілеу өтетін күн туралы қаржы ұйымына, холдингке жазбаша түрде хабарлайды. </w:t>
      </w:r>
    </w:p>
    <w:bookmarkEnd w:id="6"/>
    <w:bookmarkStart w:name="z20" w:id="7"/>
    <w:p>
      <w:pPr>
        <w:spacing w:after="0"/>
        <w:ind w:left="0"/>
        <w:jc w:val="both"/>
      </w:pPr>
      <w:r>
        <w:rPr>
          <w:rFonts w:ascii="Times New Roman"/>
          <w:b w:val="false"/>
          <w:i w:val="false"/>
          <w:color w:val="000000"/>
          <w:sz w:val="28"/>
        </w:rPr>
        <w:t>
      12. Комиссияның шешімі бойынша қаржы ұйымының, холдингтің мынадай қызметкерлері ұсынылған құжаттар негізінде шақырусыз келісілуге жатады:</w:t>
      </w:r>
    </w:p>
    <w:bookmarkEnd w:id="7"/>
    <w:p>
      <w:pPr>
        <w:spacing w:after="0"/>
        <w:ind w:left="0"/>
        <w:jc w:val="both"/>
      </w:pPr>
      <w:r>
        <w:rPr>
          <w:rFonts w:ascii="Times New Roman"/>
          <w:b w:val="false"/>
          <w:i w:val="false"/>
          <w:color w:val="000000"/>
          <w:sz w:val="28"/>
        </w:rPr>
        <w:t>
      1) қаржы нарығының осы секторында тиісті лауазымға уәкілетті органмен бұрын келісілген кандидат;</w:t>
      </w:r>
    </w:p>
    <w:p>
      <w:pPr>
        <w:spacing w:after="0"/>
        <w:ind w:left="0"/>
        <w:jc w:val="both"/>
      </w:pPr>
      <w:r>
        <w:rPr>
          <w:rFonts w:ascii="Times New Roman"/>
          <w:b w:val="false"/>
          <w:i w:val="false"/>
          <w:color w:val="000000"/>
          <w:sz w:val="28"/>
        </w:rPr>
        <w:t>
      2) бұрын басқарма мүшесі, бірінші басшы немесе бірінші басшының орынбасары, қаржы нарығы мен қаржы ұйымдарын реттеуді, бақылауды және (немесе) қадағалауды жүзеге асырып отырған (жүзеге асырған) мемлекеттік органның дербес құрылымдық бөлімшесінің (департаментінің, басқармасының) басшысы (басшының орынбасары), сондай-ақ қаржы ұйымдарының аудиті жөніндегі қызметтерді реттеуді жүзеге асырып отырған (жүзеге асырған) мемлекеттік органның бірінші басшысы (бірінші басшының орынбасары) болған кандидат;</w:t>
      </w:r>
    </w:p>
    <w:p>
      <w:pPr>
        <w:spacing w:after="0"/>
        <w:ind w:left="0"/>
        <w:jc w:val="both"/>
      </w:pPr>
      <w:r>
        <w:rPr>
          <w:rFonts w:ascii="Times New Roman"/>
          <w:b w:val="false"/>
          <w:i w:val="false"/>
          <w:color w:val="000000"/>
          <w:sz w:val="28"/>
        </w:rPr>
        <w:t>
      3) бұрын басқарма мүшесі, бірінші басшы немесе бірінші басшының орынбасары, мемлекеттік органның жауапты хатшысы болған кандидат;</w:t>
      </w:r>
    </w:p>
    <w:p>
      <w:pPr>
        <w:spacing w:after="0"/>
        <w:ind w:left="0"/>
        <w:jc w:val="both"/>
      </w:pPr>
      <w:r>
        <w:rPr>
          <w:rFonts w:ascii="Times New Roman"/>
          <w:b w:val="false"/>
          <w:i w:val="false"/>
          <w:color w:val="000000"/>
          <w:sz w:val="28"/>
        </w:rPr>
        <w:t>
      4) мыналар ретінде кем дегенде 3 (үш) жыл еңбек өтілі болса – атқарушы органның бірінші басшысы лауазымына кандидат (атқарушы органның функцияларын жеке жүзеге асыратын тұлға):</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нарығының осы секторында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мәселелерге бақылау жасаған атқарушы органның басшысы, мүшесі;</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 басқарма, филиал) басшысы, қаржылық қызметтерді көрсетуге байланысты мәселелерге бақылау жасаған қаржылық және (немесе) басқарушы директор;</w:t>
      </w:r>
    </w:p>
    <w:p>
      <w:pPr>
        <w:spacing w:after="0"/>
        <w:ind w:left="0"/>
        <w:jc w:val="both"/>
      </w:pPr>
      <w:r>
        <w:rPr>
          <w:rFonts w:ascii="Times New Roman"/>
          <w:b w:val="false"/>
          <w:i w:val="false"/>
          <w:color w:val="000000"/>
          <w:sz w:val="28"/>
        </w:rPr>
        <w:t>
      5) мыналар ретінде кем дегенде 2 (екі) жыл еңбек өтілі болса – басқару органының басшысы лауазымына кандидат:</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(қаржылық қызметтерді көрсетуге байланысты мәселелерге бақылау жасаған);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6) мыналар ретінде кем дегенде 3 (үш) жыл еңбек өтілі болса – бас қаржы ұйымының атқарушы органының мүшесі болып табылатын басқару органының басшысы мен мүшесі лауазымына кандидат:</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(қаржылық қызметтерді көрсетуге байланысты мәселелерге бақылау жасаған);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7) қаржы ұйымының, холдингтің қауіпсіздік мәселелеріне және әкімшілік-шаруашылық мәселелеріне ғана бақылау жасайтын сақтандыру брокері басшысының орынбасары, атқарушы органның мүшесі лауазымдарына кандидат;</w:t>
      </w:r>
    </w:p>
    <w:p>
      <w:pPr>
        <w:spacing w:after="0"/>
        <w:ind w:left="0"/>
        <w:jc w:val="both"/>
      </w:pPr>
      <w:r>
        <w:rPr>
          <w:rFonts w:ascii="Times New Roman"/>
          <w:b w:val="false"/>
          <w:i w:val="false"/>
          <w:color w:val="000000"/>
          <w:sz w:val="28"/>
        </w:rPr>
        <w:t>
      8) мыналар ретінде кем дегенде 2 (екі) жыл еңбек өтілі болса – сақтандыру брокері басшысының орынбасары, қаржы ұйымының, холдингтің атқарушы органның мүшесі лауазымына кандидат:</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нарығының осы секторында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мәселелерге бақылау жасаған атқарушы органның басшысы, мүшесі;</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 басқарма, филиал) басшысы, қаржылық қызметтерді көрсетуге байланысты мәселелерге бақылау жасаған қаржылық және (немесе) басқарушы директор;</w:t>
      </w:r>
    </w:p>
    <w:p>
      <w:pPr>
        <w:spacing w:after="0"/>
        <w:ind w:left="0"/>
        <w:jc w:val="both"/>
      </w:pPr>
      <w:r>
        <w:rPr>
          <w:rFonts w:ascii="Times New Roman"/>
          <w:b w:val="false"/>
          <w:i w:val="false"/>
          <w:color w:val="000000"/>
          <w:sz w:val="28"/>
        </w:rPr>
        <w:t>
      9) бас бухгалтер лауазымына кандидат;</w:t>
      </w:r>
    </w:p>
    <w:p>
      <w:pPr>
        <w:spacing w:after="0"/>
        <w:ind w:left="0"/>
        <w:jc w:val="both"/>
      </w:pPr>
      <w:r>
        <w:rPr>
          <w:rFonts w:ascii="Times New Roman"/>
          <w:b w:val="false"/>
          <w:i w:val="false"/>
          <w:color w:val="000000"/>
          <w:sz w:val="28"/>
        </w:rPr>
        <w:t>
      10) қаржы нарығының осы секторында басшы қызметкер лауазымына келісу кезінде уәкілетті органда тестілеудің оң нәтижесін алған кандидат;</w:t>
      </w:r>
    </w:p>
    <w:p>
      <w:pPr>
        <w:spacing w:after="0"/>
        <w:ind w:left="0"/>
        <w:jc w:val="both"/>
      </w:pPr>
      <w:r>
        <w:rPr>
          <w:rFonts w:ascii="Times New Roman"/>
          <w:b w:val="false"/>
          <w:i w:val="false"/>
          <w:color w:val="000000"/>
          <w:sz w:val="28"/>
        </w:rPr>
        <w:t>
      Осы тармақшаның мақсаттары үшін тестілеудің оң нәтижелері есептелетін мерзім кандидаттың уәкілетті органда тестілеуден өту күнінен бастап 6 (алты) айдан аспайды;</w:t>
      </w:r>
    </w:p>
    <w:p>
      <w:pPr>
        <w:spacing w:after="0"/>
        <w:ind w:left="0"/>
        <w:jc w:val="both"/>
      </w:pPr>
      <w:r>
        <w:rPr>
          <w:rFonts w:ascii="Times New Roman"/>
          <w:b w:val="false"/>
          <w:i w:val="false"/>
          <w:color w:val="000000"/>
          <w:sz w:val="28"/>
        </w:rPr>
        <w:t>
      11) мыналар ретінде кем дегенде 1 (бір) жыл еңбек өтілі болса – өзге басшы қызметкер лауазымына кандидат:</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нарығының осы секторында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мәселелерге бақылау жасаған атқарушы органның басшысы, мүшесі;</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 басқарма, филиал) басшысы, қаржылық қызметтерді көрсетуге байланысты мәселелерге бақылау жасаған қаржылық және (немесе) басқарушы директор;</w:t>
      </w:r>
    </w:p>
    <w:p>
      <w:pPr>
        <w:spacing w:after="0"/>
        <w:ind w:left="0"/>
        <w:jc w:val="both"/>
      </w:pPr>
      <w:r>
        <w:rPr>
          <w:rFonts w:ascii="Times New Roman"/>
          <w:b w:val="false"/>
          <w:i w:val="false"/>
          <w:color w:val="000000"/>
          <w:sz w:val="28"/>
        </w:rPr>
        <w:t>
      12) басқару органының мүшесі лауазымына кандидат.";</w:t>
      </w:r>
    </w:p>
    <w:bookmarkStart w:name="z21" w:id="8"/>
    <w:p>
      <w:pPr>
        <w:spacing w:after="0"/>
        <w:ind w:left="0"/>
        <w:jc w:val="both"/>
      </w:pPr>
      <w:r>
        <w:rPr>
          <w:rFonts w:ascii="Times New Roman"/>
          <w:b w:val="false"/>
          <w:i w:val="false"/>
          <w:color w:val="000000"/>
          <w:sz w:val="28"/>
        </w:rPr>
        <w:t>
      мынадай мазмұндағы 14-1-тармақпен толықтырылсын:</w:t>
      </w:r>
    </w:p>
    <w:bookmarkEnd w:id="8"/>
    <w:p>
      <w:pPr>
        <w:spacing w:after="0"/>
        <w:ind w:left="0"/>
        <w:jc w:val="both"/>
      </w:pPr>
      <w:r>
        <w:rPr>
          <w:rFonts w:ascii="Times New Roman"/>
          <w:b w:val="false"/>
          <w:i w:val="false"/>
          <w:color w:val="000000"/>
          <w:sz w:val="28"/>
        </w:rPr>
        <w:t>
      "14-1. Кандидаттарды тестілеу уәкілетті органның интернет-ресурсында онлайн режімге трансляциялаумен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Қаржы ұйымы, холдинг ұсынған құжаттар Комиссияның қарауына жіберіледі. Комиссия мүшелері құжаттарды қарайды және қаралып отырған мәселе бойынша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ресімделген Комиссияның қаржы ұйымының, холдингтің басшы қызметкері лауазымына кандидатты қарау жөніндегі хаттамасында өз пікірін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Уәкілетті орган Банктер туралы заңның 20-бабының </w:t>
      </w:r>
      <w:r>
        <w:rPr>
          <w:rFonts w:ascii="Times New Roman"/>
          <w:b w:val="false"/>
          <w:i w:val="false"/>
          <w:color w:val="000000"/>
          <w:sz w:val="28"/>
        </w:rPr>
        <w:t>8-тармағында</w:t>
      </w:r>
      <w:r>
        <w:rPr>
          <w:rFonts w:ascii="Times New Roman"/>
          <w:b w:val="false"/>
          <w:i w:val="false"/>
          <w:color w:val="000000"/>
          <w:sz w:val="28"/>
        </w:rPr>
        <w:t xml:space="preserve">, Сақтандыру қызметі туралы заңның 34-бабының </w:t>
      </w:r>
      <w:r>
        <w:rPr>
          <w:rFonts w:ascii="Times New Roman"/>
          <w:b w:val="false"/>
          <w:i w:val="false"/>
          <w:color w:val="000000"/>
          <w:sz w:val="28"/>
        </w:rPr>
        <w:t>8-тармағында</w:t>
      </w:r>
      <w:r>
        <w:rPr>
          <w:rFonts w:ascii="Times New Roman"/>
          <w:b w:val="false"/>
          <w:i w:val="false"/>
          <w:color w:val="000000"/>
          <w:sz w:val="28"/>
        </w:rPr>
        <w:t xml:space="preserve">, Бағалы қағаздар нарығы туралы заңның 54-бабының </w:t>
      </w:r>
      <w:r>
        <w:rPr>
          <w:rFonts w:ascii="Times New Roman"/>
          <w:b w:val="false"/>
          <w:i w:val="false"/>
          <w:color w:val="000000"/>
          <w:sz w:val="28"/>
        </w:rPr>
        <w:t>7-тармағында</w:t>
      </w:r>
      <w:r>
        <w:rPr>
          <w:rFonts w:ascii="Times New Roman"/>
          <w:b w:val="false"/>
          <w:i w:val="false"/>
          <w:color w:val="000000"/>
          <w:sz w:val="28"/>
        </w:rPr>
        <w:t xml:space="preserve">, Зейнетақымен қамсыздандыру туралы заңның 55-бабының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негіздемелер бойынша қаржы ұйымының, холдингтің басшы қызметкерлерін тағайындауға (сайлауға) келісім беруден бас тартады.</w:t>
      </w:r>
    </w:p>
    <w:p>
      <w:pPr>
        <w:spacing w:after="0"/>
        <w:ind w:left="0"/>
        <w:jc w:val="both"/>
      </w:pPr>
      <w:r>
        <w:rPr>
          <w:rFonts w:ascii="Times New Roman"/>
          <w:b w:val="false"/>
          <w:i w:val="false"/>
          <w:color w:val="000000"/>
          <w:sz w:val="28"/>
        </w:rPr>
        <w:t xml:space="preserve">
      27. Қаржы ұйымының, холдингтің басшы қызметкері лауазымына тағайындауға (сайлауға) берілген келісім Банктер туралы заңның 20-бабының </w:t>
      </w:r>
      <w:r>
        <w:rPr>
          <w:rFonts w:ascii="Times New Roman"/>
          <w:b w:val="false"/>
          <w:i w:val="false"/>
          <w:color w:val="000000"/>
          <w:sz w:val="28"/>
        </w:rPr>
        <w:t>11-тармағында</w:t>
      </w:r>
      <w:r>
        <w:rPr>
          <w:rFonts w:ascii="Times New Roman"/>
          <w:b w:val="false"/>
          <w:i w:val="false"/>
          <w:color w:val="000000"/>
          <w:sz w:val="28"/>
        </w:rPr>
        <w:t xml:space="preserve">, Сақтандыру қызметі туралы заңның 34-бабының </w:t>
      </w:r>
      <w:r>
        <w:rPr>
          <w:rFonts w:ascii="Times New Roman"/>
          <w:b w:val="false"/>
          <w:i w:val="false"/>
          <w:color w:val="000000"/>
          <w:sz w:val="28"/>
        </w:rPr>
        <w:t>11-тармағында</w:t>
      </w:r>
      <w:r>
        <w:rPr>
          <w:rFonts w:ascii="Times New Roman"/>
          <w:b w:val="false"/>
          <w:i w:val="false"/>
          <w:color w:val="000000"/>
          <w:sz w:val="28"/>
        </w:rPr>
        <w:t xml:space="preserve">, Бағалы қағаздар нарығы туралы заңның 54-бабының </w:t>
      </w:r>
      <w:r>
        <w:rPr>
          <w:rFonts w:ascii="Times New Roman"/>
          <w:b w:val="false"/>
          <w:i w:val="false"/>
          <w:color w:val="000000"/>
          <w:sz w:val="28"/>
        </w:rPr>
        <w:t>11-тармағында</w:t>
      </w:r>
      <w:r>
        <w:rPr>
          <w:rFonts w:ascii="Times New Roman"/>
          <w:b w:val="false"/>
          <w:i w:val="false"/>
          <w:color w:val="000000"/>
          <w:sz w:val="28"/>
        </w:rPr>
        <w:t xml:space="preserve">, Зейнетақымен қамсыздандыру туралы заңның 55-бабының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негіздемелер бойынша уәкілетті органның бірінші басшысының немесе оның орнындағы тұлғаның бұйрығымен қайтарып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"29. Қаржы ұйымдары, холдингтер басшы қызметкерлердің басқа лауазымға ауысуын және жұмыстан босатылуын қоса алғанда, олардың құрамындағы болған барлық өзгерістер туралы, растайтын құжаттардың көшірмелерін қоса бере отырып, басшы қызметкердің сыбайлас жемқорлық құқық бұзушылық жасағаны үшін тәртіптік жауапкершілікке тартылғаны туралы уәкілетті органды күнтізбелік 10 (он) күн ішінде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7" w:id="9"/>
    <w:p>
      <w:pPr>
        <w:spacing w:after="0"/>
        <w:ind w:left="0"/>
        <w:jc w:val="both"/>
      </w:pPr>
      <w:r>
        <w:rPr>
          <w:rFonts w:ascii="Times New Roman"/>
          <w:b w:val="false"/>
          <w:i w:val="false"/>
          <w:color w:val="000000"/>
          <w:sz w:val="28"/>
        </w:rPr>
        <w:t>
      3. Сақтандыру нарығының субъектілерін қадағалау департаменті (Қалиев Ә.Е.) Қазақстан Республикасының заңнамасында белгіленген тәртіппен:</w:t>
      </w:r>
    </w:p>
    <w:bookmarkEnd w:id="9"/>
    <w:bookmarkStart w:name="z28" w:id="10"/>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10"/>
    <w:bookmarkStart w:name="z29" w:id="11"/>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11"/>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30" w:id="12"/>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2"/>
    <w:bookmarkStart w:name="z31" w:id="13"/>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3"/>
    <w:bookmarkStart w:name="z32" w:id="14"/>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4"/>
    <w:bookmarkStart w:name="z33" w:id="15"/>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өткеннен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73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26 қаулысына</w:t>
            </w:r>
            <w:r>
              <w:br/>
            </w:r>
            <w:r>
              <w:rPr>
                <w:rFonts w:ascii="Times New Roman"/>
                <w:b w:val="false"/>
                <w:i w:val="false"/>
                <w:color w:val="000000"/>
                <w:sz w:val="20"/>
              </w:rPr>
              <w:t>4-қосымша</w:t>
            </w:r>
          </w:p>
        </w:tc>
      </w:tr>
    </w:tbl>
    <w:bookmarkStart w:name="z35" w:id="16"/>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қоғамының басшы қызметкерлерін сайлауға (тағайындауға) келісім</w:t>
      </w:r>
      <w:r>
        <w:br/>
      </w:r>
      <w:r>
        <w:rPr>
          <w:rFonts w:ascii="Times New Roman"/>
          <w:b/>
          <w:i w:val="false"/>
          <w:color w:val="000000"/>
        </w:rPr>
        <w:t>беру қағидалары және келісім алу үшін қажетті құжаттар тізбесі</w:t>
      </w:r>
    </w:p>
    <w:bookmarkEnd w:id="16"/>
    <w:bookmarkStart w:name="z36" w:id="17"/>
    <w:p>
      <w:pPr>
        <w:spacing w:after="0"/>
        <w:ind w:left="0"/>
        <w:jc w:val="both"/>
      </w:pPr>
      <w:r>
        <w:rPr>
          <w:rFonts w:ascii="Times New Roman"/>
          <w:b w:val="false"/>
          <w:i w:val="false"/>
          <w:color w:val="000000"/>
          <w:sz w:val="28"/>
        </w:rPr>
        <w:t xml:space="preserve">
      1. Осы "Сақтандыру төлемдеріне кепілдік беру қоры" акционерлік қоғамының басшы қызметкерлерін сайлауға (тағайындауға) келісім беру қағидалары және келісім алу үшін қажетті құжаттар тізбесі </w:t>
      </w:r>
    </w:p>
    <w:bookmarkEnd w:id="17"/>
    <w:p>
      <w:pPr>
        <w:spacing w:after="0"/>
        <w:ind w:left="0"/>
        <w:jc w:val="both"/>
      </w:pPr>
      <w:r>
        <w:rPr>
          <w:rFonts w:ascii="Times New Roman"/>
          <w:b w:val="false"/>
          <w:i w:val="false"/>
          <w:color w:val="000000"/>
          <w:sz w:val="28"/>
        </w:rPr>
        <w:t xml:space="preserve">
      (бұдан әрі - Қағидалар)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2003 жылғы 3 шілдедегі (бұдан әрі - Заң),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(бұдан әрі - Акционерлік қоғамдар туралы заң), </w:t>
      </w:r>
      <w:r>
        <w:rPr>
          <w:rFonts w:ascii="Times New Roman"/>
          <w:b w:val="false"/>
          <w:i w:val="false"/>
          <w:color w:val="000000"/>
          <w:sz w:val="28"/>
        </w:rPr>
        <w:t>"Бухгалтерлiк есеп пен қаржылық есептiлiк туралы"</w:t>
      </w:r>
      <w:r>
        <w:rPr>
          <w:rFonts w:ascii="Times New Roman"/>
          <w:b w:val="false"/>
          <w:i w:val="false"/>
          <w:color w:val="000000"/>
          <w:sz w:val="28"/>
        </w:rPr>
        <w:t xml:space="preserve"> 2007 жылғы 28 ақпандағы (бұдан әрі - Бухгалтерлiк есеп туралы заң) Қазақстан Республикасының заңдарына сәйкес әзірленген және қаржы нарығы мен қаржы ұйымдарын реттеу, бақылау және қадағалау жөніндегі уәкілетті органның (бұдан әрі - уәкілетті орган) "Сақтандыру төлемдеріне кепілдік беру қоры" акционерлік қоғамының басшы қызметкерлерін сайлауға (тағайындауға) келісім беру тәртібін және келісім алу үшін қажетті құжаттар тізбесін көздейді.</w:t>
      </w:r>
    </w:p>
    <w:bookmarkStart w:name="z37" w:id="18"/>
    <w:p>
      <w:pPr>
        <w:spacing w:after="0"/>
        <w:ind w:left="0"/>
        <w:jc w:val="both"/>
      </w:pPr>
      <w:r>
        <w:rPr>
          <w:rFonts w:ascii="Times New Roman"/>
          <w:b w:val="false"/>
          <w:i w:val="false"/>
          <w:color w:val="000000"/>
          <w:sz w:val="28"/>
        </w:rPr>
        <w:t xml:space="preserve">
      2. Уәкілетті орган Заңның </w:t>
      </w:r>
      <w:r>
        <w:rPr>
          <w:rFonts w:ascii="Times New Roman"/>
          <w:b w:val="false"/>
          <w:i w:val="false"/>
          <w:color w:val="000000"/>
          <w:sz w:val="28"/>
        </w:rPr>
        <w:t>4-1-бабында</w:t>
      </w:r>
      <w:r>
        <w:rPr>
          <w:rFonts w:ascii="Times New Roman"/>
          <w:b w:val="false"/>
          <w:i w:val="false"/>
          <w:color w:val="000000"/>
          <w:sz w:val="28"/>
        </w:rPr>
        <w:t xml:space="preserve">, Акционерлік қоғамдар туралы заңның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Бухгалтерлiк есеп туралы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келетін Қордың басшы қызметкерінің лауазымына кандидатты сайлауға (тағайындауға) келісім береді.</w:t>
      </w:r>
    </w:p>
    <w:bookmarkEnd w:id="18"/>
    <w:bookmarkStart w:name="z38" w:id="19"/>
    <w:p>
      <w:pPr>
        <w:spacing w:after="0"/>
        <w:ind w:left="0"/>
        <w:jc w:val="both"/>
      </w:pPr>
      <w:r>
        <w:rPr>
          <w:rFonts w:ascii="Times New Roman"/>
          <w:b w:val="false"/>
          <w:i w:val="false"/>
          <w:color w:val="000000"/>
          <w:sz w:val="28"/>
        </w:rPr>
        <w:t xml:space="preserve">
      3. Уәкілетті органмен келісілуі тиіс Қордың басшы қызметкерлерінің тізбесі Заңның 4-1-бабының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айқындалады.</w:t>
      </w:r>
    </w:p>
    <w:bookmarkEnd w:id="19"/>
    <w:bookmarkStart w:name="z39" w:id="20"/>
    <w:p>
      <w:pPr>
        <w:spacing w:after="0"/>
        <w:ind w:left="0"/>
        <w:jc w:val="both"/>
      </w:pPr>
      <w:r>
        <w:rPr>
          <w:rFonts w:ascii="Times New Roman"/>
          <w:b w:val="false"/>
          <w:i w:val="false"/>
          <w:color w:val="000000"/>
          <w:sz w:val="28"/>
        </w:rPr>
        <w:t xml:space="preserve">
      4. Заңның 4-1-бабы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кандидатты Қордың басшы қызметкері лауазымына сайлау (тағайындау) үшін қажетті еңбек өтіліне кандидаттың қаржылық қызмет көрсету және (немесе) реттеу және (немесе) бақылау иен қадағалау саласында және (немесе) қаржы ұйымдарының аудитін жүзеге асыратын ұйымдарда және (немесе) кандидаттың мынадай халықаралық қаржы ұйымдарында істеген жұмысы кіреді:</w:t>
      </w:r>
    </w:p>
    <w:bookmarkEnd w:id="20"/>
    <w:bookmarkStart w:name="z40" w:id="21"/>
    <w:p>
      <w:pPr>
        <w:spacing w:after="0"/>
        <w:ind w:left="0"/>
        <w:jc w:val="both"/>
      </w:pPr>
      <w:r>
        <w:rPr>
          <w:rFonts w:ascii="Times New Roman"/>
          <w:b w:val="false"/>
          <w:i w:val="false"/>
          <w:color w:val="000000"/>
          <w:sz w:val="28"/>
        </w:rPr>
        <w:t>
      1) Азия даму банкі;</w:t>
      </w:r>
    </w:p>
    <w:bookmarkEnd w:id="21"/>
    <w:bookmarkStart w:name="z41" w:id="22"/>
    <w:p>
      <w:pPr>
        <w:spacing w:after="0"/>
        <w:ind w:left="0"/>
        <w:jc w:val="both"/>
      </w:pPr>
      <w:r>
        <w:rPr>
          <w:rFonts w:ascii="Times New Roman"/>
          <w:b w:val="false"/>
          <w:i w:val="false"/>
          <w:color w:val="000000"/>
          <w:sz w:val="28"/>
        </w:rPr>
        <w:t>
      2) Еуразия даму банкі;</w:t>
      </w:r>
    </w:p>
    <w:bookmarkEnd w:id="22"/>
    <w:bookmarkStart w:name="z42" w:id="23"/>
    <w:p>
      <w:pPr>
        <w:spacing w:after="0"/>
        <w:ind w:left="0"/>
        <w:jc w:val="both"/>
      </w:pPr>
      <w:r>
        <w:rPr>
          <w:rFonts w:ascii="Times New Roman"/>
          <w:b w:val="false"/>
          <w:i w:val="false"/>
          <w:color w:val="000000"/>
          <w:sz w:val="28"/>
        </w:rPr>
        <w:t>
      3) Еуропа қайта құру және даму банкі;</w:t>
      </w:r>
    </w:p>
    <w:bookmarkEnd w:id="23"/>
    <w:bookmarkStart w:name="z43" w:id="24"/>
    <w:p>
      <w:pPr>
        <w:spacing w:after="0"/>
        <w:ind w:left="0"/>
        <w:jc w:val="both"/>
      </w:pPr>
      <w:r>
        <w:rPr>
          <w:rFonts w:ascii="Times New Roman"/>
          <w:b w:val="false"/>
          <w:i w:val="false"/>
          <w:color w:val="000000"/>
          <w:sz w:val="28"/>
        </w:rPr>
        <w:t>
      4) Ислам даму банкі;</w:t>
      </w:r>
    </w:p>
    <w:bookmarkEnd w:id="24"/>
    <w:bookmarkStart w:name="z44" w:id="25"/>
    <w:p>
      <w:pPr>
        <w:spacing w:after="0"/>
        <w:ind w:left="0"/>
        <w:jc w:val="both"/>
      </w:pPr>
      <w:r>
        <w:rPr>
          <w:rFonts w:ascii="Times New Roman"/>
          <w:b w:val="false"/>
          <w:i w:val="false"/>
          <w:color w:val="000000"/>
          <w:sz w:val="28"/>
        </w:rPr>
        <w:t>
      5) Халықаралық даму қауымдастығы;</w:t>
      </w:r>
    </w:p>
    <w:bookmarkEnd w:id="25"/>
    <w:bookmarkStart w:name="z45" w:id="26"/>
    <w:p>
      <w:pPr>
        <w:spacing w:after="0"/>
        <w:ind w:left="0"/>
        <w:jc w:val="both"/>
      </w:pPr>
      <w:r>
        <w:rPr>
          <w:rFonts w:ascii="Times New Roman"/>
          <w:b w:val="false"/>
          <w:i w:val="false"/>
          <w:color w:val="000000"/>
          <w:sz w:val="28"/>
        </w:rPr>
        <w:t>
      6) Халықаралық қаржы корпорациясы;</w:t>
      </w:r>
    </w:p>
    <w:bookmarkEnd w:id="26"/>
    <w:bookmarkStart w:name="z46" w:id="27"/>
    <w:p>
      <w:pPr>
        <w:spacing w:after="0"/>
        <w:ind w:left="0"/>
        <w:jc w:val="both"/>
      </w:pPr>
      <w:r>
        <w:rPr>
          <w:rFonts w:ascii="Times New Roman"/>
          <w:b w:val="false"/>
          <w:i w:val="false"/>
          <w:color w:val="000000"/>
          <w:sz w:val="28"/>
        </w:rPr>
        <w:t>
      7) Халықаралық қайта құру және даму банкі;</w:t>
      </w:r>
    </w:p>
    <w:bookmarkEnd w:id="27"/>
    <w:bookmarkStart w:name="z47" w:id="28"/>
    <w:p>
      <w:pPr>
        <w:spacing w:after="0"/>
        <w:ind w:left="0"/>
        <w:jc w:val="both"/>
      </w:pPr>
      <w:r>
        <w:rPr>
          <w:rFonts w:ascii="Times New Roman"/>
          <w:b w:val="false"/>
          <w:i w:val="false"/>
          <w:color w:val="000000"/>
          <w:sz w:val="28"/>
        </w:rPr>
        <w:t>
      8) Халықаралық валюта қоры;</w:t>
      </w:r>
    </w:p>
    <w:bookmarkEnd w:id="28"/>
    <w:bookmarkStart w:name="z48" w:id="29"/>
    <w:p>
      <w:pPr>
        <w:spacing w:after="0"/>
        <w:ind w:left="0"/>
        <w:jc w:val="both"/>
      </w:pPr>
      <w:r>
        <w:rPr>
          <w:rFonts w:ascii="Times New Roman"/>
          <w:b w:val="false"/>
          <w:i w:val="false"/>
          <w:color w:val="000000"/>
          <w:sz w:val="28"/>
        </w:rPr>
        <w:t>
      9) Инвестициялық дауларды реттеу жөніндегі халықаралық орталық;</w:t>
      </w:r>
    </w:p>
    <w:bookmarkEnd w:id="29"/>
    <w:bookmarkStart w:name="z49" w:id="30"/>
    <w:p>
      <w:pPr>
        <w:spacing w:after="0"/>
        <w:ind w:left="0"/>
        <w:jc w:val="both"/>
      </w:pPr>
      <w:r>
        <w:rPr>
          <w:rFonts w:ascii="Times New Roman"/>
          <w:b w:val="false"/>
          <w:i w:val="false"/>
          <w:color w:val="000000"/>
          <w:sz w:val="28"/>
        </w:rPr>
        <w:t xml:space="preserve">
      10) Көп салалы инвестицияларға кепілдік беру агенттігі. </w:t>
      </w:r>
    </w:p>
    <w:bookmarkEnd w:id="30"/>
    <w:bookmarkStart w:name="z50" w:id="31"/>
    <w:p>
      <w:pPr>
        <w:spacing w:after="0"/>
        <w:ind w:left="0"/>
        <w:jc w:val="both"/>
      </w:pPr>
      <w:r>
        <w:rPr>
          <w:rFonts w:ascii="Times New Roman"/>
          <w:b w:val="false"/>
          <w:i w:val="false"/>
          <w:color w:val="000000"/>
          <w:sz w:val="28"/>
        </w:rPr>
        <w:t>
      5. Мыналар уәкілетті органмен келісуге жатпайды:</w:t>
      </w:r>
    </w:p>
    <w:bookmarkEnd w:id="31"/>
    <w:bookmarkStart w:name="z51" w:id="32"/>
    <w:p>
      <w:pPr>
        <w:spacing w:after="0"/>
        <w:ind w:left="0"/>
        <w:jc w:val="both"/>
      </w:pPr>
      <w:r>
        <w:rPr>
          <w:rFonts w:ascii="Times New Roman"/>
          <w:b w:val="false"/>
          <w:i w:val="false"/>
          <w:color w:val="000000"/>
          <w:sz w:val="28"/>
        </w:rPr>
        <w:t>
      1) Қордың басқару органдары құрамына кіретін уәкілетті органның өкілі;</w:t>
      </w:r>
    </w:p>
    <w:bookmarkEnd w:id="32"/>
    <w:bookmarkStart w:name="z52" w:id="33"/>
    <w:p>
      <w:pPr>
        <w:spacing w:after="0"/>
        <w:ind w:left="0"/>
        <w:jc w:val="both"/>
      </w:pPr>
      <w:r>
        <w:rPr>
          <w:rFonts w:ascii="Times New Roman"/>
          <w:b w:val="false"/>
          <w:i w:val="false"/>
          <w:color w:val="000000"/>
          <w:sz w:val="28"/>
        </w:rPr>
        <w:t xml:space="preserve">
      2) Қордың уәкілетті органының шешімімен жаңа мерзімге тағайындалған (сайланған) Қордың басшы қызметкері, осы кандидаттың бұрын уәкілетті органмен тиісті лауазымға келісілген болуы не келісілген лауазымнан төменде тұрған лауазымға Қордың бір органының аясында ауысуы, сондай-ақ осы кандидаттың Заңның </w:t>
      </w:r>
      <w:r>
        <w:rPr>
          <w:rFonts w:ascii="Times New Roman"/>
          <w:b w:val="false"/>
          <w:i w:val="false"/>
          <w:color w:val="000000"/>
          <w:sz w:val="28"/>
        </w:rPr>
        <w:t>4-1-бабында</w:t>
      </w:r>
      <w:r>
        <w:rPr>
          <w:rFonts w:ascii="Times New Roman"/>
          <w:b w:val="false"/>
          <w:i w:val="false"/>
          <w:color w:val="000000"/>
          <w:sz w:val="28"/>
        </w:rPr>
        <w:t xml:space="preserve"> белгіленген талаптарға сәйкес келу талабымен.</w:t>
      </w:r>
    </w:p>
    <w:bookmarkEnd w:id="33"/>
    <w:p>
      <w:pPr>
        <w:spacing w:after="0"/>
        <w:ind w:left="0"/>
        <w:jc w:val="both"/>
      </w:pPr>
      <w:r>
        <w:rPr>
          <w:rFonts w:ascii="Times New Roman"/>
          <w:b w:val="false"/>
          <w:i w:val="false"/>
          <w:color w:val="000000"/>
          <w:sz w:val="28"/>
        </w:rPr>
        <w:t>
      Осындай жағдайда Қор басшы қызметкерді тиісті лауазымға тағайындау (сайлау) туралы уәкілетті органның шешімі үзінді-көшірмесінің, осы кандидаттың Қазақстан Республикасының заңдарында белгіленген талаптарға сәйкес келуі туралы көрсетілген ілеспе хатымен бірге көшірмесін ұсынады. Өзге құжаттарды ұсыну талап етілмейді.</w:t>
      </w:r>
    </w:p>
    <w:bookmarkStart w:name="z53" w:id="34"/>
    <w:p>
      <w:pPr>
        <w:spacing w:after="0"/>
        <w:ind w:left="0"/>
        <w:jc w:val="both"/>
      </w:pPr>
      <w:r>
        <w:rPr>
          <w:rFonts w:ascii="Times New Roman"/>
          <w:b w:val="false"/>
          <w:i w:val="false"/>
          <w:color w:val="000000"/>
          <w:sz w:val="28"/>
        </w:rPr>
        <w:t xml:space="preserve">
      6. Кандидатты келісуді уәкілетті орган Кандидаттардың уәкілетті органның жанындағы қаржы ұйымдарының басшы қызметкерлері лауазымына сәйкестігін айқындау жөніндегі комиссия (бұдан әрі - Комиссия) шешімінің негізінде тестілеуден өткізу үшін кандидаттарды шақыра отырып не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жағдайда оларды шақырмай өткізеді.</w:t>
      </w:r>
    </w:p>
    <w:bookmarkEnd w:id="34"/>
    <w:p>
      <w:pPr>
        <w:spacing w:after="0"/>
        <w:ind w:left="0"/>
        <w:jc w:val="both"/>
      </w:pPr>
      <w:r>
        <w:rPr>
          <w:rFonts w:ascii="Times New Roman"/>
          <w:b w:val="false"/>
          <w:i w:val="false"/>
          <w:color w:val="000000"/>
          <w:sz w:val="28"/>
        </w:rPr>
        <w:t xml:space="preserve">
      Комиссияның қызметі Нормативтік құқықтық актілерді мемлекеттік тіркеу тізілімінде № 7561 тіркелген Қазақстан Республикасы Ұлттық Банкі Басқармасының 2012 жылғы 24 ақпандағы № 95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ұйымдарының, банк, сақтандыру холдингтерінің басшы қызметкерлерін сайлауға (тағайындауға) келісім беру қағидаларына және келісім алу үшін қажетті құжаттар тізбесіне сәйкес жүзеге асырылады.</w:t>
      </w:r>
    </w:p>
    <w:bookmarkStart w:name="z54" w:id="35"/>
    <w:p>
      <w:pPr>
        <w:spacing w:after="0"/>
        <w:ind w:left="0"/>
        <w:jc w:val="both"/>
      </w:pPr>
      <w:r>
        <w:rPr>
          <w:rFonts w:ascii="Times New Roman"/>
          <w:b w:val="false"/>
          <w:i w:val="false"/>
          <w:color w:val="000000"/>
          <w:sz w:val="28"/>
        </w:rPr>
        <w:t>
      7. Қор кандидатты келісу үшін уәкілетті органға мынадай құжаттарды ұсынады:</w:t>
      </w:r>
    </w:p>
    <w:bookmarkEnd w:id="35"/>
    <w:bookmarkStart w:name="z55" w:id="36"/>
    <w:p>
      <w:pPr>
        <w:spacing w:after="0"/>
        <w:ind w:left="0"/>
        <w:jc w:val="both"/>
      </w:pPr>
      <w:r>
        <w:rPr>
          <w:rFonts w:ascii="Times New Roman"/>
          <w:b w:val="false"/>
          <w:i w:val="false"/>
          <w:color w:val="000000"/>
          <w:sz w:val="28"/>
        </w:rPr>
        <w:t>
      1) кандидаттың Қордың басшы қызметкерлеріне қойылатын талаптарға сәйкес келуін, сондай-ақ кандидат туралы мәліметтер Қағидаларға сәйкес ұсынылғанын және Қор құжаттамалық жағынан тексергені жөнінде көрсетіле отырып, еркін нысанда жасалған және мыналар қол қойған өтінішхат:</w:t>
      </w:r>
    </w:p>
    <w:bookmarkEnd w:id="36"/>
    <w:p>
      <w:pPr>
        <w:spacing w:after="0"/>
        <w:ind w:left="0"/>
        <w:jc w:val="both"/>
      </w:pPr>
      <w:r>
        <w:rPr>
          <w:rFonts w:ascii="Times New Roman"/>
          <w:b w:val="false"/>
          <w:i w:val="false"/>
          <w:color w:val="000000"/>
          <w:sz w:val="28"/>
        </w:rPr>
        <w:t>
      Қордың атқарушы органының басшысын (атқарушы органының функциясын жеке жүзеге асыратын адамды), Қордың атқарушы органының басшысы болып табылатын басқару органының мүшесін сайлаған (тағайындаған) кезде - Қордың басқару органының басшысы, ол болмаған жағдайда басқару органының шешімі бойынша басқару органы мүшелерінің біреуі;</w:t>
      </w:r>
    </w:p>
    <w:p>
      <w:pPr>
        <w:spacing w:after="0"/>
        <w:ind w:left="0"/>
        <w:jc w:val="both"/>
      </w:pPr>
      <w:r>
        <w:rPr>
          <w:rFonts w:ascii="Times New Roman"/>
          <w:b w:val="false"/>
          <w:i w:val="false"/>
          <w:color w:val="000000"/>
          <w:sz w:val="28"/>
        </w:rPr>
        <w:t>
      қалған жағдайларда - Қордың атқарушы органының басшысы (атқарушы органның функцияларын жеке жүзеге асыратын тұлға) не оның міндетін атқарушы адам (міндетін атқаруды жүктеу туралы шешімнің көшірмесін бере отырып);</w:t>
      </w:r>
    </w:p>
    <w:bookmarkStart w:name="z56" w:id="37"/>
    <w:p>
      <w:pPr>
        <w:spacing w:after="0"/>
        <w:ind w:left="0"/>
        <w:jc w:val="both"/>
      </w:pPr>
      <w:r>
        <w:rPr>
          <w:rFonts w:ascii="Times New Roman"/>
          <w:b w:val="false"/>
          <w:i w:val="false"/>
          <w:color w:val="000000"/>
          <w:sz w:val="28"/>
        </w:rPr>
        <w:t>
      2) Қордың басшы қызметіне кандидатты сайлау (тағайындау) күнін көрсете отырып, Қордың уәкілетті органының шешімінен үзінді-көшірме не кандидатты (сайлау) тағайындау туралы бұйрығының көшірмесі (екі және одан да көп кандидат келісілген кезде – әр кандидатқа шешімнен үзінді-көшірменің не бұйрық көшірмесінің бір данасы).</w:t>
      </w:r>
    </w:p>
    <w:bookmarkEnd w:id="37"/>
    <w:p>
      <w:pPr>
        <w:spacing w:after="0"/>
        <w:ind w:left="0"/>
        <w:jc w:val="both"/>
      </w:pPr>
      <w:r>
        <w:rPr>
          <w:rFonts w:ascii="Times New Roman"/>
          <w:b w:val="false"/>
          <w:i w:val="false"/>
          <w:color w:val="000000"/>
          <w:sz w:val="28"/>
        </w:rPr>
        <w:t>
      Сайлау (тағайындау) күні болмаса, кандидатты сайлау (тағайындау) күні Қордың уәкілетті органы шешім (бұйрық) қабылдаған күн не шешімде (бұйрықта) көрсетілген оқиғаның басталған күні болып саналады.</w:t>
      </w:r>
    </w:p>
    <w:p>
      <w:pPr>
        <w:spacing w:after="0"/>
        <w:ind w:left="0"/>
        <w:jc w:val="both"/>
      </w:pPr>
      <w:r>
        <w:rPr>
          <w:rFonts w:ascii="Times New Roman"/>
          <w:b w:val="false"/>
          <w:i w:val="false"/>
          <w:color w:val="000000"/>
          <w:sz w:val="28"/>
        </w:rPr>
        <w:t>
      Шешімде (бұйрықта) көрсетілген оқиға басталған жағдайда Қор растайтын құжаттардың көшірмелерін ұсынады.</w:t>
      </w:r>
    </w:p>
    <w:p>
      <w:pPr>
        <w:spacing w:after="0"/>
        <w:ind w:left="0"/>
        <w:jc w:val="both"/>
      </w:pPr>
      <w:r>
        <w:rPr>
          <w:rFonts w:ascii="Times New Roman"/>
          <w:b w:val="false"/>
          <w:i w:val="false"/>
          <w:color w:val="000000"/>
          <w:sz w:val="28"/>
        </w:rPr>
        <w:t>
      Қордың уәкілетті органы шешімінен үзінді-көшірмеде мынадай мәліметтер қамтылады:</w:t>
      </w:r>
    </w:p>
    <w:p>
      <w:pPr>
        <w:spacing w:after="0"/>
        <w:ind w:left="0"/>
        <w:jc w:val="both"/>
      </w:pPr>
      <w:r>
        <w:rPr>
          <w:rFonts w:ascii="Times New Roman"/>
          <w:b w:val="false"/>
          <w:i w:val="false"/>
          <w:color w:val="000000"/>
          <w:sz w:val="28"/>
        </w:rPr>
        <w:t>
      Қордың толық атауы және оның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 (басқару органының отырысы) өткізілген күні, уақыты және орны;</w:t>
      </w:r>
    </w:p>
    <w:p>
      <w:pPr>
        <w:spacing w:after="0"/>
        <w:ind w:left="0"/>
        <w:jc w:val="both"/>
      </w:pPr>
      <w:r>
        <w:rPr>
          <w:rFonts w:ascii="Times New Roman"/>
          <w:b w:val="false"/>
          <w:i w:val="false"/>
          <w:color w:val="000000"/>
          <w:sz w:val="28"/>
        </w:rPr>
        <w:t>
      отырысқа қатысқан адамдар туралы (басқару органының отырысына) мәліметтер;</w:t>
      </w:r>
    </w:p>
    <w:p>
      <w:pPr>
        <w:spacing w:after="0"/>
        <w:ind w:left="0"/>
        <w:jc w:val="both"/>
      </w:pPr>
      <w:r>
        <w:rPr>
          <w:rFonts w:ascii="Times New Roman"/>
          <w:b w:val="false"/>
          <w:i w:val="false"/>
          <w:color w:val="000000"/>
          <w:sz w:val="28"/>
        </w:rPr>
        <w:t>
      акционерлердің жалпы жиналысының (басқару органы отырысының) кворумы;</w:t>
      </w:r>
    </w:p>
    <w:p>
      <w:pPr>
        <w:spacing w:after="0"/>
        <w:ind w:left="0"/>
        <w:jc w:val="both"/>
      </w:pPr>
      <w:r>
        <w:rPr>
          <w:rFonts w:ascii="Times New Roman"/>
          <w:b w:val="false"/>
          <w:i w:val="false"/>
          <w:color w:val="000000"/>
          <w:sz w:val="28"/>
        </w:rPr>
        <w:t>
      кандидатты басшы лауазымына сайлау (тағайындау) туралы мәселе бөлігінде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кандидатты басшы лауазымына сайлау (тағайындау) бөлігінде дауыс беруге қойылған мәселелер, олар бойынша дауыс беру қорытындылары;</w:t>
      </w:r>
    </w:p>
    <w:p>
      <w:pPr>
        <w:spacing w:after="0"/>
        <w:ind w:left="0"/>
        <w:jc w:val="both"/>
      </w:pPr>
      <w:r>
        <w:rPr>
          <w:rFonts w:ascii="Times New Roman"/>
          <w:b w:val="false"/>
          <w:i w:val="false"/>
          <w:color w:val="000000"/>
          <w:sz w:val="28"/>
        </w:rPr>
        <w:t>
      кандидатты басшы лауазымына сайлау (тағайындау) бөлігінде қабылданған шешімдер.</w:t>
      </w:r>
    </w:p>
    <w:p>
      <w:pPr>
        <w:spacing w:after="0"/>
        <w:ind w:left="0"/>
        <w:jc w:val="both"/>
      </w:pPr>
      <w:r>
        <w:rPr>
          <w:rFonts w:ascii="Times New Roman"/>
          <w:b w:val="false"/>
          <w:i w:val="false"/>
          <w:color w:val="000000"/>
          <w:sz w:val="28"/>
        </w:rPr>
        <w:t>
      Қордың уәкілетті органы шешімінен үзінді-көшірмеге осы құжатқа қол қоюға уәкілетті қызметкердің (уәкілетті қызметкерлердің) қойылған қолымен және Қордың мөр бедерімен (бар болса) расталады және үзінді-көшірменің дұрыстығын көрсетеді;</w:t>
      </w:r>
    </w:p>
    <w:bookmarkStart w:name="z57" w:id="38"/>
    <w:p>
      <w:pPr>
        <w:spacing w:after="0"/>
        <w:ind w:left="0"/>
        <w:jc w:val="both"/>
      </w:pPr>
      <w:r>
        <w:rPr>
          <w:rFonts w:ascii="Times New Roman"/>
          <w:b w:val="false"/>
          <w:i w:val="false"/>
          <w:color w:val="000000"/>
          <w:sz w:val="28"/>
        </w:rPr>
        <w:t xml:space="preserve">
      3) электрондық және қағаз тасымалдағыштарда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төлемдеріне кепілдік беру қоры" акционерлік қоғамының басшы қызметкері лауазымына кандидат туралы мәліметтерді (1-қосымшадағы фотосурет 3x4 көлемімен ашық түс фонында жасалады);</w:t>
      </w:r>
    </w:p>
    <w:bookmarkEnd w:id="38"/>
    <w:bookmarkStart w:name="z58" w:id="39"/>
    <w:p>
      <w:pPr>
        <w:spacing w:after="0"/>
        <w:ind w:left="0"/>
        <w:jc w:val="both"/>
      </w:pPr>
      <w:r>
        <w:rPr>
          <w:rFonts w:ascii="Times New Roman"/>
          <w:b w:val="false"/>
          <w:i w:val="false"/>
          <w:color w:val="000000"/>
          <w:sz w:val="28"/>
        </w:rPr>
        <w:t>
      4) кандидаттың жеке басын куәландыратын құжаттың көшірмесі;</w:t>
      </w:r>
    </w:p>
    <w:bookmarkEnd w:id="39"/>
    <w:bookmarkStart w:name="z59" w:id="40"/>
    <w:p>
      <w:pPr>
        <w:spacing w:after="0"/>
        <w:ind w:left="0"/>
        <w:jc w:val="both"/>
      </w:pPr>
      <w:r>
        <w:rPr>
          <w:rFonts w:ascii="Times New Roman"/>
          <w:b w:val="false"/>
          <w:i w:val="false"/>
          <w:color w:val="000000"/>
          <w:sz w:val="28"/>
        </w:rPr>
        <w:t xml:space="preserve">
      5) Қағидалардың 8-тармағының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ғылыми дәрежесін алғанын растайтын құжаттың көшірмесі;</w:t>
      </w:r>
    </w:p>
    <w:bookmarkEnd w:id="40"/>
    <w:bookmarkStart w:name="z60" w:id="41"/>
    <w:p>
      <w:pPr>
        <w:spacing w:after="0"/>
        <w:ind w:left="0"/>
        <w:jc w:val="both"/>
      </w:pPr>
      <w:r>
        <w:rPr>
          <w:rFonts w:ascii="Times New Roman"/>
          <w:b w:val="false"/>
          <w:i w:val="false"/>
          <w:color w:val="000000"/>
          <w:sz w:val="28"/>
        </w:rPr>
        <w:t>
      6) құқықтық статистика және арнайы есепке алу жөніндегі уәкілетті мемлекеттік орган берген алынбаған немесе өтелмеген соттылығының жоқтығын растайтын құжат. Көрсетілген құжатты беру күні өтінішхатты беру күнінің алдындағы 3 (үш) айдан аспайды;</w:t>
      </w:r>
    </w:p>
    <w:bookmarkEnd w:id="41"/>
    <w:bookmarkStart w:name="z61" w:id="42"/>
    <w:p>
      <w:pPr>
        <w:spacing w:after="0"/>
        <w:ind w:left="0"/>
        <w:jc w:val="both"/>
      </w:pPr>
      <w:r>
        <w:rPr>
          <w:rFonts w:ascii="Times New Roman"/>
          <w:b w:val="false"/>
          <w:i w:val="false"/>
          <w:color w:val="000000"/>
          <w:sz w:val="28"/>
        </w:rPr>
        <w:t>
      7) азаматтық еліндегі (шетелдіктер үшін) немесе тұрақты тұратын еліндегі (азаматтығы жоқ тұлғалар үшін) қылмыстар үшін алынбаған немесе өтелмеген соттылығының жоқтығы туралы мәліметтер. Шетелдіктер (азаматтығы жоқ тұлғалар) да уәкілетті органға олардың азаматтық елінің (азаматтығы жоқ тұлғалар үшін – олардың тұрақты тұратын елінің) не кандидат соңғы 15 (он бес) жылда тұрақты тұрған елдің мемлекеттік органы берген тиісті құжатты ұсынады. Көрсетілген құжатты беру күні өтінішхатты беру күнінің алдындағы 6 (алты) айдан аспайды;</w:t>
      </w:r>
    </w:p>
    <w:bookmarkEnd w:id="42"/>
    <w:bookmarkStart w:name="z62" w:id="43"/>
    <w:p>
      <w:pPr>
        <w:spacing w:after="0"/>
        <w:ind w:left="0"/>
        <w:jc w:val="both"/>
      </w:pPr>
      <w:r>
        <w:rPr>
          <w:rFonts w:ascii="Times New Roman"/>
          <w:b w:val="false"/>
          <w:i w:val="false"/>
          <w:color w:val="000000"/>
          <w:sz w:val="28"/>
        </w:rPr>
        <w:t xml:space="preserve">
      8) кандидат ұсынылатын лауазымды, ұсынып отырған тұлғаның қол қойған күнін және лауазымын, сондай-ақ кандидаттың кәсіби және (немесе) өзге мінездемелерін көрсете отырып, еркін нысанда жазылған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кем дегенде екі тұлғадан кандидатқа берілген ұсыным хаттар. Ұсыным хатты беру күні өтінішхатты беру күнінің алдындағы 3 (үш) айдан аспайды;</w:t>
      </w:r>
    </w:p>
    <w:bookmarkEnd w:id="43"/>
    <w:bookmarkStart w:name="z63" w:id="44"/>
    <w:p>
      <w:pPr>
        <w:spacing w:after="0"/>
        <w:ind w:left="0"/>
        <w:jc w:val="both"/>
      </w:pPr>
      <w:r>
        <w:rPr>
          <w:rFonts w:ascii="Times New Roman"/>
          <w:b w:val="false"/>
          <w:i w:val="false"/>
          <w:color w:val="000000"/>
          <w:sz w:val="28"/>
        </w:rPr>
        <w:t>
      9) бас бухгалтер лауазымына кандидат үшін сертификаттау жөніндегі ұйым берген (бухгалтерлік есеп және қаржылық есептілік саласындағы қызметті реттеуді жүзеге асыратын Қазақстан Республикасының орталық мемлекеттік органы аккредиттеген) кәсіби бухгалтер сертификатының көшірмесі не Халықаралық бухгалтерлер федерациясының нағыз мүшесі болып табылатын шетел институты берген кәсіби бухгалтердің біліктілік куәлігінің көшірмесі;</w:t>
      </w:r>
    </w:p>
    <w:bookmarkEnd w:id="44"/>
    <w:bookmarkStart w:name="z64" w:id="45"/>
    <w:p>
      <w:pPr>
        <w:spacing w:after="0"/>
        <w:ind w:left="0"/>
        <w:jc w:val="both"/>
      </w:pPr>
      <w:r>
        <w:rPr>
          <w:rFonts w:ascii="Times New Roman"/>
          <w:b w:val="false"/>
          <w:i w:val="false"/>
          <w:color w:val="000000"/>
          <w:sz w:val="28"/>
        </w:rPr>
        <w:t xml:space="preserve">
      10) Қор атқарушы органының мүшесі лауазымына кандидат өзге ұйымда жұмыс істеген жағдайда - Қордың атқарушы органының кандидатқа өзге ұйымда жұмыс істеуге келісім беру туралы шешімінен үзінді-көшірме; </w:t>
      </w:r>
    </w:p>
    <w:bookmarkEnd w:id="45"/>
    <w:bookmarkStart w:name="z65" w:id="46"/>
    <w:p>
      <w:pPr>
        <w:spacing w:after="0"/>
        <w:ind w:left="0"/>
        <w:jc w:val="both"/>
      </w:pPr>
      <w:r>
        <w:rPr>
          <w:rFonts w:ascii="Times New Roman"/>
          <w:b w:val="false"/>
          <w:i w:val="false"/>
          <w:color w:val="000000"/>
          <w:sz w:val="28"/>
        </w:rPr>
        <w:t>
      11) кандидат акционерлік қоғамның атқарушы органының мүшесі болып табылған жағдайда - осы акционерлік қоғамның басқару органының кандидатқа Қорда жұмыс істеуге келісім беру туралы шешімінен үзінді-көшірме;</w:t>
      </w:r>
    </w:p>
    <w:bookmarkEnd w:id="46"/>
    <w:bookmarkStart w:name="z66" w:id="47"/>
    <w:p>
      <w:pPr>
        <w:spacing w:after="0"/>
        <w:ind w:left="0"/>
        <w:jc w:val="both"/>
      </w:pPr>
      <w:r>
        <w:rPr>
          <w:rFonts w:ascii="Times New Roman"/>
          <w:b w:val="false"/>
          <w:i w:val="false"/>
          <w:color w:val="000000"/>
          <w:sz w:val="28"/>
        </w:rPr>
        <w:t>
      8. Ұсыным беруші тұлғалар мыналар болады:</w:t>
      </w:r>
    </w:p>
    <w:bookmarkEnd w:id="47"/>
    <w:bookmarkStart w:name="z67" w:id="48"/>
    <w:p>
      <w:pPr>
        <w:spacing w:after="0"/>
        <w:ind w:left="0"/>
        <w:jc w:val="both"/>
      </w:pPr>
      <w:r>
        <w:rPr>
          <w:rFonts w:ascii="Times New Roman"/>
          <w:b w:val="false"/>
          <w:i w:val="false"/>
          <w:color w:val="000000"/>
          <w:sz w:val="28"/>
        </w:rPr>
        <w:t>
      1) "Қазақстан қаржыгерлерінің қауымдастығы" заңды тұлғалар бірлестігі;</w:t>
      </w:r>
    </w:p>
    <w:bookmarkEnd w:id="48"/>
    <w:bookmarkStart w:name="z68" w:id="49"/>
    <w:p>
      <w:pPr>
        <w:spacing w:after="0"/>
        <w:ind w:left="0"/>
        <w:jc w:val="both"/>
      </w:pPr>
      <w:r>
        <w:rPr>
          <w:rFonts w:ascii="Times New Roman"/>
          <w:b w:val="false"/>
          <w:i w:val="false"/>
          <w:color w:val="000000"/>
          <w:sz w:val="28"/>
        </w:rPr>
        <w:t>
      2) басқарушы органның басшысы мен мүшелері, атқарушы органның басшысы (тіркеушінің, трансфер-агенттің атқарушы органының функцияларын жеке жүзеге асыратын тұлға), сақтандыру брокерінің басшысы, тағайындалуына (сайлануына) уәкілетті органның қол қою күнінде қайтарып алынбаған келісімін алған, мұндай келісім одан қайтарып алынбаған қаржы ұйымдарының атқарушы органының мүшелері;</w:t>
      </w:r>
    </w:p>
    <w:bookmarkEnd w:id="49"/>
    <w:bookmarkStart w:name="z69" w:id="50"/>
    <w:p>
      <w:pPr>
        <w:spacing w:after="0"/>
        <w:ind w:left="0"/>
        <w:jc w:val="both"/>
      </w:pPr>
      <w:r>
        <w:rPr>
          <w:rFonts w:ascii="Times New Roman"/>
          <w:b w:val="false"/>
          <w:i w:val="false"/>
          <w:color w:val="000000"/>
          <w:sz w:val="28"/>
        </w:rPr>
        <w:t>
      3) ұсынымхатқа қол қою күнінде уәкілетті органның бірінші басшысы және оның орынбасары лауазымындағы тұлғаларды қоспағанда, мемлекеттік органдардың және ведомстволардың бірінші басшылары немесе олардың орынбасарлары;</w:t>
      </w:r>
    </w:p>
    <w:bookmarkEnd w:id="50"/>
    <w:bookmarkStart w:name="z70" w:id="51"/>
    <w:p>
      <w:pPr>
        <w:spacing w:after="0"/>
        <w:ind w:left="0"/>
        <w:jc w:val="both"/>
      </w:pPr>
      <w:r>
        <w:rPr>
          <w:rFonts w:ascii="Times New Roman"/>
          <w:b w:val="false"/>
          <w:i w:val="false"/>
          <w:color w:val="000000"/>
          <w:sz w:val="28"/>
        </w:rPr>
        <w:t>
      4) экономика және (немесе) заң ғылымдарының докторы деген ғылыми дәрежесі бар тұлғалар;</w:t>
      </w:r>
    </w:p>
    <w:bookmarkEnd w:id="51"/>
    <w:bookmarkStart w:name="z71" w:id="52"/>
    <w:p>
      <w:pPr>
        <w:spacing w:after="0"/>
        <w:ind w:left="0"/>
        <w:jc w:val="both"/>
      </w:pPr>
      <w:r>
        <w:rPr>
          <w:rFonts w:ascii="Times New Roman"/>
          <w:b w:val="false"/>
          <w:i w:val="false"/>
          <w:color w:val="000000"/>
          <w:sz w:val="28"/>
        </w:rPr>
        <w:t xml:space="preserve">
      5) өкілдіктердің басшылары, тізбесі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халықаралық қаржы ұйымдарының басшылары.</w:t>
      </w:r>
    </w:p>
    <w:bookmarkEnd w:id="52"/>
    <w:p>
      <w:pPr>
        <w:spacing w:after="0"/>
        <w:ind w:left="0"/>
        <w:jc w:val="both"/>
      </w:pPr>
      <w:r>
        <w:rPr>
          <w:rFonts w:ascii="Times New Roman"/>
          <w:b w:val="false"/>
          <w:i w:val="false"/>
          <w:color w:val="000000"/>
          <w:sz w:val="28"/>
        </w:rPr>
        <w:t xml:space="preserve">
      Қазақстан Республикасының бейрезиденттері - кандидаттарды келісу кезінде тізбесі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рейтингілік агенттіктердің бірі берген "BB+" төмен емес рейтингі бар Қазақстан Республикасының бейрезиденттері - қаржы ұйымдарының басқар органының басшысы мен мүшелері, атқарушы органының басшысы мен мүшелері де ұсыным беруші тұлғалар болып табылады.</w:t>
      </w:r>
    </w:p>
    <w:p>
      <w:pPr>
        <w:spacing w:after="0"/>
        <w:ind w:left="0"/>
        <w:jc w:val="both"/>
      </w:pPr>
      <w:r>
        <w:rPr>
          <w:rFonts w:ascii="Times New Roman"/>
          <w:b w:val="false"/>
          <w:i w:val="false"/>
          <w:color w:val="000000"/>
          <w:sz w:val="28"/>
        </w:rPr>
        <w:t>
      Қордың (өтініш берушінің) басшы қызметкері, акционері, Қордың (өтініш берушінің) акционерінің басшы қызметкері, сондай-ақ кандидаттың жұбайы (зайыбы), жақын туыстары (ата-анасы, аға-інісі, әпке-сіңлісі, балалары) және кандидаттың жекжаты (жұбайының (зайыбының) ата-анасы, аға-інісі, әпке-сіңлісі, балалары), уәкілетті органның тарапынан Қор кандидатты келісу туралы өтінішхат бергенге дейінгі 1 (бір) жыл ішінде шектеулі ықпал ету шаралары және (немесе) санкциялар қолданылған жеке тұлға ұсыным беруші тұлғалар болып табылмайды.</w:t>
      </w:r>
    </w:p>
    <w:bookmarkStart w:name="z72" w:id="53"/>
    <w:p>
      <w:pPr>
        <w:spacing w:after="0"/>
        <w:ind w:left="0"/>
        <w:jc w:val="both"/>
      </w:pPr>
      <w:r>
        <w:rPr>
          <w:rFonts w:ascii="Times New Roman"/>
          <w:b w:val="false"/>
          <w:i w:val="false"/>
          <w:color w:val="000000"/>
          <w:sz w:val="28"/>
        </w:rPr>
        <w:t xml:space="preserve">
      9. Қор бір мезгілде қаржы ұйымында басшы қызметкері лауазымын атқаратын және уәкілетті органмен келісілген кандидатты басшы қызметкер лауазымына келісу үшін, уәкілетті органға осы тармақтың 9) және 10) тармақшаларын қоспағанда,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ұсынады (қаржы ұйымдарының бас бухгалтерлері лауазымдағы кандидаттары үшін).</w:t>
      </w:r>
    </w:p>
    <w:bookmarkEnd w:id="53"/>
    <w:bookmarkStart w:name="z73" w:id="54"/>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аталған, бірнеше парақтан тұратын құжаттар нөмірленген, тігілген және соңғы парағының сыртында тігін түйіншегіне желімделген, парақтар саны көрсетілген жапсырманың жартылай үстінен қойылған Қордың мөрімен расталған болып ұсынылады.</w:t>
      </w:r>
    </w:p>
    <w:bookmarkEnd w:id="54"/>
    <w:p>
      <w:pPr>
        <w:spacing w:after="0"/>
        <w:ind w:left="0"/>
        <w:jc w:val="both"/>
      </w:pPr>
      <w:r>
        <w:rPr>
          <w:rFonts w:ascii="Times New Roman"/>
          <w:b w:val="false"/>
          <w:i w:val="false"/>
          <w:color w:val="000000"/>
          <w:sz w:val="28"/>
        </w:rPr>
        <w:t>
      Қор шет тілінде ұсынатын Қазақстан Республикасының бейрезиденті - кандидатты келісуге құжаттар Қазақстан Республикасының заңнамасына немесе халықаралық шартқа сәйкес заңдастырылуға не апостильделуге тиіс. Көрсетілген құжаттарды уәкілетті органға ұсынған кезде Қазақстан Республикасының заңнамасына сәйкес қазақ және орыс тілдеріне аударылуы және нотариатпен куәландырылуы тиіс.</w:t>
      </w:r>
    </w:p>
    <w:p>
      <w:pPr>
        <w:spacing w:after="0"/>
        <w:ind w:left="0"/>
        <w:jc w:val="both"/>
      </w:pPr>
      <w:r>
        <w:rPr>
          <w:rFonts w:ascii="Times New Roman"/>
          <w:b w:val="false"/>
          <w:i w:val="false"/>
          <w:color w:val="000000"/>
          <w:sz w:val="28"/>
        </w:rPr>
        <w:t>
      Құжаттардың көшірмелері осындай құжаттарға (ұсынылған құжаттардың көшірмелерін куәландыру құқығын растайтын құжаттарды қоса бере отырып) қол қою құқығы бар Қордың лауазымды тұлғалары қойған қолымен және көшірменің дұрыс екенін көрсете отырып, Қордың мөр бедерімен (лауазымын, тегін, атын, әкесінің атын (бар болса) көрсете отырып) расталады.</w:t>
      </w:r>
    </w:p>
    <w:bookmarkStart w:name="z74" w:id="55"/>
    <w:p>
      <w:pPr>
        <w:spacing w:after="0"/>
        <w:ind w:left="0"/>
        <w:jc w:val="both"/>
      </w:pPr>
      <w:r>
        <w:rPr>
          <w:rFonts w:ascii="Times New Roman"/>
          <w:b w:val="false"/>
          <w:i w:val="false"/>
          <w:color w:val="000000"/>
          <w:sz w:val="28"/>
        </w:rPr>
        <w:t>
      11. Қор уәкілетті органға кандидатты келісу үшін құжаттар топтамасын кандидат сайланған (тағайындалған) күннен бастап күнтізбелік 60 (алпыс) күннен кеш емес мерзімде ұсынады.</w:t>
      </w:r>
    </w:p>
    <w:bookmarkEnd w:id="55"/>
    <w:p>
      <w:pPr>
        <w:spacing w:after="0"/>
        <w:ind w:left="0"/>
        <w:jc w:val="both"/>
      </w:pPr>
      <w:r>
        <w:rPr>
          <w:rFonts w:ascii="Times New Roman"/>
          <w:b w:val="false"/>
          <w:i w:val="false"/>
          <w:color w:val="000000"/>
          <w:sz w:val="28"/>
        </w:rPr>
        <w:t>
      Басшы қызметкер лауазымына кандидатты келісу үшін ұсынылған құжаттарды уәкілетті орган Қағидалардың талаптарына сәйкес ресімделген құжаттардың толық топтамасы ұсынылған күннен бастап күнтізбелік 30 (отыз) күн ішінде қарайды.</w:t>
      </w:r>
    </w:p>
    <w:p>
      <w:pPr>
        <w:spacing w:after="0"/>
        <w:ind w:left="0"/>
        <w:jc w:val="both"/>
      </w:pPr>
      <w:r>
        <w:rPr>
          <w:rFonts w:ascii="Times New Roman"/>
          <w:b w:val="false"/>
          <w:i w:val="false"/>
          <w:color w:val="000000"/>
          <w:sz w:val="28"/>
        </w:rPr>
        <w:t>
      Уәкілетті орган ұсынылған құжаттар Қағидалардың талаптарына сәйкес келмеген жағдайда ескертулер мен оларды жою мерзімін көрсете отырып, Қорға почта және (немесе) факсимильді байланыс және (немесе) электрондық почта арқылы жазбаша жауап береді.</w:t>
      </w:r>
    </w:p>
    <w:p>
      <w:pPr>
        <w:spacing w:after="0"/>
        <w:ind w:left="0"/>
        <w:jc w:val="both"/>
      </w:pPr>
      <w:r>
        <w:rPr>
          <w:rFonts w:ascii="Times New Roman"/>
          <w:b w:val="false"/>
          <w:i w:val="false"/>
          <w:color w:val="000000"/>
          <w:sz w:val="28"/>
        </w:rPr>
        <w:t>
      Қор ескертулерді жояды және уәкілетті орган жіберілген жазбаша хабарламада белгілеген мерзімде Қазақстан Республикасы заңнамасының талаптарына сәйкес келетін, пысықталған (түзетілген) құжаттарды ұсынады.</w:t>
      </w:r>
    </w:p>
    <w:p>
      <w:pPr>
        <w:spacing w:after="0"/>
        <w:ind w:left="0"/>
        <w:jc w:val="both"/>
      </w:pPr>
      <w:r>
        <w:rPr>
          <w:rFonts w:ascii="Times New Roman"/>
          <w:b w:val="false"/>
          <w:i w:val="false"/>
          <w:color w:val="000000"/>
          <w:sz w:val="28"/>
        </w:rPr>
        <w:t>
      Қор Қағидаларда көзделген құжаттардың толық емес топтамасын ұсынған жағдайда уәкілетті орган оларды Қорға күнтізбелік 10 (он) күн ішінде қараусыз қайтарады. Қор құжаттардың толық топтамасын кандидат басшы қызметке сайланған (тағайындалған) күннен бастап күнтізбелік 60 (алпыс) күннен кеш емес мерзімде ұсынады.</w:t>
      </w:r>
    </w:p>
    <w:p>
      <w:pPr>
        <w:spacing w:after="0"/>
        <w:ind w:left="0"/>
        <w:jc w:val="both"/>
      </w:pPr>
      <w:r>
        <w:rPr>
          <w:rFonts w:ascii="Times New Roman"/>
          <w:b w:val="false"/>
          <w:i w:val="false"/>
          <w:color w:val="000000"/>
          <w:sz w:val="28"/>
        </w:rPr>
        <w:t>
      Қордың басшы қызметкерлерін сайлауға (тағайындауға) келісім беру үшін ұсынылған құжаттарды қайтару, Қор оларды қайтарудың себептерін көрсете отырып, еркін нысандағы жазбаша өтініш беру арқылы кандидаттың уәкілетті органда тестілеуден өткенге дейін рұқсат етіледі.</w:t>
      </w:r>
    </w:p>
    <w:bookmarkStart w:name="z75" w:id="56"/>
    <w:p>
      <w:pPr>
        <w:spacing w:after="0"/>
        <w:ind w:left="0"/>
        <w:jc w:val="both"/>
      </w:pPr>
      <w:r>
        <w:rPr>
          <w:rFonts w:ascii="Times New Roman"/>
          <w:b w:val="false"/>
          <w:i w:val="false"/>
          <w:color w:val="000000"/>
          <w:sz w:val="28"/>
        </w:rPr>
        <w:t>
      12. Қазақстан Республикасының бейрезиденті болып табылатын қаржы ұйымдарында басшы қызметкер лауазымына кандидаттың жұмыс өтілі болған жағдайда уәкілетті орган кандидаттың мінсіз іскерлік беделін растау мақсатында шет мемлекеттің уәкілетті қадағалау органынан кандидаттың іскерлік беделін сипаттайтын мәліметтердің болуы не жоқ болуы жөнінде сұратады.</w:t>
      </w:r>
    </w:p>
    <w:bookmarkEnd w:id="56"/>
    <w:p>
      <w:pPr>
        <w:spacing w:after="0"/>
        <w:ind w:left="0"/>
        <w:jc w:val="both"/>
      </w:pPr>
      <w:r>
        <w:rPr>
          <w:rFonts w:ascii="Times New Roman"/>
          <w:b w:val="false"/>
          <w:i w:val="false"/>
          <w:color w:val="000000"/>
          <w:sz w:val="28"/>
        </w:rPr>
        <w:t xml:space="preserve">
      Шет мемлекеттің уәкілетті қадағалау органы басшы қызметкер лауазымына кандидаттың мінсіз іскерлік беделі жоқ екені туралы ақпаратты ұсынған жағдайда, соның негізінде келісім берілген мәліметтер дәйексіз болып саналады және уәкілетті орган берілген келісімді Заңның 4-1-бабы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қайтарып алуға тиіс.</w:t>
      </w:r>
    </w:p>
    <w:bookmarkStart w:name="z76" w:id="57"/>
    <w:p>
      <w:pPr>
        <w:spacing w:after="0"/>
        <w:ind w:left="0"/>
        <w:jc w:val="both"/>
      </w:pPr>
      <w:r>
        <w:rPr>
          <w:rFonts w:ascii="Times New Roman"/>
          <w:b w:val="false"/>
          <w:i w:val="false"/>
          <w:color w:val="000000"/>
          <w:sz w:val="28"/>
        </w:rPr>
        <w:t>
      13. Комиссияның шешімі бойынша Қордың мынадай қызметкерлері ұсынылған құжаттар негізінде шақырусыз келісілуге жатады:</w:t>
      </w:r>
    </w:p>
    <w:bookmarkEnd w:id="57"/>
    <w:bookmarkStart w:name="z77" w:id="58"/>
    <w:p>
      <w:pPr>
        <w:spacing w:after="0"/>
        <w:ind w:left="0"/>
        <w:jc w:val="both"/>
      </w:pPr>
      <w:r>
        <w:rPr>
          <w:rFonts w:ascii="Times New Roman"/>
          <w:b w:val="false"/>
          <w:i w:val="false"/>
          <w:color w:val="000000"/>
          <w:sz w:val="28"/>
        </w:rPr>
        <w:t>
      1) бұрын басқарма мүшесі, бірінші басшы немесе бірінші басшының орынбасары, қаржы нарығы мен қаржы ұйымдарын реттеуді, бақылауды және (немесе) қадағалауды жүзеге асырып отырған (жүзеге асырған) мемлекеттік органның дербес құрылымдық бөлімшесінің (департаментінің, басқармасының) басшысы (басшының орынбасары), сондай-ақ қаржы ұйымдарының аудиті жөніндегі қызметтерді реттеуді жүзеге асырып отырған (жүзеге асырған) мемлекеттік органның бірінші басшысы (бірінші басшының орынбасары) болған кандидат;</w:t>
      </w:r>
    </w:p>
    <w:bookmarkEnd w:id="58"/>
    <w:bookmarkStart w:name="z78" w:id="59"/>
    <w:p>
      <w:pPr>
        <w:spacing w:after="0"/>
        <w:ind w:left="0"/>
        <w:jc w:val="both"/>
      </w:pPr>
      <w:r>
        <w:rPr>
          <w:rFonts w:ascii="Times New Roman"/>
          <w:b w:val="false"/>
          <w:i w:val="false"/>
          <w:color w:val="000000"/>
          <w:sz w:val="28"/>
        </w:rPr>
        <w:t>
      2) кем дегенде 3 (үш) жыл еңбек өтілі болса - Қордың атқарушы органының басшысы лауазымына кандидат:</w:t>
      </w:r>
    </w:p>
    <w:bookmarkEnd w:id="59"/>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сақтандыру (қайта сақтандыру) ұйымында және (немесе)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(қаржылық қызметтерді көрсетуге байланысты мәселелерге бақылау жасаған);</w:t>
      </w:r>
    </w:p>
    <w:p>
      <w:pPr>
        <w:spacing w:after="0"/>
        <w:ind w:left="0"/>
        <w:jc w:val="both"/>
      </w:pPr>
      <w:r>
        <w:rPr>
          <w:rFonts w:ascii="Times New Roman"/>
          <w:b w:val="false"/>
          <w:i w:val="false"/>
          <w:color w:val="000000"/>
          <w:sz w:val="28"/>
        </w:rPr>
        <w:t>
      бас бухгалтер;</w:t>
      </w:r>
    </w:p>
    <w:bookmarkStart w:name="z79" w:id="60"/>
    <w:p>
      <w:pPr>
        <w:spacing w:after="0"/>
        <w:ind w:left="0"/>
        <w:jc w:val="both"/>
      </w:pPr>
      <w:r>
        <w:rPr>
          <w:rFonts w:ascii="Times New Roman"/>
          <w:b w:val="false"/>
          <w:i w:val="false"/>
          <w:color w:val="000000"/>
          <w:sz w:val="28"/>
        </w:rPr>
        <w:t>
      3) кем дегенде 2 (екі) жыл еңбек өтілі болса - Қордың басқару органының басшысы, мүшесі, атқарушы органының мүшесі лауазымына кандидат:</w:t>
      </w:r>
    </w:p>
    <w:bookmarkEnd w:id="60"/>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сақтандыру (қайта сақтандыру) ұйымында және (немесе)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(қаржылық қызметтерді көрсетуге байланысты мәселелерге бақылау жасаған);</w:t>
      </w:r>
    </w:p>
    <w:p>
      <w:pPr>
        <w:spacing w:after="0"/>
        <w:ind w:left="0"/>
        <w:jc w:val="both"/>
      </w:pPr>
      <w:r>
        <w:rPr>
          <w:rFonts w:ascii="Times New Roman"/>
          <w:b w:val="false"/>
          <w:i w:val="false"/>
          <w:color w:val="000000"/>
          <w:sz w:val="28"/>
        </w:rPr>
        <w:t>
      бас бухгалтер;</w:t>
      </w:r>
    </w:p>
    <w:bookmarkStart w:name="z80" w:id="61"/>
    <w:p>
      <w:pPr>
        <w:spacing w:after="0"/>
        <w:ind w:left="0"/>
        <w:jc w:val="both"/>
      </w:pPr>
      <w:r>
        <w:rPr>
          <w:rFonts w:ascii="Times New Roman"/>
          <w:b w:val="false"/>
          <w:i w:val="false"/>
          <w:color w:val="000000"/>
          <w:sz w:val="28"/>
        </w:rPr>
        <w:t>
      4) кем дегенде 3 (үш) жыл еңбек өтілі болса - Қордың бас бухгалтері лауазымына кандидат:</w:t>
      </w:r>
    </w:p>
    <w:bookmarkEnd w:id="61"/>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сақтандыру (қайта сақтандыру) ұйымында және (немесе)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(қаржылық қызметтерді көрсетуге байланысты мәселелерге бақылау жасаған);</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қызметтерді көрсетуге байланысты дербес құрылымдық бөлімшенің (департаменттің, басқарманың) басшысы (басшының орынбасары).</w:t>
      </w:r>
    </w:p>
    <w:bookmarkStart w:name="z81" w:id="62"/>
    <w:p>
      <w:pPr>
        <w:spacing w:after="0"/>
        <w:ind w:left="0"/>
        <w:jc w:val="both"/>
      </w:pPr>
      <w:r>
        <w:rPr>
          <w:rFonts w:ascii="Times New Roman"/>
          <w:b w:val="false"/>
          <w:i w:val="false"/>
          <w:color w:val="000000"/>
          <w:sz w:val="28"/>
        </w:rPr>
        <w:t xml:space="preserve">
      14. Уәкілетті органның жауапты бөлімшесі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бөлігінде белгіленгеннен аспайтын мерзімде тестілеудің өтетін күні туралы Қорға жазбаша хабарлайды.</w:t>
      </w:r>
    </w:p>
    <w:bookmarkEnd w:id="62"/>
    <w:p>
      <w:pPr>
        <w:spacing w:after="0"/>
        <w:ind w:left="0"/>
        <w:jc w:val="both"/>
      </w:pPr>
      <w:r>
        <w:rPr>
          <w:rFonts w:ascii="Times New Roman"/>
          <w:b w:val="false"/>
          <w:i w:val="false"/>
          <w:color w:val="000000"/>
          <w:sz w:val="28"/>
        </w:rPr>
        <w:t xml:space="preserve">
      Кандидат тестілеуден өту үшін дәлелді себептермен уәкілетті орган белгілеген мерзімде келмей қалған жағдайда, Қор бұл туралы уәкілетті органға келмеген себептерін көрсете отырып, жазбаша нысанда хабарлайды. Қайта тестілеу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бөлігінде көзделген мерзім кезеңінде тағайындалады.</w:t>
      </w:r>
    </w:p>
    <w:bookmarkStart w:name="z82" w:id="63"/>
    <w:p>
      <w:pPr>
        <w:spacing w:after="0"/>
        <w:ind w:left="0"/>
        <w:jc w:val="both"/>
      </w:pPr>
      <w:r>
        <w:rPr>
          <w:rFonts w:ascii="Times New Roman"/>
          <w:b w:val="false"/>
          <w:i w:val="false"/>
          <w:color w:val="000000"/>
          <w:sz w:val="28"/>
        </w:rPr>
        <w:t>
      15. Кандидаттарды келісу 45 (қырық бес) минут ішінде 30 (отыз) сұрақ бойынша компьютерлік тестілеу әдісімен уәкілетті органның интернет-ресурсында онлайн режимінде трансляциялай отырып жүргізіледі.</w:t>
      </w:r>
    </w:p>
    <w:bookmarkEnd w:id="63"/>
    <w:bookmarkStart w:name="z83" w:id="64"/>
    <w:p>
      <w:pPr>
        <w:spacing w:after="0"/>
        <w:ind w:left="0"/>
        <w:jc w:val="both"/>
      </w:pPr>
      <w:r>
        <w:rPr>
          <w:rFonts w:ascii="Times New Roman"/>
          <w:b w:val="false"/>
          <w:i w:val="false"/>
          <w:color w:val="000000"/>
          <w:sz w:val="28"/>
        </w:rPr>
        <w:t>
      16. Кандидаттарды тестілеу кезінде тестілеуден өтетін тұлғамен бірге бір бөлмеде тек уәкілетті органның қызметкерлерінің және қажет болғанда, аудармашының ғана қатысуына рұқсат етіледі.</w:t>
      </w:r>
    </w:p>
    <w:bookmarkEnd w:id="64"/>
    <w:p>
      <w:pPr>
        <w:spacing w:after="0"/>
        <w:ind w:left="0"/>
        <w:jc w:val="both"/>
      </w:pPr>
      <w:r>
        <w:rPr>
          <w:rFonts w:ascii="Times New Roman"/>
          <w:b w:val="false"/>
          <w:i w:val="false"/>
          <w:color w:val="000000"/>
          <w:sz w:val="28"/>
        </w:rPr>
        <w:t>
      Кандидаттың тестілеуден өткен кезде қандай да болмасын жазбаша, электрондық немесе басқа ақпараттық материалдарды қолданбайды.</w:t>
      </w:r>
    </w:p>
    <w:bookmarkStart w:name="z84" w:id="65"/>
    <w:p>
      <w:pPr>
        <w:spacing w:after="0"/>
        <w:ind w:left="0"/>
        <w:jc w:val="both"/>
      </w:pPr>
      <w:r>
        <w:rPr>
          <w:rFonts w:ascii="Times New Roman"/>
          <w:b w:val="false"/>
          <w:i w:val="false"/>
          <w:color w:val="000000"/>
          <w:sz w:val="28"/>
        </w:rPr>
        <w:t>
      17. Тестілеудің оң нәтижесін алған кезде (кем дегенде дұрыс жауаптардың 70 (жетпіс) пайызы) кандидат сайланған (тағайындалған) лауазымға келісілді деп саналады.</w:t>
      </w:r>
    </w:p>
    <w:bookmarkEnd w:id="65"/>
    <w:p>
      <w:pPr>
        <w:spacing w:after="0"/>
        <w:ind w:left="0"/>
        <w:jc w:val="both"/>
      </w:pPr>
      <w:r>
        <w:rPr>
          <w:rFonts w:ascii="Times New Roman"/>
          <w:b w:val="false"/>
          <w:i w:val="false"/>
          <w:color w:val="000000"/>
          <w:sz w:val="28"/>
        </w:rPr>
        <w:t>
      Кандидат тестілеуден өткеннен кейін тесттің қорытындысымен дереу қол қойып, таныстырылуға тиіс.</w:t>
      </w:r>
    </w:p>
    <w:p>
      <w:pPr>
        <w:spacing w:after="0"/>
        <w:ind w:left="0"/>
        <w:jc w:val="both"/>
      </w:pPr>
      <w:r>
        <w:rPr>
          <w:rFonts w:ascii="Times New Roman"/>
          <w:b w:val="false"/>
          <w:i w:val="false"/>
          <w:color w:val="000000"/>
          <w:sz w:val="28"/>
        </w:rPr>
        <w:t xml:space="preserve">
      Комиссияның қарауына Қор берген құжаттар жіберіледі. Комиссия мүшелері құжаттарды қарайды және қаралып отырған мәселе бойынша "Сақтандыру төлемдеріне кепілдік беру қоры" акционерлік қоғамының басшы қызметкері лауазымына кандидатты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ресімделген Комиссияның қарауы бойынша хаттамада өз пікірін білдіреді.</w:t>
      </w:r>
    </w:p>
    <w:bookmarkStart w:name="z85" w:id="66"/>
    <w:p>
      <w:pPr>
        <w:spacing w:after="0"/>
        <w:ind w:left="0"/>
        <w:jc w:val="both"/>
      </w:pPr>
      <w:r>
        <w:rPr>
          <w:rFonts w:ascii="Times New Roman"/>
          <w:b w:val="false"/>
          <w:i w:val="false"/>
          <w:color w:val="000000"/>
          <w:sz w:val="28"/>
        </w:rPr>
        <w:t xml:space="preserve">
      18. Уәкілетті орган Қордың басшы қызметкерлері лауазымына сайлауға (тағайындауға) берілген келісімді Заңның 4-1-бабының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негіздер бойынша қайтарып алады.</w:t>
      </w:r>
    </w:p>
    <w:bookmarkEnd w:id="66"/>
    <w:bookmarkStart w:name="z86" w:id="67"/>
    <w:p>
      <w:pPr>
        <w:spacing w:after="0"/>
        <w:ind w:left="0"/>
        <w:jc w:val="both"/>
      </w:pPr>
      <w:r>
        <w:rPr>
          <w:rFonts w:ascii="Times New Roman"/>
          <w:b w:val="false"/>
          <w:i w:val="false"/>
          <w:color w:val="000000"/>
          <w:sz w:val="28"/>
        </w:rPr>
        <w:t xml:space="preserve">
      19. Қордың басшы қызметкері лауазымына сайлауға (тағайындауға) берілген келісім Заңның 4-1-бабының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негіздер бойынша уәкілетті органның бірінші басшысының немесе оның орнындағы тұлғаның бұйрығымен қайтарылады.</w:t>
      </w:r>
    </w:p>
    <w:bookmarkEnd w:id="67"/>
    <w:bookmarkStart w:name="z87" w:id="68"/>
    <w:p>
      <w:pPr>
        <w:spacing w:after="0"/>
        <w:ind w:left="0"/>
        <w:jc w:val="both"/>
      </w:pPr>
      <w:r>
        <w:rPr>
          <w:rFonts w:ascii="Times New Roman"/>
          <w:b w:val="false"/>
          <w:i w:val="false"/>
          <w:color w:val="000000"/>
          <w:sz w:val="28"/>
        </w:rPr>
        <w:t>
      20. Уәкілетті орган кандидатуралары өзімен келісілген Қордың басшы қызметкерлерінің тізілімін жүргізеді.</w:t>
      </w:r>
    </w:p>
    <w:bookmarkEnd w:id="68"/>
    <w:bookmarkStart w:name="z88" w:id="69"/>
    <w:p>
      <w:pPr>
        <w:spacing w:after="0"/>
        <w:ind w:left="0"/>
        <w:jc w:val="both"/>
      </w:pPr>
      <w:r>
        <w:rPr>
          <w:rFonts w:ascii="Times New Roman"/>
          <w:b w:val="false"/>
          <w:i w:val="false"/>
          <w:color w:val="000000"/>
          <w:sz w:val="28"/>
        </w:rPr>
        <w:t>
      21. Қор уәкілетті органды күнтізбелік 10 (он) күн ішінде басшы қызметкерлердің басқа лауазымға сайлануын (тағайындалуын), ауысуын және жұмыстан босатылуын қоса, олардың құрамында болған барлық өзгерістер туралы, растайтын құжаттардың көшірмелерін қоса бере отырып, басшы қызметкердің сыбайлас жемқорлық құқық бұзушылық жасағаны үшін тәртіптік жауапкершілікке тартылуы туралы хабардар етеді.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 кепілдік</w:t>
            </w:r>
            <w:r>
              <w:br/>
            </w:r>
            <w:r>
              <w:rPr>
                <w:rFonts w:ascii="Times New Roman"/>
                <w:b w:val="false"/>
                <w:i w:val="false"/>
                <w:color w:val="000000"/>
                <w:sz w:val="20"/>
              </w:rPr>
              <w:t>беру қоры" акционерлік қоғамының</w:t>
            </w:r>
            <w:r>
              <w:br/>
            </w:r>
            <w:r>
              <w:rPr>
                <w:rFonts w:ascii="Times New Roman"/>
                <w:b w:val="false"/>
                <w:i w:val="false"/>
                <w:color w:val="000000"/>
                <w:sz w:val="20"/>
              </w:rPr>
              <w:t>басшы қызметкерлерін сайлауға</w:t>
            </w:r>
            <w:r>
              <w:br/>
            </w:r>
            <w:r>
              <w:rPr>
                <w:rFonts w:ascii="Times New Roman"/>
                <w:b w:val="false"/>
                <w:i w:val="false"/>
                <w:color w:val="000000"/>
                <w:sz w:val="20"/>
              </w:rPr>
              <w:t>(тағайындауға) келісім беру</w:t>
            </w:r>
            <w:r>
              <w:br/>
            </w:r>
            <w:r>
              <w:rPr>
                <w:rFonts w:ascii="Times New Roman"/>
                <w:b w:val="false"/>
                <w:i w:val="false"/>
                <w:color w:val="000000"/>
                <w:sz w:val="20"/>
              </w:rPr>
              <w:t>қағидаларына және келісім алу</w:t>
            </w:r>
            <w:r>
              <w:br/>
            </w:r>
            <w:r>
              <w:rPr>
                <w:rFonts w:ascii="Times New Roman"/>
                <w:b w:val="false"/>
                <w:i w:val="false"/>
                <w:color w:val="000000"/>
                <w:sz w:val="20"/>
              </w:rPr>
              <w:t>үшін қажетті құжаттар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фотосуреттің орны</w:t>
      </w:r>
    </w:p>
    <w:p>
      <w:pPr>
        <w:spacing w:after="0"/>
        <w:ind w:left="0"/>
        <w:jc w:val="both"/>
      </w:pPr>
      <w:r>
        <w:rPr>
          <w:rFonts w:ascii="Times New Roman"/>
          <w:b w:val="false"/>
          <w:i w:val="false"/>
          <w:color w:val="000000"/>
          <w:sz w:val="28"/>
        </w:rPr>
        <w:t>
      "Сақтандыру төлемдеріне кепілдік беру қоры" акционерлік</w:t>
      </w:r>
    </w:p>
    <w:p>
      <w:pPr>
        <w:spacing w:after="0"/>
        <w:ind w:left="0"/>
        <w:jc w:val="both"/>
      </w:pPr>
      <w:r>
        <w:rPr>
          <w:rFonts w:ascii="Times New Roman"/>
          <w:b w:val="false"/>
          <w:i w:val="false"/>
          <w:color w:val="000000"/>
          <w:sz w:val="28"/>
        </w:rPr>
        <w:t>
      қоғамының басшы қызметкері лауазымына кандидат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(бар болса) және</w:t>
      </w:r>
    </w:p>
    <w:p>
      <w:pPr>
        <w:spacing w:after="0"/>
        <w:ind w:left="0"/>
        <w:jc w:val="both"/>
      </w:pPr>
      <w:r>
        <w:rPr>
          <w:rFonts w:ascii="Times New Roman"/>
          <w:b w:val="false"/>
          <w:i w:val="false"/>
          <w:color w:val="000000"/>
          <w:sz w:val="28"/>
        </w:rPr>
        <w:t>
      "Сақтандыру төлемдеріне кепілдік беру қоры" акционерлік қоғамында</w:t>
      </w:r>
    </w:p>
    <w:p>
      <w:pPr>
        <w:spacing w:after="0"/>
        <w:ind w:left="0"/>
        <w:jc w:val="both"/>
      </w:pPr>
      <w:r>
        <w:rPr>
          <w:rFonts w:ascii="Times New Roman"/>
          <w:b w:val="false"/>
          <w:i w:val="false"/>
          <w:color w:val="000000"/>
          <w:sz w:val="28"/>
        </w:rPr>
        <w:t>
      тағайындалатын лауазымы көрсетіледі)</w:t>
      </w:r>
    </w:p>
    <w:bookmarkStart w:name="z90" w:id="70"/>
    <w:p>
      <w:pPr>
        <w:spacing w:after="0"/>
        <w:ind w:left="0"/>
        <w:jc w:val="both"/>
      </w:pPr>
      <w:r>
        <w:rPr>
          <w:rFonts w:ascii="Times New Roman"/>
          <w:b w:val="false"/>
          <w:i w:val="false"/>
          <w:color w:val="000000"/>
          <w:sz w:val="28"/>
        </w:rPr>
        <w:t>
      1. Жалпы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3"/>
        <w:gridCol w:w="847"/>
      </w:tblGrid>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орны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құжаттардың деректерi, жеке сәйкестендіру нөмірі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1" w:id="71"/>
    <w:p>
      <w:pPr>
        <w:spacing w:after="0"/>
        <w:ind w:left="0"/>
        <w:jc w:val="both"/>
      </w:pPr>
      <w:r>
        <w:rPr>
          <w:rFonts w:ascii="Times New Roman"/>
          <w:b w:val="false"/>
          <w:i w:val="false"/>
          <w:color w:val="000000"/>
          <w:sz w:val="28"/>
        </w:rPr>
        <w:t>
      2. Білімі: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467"/>
        <w:gridCol w:w="3282"/>
        <w:gridCol w:w="651"/>
        <w:gridCol w:w="3149"/>
        <w:gridCol w:w="1876"/>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күнi</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біліктілігi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орны</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 w:id="72"/>
    <w:p>
      <w:pPr>
        <w:spacing w:after="0"/>
        <w:ind w:left="0"/>
        <w:jc w:val="both"/>
      </w:pPr>
      <w:r>
        <w:rPr>
          <w:rFonts w:ascii="Times New Roman"/>
          <w:b w:val="false"/>
          <w:i w:val="false"/>
          <w:color w:val="000000"/>
          <w:sz w:val="28"/>
        </w:rPr>
        <w:t>
      3. Зайыбы, жақын туыстары (ата-анасы, аға-інісі, әпке-сіңлісі, балалары) және жекжаты (зайыбының (жұбайының) ата-анасы, аға-інісі, әпке-сіңлісі, балалары) туралы мәліметтер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4. Кандидаттың заңды тұлғалардың жарғылық капиталында қатысуы және акцияларын иеленуі туралы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2356"/>
        <w:gridCol w:w="2050"/>
        <w:gridCol w:w="6796"/>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қызметінің жарғылық түрлерi</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үлесі немесе кандидатқа тиесілі акциялар санының заңды тұлғаның дауыс беретін акцияларының жалпы санына ара қатынасы (пайызбен)</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 w:id="74"/>
    <w:p>
      <w:pPr>
        <w:spacing w:after="0"/>
        <w:ind w:left="0"/>
        <w:jc w:val="both"/>
      </w:pPr>
      <w:r>
        <w:rPr>
          <w:rFonts w:ascii="Times New Roman"/>
          <w:b w:val="false"/>
          <w:i w:val="false"/>
          <w:color w:val="000000"/>
          <w:sz w:val="28"/>
        </w:rPr>
        <w:t>
      5. Соңғы үш жылда семинарлардан, біліктілік көтеру жөніндегі курстардан өту туралы мәліметтер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441"/>
        <w:gridCol w:w="2551"/>
        <w:gridCol w:w="5757"/>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және орны</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деректемелерi (нөмірі, беру күні)</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 w:id="75"/>
    <w:p>
      <w:pPr>
        <w:spacing w:after="0"/>
        <w:ind w:left="0"/>
        <w:jc w:val="both"/>
      </w:pPr>
      <w:r>
        <w:rPr>
          <w:rFonts w:ascii="Times New Roman"/>
          <w:b w:val="false"/>
          <w:i w:val="false"/>
          <w:color w:val="000000"/>
          <w:sz w:val="28"/>
        </w:rPr>
        <w:t>
      6. Еңбек қызметі туралы мәліметтер</w:t>
      </w:r>
    </w:p>
    <w:bookmarkEnd w:id="75"/>
    <w:p>
      <w:pPr>
        <w:spacing w:after="0"/>
        <w:ind w:left="0"/>
        <w:jc w:val="both"/>
      </w:pPr>
      <w:r>
        <w:rPr>
          <w:rFonts w:ascii="Times New Roman"/>
          <w:b w:val="false"/>
          <w:i w:val="false"/>
          <w:color w:val="000000"/>
          <w:sz w:val="28"/>
        </w:rPr>
        <w:t>
      Осы тармақта кандидаттың барлық еңбек қызметіндегі атқарған (атқарып отырған) лауазымдары, оның ішінде қаржы нарығын және қаржы ұйымдарын реттеу мен қадағалау жөніндегі уәкілетті органға келісу туралы өтінішті берген "Сақтандыру төлемдеріне кепілдік беру қоры" акционерлік қоғамында лауазымы туралы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3897"/>
        <w:gridCol w:w="987"/>
        <w:gridCol w:w="607"/>
        <w:gridCol w:w="2128"/>
        <w:gridCol w:w="2934"/>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шара қолданудың бар болуы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қызметтен босату себептерi</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6" w:id="76"/>
    <w:p>
      <w:pPr>
        <w:spacing w:after="0"/>
        <w:ind w:left="0"/>
        <w:jc w:val="both"/>
      </w:pPr>
      <w:r>
        <w:rPr>
          <w:rFonts w:ascii="Times New Roman"/>
          <w:b w:val="false"/>
          <w:i w:val="false"/>
          <w:color w:val="000000"/>
          <w:sz w:val="28"/>
        </w:rPr>
        <w:t>
      7. Кандидат қаржы ұйымдарының, "Сақтандыру төлемдеріне кепілдік беру қоры" акционерлік қоғамының аудитін жүргізу туралы мәліметтер</w:t>
      </w:r>
    </w:p>
    <w:bookmarkEnd w:id="7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атауын, кандидат аудитор-орындаушы ретінде аудиторлық</w:t>
      </w:r>
    </w:p>
    <w:p>
      <w:pPr>
        <w:spacing w:after="0"/>
        <w:ind w:left="0"/>
        <w:jc w:val="both"/>
      </w:pPr>
      <w:r>
        <w:rPr>
          <w:rFonts w:ascii="Times New Roman"/>
          <w:b w:val="false"/>
          <w:i w:val="false"/>
          <w:color w:val="000000"/>
          <w:sz w:val="28"/>
        </w:rPr>
        <w:t>
      есепке қол қойған күнін көрсету)</w:t>
      </w:r>
    </w:p>
    <w:p>
      <w:pPr>
        <w:spacing w:after="0"/>
        <w:ind w:left="0"/>
        <w:jc w:val="both"/>
      </w:pPr>
      <w:r>
        <w:rPr>
          <w:rFonts w:ascii="Times New Roman"/>
          <w:b w:val="false"/>
          <w:i w:val="false"/>
          <w:color w:val="000000"/>
          <w:sz w:val="28"/>
        </w:rPr>
        <w:t>
      8. Қор және (немесе) басқа ұйымдардың басқару органына және инвестициялық комитеттеріндегі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3405"/>
        <w:gridCol w:w="956"/>
        <w:gridCol w:w="3406"/>
        <w:gridCol w:w="2841"/>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келіскен күні (талап етілсе)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босатылу себептерi</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7" w:id="77"/>
    <w:p>
      <w:pPr>
        <w:spacing w:after="0"/>
        <w:ind w:left="0"/>
        <w:jc w:val="both"/>
      </w:pPr>
      <w:r>
        <w:rPr>
          <w:rFonts w:ascii="Times New Roman"/>
          <w:b w:val="false"/>
          <w:i w:val="false"/>
          <w:color w:val="000000"/>
          <w:sz w:val="28"/>
        </w:rPr>
        <w:t>
      9. Бар жарияланымдар, ғылыми әзірленімдер және басқа да жетістіктері</w:t>
      </w:r>
    </w:p>
    <w:bookmarkEnd w:id="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бар болған жағдайда күні, қандай басылымдарда көрсетілді)</w:t>
      </w:r>
    </w:p>
    <w:bookmarkStart w:name="z98" w:id="78"/>
    <w:p>
      <w:pPr>
        <w:spacing w:after="0"/>
        <w:ind w:left="0"/>
        <w:jc w:val="both"/>
      </w:pPr>
      <w:r>
        <w:rPr>
          <w:rFonts w:ascii="Times New Roman"/>
          <w:b w:val="false"/>
          <w:i w:val="false"/>
          <w:color w:val="000000"/>
          <w:sz w:val="28"/>
        </w:rPr>
        <w:t>
      10. Алынбаған немесе өтелмеген соттылықтың болуы туралы мәліметтер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923"/>
        <w:gridCol w:w="1222"/>
        <w:gridCol w:w="1222"/>
        <w:gridCol w:w="1263"/>
        <w:gridCol w:w="3825"/>
        <w:gridCol w:w="2283"/>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орны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түрi</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(сотталған) соған сәйкес тартылған заңнамалық актінің бабы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процессуалдық шешімді қабылдаған күнi</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Өзіне қабылдаған міндеттемелерді орындамау фактілерінің болуы туралы мәліметтер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аталған фактілер болған жағдайда, ұйымның атауын және</w:t>
      </w:r>
    </w:p>
    <w:p>
      <w:pPr>
        <w:spacing w:after="0"/>
        <w:ind w:left="0"/>
        <w:jc w:val="both"/>
      </w:pPr>
      <w:r>
        <w:rPr>
          <w:rFonts w:ascii="Times New Roman"/>
          <w:b w:val="false"/>
          <w:i w:val="false"/>
          <w:color w:val="000000"/>
          <w:sz w:val="28"/>
        </w:rPr>
        <w:t>
      міндеттемелер сомасын көрсету қажет)</w:t>
      </w:r>
    </w:p>
    <w:bookmarkStart w:name="z100" w:id="79"/>
    <w:p>
      <w:pPr>
        <w:spacing w:after="0"/>
        <w:ind w:left="0"/>
        <w:jc w:val="both"/>
      </w:pPr>
      <w:r>
        <w:rPr>
          <w:rFonts w:ascii="Times New Roman"/>
          <w:b w:val="false"/>
          <w:i w:val="false"/>
          <w:color w:val="000000"/>
          <w:sz w:val="28"/>
        </w:rPr>
        <w:t>
      12. Кандидат бұрын директорлар кеңесінің бірінші басшысы, басқарманың (атқарушы органның) бірінші басшысы және оның орынбасары, бас бухгалтері, ірі қатысушысы - жеке тұлға, ірі қатысушысының (банк немесе сақтандыру холдингінің) - қаржы ұйымы заңды тұлғаның қаржы нарығын және қаржы ұйымдарын реттеу мен қадағалау жөніндегі мемлекеттік органы қаржы ұйымын, банктің бас ұйымы болып табылатын банк холдингін консервациялау туралы, акцияларды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шешімді қабылдағанға дейін бір жылдан аспайтын кезеңде бірінші басшысы болғандығы туралы мәліметтер</w:t>
      </w:r>
    </w:p>
    <w:bookmarkEnd w:id="7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кезеңі көрсетілсін)</w:t>
      </w:r>
    </w:p>
    <w:bookmarkStart w:name="z101" w:id="80"/>
    <w:p>
      <w:pPr>
        <w:spacing w:after="0"/>
        <w:ind w:left="0"/>
        <w:jc w:val="both"/>
      </w:pPr>
      <w:r>
        <w:rPr>
          <w:rFonts w:ascii="Times New Roman"/>
          <w:b w:val="false"/>
          <w:i w:val="false"/>
          <w:color w:val="000000"/>
          <w:sz w:val="28"/>
        </w:rPr>
        <w:t>
      13. Басшы қызметкерін сайлауға (тағайындауға) келісімді қайтарып алу және қаржы нарығын және қаржы ұйымдарын реттеу мен қадағалау жөніндегі уәкілетті органға қаржы ұйымының, "Сақтандыру төлемдеріне кепілдік беру қоры" акционерлік қоғамының, банктік, сақтандыру холдингінің бірінші басшысы қызметтік міндеттерін орындаудан шеттетуі туралы деректердің болуы</w:t>
      </w:r>
    </w:p>
    <w:bookmarkEnd w:id="8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кезеңі, сайлауға</w:t>
      </w:r>
    </w:p>
    <w:p>
      <w:pPr>
        <w:spacing w:after="0"/>
        <w:ind w:left="0"/>
        <w:jc w:val="both"/>
      </w:pPr>
      <w:r>
        <w:rPr>
          <w:rFonts w:ascii="Times New Roman"/>
          <w:b w:val="false"/>
          <w:i w:val="false"/>
          <w:color w:val="000000"/>
          <w:sz w:val="28"/>
        </w:rPr>
        <w:t>
      (тағайындауға) келісімді қайтарып алуға негіздемесі және осындай</w:t>
      </w:r>
    </w:p>
    <w:p>
      <w:pPr>
        <w:spacing w:after="0"/>
        <w:ind w:left="0"/>
        <w:jc w:val="both"/>
      </w:pPr>
      <w:r>
        <w:rPr>
          <w:rFonts w:ascii="Times New Roman"/>
          <w:b w:val="false"/>
          <w:i w:val="false"/>
          <w:color w:val="000000"/>
          <w:sz w:val="28"/>
        </w:rPr>
        <w:t>
      шешім қабылдаған қаржы нарығын және қаржы ұйымдарын реттеу мен</w:t>
      </w:r>
    </w:p>
    <w:p>
      <w:pPr>
        <w:spacing w:after="0"/>
        <w:ind w:left="0"/>
        <w:jc w:val="both"/>
      </w:pPr>
      <w:r>
        <w:rPr>
          <w:rFonts w:ascii="Times New Roman"/>
          <w:b w:val="false"/>
          <w:i w:val="false"/>
          <w:color w:val="000000"/>
          <w:sz w:val="28"/>
        </w:rPr>
        <w:t>
      қадағалау жөніндегі уәкілетті органының атауы көрсетілсін)</w:t>
      </w:r>
    </w:p>
    <w:bookmarkStart w:name="z102" w:id="81"/>
    <w:p>
      <w:pPr>
        <w:spacing w:after="0"/>
        <w:ind w:left="0"/>
        <w:jc w:val="both"/>
      </w:pPr>
      <w:r>
        <w:rPr>
          <w:rFonts w:ascii="Times New Roman"/>
          <w:b w:val="false"/>
          <w:i w:val="false"/>
          <w:color w:val="000000"/>
          <w:sz w:val="28"/>
        </w:rPr>
        <w:t>
      14. Қаржы ұйымының, "Сақтандыру төлемдеріне кепілдік беру қоры" акционерлік қоғамының, банктік, сақтандыру холдингінің басшысы ретінде қаржы ұйымы, "Сақтандыру төлемдеріне кепілдік беру қоры" акционерлік қоғамы, банктік, сақтандыру холдингі қызметінің мәселелері бойынша сотта істі қарау кезінде жауап беруші ретінде тартылды ма</w:t>
      </w:r>
    </w:p>
    <w:bookmarkEnd w:id="8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күнін, сотта істі қарау кезіндегі жауап беруші – қаржы</w:t>
      </w:r>
    </w:p>
    <w:p>
      <w:pPr>
        <w:spacing w:after="0"/>
        <w:ind w:left="0"/>
        <w:jc w:val="both"/>
      </w:pPr>
      <w:r>
        <w:rPr>
          <w:rFonts w:ascii="Times New Roman"/>
          <w:b w:val="false"/>
          <w:i w:val="false"/>
          <w:color w:val="000000"/>
          <w:sz w:val="28"/>
        </w:rPr>
        <w:t>
      ұйымының атауы, қаралған мәселе және сот шешімі)</w:t>
      </w:r>
    </w:p>
    <w:p>
      <w:pPr>
        <w:spacing w:after="0"/>
        <w:ind w:left="0"/>
        <w:jc w:val="both"/>
      </w:pPr>
      <w:r>
        <w:rPr>
          <w:rFonts w:ascii="Times New Roman"/>
          <w:b w:val="false"/>
          <w:i w:val="false"/>
          <w:color w:val="000000"/>
          <w:sz w:val="28"/>
        </w:rPr>
        <w:t>
      Осы ақпаратты мен тексердім және оның толық және шынайы болып табылатындығын, сондай-ақ мінсіз іскери беделі болуын растаймын. Мемлекеттік қызметті көрсетуге қажетті дербес деректерді жинау мен өңдеуге және заңмен қорғалатын құпиядан тұратын,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(кандидат өз қолымен баспа әріптерімен толтырады)</w:t>
      </w:r>
    </w:p>
    <w:p>
      <w:pPr>
        <w:spacing w:after="0"/>
        <w:ind w:left="0"/>
        <w:jc w:val="both"/>
      </w:pPr>
      <w:r>
        <w:rPr>
          <w:rFonts w:ascii="Times New Roman"/>
          <w:b w:val="false"/>
          <w:i w:val="false"/>
          <w:color w:val="000000"/>
          <w:sz w:val="28"/>
        </w:rPr>
        <w:t>
      Қолы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тәуелсіз директоры лауазымына кандидат толтырады:</w:t>
            </w:r>
            <w:r>
              <w:br/>
            </w:r>
            <w:r>
              <w:rPr>
                <w:rFonts w:ascii="Times New Roman"/>
                <w:b w:val="false"/>
                <w:i w:val="false"/>
                <w:color w:val="000000"/>
                <w:sz w:val="20"/>
              </w:rPr>
              <w:t>
Мен, 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тәуелсіз директор лауазымына сайлау (тағайындау) үшін "Акционерлік</w:t>
            </w:r>
            <w:r>
              <w:br/>
            </w:r>
            <w:r>
              <w:rPr>
                <w:rFonts w:ascii="Times New Roman"/>
                <w:b w:val="false"/>
                <w:i w:val="false"/>
                <w:color w:val="000000"/>
                <w:sz w:val="20"/>
              </w:rPr>
              <w:t>
қоғамдар туралы" 2003 жылғы 13 мамырдағы Қазақстан Республикасының</w:t>
            </w:r>
            <w:r>
              <w:br/>
            </w:r>
            <w:r>
              <w:rPr>
                <w:rFonts w:ascii="Times New Roman"/>
                <w:b w:val="false"/>
                <w:i w:val="false"/>
                <w:color w:val="000000"/>
                <w:sz w:val="20"/>
              </w:rPr>
              <w:t>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келетінімді растаймын.</w:t>
            </w:r>
            <w:r>
              <w:br/>
            </w:r>
            <w:r>
              <w:rPr>
                <w:rFonts w:ascii="Times New Roman"/>
                <w:b w:val="false"/>
                <w:i w:val="false"/>
                <w:color w:val="000000"/>
                <w:sz w:val="20"/>
              </w:rPr>
              <w:t>
 Қолы 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 кепілдік</w:t>
            </w:r>
            <w:r>
              <w:br/>
            </w:r>
            <w:r>
              <w:rPr>
                <w:rFonts w:ascii="Times New Roman"/>
                <w:b w:val="false"/>
                <w:i w:val="false"/>
                <w:color w:val="000000"/>
                <w:sz w:val="20"/>
              </w:rPr>
              <w:t>беру қоры" акционерлік қоғамының</w:t>
            </w:r>
            <w:r>
              <w:br/>
            </w:r>
            <w:r>
              <w:rPr>
                <w:rFonts w:ascii="Times New Roman"/>
                <w:b w:val="false"/>
                <w:i w:val="false"/>
                <w:color w:val="000000"/>
                <w:sz w:val="20"/>
              </w:rPr>
              <w:t>басшы қызметкерлерін сайлауға</w:t>
            </w:r>
            <w:r>
              <w:br/>
            </w:r>
            <w:r>
              <w:rPr>
                <w:rFonts w:ascii="Times New Roman"/>
                <w:b w:val="false"/>
                <w:i w:val="false"/>
                <w:color w:val="000000"/>
                <w:sz w:val="20"/>
              </w:rPr>
              <w:t>(тағайындауға) келісім беру</w:t>
            </w:r>
            <w:r>
              <w:br/>
            </w:r>
            <w:r>
              <w:rPr>
                <w:rFonts w:ascii="Times New Roman"/>
                <w:b w:val="false"/>
                <w:i w:val="false"/>
                <w:color w:val="000000"/>
                <w:sz w:val="20"/>
              </w:rPr>
              <w:t>қағидаларына және келісім алу</w:t>
            </w:r>
            <w:r>
              <w:br/>
            </w:r>
            <w:r>
              <w:rPr>
                <w:rFonts w:ascii="Times New Roman"/>
                <w:b w:val="false"/>
                <w:i w:val="false"/>
                <w:color w:val="000000"/>
                <w:sz w:val="20"/>
              </w:rPr>
              <w:t>үшін қажетті құжаттар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Комиссияның "Сақтандыру төлемдеріне кепілдік беру қоры"</w:t>
      </w:r>
    </w:p>
    <w:p>
      <w:pPr>
        <w:spacing w:after="0"/>
        <w:ind w:left="0"/>
        <w:jc w:val="both"/>
      </w:pPr>
      <w:r>
        <w:rPr>
          <w:rFonts w:ascii="Times New Roman"/>
          <w:b w:val="false"/>
          <w:i w:val="false"/>
          <w:color w:val="000000"/>
          <w:sz w:val="28"/>
        </w:rPr>
        <w:t>
      акционерлік қоғамының басшы қызметкері лауазымына</w:t>
      </w:r>
    </w:p>
    <w:p>
      <w:pPr>
        <w:spacing w:after="0"/>
        <w:ind w:left="0"/>
        <w:jc w:val="both"/>
      </w:pPr>
      <w:r>
        <w:rPr>
          <w:rFonts w:ascii="Times New Roman"/>
          <w:b w:val="false"/>
          <w:i w:val="false"/>
          <w:color w:val="000000"/>
          <w:sz w:val="28"/>
        </w:rPr>
        <w:t>
      кандидатты қарау бойынша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("Сақтандыру төлемдеріне кепілдік беру қоры" акционерлік қоғамының</w:t>
      </w:r>
    </w:p>
    <w:p>
      <w:pPr>
        <w:spacing w:after="0"/>
        <w:ind w:left="0"/>
        <w:jc w:val="both"/>
      </w:pPr>
      <w:r>
        <w:rPr>
          <w:rFonts w:ascii="Times New Roman"/>
          <w:b w:val="false"/>
          <w:i w:val="false"/>
          <w:color w:val="000000"/>
          <w:sz w:val="28"/>
        </w:rPr>
        <w:t>
      басшы қызметкері лауазымына кандидаттың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 ______________ Хаттама</w:t>
      </w:r>
    </w:p>
    <w:p>
      <w:pPr>
        <w:spacing w:after="0"/>
        <w:ind w:left="0"/>
        <w:jc w:val="both"/>
      </w:pPr>
      <w:r>
        <w:rPr>
          <w:rFonts w:ascii="Times New Roman"/>
          <w:b w:val="false"/>
          <w:i w:val="false"/>
          <w:color w:val="000000"/>
          <w:sz w:val="28"/>
        </w:rPr>
        <w:t>
      ____ жылғы "____"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5038"/>
        <w:gridCol w:w="1188"/>
        <w:gridCol w:w="2509"/>
        <w:gridCol w:w="1188"/>
        <w:gridCol w:w="118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және Төрағасының тегі, аты, әкесінің аты (бар болса)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шақырусыз келісуге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Тестілеуге жіберуге және тестілеудің оң нәтижесінде келісу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Комиссия шешімі: Тестілеуге шақырусыз келісуге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Тестілеуге жіберуге және тестілеудің оң</w:t>
            </w:r>
            <w:r>
              <w:br/>
            </w:r>
            <w:r>
              <w:rPr>
                <w:rFonts w:ascii="Times New Roman"/>
                <w:b w:val="false"/>
                <w:i w:val="false"/>
                <w:color w:val="000000"/>
                <w:sz w:val="20"/>
              </w:rPr>
              <w:t>нәтижесінде келісу</w:t>
            </w:r>
            <w:r>
              <w:br/>
            </w:r>
            <w:r>
              <w:rPr>
                <w:rFonts w:ascii="Times New Roman"/>
                <w:b w:val="false"/>
                <w:i w:val="false"/>
                <w:color w:val="000000"/>
                <w:sz w:val="20"/>
              </w:rPr>
              <w:t>Келісуден бас тартылсын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73 қаулысына</w:t>
            </w:r>
            <w:r>
              <w:br/>
            </w:r>
            <w:r>
              <w:rPr>
                <w:rFonts w:ascii="Times New Roman"/>
                <w:b w:val="false"/>
                <w:i w:val="false"/>
                <w:color w:val="000000"/>
                <w:sz w:val="20"/>
              </w:rPr>
              <w:t>2-қосымша8 аржы ұйымдарының, банк,</w:t>
            </w:r>
            <w:r>
              <w:br/>
            </w:r>
            <w:r>
              <w:rPr>
                <w:rFonts w:ascii="Times New Roman"/>
                <w:b w:val="false"/>
                <w:i w:val="false"/>
                <w:color w:val="000000"/>
                <w:sz w:val="20"/>
              </w:rPr>
              <w:t>сақтандыру холдингтерінің басшы</w:t>
            </w:r>
            <w:r>
              <w:br/>
            </w:r>
            <w:r>
              <w:rPr>
                <w:rFonts w:ascii="Times New Roman"/>
                <w:b w:val="false"/>
                <w:i w:val="false"/>
                <w:color w:val="000000"/>
                <w:sz w:val="20"/>
              </w:rPr>
              <w:t>қызметкерлерін тағайындауға</w:t>
            </w:r>
            <w:r>
              <w:br/>
            </w:r>
            <w:r>
              <w:rPr>
                <w:rFonts w:ascii="Times New Roman"/>
                <w:b w:val="false"/>
                <w:i w:val="false"/>
                <w:color w:val="000000"/>
                <w:sz w:val="20"/>
              </w:rPr>
              <w:t>(сайлауға) келісім беру</w:t>
            </w:r>
            <w:r>
              <w:br/>
            </w:r>
            <w:r>
              <w:rPr>
                <w:rFonts w:ascii="Times New Roman"/>
                <w:b w:val="false"/>
                <w:i w:val="false"/>
                <w:color w:val="000000"/>
                <w:sz w:val="20"/>
              </w:rPr>
              <w:t>қағидаларына және келісім алу</w:t>
            </w:r>
            <w:r>
              <w:br/>
            </w:r>
            <w:r>
              <w:rPr>
                <w:rFonts w:ascii="Times New Roman"/>
                <w:b w:val="false"/>
                <w:i w:val="false"/>
                <w:color w:val="000000"/>
                <w:sz w:val="20"/>
              </w:rPr>
              <w:t>үшін қажетті құжаттар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фотосуреттiң орны</w:t>
      </w:r>
    </w:p>
    <w:p>
      <w:pPr>
        <w:spacing w:after="0"/>
        <w:ind w:left="0"/>
        <w:jc w:val="both"/>
      </w:pPr>
      <w:r>
        <w:rPr>
          <w:rFonts w:ascii="Times New Roman"/>
          <w:b w:val="false"/>
          <w:i w:val="false"/>
          <w:color w:val="000000"/>
          <w:sz w:val="28"/>
        </w:rPr>
        <w:t>
      Қаржы ұйымының, холдингтің басшы қызметкері лауазымына</w:t>
      </w:r>
    </w:p>
    <w:p>
      <w:pPr>
        <w:spacing w:after="0"/>
        <w:ind w:left="0"/>
        <w:jc w:val="both"/>
      </w:pPr>
      <w:r>
        <w:rPr>
          <w:rFonts w:ascii="Times New Roman"/>
          <w:b w:val="false"/>
          <w:i w:val="false"/>
          <w:color w:val="000000"/>
          <w:sz w:val="28"/>
        </w:rPr>
        <w:t>
      кандидат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(кандидаттың тегі, аты, әкесiнiң аты (бар болса) және қаржы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ұйымындағы, холдингтегі кандидат келісілетін лауазым көрсетiледi)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ұйымының, холдингтің атауы)</w:t>
      </w:r>
    </w:p>
    <w:bookmarkStart w:name="z105" w:id="82"/>
    <w:p>
      <w:pPr>
        <w:spacing w:after="0"/>
        <w:ind w:left="0"/>
        <w:jc w:val="both"/>
      </w:pPr>
      <w:r>
        <w:rPr>
          <w:rFonts w:ascii="Times New Roman"/>
          <w:b w:val="false"/>
          <w:i w:val="false"/>
          <w:color w:val="000000"/>
          <w:sz w:val="28"/>
        </w:rPr>
        <w:t>
      1. Жалпы мәлiметтер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 w:id="83"/>
    <w:p>
      <w:pPr>
        <w:spacing w:after="0"/>
        <w:ind w:left="0"/>
        <w:jc w:val="both"/>
      </w:pPr>
      <w:r>
        <w:rPr>
          <w:rFonts w:ascii="Times New Roman"/>
          <w:b w:val="false"/>
          <w:i w:val="false"/>
          <w:color w:val="000000"/>
          <w:sz w:val="28"/>
        </w:rPr>
        <w:t>
      2. Білімі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293"/>
        <w:gridCol w:w="3295"/>
        <w:gridCol w:w="574"/>
        <w:gridCol w:w="5486"/>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84"/>
    <w:p>
      <w:pPr>
        <w:spacing w:after="0"/>
        <w:ind w:left="0"/>
        <w:jc w:val="both"/>
      </w:pPr>
      <w:r>
        <w:rPr>
          <w:rFonts w:ascii="Times New Roman"/>
          <w:b w:val="false"/>
          <w:i w:val="false"/>
          <w:color w:val="000000"/>
          <w:sz w:val="28"/>
        </w:rPr>
        <w:t>
      3. Зайыбы, жақын туыстары (ата-анасы, аға-інісі, әпке-сіңлісі, балалары) және жекжаты (зайыбының (жұбайының) ата-анасы, аға-інісі, әпке-сіңлісі, балалары)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85"/>
    <w:p>
      <w:pPr>
        <w:spacing w:after="0"/>
        <w:ind w:left="0"/>
        <w:jc w:val="both"/>
      </w:pPr>
      <w:r>
        <w:rPr>
          <w:rFonts w:ascii="Times New Roman"/>
          <w:b w:val="false"/>
          <w:i w:val="false"/>
          <w:color w:val="000000"/>
          <w:sz w:val="28"/>
        </w:rPr>
        <w:t>
      4. Кандидаттың заңды тұлғалардың жарғылық капиталына қатысуы немесе акцияларын иеленуі туралы мәліметтер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5. Еңбек қызметі туралы мәліметтер</w:t>
      </w:r>
    </w:p>
    <w:bookmarkEnd w:id="86"/>
    <w:p>
      <w:pPr>
        <w:spacing w:after="0"/>
        <w:ind w:left="0"/>
        <w:jc w:val="both"/>
      </w:pPr>
      <w:r>
        <w:rPr>
          <w:rFonts w:ascii="Times New Roman"/>
          <w:b w:val="false"/>
          <w:i w:val="false"/>
          <w:color w:val="000000"/>
          <w:sz w:val="28"/>
        </w:rPr>
        <w:t>
      Осы тармақта кандидаттың бүкіл еңбек қызметi (сондай-ақ уәкiлеттi органға мүшелігі), оның iшiнде уәкiлеттi органға келісу туралы өтiнiштi берген қаржы ұйымындағы, холдингтегі лауазымын көрсете отырып, жоғарғы оқу орнын аяқтаған кезден бастап еңбек қызметi 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3304"/>
        <w:gridCol w:w="762"/>
        <w:gridCol w:w="3598"/>
        <w:gridCol w:w="1349"/>
        <w:gridCol w:w="1938"/>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(талап етілген болса, келісу күнін көрсете отырып)</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0" w:id="87"/>
    <w:p>
      <w:pPr>
        <w:spacing w:after="0"/>
        <w:ind w:left="0"/>
        <w:jc w:val="both"/>
      </w:pPr>
      <w:r>
        <w:rPr>
          <w:rFonts w:ascii="Times New Roman"/>
          <w:b w:val="false"/>
          <w:i w:val="false"/>
          <w:color w:val="000000"/>
          <w:sz w:val="28"/>
        </w:rPr>
        <w:t>
      6. Кандидаттың қаржы ұйымының аудитін жүргізуі туралы мәліметтер</w:t>
      </w:r>
    </w:p>
    <w:bookmarkEnd w:id="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ұйымының атауын, аудит жүргізу мерзімін, кандидат</w:t>
      </w:r>
    </w:p>
    <w:p>
      <w:pPr>
        <w:spacing w:after="0"/>
        <w:ind w:left="0"/>
        <w:jc w:val="both"/>
      </w:pPr>
      <w:r>
        <w:rPr>
          <w:rFonts w:ascii="Times New Roman"/>
          <w:b w:val="false"/>
          <w:i w:val="false"/>
          <w:color w:val="000000"/>
          <w:sz w:val="28"/>
        </w:rPr>
        <w:t>
      аудитор-орындаушы ретінде аудиторлық есепке қол қойған күнін</w:t>
      </w:r>
    </w:p>
    <w:p>
      <w:pPr>
        <w:spacing w:after="0"/>
        <w:ind w:left="0"/>
        <w:jc w:val="both"/>
      </w:pPr>
      <w:r>
        <w:rPr>
          <w:rFonts w:ascii="Times New Roman"/>
          <w:b w:val="false"/>
          <w:i w:val="false"/>
          <w:color w:val="000000"/>
          <w:sz w:val="28"/>
        </w:rPr>
        <w:t>
      көрсету қажет).</w:t>
      </w:r>
    </w:p>
    <w:bookmarkStart w:name="z111" w:id="88"/>
    <w:p>
      <w:pPr>
        <w:spacing w:after="0"/>
        <w:ind w:left="0"/>
        <w:jc w:val="both"/>
      </w:pPr>
      <w:r>
        <w:rPr>
          <w:rFonts w:ascii="Times New Roman"/>
          <w:b w:val="false"/>
          <w:i w:val="false"/>
          <w:color w:val="000000"/>
          <w:sz w:val="28"/>
        </w:rPr>
        <w:t>
      7. Осы ұйымдағы және (немесе) басқа ұйымдардағы инвестициялық комитеттерде мүшелігі туралы мәліметтер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4814"/>
        <w:gridCol w:w="1351"/>
        <w:gridCol w:w="831"/>
        <w:gridCol w:w="3433"/>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8. Өзіне қабылдаған ақшалай міндеттемелерді орындамау фактісінің болуы туралы мәліметтер</w:t>
      </w:r>
    </w:p>
    <w:bookmarkEnd w:id="8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көрсетілген фактілер болған жағдайда, ұйымның атауын</w:t>
      </w:r>
    </w:p>
    <w:p>
      <w:pPr>
        <w:spacing w:after="0"/>
        <w:ind w:left="0"/>
        <w:jc w:val="both"/>
      </w:pPr>
      <w:r>
        <w:rPr>
          <w:rFonts w:ascii="Times New Roman"/>
          <w:b w:val="false"/>
          <w:i w:val="false"/>
          <w:color w:val="000000"/>
          <w:sz w:val="28"/>
        </w:rPr>
        <w:t>
      және міндеттеме сомасын көрсету қажет)</w:t>
      </w:r>
    </w:p>
    <w:bookmarkStart w:name="z113" w:id="90"/>
    <w:p>
      <w:pPr>
        <w:spacing w:after="0"/>
        <w:ind w:left="0"/>
        <w:jc w:val="both"/>
      </w:pPr>
      <w:r>
        <w:rPr>
          <w:rFonts w:ascii="Times New Roman"/>
          <w:b w:val="false"/>
          <w:i w:val="false"/>
          <w:color w:val="000000"/>
          <w:sz w:val="28"/>
        </w:rPr>
        <w:t>
      9. Осы ұйымдағы және (немесе) басқа ұйымдарда өзге басқарушы қызметкердің (басқарушы директор, қаржы директор және басқа лауазымдар) лауазымын атқарғаны туралы мәліметтер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3383"/>
        <w:gridCol w:w="949"/>
        <w:gridCol w:w="3875"/>
        <w:gridCol w:w="2413"/>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жасайтын құрылымдық бөлімшелер және қаржылық қызмет көрсетуге байланысты мәселелер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91"/>
    <w:p>
      <w:pPr>
        <w:spacing w:after="0"/>
        <w:ind w:left="0"/>
        <w:jc w:val="both"/>
      </w:pPr>
      <w:r>
        <w:rPr>
          <w:rFonts w:ascii="Times New Roman"/>
          <w:b w:val="false"/>
          <w:i w:val="false"/>
          <w:color w:val="000000"/>
          <w:sz w:val="28"/>
        </w:rPr>
        <w:t>
      10. Қаржы нарығын және қаржы ұйымдарын реттеу, бақылау мен қадағалау жөніндегі уәкілетті орган қаржы ұйымын, банк холдингін консервациялау,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тәртіпте оны банкрот деп тану туралы шешім қабылдағанға дейін кем дегенде 1 (бір) жылдан аспайтын кезеңде кандидаттың бұрын қаржы ұйымының (банк немесе сақтандыру холдингінің) басқару органының басшысы, мүшесі, атқарушы органның (тіркеуші трансфер-агенттің атқару органының функциясын жеке жүзеге асыратын адам және оның орынбасары) басшысы, мүшесі, бас бухгалтері, жеке тұлға - ірі қатысушысы, заңды тұлға - ірі қатысушысының басшысы және (немесе) қаржы ұйымының (банк немесе сақтандыру холдингінің) басшы қызметкері болғандығы туралы мәліметтер</w:t>
      </w:r>
    </w:p>
    <w:bookmarkEnd w:id="9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bookmarkStart w:name="z115" w:id="92"/>
    <w:p>
      <w:pPr>
        <w:spacing w:after="0"/>
        <w:ind w:left="0"/>
        <w:jc w:val="both"/>
      </w:pPr>
      <w:r>
        <w:rPr>
          <w:rFonts w:ascii="Times New Roman"/>
          <w:b w:val="false"/>
          <w:i w:val="false"/>
          <w:color w:val="000000"/>
          <w:sz w:val="28"/>
        </w:rPr>
        <w:t>
      11. Кандидат бұрын төрт және одан астам кезең ішінде шығарылған эмиссиялық бағалы қағаздар бойынша купонды сыйақыны төлеуден дефолт жіберген не дефолт жіберген шығарылған эмиссиялық бағалы қағаздар бойынша купонды сыйақыны төлеу бойынша берешек сомасы купонды сыйақының төрт еселік және (немесе) және одан астам мөлшерін құрайтын не шығарылған эмиссиялық бағалы қағаздар бойынша негізгі борышты төлеу жөніндегі дефолт мөлшері төлеу күні республикалық бюджет туралы заңмен белгіленген айлық есептік көрсеткіштен он мың есе асатын соманы құрайтын эмитент басқару органының басшысы, мүшесі, атқарушы органның қатарынан басшысы, мүшесі, қаржы ұйымының бас бухгалтері, жеке тұлға ірі қатысушы (ірі акционер), басқару органының басшысы, мүшесі, атқарушы органның қатарынан басшысы, мүшесі, қаржы ұйымының бас бухгалтері, заңды тұлға ірі қатысушы (ірі акционер) болғандығы туралы мәліметтер</w:t>
      </w:r>
    </w:p>
    <w:bookmarkEnd w:id="9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bookmarkStart w:name="z116" w:id="93"/>
    <w:p>
      <w:pPr>
        <w:spacing w:after="0"/>
        <w:ind w:left="0"/>
        <w:jc w:val="both"/>
      </w:pPr>
      <w:r>
        <w:rPr>
          <w:rFonts w:ascii="Times New Roman"/>
          <w:b w:val="false"/>
          <w:i w:val="false"/>
          <w:color w:val="000000"/>
          <w:sz w:val="28"/>
        </w:rPr>
        <w:t>
      12. Қаржы нарығын және қаржы ұйымдарын реттеу, бақылау мен қадағалау жөніндегі уәкілетті органның басшы қызметкерін тағайындауға (сайлауға) келісімді қайтарып алу және қаржы ұйымының, холдингтің, "Сақтандыру төлемдеріне кепілдік беру қоры" акционерлік қоғамының басшы қызметкерінің қызметтік мiндеттерiн орындаудан шеттетуі туралы деректердің болуы</w:t>
      </w:r>
    </w:p>
    <w:bookmarkEnd w:id="9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тағайындауға</w:t>
      </w:r>
    </w:p>
    <w:p>
      <w:pPr>
        <w:spacing w:after="0"/>
        <w:ind w:left="0"/>
        <w:jc w:val="both"/>
      </w:pPr>
      <w:r>
        <w:rPr>
          <w:rFonts w:ascii="Times New Roman"/>
          <w:b w:val="false"/>
          <w:i w:val="false"/>
          <w:color w:val="000000"/>
          <w:sz w:val="28"/>
        </w:rPr>
        <w:t>
      (сайлауға) келісімді қайтарып алуға негіздеме және осындай</w:t>
      </w:r>
    </w:p>
    <w:p>
      <w:pPr>
        <w:spacing w:after="0"/>
        <w:ind w:left="0"/>
        <w:jc w:val="both"/>
      </w:pPr>
      <w:r>
        <w:rPr>
          <w:rFonts w:ascii="Times New Roman"/>
          <w:b w:val="false"/>
          <w:i w:val="false"/>
          <w:color w:val="000000"/>
          <w:sz w:val="28"/>
        </w:rPr>
        <w:t>
      шешім қабылдаған мемлекеттік органның атауы көрсетiлсiн)</w:t>
      </w:r>
    </w:p>
    <w:bookmarkStart w:name="z117" w:id="94"/>
    <w:p>
      <w:pPr>
        <w:spacing w:after="0"/>
        <w:ind w:left="0"/>
        <w:jc w:val="both"/>
      </w:pPr>
      <w:r>
        <w:rPr>
          <w:rFonts w:ascii="Times New Roman"/>
          <w:b w:val="false"/>
          <w:i w:val="false"/>
          <w:color w:val="000000"/>
          <w:sz w:val="28"/>
        </w:rPr>
        <w:t>
      13. Қаржы ұйымының, холдингтің басшысы ретінде қаржы ұйымы, холдинг қызметінің мәселелері бойынша сот талқылауларына жауап беруші ретінде тартылды ма</w:t>
      </w:r>
    </w:p>
    <w:bookmarkEnd w:id="9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күнін, қаржы ұйымының, холдингтің атауы, сот талқылауына</w:t>
      </w:r>
    </w:p>
    <w:p>
      <w:pPr>
        <w:spacing w:after="0"/>
        <w:ind w:left="0"/>
        <w:jc w:val="both"/>
      </w:pPr>
      <w:r>
        <w:rPr>
          <w:rFonts w:ascii="Times New Roman"/>
          <w:b w:val="false"/>
          <w:i w:val="false"/>
          <w:color w:val="000000"/>
          <w:sz w:val="28"/>
        </w:rPr>
        <w:t>
      жауап беруші, қаралған мәселе және сот шешімі)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екендігін, мінсіз іскери беделі болуын растаймын.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(кандидат өз қолымен баспа әріптерімен толтырады)</w:t>
      </w:r>
    </w:p>
    <w:p>
      <w:pPr>
        <w:spacing w:after="0"/>
        <w:ind w:left="0"/>
        <w:jc w:val="both"/>
      </w:pPr>
      <w:r>
        <w:rPr>
          <w:rFonts w:ascii="Times New Roman"/>
          <w:b w:val="false"/>
          <w:i w:val="false"/>
          <w:color w:val="000000"/>
          <w:sz w:val="28"/>
        </w:rPr>
        <w:t>
      Қолы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холдингтің тәуелсіз директоры лауазымына кандидат толтырады:</w:t>
            </w:r>
            <w:r>
              <w:br/>
            </w:r>
            <w:r>
              <w:rPr>
                <w:rFonts w:ascii="Times New Roman"/>
                <w:b w:val="false"/>
                <w:i w:val="false"/>
                <w:color w:val="000000"/>
                <w:sz w:val="20"/>
              </w:rPr>
              <w:t>
Мен,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тәуелсіз директор лауазымына тағайындау (сайлау) үшін "Акционерлік</w:t>
            </w:r>
            <w:r>
              <w:br/>
            </w:r>
            <w:r>
              <w:rPr>
                <w:rFonts w:ascii="Times New Roman"/>
                <w:b w:val="false"/>
                <w:i w:val="false"/>
                <w:color w:val="000000"/>
                <w:sz w:val="20"/>
              </w:rPr>
              <w:t>
қоғамдар туралы" 2003 жылғы 13 мамырдағы Қазақстан Республикасының</w:t>
            </w:r>
            <w:r>
              <w:br/>
            </w:r>
            <w:r>
              <w:rPr>
                <w:rFonts w:ascii="Times New Roman"/>
                <w:b w:val="false"/>
                <w:i w:val="false"/>
                <w:color w:val="000000"/>
                <w:sz w:val="20"/>
              </w:rPr>
              <w:t>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келетінімді растаймын.</w:t>
            </w:r>
            <w:r>
              <w:br/>
            </w:r>
            <w:r>
              <w:rPr>
                <w:rFonts w:ascii="Times New Roman"/>
                <w:b w:val="false"/>
                <w:i w:val="false"/>
                <w:color w:val="000000"/>
                <w:sz w:val="20"/>
              </w:rPr>
              <w:t>
 Қолы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73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 басшы</w:t>
            </w:r>
            <w:r>
              <w:br/>
            </w:r>
            <w:r>
              <w:rPr>
                <w:rFonts w:ascii="Times New Roman"/>
                <w:b w:val="false"/>
                <w:i w:val="false"/>
                <w:color w:val="000000"/>
                <w:sz w:val="20"/>
              </w:rPr>
              <w:t>қызметкерлерін тағайындауға</w:t>
            </w:r>
            <w:r>
              <w:br/>
            </w:r>
            <w:r>
              <w:rPr>
                <w:rFonts w:ascii="Times New Roman"/>
                <w:b w:val="false"/>
                <w:i w:val="false"/>
                <w:color w:val="000000"/>
                <w:sz w:val="20"/>
              </w:rPr>
              <w:t>(сайлауға) келісім беру</w:t>
            </w:r>
            <w:r>
              <w:br/>
            </w:r>
            <w:r>
              <w:rPr>
                <w:rFonts w:ascii="Times New Roman"/>
                <w:b w:val="false"/>
                <w:i w:val="false"/>
                <w:color w:val="000000"/>
                <w:sz w:val="20"/>
              </w:rPr>
              <w:t>қағидаларына және келісім алу</w:t>
            </w:r>
            <w:r>
              <w:br/>
            </w:r>
            <w:r>
              <w:rPr>
                <w:rFonts w:ascii="Times New Roman"/>
                <w:b w:val="false"/>
                <w:i w:val="false"/>
                <w:color w:val="000000"/>
                <w:sz w:val="20"/>
              </w:rPr>
              <w:t>үшін қажетті құжаттар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Комиссияның қаржы ұйымының, холдингтің</w:t>
      </w:r>
    </w:p>
    <w:p>
      <w:pPr>
        <w:spacing w:after="0"/>
        <w:ind w:left="0"/>
        <w:jc w:val="both"/>
      </w:pPr>
      <w:r>
        <w:rPr>
          <w:rFonts w:ascii="Times New Roman"/>
          <w:b w:val="false"/>
          <w:i w:val="false"/>
          <w:color w:val="000000"/>
          <w:sz w:val="28"/>
        </w:rPr>
        <w:t>
      басшы қызметкерiнiң лауазымына</w:t>
      </w:r>
    </w:p>
    <w:p>
      <w:pPr>
        <w:spacing w:after="0"/>
        <w:ind w:left="0"/>
        <w:jc w:val="both"/>
      </w:pPr>
      <w:r>
        <w:rPr>
          <w:rFonts w:ascii="Times New Roman"/>
          <w:b w:val="false"/>
          <w:i w:val="false"/>
          <w:color w:val="000000"/>
          <w:sz w:val="28"/>
        </w:rPr>
        <w:t>
      кандидатты қарау нәтижелерi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(қаржы ұйымының, холдингтің басшы қызметкерiнiң лауазымына</w:t>
      </w:r>
    </w:p>
    <w:p>
      <w:pPr>
        <w:spacing w:after="0"/>
        <w:ind w:left="0"/>
        <w:jc w:val="both"/>
      </w:pPr>
      <w:r>
        <w:rPr>
          <w:rFonts w:ascii="Times New Roman"/>
          <w:b w:val="false"/>
          <w:i w:val="false"/>
          <w:color w:val="000000"/>
          <w:sz w:val="28"/>
        </w:rPr>
        <w:t>
      кандидаттың тегі, аты, әкесiнiң аты (бар болса))</w:t>
      </w:r>
    </w:p>
    <w:p>
      <w:pPr>
        <w:spacing w:after="0"/>
        <w:ind w:left="0"/>
        <w:jc w:val="both"/>
      </w:pPr>
      <w:r>
        <w:rPr>
          <w:rFonts w:ascii="Times New Roman"/>
          <w:b w:val="false"/>
          <w:i w:val="false"/>
          <w:color w:val="000000"/>
          <w:sz w:val="28"/>
        </w:rPr>
        <w:t>
      № ______________ Хаттама</w:t>
      </w:r>
    </w:p>
    <w:p>
      <w:pPr>
        <w:spacing w:after="0"/>
        <w:ind w:left="0"/>
        <w:jc w:val="both"/>
      </w:pPr>
      <w:r>
        <w:rPr>
          <w:rFonts w:ascii="Times New Roman"/>
          <w:b w:val="false"/>
          <w:i w:val="false"/>
          <w:color w:val="000000"/>
          <w:sz w:val="28"/>
        </w:rPr>
        <w:t>
      ____ жылғы "____"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5038"/>
        <w:gridCol w:w="1188"/>
        <w:gridCol w:w="2509"/>
        <w:gridCol w:w="1188"/>
        <w:gridCol w:w="118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және Төрағаның тегі, аты, әкесінің аты (бар болса)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шақырусыз келісуге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Тестілеуге жіберуге және тестілеудің оң нәтижесінде келісу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Комиссия шешімі: Тестілеуге шақырусыз келісуге</w:t>
      </w:r>
    </w:p>
    <w:p>
      <w:pPr>
        <w:spacing w:after="0"/>
        <w:ind w:left="0"/>
        <w:jc w:val="both"/>
      </w:pPr>
      <w:r>
        <w:rPr>
          <w:rFonts w:ascii="Times New Roman"/>
          <w:b w:val="false"/>
          <w:i w:val="false"/>
          <w:color w:val="000000"/>
          <w:sz w:val="28"/>
        </w:rPr>
        <w:t>
      Тестілеуге жіберуге және тестілеудің оң</w:t>
      </w:r>
    </w:p>
    <w:p>
      <w:pPr>
        <w:spacing w:after="0"/>
        <w:ind w:left="0"/>
        <w:jc w:val="both"/>
      </w:pPr>
      <w:r>
        <w:rPr>
          <w:rFonts w:ascii="Times New Roman"/>
          <w:b w:val="false"/>
          <w:i w:val="false"/>
          <w:color w:val="000000"/>
          <w:sz w:val="28"/>
        </w:rPr>
        <w:t>
      нәтижесінде келісу</w:t>
      </w:r>
    </w:p>
    <w:p>
      <w:pPr>
        <w:spacing w:after="0"/>
        <w:ind w:left="0"/>
        <w:jc w:val="both"/>
      </w:pPr>
      <w:r>
        <w:rPr>
          <w:rFonts w:ascii="Times New Roman"/>
          <w:b w:val="false"/>
          <w:i w:val="false"/>
          <w:color w:val="000000"/>
          <w:sz w:val="28"/>
        </w:rPr>
        <w:t>
      Келісуден бас тартылсын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