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4036" w14:textId="3da4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сақтандыру (қайта сақтандыру) ұйымдары тарату комиссияларының есептер мен қосымша ақпаратты беру нысандарын, мерзімдерін және кезеңділігін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65 қаулысы. Қазақстан Республикасының Әділет министрлігінде 2016 жылы 27 сәуірде № 13638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Мәжбүрлеп таратылатын сақтандыру (қайта сақтандыру) ұйымдарының (бұдан әрі – таратылатын сақтандыру (қайта сақтандыру) ұйымы) тарату комиссиялары ұсынатын есептер мен қосымша ақпараттың мына нысандары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сақтандыру (қайта сақтандыру) ұйымының баланстан тыс шоттары бойынша есептің нысаны;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сақтандыру (қайта сақтандыру) ұйымы активтерінің жай-күйі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сақтандыру ұйымы міндеттемелерінің жай-күйі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қайта сақтандыру ұйымы міндеттемелерінің жай-күйі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сақтандыру (қайта сақтандыру) ұйымының теңгемен ағымдағы шоты бойынша ақша қозғалысы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сақтандыру (қайта сақтандыру) ұйымының шетел валютасымен ағымдағы шоты бойынша ақша қозғалысы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сақтандыру (қайта сақтандыру) ұйымының теңгемен касса бойынша ақша қозғалысы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сақтандыру (қайта сақтандыру) ұйымының дебиторлық берешегін өндіріп алу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сақтандыру (қайта сақтандыру) ұйымының меншікті мүлкінің жай-күйі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жұмсаған шығыстар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жалға беретін мүлік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қызметкерлерінің саны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журналының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(қайта сақтандыру) ұйымының аралық тарату балансының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таратылатын сақтандыру (қайта сақтандыру) ұйымы кредиторларының тарату процесінің басындағы тізімінің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сақтандыру (қайта сақтандыру) ұйымының кредиторлары мәлімдеген шағым-талаптарды (өтініштерді) есепке алу журналының нысаны;</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сақтандыру (қайта сақтандыру) ұйымының талап етілмеген кредиторлық берешегін есепке алу журналының нысаны;</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сақтандыру (қайта сақтандыру) ұйымының меншікті мүлкін есепке алу журналының нысаны;</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сақтандыру (қайта сақтандыру) ұйымының дебиторлық берешегін есепке алу журналының нысаны;</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таратылатын сақтандыру (қайта сақтандыру) ұйымының баланстан тыс шоттары бойынша есептің нысаны;</w:t>
      </w:r>
    </w:p>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кредиторлардың таратылатын сақтандыру ұйымының аралық тарату балансына енгізілген талаптары тізілімінің нысаны;</w:t>
      </w:r>
    </w:p>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кредиторлардың қайта сақтандыру ұйымының аралық тарату балансына енгізілген талаптары тізілімінің нысаны;</w:t>
      </w:r>
    </w:p>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таратылатын сақтандыру (қайта сақтандыру) ұйымының аралық тарату балансы деректерінің тарату процесінің басындағы баланспен салыстырғанда орын алған ауытқулары туралы мәліметтердің нысаны;</w:t>
      </w:r>
    </w:p>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кредиторлардың таратылатын сақтандыру ұйымының аралық тарату балансына енгізілген талаптарының тізіліміне өзгерістердің және (немесе) толықтырулардың нысаны;</w:t>
      </w:r>
    </w:p>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кредиторлардың таратылатын қайта сақтандыру ұйымының аралық тарату балансына енгізілген талаптарының тізіліміне өзгерістердің және (немесе) толықтырулардың нысаны;</w:t>
      </w:r>
    </w:p>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таратылатын сақтандыру (қайта сақтандыру) ұйымының тарату балансының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2. Таратылатын сақтандыру (қайта сақтандыру) ұйымдары тарату комиссияларының (бұдан әрі – тарату комиссиясы) есептері болып мыналар түсініледі:</w:t>
      </w:r>
    </w:p>
    <w:bookmarkEnd w:id="2"/>
    <w:p>
      <w:pPr>
        <w:spacing w:after="0"/>
        <w:ind w:left="0"/>
        <w:jc w:val="both"/>
      </w:pPr>
      <w:r>
        <w:rPr>
          <w:rFonts w:ascii="Times New Roman"/>
          <w:b w:val="false"/>
          <w:i w:val="false"/>
          <w:color w:val="000000"/>
          <w:sz w:val="28"/>
        </w:rPr>
        <w:t>
      1) еркін нысанда жасалатын бір күнде істелген жұмыс туралы есеп (күн сайынғы есеп);</w:t>
      </w:r>
    </w:p>
    <w:p>
      <w:pPr>
        <w:spacing w:after="0"/>
        <w:ind w:left="0"/>
        <w:jc w:val="both"/>
      </w:pPr>
      <w:r>
        <w:rPr>
          <w:rFonts w:ascii="Times New Roman"/>
          <w:b w:val="false"/>
          <w:i w:val="false"/>
          <w:color w:val="000000"/>
          <w:sz w:val="28"/>
        </w:rPr>
        <w:t>
      2) бір айда істелген жұмыс туралы есеп (ай сайынғы есеп);</w:t>
      </w:r>
    </w:p>
    <w:p>
      <w:pPr>
        <w:spacing w:after="0"/>
        <w:ind w:left="0"/>
        <w:jc w:val="both"/>
      </w:pPr>
      <w:r>
        <w:rPr>
          <w:rFonts w:ascii="Times New Roman"/>
          <w:b w:val="false"/>
          <w:i w:val="false"/>
          <w:color w:val="000000"/>
          <w:sz w:val="28"/>
        </w:rPr>
        <w:t>
      3) бір жылда істелген жұмыс туралы есеп (жылдық есеп);</w:t>
      </w:r>
    </w:p>
    <w:p>
      <w:pPr>
        <w:spacing w:after="0"/>
        <w:ind w:left="0"/>
        <w:jc w:val="both"/>
      </w:pPr>
      <w:r>
        <w:rPr>
          <w:rFonts w:ascii="Times New Roman"/>
          <w:b w:val="false"/>
          <w:i w:val="false"/>
          <w:color w:val="000000"/>
          <w:sz w:val="28"/>
        </w:rPr>
        <w:t>
      4) аралық тарату балансы;</w:t>
      </w:r>
    </w:p>
    <w:p>
      <w:pPr>
        <w:spacing w:after="0"/>
        <w:ind w:left="0"/>
        <w:jc w:val="both"/>
      </w:pPr>
      <w:r>
        <w:rPr>
          <w:rFonts w:ascii="Times New Roman"/>
          <w:b w:val="false"/>
          <w:i w:val="false"/>
          <w:color w:val="000000"/>
          <w:sz w:val="28"/>
        </w:rPr>
        <w:t>
      5) тарату туралы есеп;</w:t>
      </w:r>
    </w:p>
    <w:p>
      <w:pPr>
        <w:spacing w:after="0"/>
        <w:ind w:left="0"/>
        <w:jc w:val="both"/>
      </w:pPr>
      <w:r>
        <w:rPr>
          <w:rFonts w:ascii="Times New Roman"/>
          <w:b w:val="false"/>
          <w:i w:val="false"/>
          <w:color w:val="000000"/>
          <w:sz w:val="28"/>
        </w:rPr>
        <w:t>
      6) тарату балансы.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7" w:id="3"/>
    <w:p>
      <w:pPr>
        <w:spacing w:after="0"/>
        <w:ind w:left="0"/>
        <w:jc w:val="both"/>
      </w:pPr>
      <w:r>
        <w:rPr>
          <w:rFonts w:ascii="Times New Roman"/>
          <w:b w:val="false"/>
          <w:i w:val="false"/>
          <w:color w:val="000000"/>
          <w:sz w:val="28"/>
        </w:rPr>
        <w:t>
      3. Күн сайынғы есеп қаржы нарығы мен қаржы ұйымдарын реттеу, бақылау және қадағалау жөніндегі уәкілетті органға (бұдан әрі – уәкілетті орган) сақтандыру (қайта сақтандыру) ұйымын мәжбүрлеп тарату туралы сот шешімі заңды күшіне енгеннен кейін бір жыл ішінде факсимильдік не электрондық байланыс арқылы мынадай мерзімдерде ұсынылады:</w:t>
      </w:r>
    </w:p>
    <w:bookmarkEnd w:id="3"/>
    <w:p>
      <w:pPr>
        <w:spacing w:after="0"/>
        <w:ind w:left="0"/>
        <w:jc w:val="both"/>
      </w:pPr>
      <w:r>
        <w:rPr>
          <w:rFonts w:ascii="Times New Roman"/>
          <w:b w:val="false"/>
          <w:i w:val="false"/>
          <w:color w:val="000000"/>
          <w:sz w:val="28"/>
        </w:rPr>
        <w:t>
      1) тарату комиссиясының бөлімшелері болмаған кезде – есепті күннен кейінгі жұмыс күні Астана қаласының уақыты бойынша сағат 11.00-ден кешіктірмей;</w:t>
      </w:r>
    </w:p>
    <w:p>
      <w:pPr>
        <w:spacing w:after="0"/>
        <w:ind w:left="0"/>
        <w:jc w:val="both"/>
      </w:pPr>
      <w:r>
        <w:rPr>
          <w:rFonts w:ascii="Times New Roman"/>
          <w:b w:val="false"/>
          <w:i w:val="false"/>
          <w:color w:val="000000"/>
          <w:sz w:val="28"/>
        </w:rPr>
        <w:t>
      2) тарату комиссиясының бөлімшелері болған кезде – есепті күннен кейінгі жұмыс күні Астана қаласының уақыты бойынша сағат 16.00-ден кешіктірмей.</w:t>
      </w:r>
    </w:p>
    <w:p>
      <w:pPr>
        <w:spacing w:after="0"/>
        <w:ind w:left="0"/>
        <w:jc w:val="both"/>
      </w:pPr>
      <w:r>
        <w:rPr>
          <w:rFonts w:ascii="Times New Roman"/>
          <w:b w:val="false"/>
          <w:i w:val="false"/>
          <w:color w:val="000000"/>
          <w:sz w:val="28"/>
        </w:rPr>
        <w:t>
      Ай сайынғы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айдан кейінгі айдың 8-нен (сегізінен) кешіктірмей ұсынылады.</w:t>
      </w:r>
    </w:p>
    <w:p>
      <w:pPr>
        <w:spacing w:after="0"/>
        <w:ind w:left="0"/>
        <w:jc w:val="both"/>
      </w:pPr>
      <w:r>
        <w:rPr>
          <w:rFonts w:ascii="Times New Roman"/>
          <w:b w:val="false"/>
          <w:i w:val="false"/>
          <w:color w:val="000000"/>
          <w:sz w:val="28"/>
        </w:rPr>
        <w:t>
      Жылдық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жылдан кейінгі жылдың 30 (отызыншы) қаңтарынан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
    <w:p>
      <w:pPr>
        <w:spacing w:after="0"/>
        <w:ind w:left="0"/>
        <w:jc w:val="both"/>
      </w:pPr>
      <w:r>
        <w:rPr>
          <w:rFonts w:ascii="Times New Roman"/>
          <w:b w:val="false"/>
          <w:i w:val="false"/>
          <w:color w:val="000000"/>
          <w:sz w:val="28"/>
        </w:rPr>
        <w:t>
      4. Күн сайынғы есеп таратылатын сақтандыру (қайта сақтандыру) ұйымдағы тарату процесінің жай-күйі туралы:</w:t>
      </w:r>
    </w:p>
    <w:bookmarkEnd w:id="4"/>
    <w:bookmarkStart w:name="z41" w:id="5"/>
    <w:p>
      <w:pPr>
        <w:spacing w:after="0"/>
        <w:ind w:left="0"/>
        <w:jc w:val="both"/>
      </w:pPr>
      <w:r>
        <w:rPr>
          <w:rFonts w:ascii="Times New Roman"/>
          <w:b w:val="false"/>
          <w:i w:val="false"/>
          <w:color w:val="000000"/>
          <w:sz w:val="28"/>
        </w:rPr>
        <w:t>
      1) дауларды және (немесе) сот өндірісін алдын ала сотқа дейін шешу шеңберіндегі жұмыс;</w:t>
      </w:r>
    </w:p>
    <w:bookmarkEnd w:id="5"/>
    <w:bookmarkStart w:name="z42" w:id="6"/>
    <w:p>
      <w:pPr>
        <w:spacing w:after="0"/>
        <w:ind w:left="0"/>
        <w:jc w:val="both"/>
      </w:pPr>
      <w:r>
        <w:rPr>
          <w:rFonts w:ascii="Times New Roman"/>
          <w:b w:val="false"/>
          <w:i w:val="false"/>
          <w:color w:val="000000"/>
          <w:sz w:val="28"/>
        </w:rPr>
        <w:t xml:space="preserve">
      2) таратылатын сақтандыру (қайта сақтандыру) ұйымының мүлкін сату; </w:t>
      </w:r>
    </w:p>
    <w:bookmarkEnd w:id="6"/>
    <w:bookmarkStart w:name="z43" w:id="7"/>
    <w:p>
      <w:pPr>
        <w:spacing w:after="0"/>
        <w:ind w:left="0"/>
        <w:jc w:val="both"/>
      </w:pPr>
      <w:r>
        <w:rPr>
          <w:rFonts w:ascii="Times New Roman"/>
          <w:b w:val="false"/>
          <w:i w:val="false"/>
          <w:color w:val="000000"/>
          <w:sz w:val="28"/>
        </w:rPr>
        <w:t>
      3) ағымдағы шотқа және кассаға түсімдер;</w:t>
      </w:r>
    </w:p>
    <w:bookmarkEnd w:id="7"/>
    <w:bookmarkStart w:name="z44" w:id="8"/>
    <w:p>
      <w:pPr>
        <w:spacing w:after="0"/>
        <w:ind w:left="0"/>
        <w:jc w:val="both"/>
      </w:pPr>
      <w:r>
        <w:rPr>
          <w:rFonts w:ascii="Times New Roman"/>
          <w:b w:val="false"/>
          <w:i w:val="false"/>
          <w:color w:val="000000"/>
          <w:sz w:val="28"/>
        </w:rPr>
        <w:t>
      4) тарату комиссиясының қызметкерін жұмысқа қабылдау, босату және басқа лауазымға ауыстыру;</w:t>
      </w:r>
    </w:p>
    <w:bookmarkEnd w:id="8"/>
    <w:bookmarkStart w:name="z45" w:id="9"/>
    <w:p>
      <w:pPr>
        <w:spacing w:after="0"/>
        <w:ind w:left="0"/>
        <w:jc w:val="both"/>
      </w:pPr>
      <w:r>
        <w:rPr>
          <w:rFonts w:ascii="Times New Roman"/>
          <w:b w:val="false"/>
          <w:i w:val="false"/>
          <w:color w:val="000000"/>
          <w:sz w:val="28"/>
        </w:rPr>
        <w:t xml:space="preserve">
      5) кредиторлармен есеп айырысулар, тарату комиссиясының оның қызметінің негізгі бағыттары бойынша қызметіне байланысты қосымша ақпарат туралы мәліметтер қамтылған ақпарат түрінде ұсынылады. </w:t>
      </w:r>
    </w:p>
    <w:bookmarkEnd w:id="9"/>
    <w:bookmarkStart w:name="z46" w:id="10"/>
    <w:p>
      <w:pPr>
        <w:spacing w:after="0"/>
        <w:ind w:left="0"/>
        <w:jc w:val="both"/>
      </w:pPr>
      <w:r>
        <w:rPr>
          <w:rFonts w:ascii="Times New Roman"/>
          <w:b w:val="false"/>
          <w:i w:val="false"/>
          <w:color w:val="000000"/>
          <w:sz w:val="28"/>
        </w:rPr>
        <w:t>
      5. Ай сайынғы есепке мыналар кіреді:</w:t>
      </w:r>
    </w:p>
    <w:bookmarkEnd w:id="10"/>
    <w:bookmarkStart w:name="z47" w:id="11"/>
    <w:p>
      <w:pPr>
        <w:spacing w:after="0"/>
        <w:ind w:left="0"/>
        <w:jc w:val="both"/>
      </w:pPr>
      <w:r>
        <w:rPr>
          <w:rFonts w:ascii="Times New Roman"/>
          <w:b w:val="false"/>
          <w:i w:val="false"/>
          <w:color w:val="000000"/>
          <w:sz w:val="28"/>
        </w:rPr>
        <w:t>
      1) таратылатын сақтандыру (қайта сақтандыру) ұйымының есепті күнгі жағдай бойынша балансы;</w:t>
      </w:r>
    </w:p>
    <w:bookmarkEnd w:id="11"/>
    <w:bookmarkStart w:name="z48" w:id="12"/>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(таратылатын сақтандыру ұйымы үшін), </w:t>
      </w:r>
      <w:r>
        <w:rPr>
          <w:rFonts w:ascii="Times New Roman"/>
          <w:b w:val="false"/>
          <w:i w:val="false"/>
          <w:color w:val="000000"/>
          <w:sz w:val="28"/>
        </w:rPr>
        <w:t>4)</w:t>
      </w:r>
      <w:r>
        <w:rPr>
          <w:rFonts w:ascii="Times New Roman"/>
          <w:b w:val="false"/>
          <w:i w:val="false"/>
          <w:color w:val="000000"/>
          <w:sz w:val="28"/>
        </w:rPr>
        <w:t xml:space="preserve"> таратылатын қайта сақтандыру ұйымы үшін),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есептер мен қосымша ақпарат;</w:t>
      </w:r>
    </w:p>
    <w:bookmarkEnd w:id="12"/>
    <w:bookmarkStart w:name="z49" w:id="13"/>
    <w:p>
      <w:pPr>
        <w:spacing w:after="0"/>
        <w:ind w:left="0"/>
        <w:jc w:val="both"/>
      </w:pPr>
      <w:r>
        <w:rPr>
          <w:rFonts w:ascii="Times New Roman"/>
          <w:b w:val="false"/>
          <w:i w:val="false"/>
          <w:color w:val="000000"/>
          <w:sz w:val="28"/>
        </w:rPr>
        <w:t>
      3) есепті кезеңдегі таратылатын сақтандыру (қайта сақтандыру) ұйымдағы тарату процесінің жай-күйі туралы, осы қаулының 7-тармағында көрсетілген ақпарат қамтылған түсіндірме жазба (бұдан әрі – түсіндірме жазба) қамтылады.</w:t>
      </w:r>
    </w:p>
    <w:bookmarkEnd w:id="13"/>
    <w:bookmarkStart w:name="z50" w:id="14"/>
    <w:p>
      <w:pPr>
        <w:spacing w:after="0"/>
        <w:ind w:left="0"/>
        <w:jc w:val="both"/>
      </w:pPr>
      <w:r>
        <w:rPr>
          <w:rFonts w:ascii="Times New Roman"/>
          <w:b w:val="false"/>
          <w:i w:val="false"/>
          <w:color w:val="000000"/>
          <w:sz w:val="28"/>
        </w:rPr>
        <w:t>
      6. Жылдық есепке мыналар кіреді:</w:t>
      </w:r>
    </w:p>
    <w:bookmarkEnd w:id="14"/>
    <w:bookmarkStart w:name="z51" w:id="15"/>
    <w:p>
      <w:pPr>
        <w:spacing w:after="0"/>
        <w:ind w:left="0"/>
        <w:jc w:val="both"/>
      </w:pPr>
      <w:r>
        <w:rPr>
          <w:rFonts w:ascii="Times New Roman"/>
          <w:b w:val="false"/>
          <w:i w:val="false"/>
          <w:color w:val="000000"/>
          <w:sz w:val="28"/>
        </w:rPr>
        <w:t>
      1) таратылатын сақтандыру (қайта сақтандыру) ұйымының есепті күнгі балансы;</w:t>
      </w:r>
    </w:p>
    <w:bookmarkEnd w:id="15"/>
    <w:bookmarkStart w:name="z52" w:id="16"/>
    <w:p>
      <w:pPr>
        <w:spacing w:after="0"/>
        <w:ind w:left="0"/>
        <w:jc w:val="both"/>
      </w:pPr>
      <w:r>
        <w:rPr>
          <w:rFonts w:ascii="Times New Roman"/>
          <w:b w:val="false"/>
          <w:i w:val="false"/>
          <w:color w:val="000000"/>
          <w:sz w:val="28"/>
        </w:rPr>
        <w:t>
      2) осы қаулының 1-тармағының 1), 2), 3) (таратылатын сақтандыру ұйымы үшін), 4) (таратылатын қайта сақтандыру ұйымы үшін), 5), 6), 7), 8), 9), 10), 11), 12), 13) және 14) тармақшаларында көзделген есептер мен қосымша ақпарат;</w:t>
      </w:r>
    </w:p>
    <w:bookmarkEnd w:id="16"/>
    <w:bookmarkStart w:name="z53" w:id="1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қамтылған түсіндірме жазба қамтылады.</w:t>
      </w:r>
    </w:p>
    <w:bookmarkEnd w:id="17"/>
    <w:bookmarkStart w:name="z54" w:id="18"/>
    <w:p>
      <w:pPr>
        <w:spacing w:after="0"/>
        <w:ind w:left="0"/>
        <w:jc w:val="both"/>
      </w:pPr>
      <w:r>
        <w:rPr>
          <w:rFonts w:ascii="Times New Roman"/>
          <w:b w:val="false"/>
          <w:i w:val="false"/>
          <w:color w:val="000000"/>
          <w:sz w:val="28"/>
        </w:rPr>
        <w:t>
      7. Есепті кезеңдегі (ай сайынғы, жылдық есептер) түсіндірме жазбада:</w:t>
      </w:r>
    </w:p>
    <w:bookmarkEnd w:id="18"/>
    <w:bookmarkStart w:name="z55" w:id="19"/>
    <w:p>
      <w:pPr>
        <w:spacing w:after="0"/>
        <w:ind w:left="0"/>
        <w:jc w:val="both"/>
      </w:pPr>
      <w:r>
        <w:rPr>
          <w:rFonts w:ascii="Times New Roman"/>
          <w:b w:val="false"/>
          <w:i w:val="false"/>
          <w:color w:val="000000"/>
          <w:sz w:val="28"/>
        </w:rPr>
        <w:t>
      1) өзгерту себептерi көрсетіле отырып, таратылатын сақтандыру (қайта сақтандыру) ұйымының активтерi мен мiндеттемелерi бойынша өзгерiстер;</w:t>
      </w:r>
    </w:p>
    <w:bookmarkEnd w:id="19"/>
    <w:bookmarkStart w:name="z56" w:id="20"/>
    <w:p>
      <w:pPr>
        <w:spacing w:after="0"/>
        <w:ind w:left="0"/>
        <w:jc w:val="both"/>
      </w:pPr>
      <w:r>
        <w:rPr>
          <w:rFonts w:ascii="Times New Roman"/>
          <w:b w:val="false"/>
          <w:i w:val="false"/>
          <w:color w:val="000000"/>
          <w:sz w:val="28"/>
        </w:rPr>
        <w:t>
      2) дауларды және (немесе) сот өндірісін алдын ала сотқа дейін шешу шеңберіндегі жұмыстың сипаттамасы;</w:t>
      </w:r>
    </w:p>
    <w:bookmarkEnd w:id="20"/>
    <w:bookmarkStart w:name="z57" w:id="21"/>
    <w:p>
      <w:pPr>
        <w:spacing w:after="0"/>
        <w:ind w:left="0"/>
        <w:jc w:val="both"/>
      </w:pPr>
      <w:r>
        <w:rPr>
          <w:rFonts w:ascii="Times New Roman"/>
          <w:b w:val="false"/>
          <w:i w:val="false"/>
          <w:color w:val="000000"/>
          <w:sz w:val="28"/>
        </w:rPr>
        <w:t>
      3) тарату комиссиясының таратылатын сақтандыру (қайта сақтандыру) ұйымының мүлкiмен жұмысы;</w:t>
      </w:r>
    </w:p>
    <w:bookmarkEnd w:id="21"/>
    <w:bookmarkStart w:name="z58" w:id="22"/>
    <w:p>
      <w:pPr>
        <w:spacing w:after="0"/>
        <w:ind w:left="0"/>
        <w:jc w:val="both"/>
      </w:pPr>
      <w:r>
        <w:rPr>
          <w:rFonts w:ascii="Times New Roman"/>
          <w:b w:val="false"/>
          <w:i w:val="false"/>
          <w:color w:val="000000"/>
          <w:sz w:val="28"/>
        </w:rPr>
        <w:t>
      4) тарату комиссиясының кредиторлармен және таратылатын сақтандыру (қайта сақтандыру) ұйымының ағымдағы борышы бойынша жұмысының сипаттамасы;</w:t>
      </w:r>
    </w:p>
    <w:bookmarkEnd w:id="22"/>
    <w:bookmarkStart w:name="z59" w:id="23"/>
    <w:p>
      <w:pPr>
        <w:spacing w:after="0"/>
        <w:ind w:left="0"/>
        <w:jc w:val="both"/>
      </w:pPr>
      <w:r>
        <w:rPr>
          <w:rFonts w:ascii="Times New Roman"/>
          <w:b w:val="false"/>
          <w:i w:val="false"/>
          <w:color w:val="000000"/>
          <w:sz w:val="28"/>
        </w:rPr>
        <w:t>
      5) тарату өндірісінің шығыстары;</w:t>
      </w:r>
    </w:p>
    <w:bookmarkEnd w:id="23"/>
    <w:bookmarkStart w:name="z60" w:id="24"/>
    <w:p>
      <w:pPr>
        <w:spacing w:after="0"/>
        <w:ind w:left="0"/>
        <w:jc w:val="both"/>
      </w:pPr>
      <w:r>
        <w:rPr>
          <w:rFonts w:ascii="Times New Roman"/>
          <w:b w:val="false"/>
          <w:i w:val="false"/>
          <w:color w:val="000000"/>
          <w:sz w:val="28"/>
        </w:rPr>
        <w:t>
      6) таратылатын сақтандыру (қайта сақтандыру) ұйымының тарату өндiрiсiн аяқтаудың негiзгi проблемалары және перспективалары туралы ақпарат қамтылады.</w:t>
      </w:r>
    </w:p>
    <w:bookmarkEnd w:id="24"/>
    <w:bookmarkStart w:name="z61" w:id="25"/>
    <w:p>
      <w:pPr>
        <w:spacing w:after="0"/>
        <w:ind w:left="0"/>
        <w:jc w:val="both"/>
      </w:pPr>
      <w:r>
        <w:rPr>
          <w:rFonts w:ascii="Times New Roman"/>
          <w:b w:val="false"/>
          <w:i w:val="false"/>
          <w:color w:val="000000"/>
          <w:sz w:val="28"/>
        </w:rPr>
        <w:t xml:space="preserve">
      8. Осы қаулының 1-тармағының </w:t>
      </w:r>
      <w:r>
        <w:rPr>
          <w:rFonts w:ascii="Times New Roman"/>
          <w:b w:val="false"/>
          <w:i w:val="false"/>
          <w:color w:val="000000"/>
          <w:sz w:val="28"/>
        </w:rPr>
        <w:t>15) тармақшасында</w:t>
      </w:r>
      <w:r>
        <w:rPr>
          <w:rFonts w:ascii="Times New Roman"/>
          <w:b w:val="false"/>
          <w:i w:val="false"/>
          <w:color w:val="000000"/>
          <w:sz w:val="28"/>
        </w:rPr>
        <w:t xml:space="preserve"> көзделген аралық тарату балансы мынадай құжаттар негiзiнде жасалады:</w:t>
      </w:r>
    </w:p>
    <w:bookmarkEnd w:id="25"/>
    <w:bookmarkStart w:name="z62" w:id="26"/>
    <w:p>
      <w:pPr>
        <w:spacing w:after="0"/>
        <w:ind w:left="0"/>
        <w:jc w:val="both"/>
      </w:pPr>
      <w:r>
        <w:rPr>
          <w:rFonts w:ascii="Times New Roman"/>
          <w:b w:val="false"/>
          <w:i w:val="false"/>
          <w:color w:val="000000"/>
          <w:sz w:val="28"/>
        </w:rPr>
        <w:t>
      1) баланстық шоттарға жеке шоттар, таратылатын сақтандыру (қайта сақтандыру) ұйымының талдамалық және синтетикалық есебінің тіркелімдері;</w:t>
      </w:r>
    </w:p>
    <w:bookmarkEnd w:id="26"/>
    <w:bookmarkStart w:name="z63" w:id="27"/>
    <w:p>
      <w:pPr>
        <w:spacing w:after="0"/>
        <w:ind w:left="0"/>
        <w:jc w:val="both"/>
      </w:pPr>
      <w:r>
        <w:rPr>
          <w:rFonts w:ascii="Times New Roman"/>
          <w:b w:val="false"/>
          <w:i w:val="false"/>
          <w:color w:val="000000"/>
          <w:sz w:val="28"/>
        </w:rPr>
        <w:t>
      2) таратылатын сақтандыру (қайта сақтандыру) ұйымының бухгалтерлік және заң құжаттарын, активтері мен мiндеттемелерiн түгендеу актiлерi;</w:t>
      </w:r>
    </w:p>
    <w:bookmarkEnd w:id="27"/>
    <w:bookmarkStart w:name="z64" w:id="28"/>
    <w:p>
      <w:pPr>
        <w:spacing w:after="0"/>
        <w:ind w:left="0"/>
        <w:jc w:val="both"/>
      </w:pPr>
      <w:r>
        <w:rPr>
          <w:rFonts w:ascii="Times New Roman"/>
          <w:b w:val="false"/>
          <w:i w:val="false"/>
          <w:color w:val="000000"/>
          <w:sz w:val="28"/>
        </w:rPr>
        <w:t>
      3) таратылатын сақтандыру (қайта сақтандыру) ұйымының тарату процесінің басындағы балансы;</w:t>
      </w:r>
    </w:p>
    <w:bookmarkEnd w:id="28"/>
    <w:bookmarkStart w:name="z65" w:id="29"/>
    <w:p>
      <w:pPr>
        <w:spacing w:after="0"/>
        <w:ind w:left="0"/>
        <w:jc w:val="both"/>
      </w:pPr>
      <w:r>
        <w:rPr>
          <w:rFonts w:ascii="Times New Roman"/>
          <w:b w:val="false"/>
          <w:i w:val="false"/>
          <w:color w:val="000000"/>
          <w:sz w:val="28"/>
        </w:rPr>
        <w:t>
      4) барлық баланстық шоттың тарату процесiнің басындағы талдамалары;</w:t>
      </w:r>
    </w:p>
    <w:bookmarkEnd w:id="29"/>
    <w:bookmarkStart w:name="z66" w:id="30"/>
    <w:p>
      <w:pPr>
        <w:spacing w:after="0"/>
        <w:ind w:left="0"/>
        <w:jc w:val="both"/>
      </w:pPr>
      <w:r>
        <w:rPr>
          <w:rFonts w:ascii="Times New Roman"/>
          <w:b w:val="false"/>
          <w:i w:val="false"/>
          <w:color w:val="000000"/>
          <w:sz w:val="28"/>
        </w:rPr>
        <w:t>
      5) таратылатын сақтандыру (қайта сақтандыру) ұйымын тарату процесiнің басындағы баланстан тыс шоттар бойынша деректер;</w:t>
      </w:r>
    </w:p>
    <w:bookmarkEnd w:id="30"/>
    <w:bookmarkStart w:name="z67" w:id="31"/>
    <w:p>
      <w:pPr>
        <w:spacing w:after="0"/>
        <w:ind w:left="0"/>
        <w:jc w:val="both"/>
      </w:pPr>
      <w:r>
        <w:rPr>
          <w:rFonts w:ascii="Times New Roman"/>
          <w:b w:val="false"/>
          <w:i w:val="false"/>
          <w:color w:val="000000"/>
          <w:sz w:val="28"/>
        </w:rPr>
        <w:t xml:space="preserve">
      6) осы қаулының 1-тармағының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тармақшаларында</w:t>
      </w:r>
      <w:r>
        <w:rPr>
          <w:rFonts w:ascii="Times New Roman"/>
          <w:b w:val="false"/>
          <w:i w:val="false"/>
          <w:color w:val="000000"/>
          <w:sz w:val="28"/>
        </w:rPr>
        <w:t xml:space="preserve"> көзделген қосымша ақпарат.</w:t>
      </w:r>
    </w:p>
    <w:bookmarkEnd w:id="31"/>
    <w:bookmarkStart w:name="z68" w:id="32"/>
    <w:p>
      <w:pPr>
        <w:spacing w:after="0"/>
        <w:ind w:left="0"/>
        <w:jc w:val="both"/>
      </w:pPr>
      <w:r>
        <w:rPr>
          <w:rFonts w:ascii="Times New Roman"/>
          <w:b w:val="false"/>
          <w:i w:val="false"/>
          <w:color w:val="000000"/>
          <w:sz w:val="28"/>
        </w:rPr>
        <w:t>
      9. Аралық тарату балансына мынадай есептер мен құжаттар қоса беріледі:</w:t>
      </w:r>
    </w:p>
    <w:bookmarkEnd w:id="32"/>
    <w:p>
      <w:pPr>
        <w:spacing w:after="0"/>
        <w:ind w:left="0"/>
        <w:jc w:val="both"/>
      </w:pPr>
      <w:r>
        <w:rPr>
          <w:rFonts w:ascii="Times New Roman"/>
          <w:b w:val="false"/>
          <w:i w:val="false"/>
          <w:color w:val="000000"/>
          <w:sz w:val="28"/>
        </w:rPr>
        <w:t>
      1) таратылатын сақтандыру (қайта сақтандыру) ұйымының бухгалтерлік және заң құжаттарын, активтері мен міндеттемелерін түгендеу актілерінің көшірмелері бір данада;</w:t>
      </w:r>
    </w:p>
    <w:p>
      <w:pPr>
        <w:spacing w:after="0"/>
        <w:ind w:left="0"/>
        <w:jc w:val="both"/>
      </w:pPr>
      <w:r>
        <w:rPr>
          <w:rFonts w:ascii="Times New Roman"/>
          <w:b w:val="false"/>
          <w:i w:val="false"/>
          <w:color w:val="000000"/>
          <w:sz w:val="28"/>
        </w:rPr>
        <w:t>
      2) тарату процесінің басындағы таратылатын сақтандыру (қайта сақтандыру) ұйымының балансының түпнұсқасы;</w:t>
      </w:r>
    </w:p>
    <w:p>
      <w:pPr>
        <w:spacing w:after="0"/>
        <w:ind w:left="0"/>
        <w:jc w:val="both"/>
      </w:pPr>
      <w:r>
        <w:rPr>
          <w:rFonts w:ascii="Times New Roman"/>
          <w:b w:val="false"/>
          <w:i w:val="false"/>
          <w:color w:val="000000"/>
          <w:sz w:val="28"/>
        </w:rPr>
        <w:t>
      3) барлық баланстық шоттың тарату процесінің басындағы талдамаларының түпнұсқалары;</w:t>
      </w:r>
    </w:p>
    <w:p>
      <w:pPr>
        <w:spacing w:after="0"/>
        <w:ind w:left="0"/>
        <w:jc w:val="both"/>
      </w:pPr>
      <w:r>
        <w:rPr>
          <w:rFonts w:ascii="Times New Roman"/>
          <w:b w:val="false"/>
          <w:i w:val="false"/>
          <w:color w:val="000000"/>
          <w:sz w:val="28"/>
        </w:rPr>
        <w:t>
      4) таратылатын сақтандыру (қайта сақтандыру) ұйымын тарату процесінің басындағы баланстан тыс шоттар бойынша деректердің түпнұсқалары;</w:t>
      </w:r>
    </w:p>
    <w:p>
      <w:pPr>
        <w:spacing w:after="0"/>
        <w:ind w:left="0"/>
        <w:jc w:val="both"/>
      </w:pPr>
      <w:r>
        <w:rPr>
          <w:rFonts w:ascii="Times New Roman"/>
          <w:b w:val="false"/>
          <w:i w:val="false"/>
          <w:color w:val="000000"/>
          <w:sz w:val="28"/>
        </w:rPr>
        <w:t>
      5) осы қаулының 1-тармағының 16), 17), 18), 19) және 20) тармақшаларында көзделген қосымша ақпараттың түпнұсқасы және бір данадағы көшірмелері;</w:t>
      </w:r>
    </w:p>
    <w:p>
      <w:pPr>
        <w:spacing w:after="0"/>
        <w:ind w:left="0"/>
        <w:jc w:val="both"/>
      </w:pPr>
      <w:r>
        <w:rPr>
          <w:rFonts w:ascii="Times New Roman"/>
          <w:b w:val="false"/>
          <w:i w:val="false"/>
          <w:color w:val="000000"/>
          <w:sz w:val="28"/>
        </w:rPr>
        <w:t>
      6) тарату басталғаннан бастап аралық тарату балансын жасаған күнді қоса алғандағы кезеңдегі таратылатын сақтандыру (қайта сақтандыру) ұйымының аралық тарату балансына айналым-сальдо ведомосы;</w:t>
      </w:r>
    </w:p>
    <w:p>
      <w:pPr>
        <w:spacing w:after="0"/>
        <w:ind w:left="0"/>
        <w:jc w:val="both"/>
      </w:pPr>
      <w:r>
        <w:rPr>
          <w:rFonts w:ascii="Times New Roman"/>
          <w:b w:val="false"/>
          <w:i w:val="false"/>
          <w:color w:val="000000"/>
          <w:sz w:val="28"/>
        </w:rPr>
        <w:t>
      7) осы қаулының 1-тармағының 21), 22) (таратылатын сақтандыру ұйымы үшін), 23) (таратылатын қайта сақтандыру ұйымы үшін) және 24) тармақшаларында көзделген есептер мен қосымша ақпарат;</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тарату комиссия өткізген іс-шаралар;</w:t>
      </w:r>
    </w:p>
    <w:p>
      <w:pPr>
        <w:spacing w:after="0"/>
        <w:ind w:left="0"/>
        <w:jc w:val="both"/>
      </w:pPr>
      <w:r>
        <w:rPr>
          <w:rFonts w:ascii="Times New Roman"/>
          <w:b w:val="false"/>
          <w:i w:val="false"/>
          <w:color w:val="000000"/>
          <w:sz w:val="28"/>
        </w:rPr>
        <w:t>
      өзгерту себептері көрсетіле отырып, тарату басталған сәттен бастап аралық тарату балансы жасалған күнгі жағдай бойынша активтер мен міндеттемелер бойынша өзгерістер;</w:t>
      </w:r>
    </w:p>
    <w:p>
      <w:pPr>
        <w:spacing w:after="0"/>
        <w:ind w:left="0"/>
        <w:jc w:val="both"/>
      </w:pPr>
      <w:r>
        <w:rPr>
          <w:rFonts w:ascii="Times New Roman"/>
          <w:b w:val="false"/>
          <w:i w:val="false"/>
          <w:color w:val="000000"/>
          <w:sz w:val="28"/>
        </w:rPr>
        <w:t>
      дебиторлық және кредиторлық берешектің жай-күйі;</w:t>
      </w:r>
    </w:p>
    <w:p>
      <w:pPr>
        <w:spacing w:after="0"/>
        <w:ind w:left="0"/>
        <w:jc w:val="both"/>
      </w:pPr>
      <w:r>
        <w:rPr>
          <w:rFonts w:ascii="Times New Roman"/>
          <w:b w:val="false"/>
          <w:i w:val="false"/>
          <w:color w:val="000000"/>
          <w:sz w:val="28"/>
        </w:rPr>
        <w:t>
      таратылатын сақтандыру (қайта сақтандыру) ұйымының меншікті мүлкі;</w:t>
      </w:r>
    </w:p>
    <w:p>
      <w:pPr>
        <w:spacing w:after="0"/>
        <w:ind w:left="0"/>
        <w:jc w:val="both"/>
      </w:pPr>
      <w:r>
        <w:rPr>
          <w:rFonts w:ascii="Times New Roman"/>
          <w:b w:val="false"/>
          <w:i w:val="false"/>
          <w:color w:val="000000"/>
          <w:sz w:val="28"/>
        </w:rPr>
        <w:t>
      тарату өндірісіне кедергі келтіретін негізгі проблемалар туралы ақпарат қамтылған түсіндірме жазба.</w:t>
      </w:r>
    </w:p>
    <w:p>
      <w:pPr>
        <w:spacing w:after="0"/>
        <w:ind w:left="0"/>
        <w:jc w:val="both"/>
      </w:pPr>
      <w:r>
        <w:rPr>
          <w:rFonts w:ascii="Times New Roman"/>
          <w:b w:val="false"/>
          <w:i w:val="false"/>
          <w:color w:val="000000"/>
          <w:sz w:val="28"/>
        </w:rPr>
        <w:t>
      Құжаттардың түпнұсқалары аралық тарату балансын бекіткеннен кейін 5 (бес) жұмыс күні ішінде сақтандыру (қайта сақтандыру) ұйымының тарату комиссиясына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10.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уәкілетті органға оны бекіту үшін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34"/>
    <w:p>
      <w:pPr>
        <w:spacing w:after="0"/>
        <w:ind w:left="0"/>
        <w:jc w:val="both"/>
      </w:pPr>
      <w:r>
        <w:rPr>
          <w:rFonts w:ascii="Times New Roman"/>
          <w:b w:val="false"/>
          <w:i w:val="false"/>
          <w:color w:val="000000"/>
          <w:sz w:val="28"/>
        </w:rPr>
        <w:t xml:space="preserve">
      11. Осы қаулының 1-тармағының </w:t>
      </w:r>
      <w:r>
        <w:rPr>
          <w:rFonts w:ascii="Times New Roman"/>
          <w:b w:val="false"/>
          <w:i w:val="false"/>
          <w:color w:val="000000"/>
          <w:sz w:val="28"/>
        </w:rPr>
        <w:t>25)</w:t>
      </w:r>
      <w:r>
        <w:rPr>
          <w:rFonts w:ascii="Times New Roman"/>
          <w:b w:val="false"/>
          <w:i w:val="false"/>
          <w:color w:val="000000"/>
          <w:sz w:val="28"/>
        </w:rPr>
        <w:t xml:space="preserve"> (таратылатын сақтандыру ұйымы үшін) және </w:t>
      </w:r>
      <w:r>
        <w:rPr>
          <w:rFonts w:ascii="Times New Roman"/>
          <w:b w:val="false"/>
          <w:i w:val="false"/>
          <w:color w:val="000000"/>
          <w:sz w:val="28"/>
        </w:rPr>
        <w:t>26)</w:t>
      </w:r>
      <w:r>
        <w:rPr>
          <w:rFonts w:ascii="Times New Roman"/>
          <w:b w:val="false"/>
          <w:i w:val="false"/>
          <w:color w:val="000000"/>
          <w:sz w:val="28"/>
        </w:rPr>
        <w:t xml:space="preserve"> (таратылатын қайта сақтандыру ұйымы үшін) тармақшаларында көзделген таратылатын сақтандыру (қайта сақтандыру) ұйымының аралық тарату балансына енгізілген кредиторлар талаптарының тізіліміне өзгерістер және (немесе) толықтырулар (бұдан әрі – кредиторлар талаптарының тізіліміне өзгерістер және (немесе) толықтырулар) тарату комиссиясы шешім қабылдаған күннен бастап 10 (он) жұмыс күні ішінде ресімделеді.</w:t>
      </w:r>
    </w:p>
    <w:bookmarkEnd w:id="34"/>
    <w:p>
      <w:pPr>
        <w:spacing w:after="0"/>
        <w:ind w:left="0"/>
        <w:jc w:val="both"/>
      </w:pPr>
      <w:r>
        <w:rPr>
          <w:rFonts w:ascii="Times New Roman"/>
          <w:b w:val="false"/>
          <w:i w:val="false"/>
          <w:color w:val="000000"/>
          <w:sz w:val="28"/>
        </w:rPr>
        <w:t>
      Егер кредиторлар талаптарының тізіліміндегі өзгерістер және (немесе) толықтырулар бекітілген аралық тарату балансында көрсетілген сақтандыру (қайта сақтандыру) ұйымының кредиторлары алдындағы міндеттемелерінің өзгеруіне әкеп соқтыратын болса, тарату комиссиясы кредиторлар талаптарының тізіліміне өзгерістер және (немесе) толықтырулар енгізу күніндегі жағдай бойынша таратылатын сақтандыру (қайта сақтандыру) ұйымының бухгалтерлік балансын бір мезгілде жасайды.</w:t>
      </w:r>
    </w:p>
    <w:bookmarkStart w:name="z79" w:id="35"/>
    <w:p>
      <w:pPr>
        <w:spacing w:after="0"/>
        <w:ind w:left="0"/>
        <w:jc w:val="both"/>
      </w:pPr>
      <w:r>
        <w:rPr>
          <w:rFonts w:ascii="Times New Roman"/>
          <w:b w:val="false"/>
          <w:i w:val="false"/>
          <w:color w:val="000000"/>
          <w:sz w:val="28"/>
        </w:rPr>
        <w:t>
      12. Тарату комиссиясы уәкілетті органға мыналарды қоса бере отырып, бекіту үшін екі данада жасалатын кредиторлар талаптарының тізіліміне өзгерістерді және (немесе) толықтыруларды және бухгалтерлік балансты ұсынады:</w:t>
      </w:r>
    </w:p>
    <w:bookmarkEnd w:id="35"/>
    <w:p>
      <w:pPr>
        <w:spacing w:after="0"/>
        <w:ind w:left="0"/>
        <w:jc w:val="both"/>
      </w:pPr>
      <w:r>
        <w:rPr>
          <w:rFonts w:ascii="Times New Roman"/>
          <w:b w:val="false"/>
          <w:i w:val="false"/>
          <w:color w:val="000000"/>
          <w:sz w:val="28"/>
        </w:rPr>
        <w:t>
      1) кредиторлар талаптарының тізіліміне өзгерістердің және (немесе) толықтырулардың енгізілу себептері туралы түсіндірме жазба және олардың негізділігін куәландыратын құжаттардың көшірмелері;</w:t>
      </w:r>
    </w:p>
    <w:p>
      <w:pPr>
        <w:spacing w:after="0"/>
        <w:ind w:left="0"/>
        <w:jc w:val="both"/>
      </w:pPr>
      <w:r>
        <w:rPr>
          <w:rFonts w:ascii="Times New Roman"/>
          <w:b w:val="false"/>
          <w:i w:val="false"/>
          <w:color w:val="000000"/>
          <w:sz w:val="28"/>
        </w:rPr>
        <w:t>
      2) шоттар көрсетіле отырып, таратылатын сақтандыру (қайта сақтандыру) ұйымының бухгалтерлік балансы баптарының талдамалары.</w:t>
      </w:r>
    </w:p>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осы құжаттың бір данасы тарату комиссиясына қайтарылуға тиіс, ал екінші данасы уәкілетті органда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36"/>
    <w:p>
      <w:pPr>
        <w:spacing w:after="0"/>
        <w:ind w:left="0"/>
        <w:jc w:val="both"/>
      </w:pPr>
      <w:r>
        <w:rPr>
          <w:rFonts w:ascii="Times New Roman"/>
          <w:b w:val="false"/>
          <w:i w:val="false"/>
          <w:color w:val="000000"/>
          <w:sz w:val="28"/>
        </w:rPr>
        <w:t>
      13. Сақтандыру (қайта сақтандыру) ұйымының тарату туралы есебі және тарату балансы тарату комиссиясы таратылатын сақтандыру (қайта сақтандыру) ұйымының iсiн аяқтау iс-шараларын толық көлемде жүргiзгеннен кейiн жасалады және мыналар:</w:t>
      </w:r>
    </w:p>
    <w:bookmarkEnd w:id="36"/>
    <w:p>
      <w:pPr>
        <w:spacing w:after="0"/>
        <w:ind w:left="0"/>
        <w:jc w:val="both"/>
      </w:pPr>
      <w:r>
        <w:rPr>
          <w:rFonts w:ascii="Times New Roman"/>
          <w:b w:val="false"/>
          <w:i w:val="false"/>
          <w:color w:val="000000"/>
          <w:sz w:val="28"/>
        </w:rPr>
        <w:t>
      1) таратылатын сақтандыру (қайта сақтандыру) ұйымын тарату туралы шешiм қабылданған күн және оны қабылдаған орган;</w:t>
      </w:r>
    </w:p>
    <w:p>
      <w:pPr>
        <w:spacing w:after="0"/>
        <w:ind w:left="0"/>
        <w:jc w:val="both"/>
      </w:pPr>
      <w:r>
        <w:rPr>
          <w:rFonts w:ascii="Times New Roman"/>
          <w:b w:val="false"/>
          <w:i w:val="false"/>
          <w:color w:val="000000"/>
          <w:sz w:val="28"/>
        </w:rPr>
        <w:t>
      2) уақытша әкімшіліктің және тарату комиссиясының тағайындалғаны, тарату комиссиясы құрамының өзгергені;</w:t>
      </w:r>
    </w:p>
    <w:p>
      <w:pPr>
        <w:spacing w:after="0"/>
        <w:ind w:left="0"/>
        <w:jc w:val="both"/>
      </w:pPr>
      <w:r>
        <w:rPr>
          <w:rFonts w:ascii="Times New Roman"/>
          <w:b w:val="false"/>
          <w:i w:val="false"/>
          <w:color w:val="000000"/>
          <w:sz w:val="28"/>
        </w:rPr>
        <w:t>
      3) бірінші кезектегі іс-шаралардың орындалуы, аралық тарату балансының жасалуы және бекiтілуі;</w:t>
      </w:r>
    </w:p>
    <w:p>
      <w:pPr>
        <w:spacing w:after="0"/>
        <w:ind w:left="0"/>
        <w:jc w:val="both"/>
      </w:pPr>
      <w:r>
        <w:rPr>
          <w:rFonts w:ascii="Times New Roman"/>
          <w:b w:val="false"/>
          <w:i w:val="false"/>
          <w:color w:val="000000"/>
          <w:sz w:val="28"/>
        </w:rPr>
        <w:t>
      4) таратылатын сақтандыру (қайта сақтандыру) ұйымының кредиторлары комитетiнің құрылуы, бекiтілуі және жұмыс iстеуi;</w:t>
      </w:r>
    </w:p>
    <w:p>
      <w:pPr>
        <w:spacing w:after="0"/>
        <w:ind w:left="0"/>
        <w:jc w:val="both"/>
      </w:pPr>
      <w:r>
        <w:rPr>
          <w:rFonts w:ascii="Times New Roman"/>
          <w:b w:val="false"/>
          <w:i w:val="false"/>
          <w:color w:val="000000"/>
          <w:sz w:val="28"/>
        </w:rPr>
        <w:t>
      5) таратылатын сақтандыру (қайта сақтандыру) ұйымының тарату процесi басталған кездегi активтерiнiң жай-күйі;</w:t>
      </w:r>
    </w:p>
    <w:p>
      <w:pPr>
        <w:spacing w:after="0"/>
        <w:ind w:left="0"/>
        <w:jc w:val="both"/>
      </w:pPr>
      <w:r>
        <w:rPr>
          <w:rFonts w:ascii="Times New Roman"/>
          <w:b w:val="false"/>
          <w:i w:val="false"/>
          <w:color w:val="000000"/>
          <w:sz w:val="28"/>
        </w:rPr>
        <w:t>
      6) таратылатын сақтандыру (қайта сақтандыру) ұйымының борышкерлерiнен дебиторлық берешектi өндiрiп алу бойынша жүргiзiлген iс-шаралар;</w:t>
      </w:r>
    </w:p>
    <w:p>
      <w:pPr>
        <w:spacing w:after="0"/>
        <w:ind w:left="0"/>
        <w:jc w:val="both"/>
      </w:pPr>
      <w:r>
        <w:rPr>
          <w:rFonts w:ascii="Times New Roman"/>
          <w:b w:val="false"/>
          <w:i w:val="false"/>
          <w:color w:val="000000"/>
          <w:sz w:val="28"/>
        </w:rPr>
        <w:t>
      7) таратылатын сақтандыру (қайта сақтандыру) ұйымының мүлкiн сату бойынша жүргiзiлген iс-шаралар;</w:t>
      </w:r>
    </w:p>
    <w:p>
      <w:pPr>
        <w:spacing w:after="0"/>
        <w:ind w:left="0"/>
        <w:jc w:val="both"/>
      </w:pPr>
      <w:r>
        <w:rPr>
          <w:rFonts w:ascii="Times New Roman"/>
          <w:b w:val="false"/>
          <w:i w:val="false"/>
          <w:color w:val="000000"/>
          <w:sz w:val="28"/>
        </w:rPr>
        <w:t>
      8) ағымдағы шот және касса бойынша ақша қозғалысы, таратылатын сақтандыру (қайта сақтандыру) ұйымының ағымдағы шотында ақшаның болмауы;</w:t>
      </w:r>
    </w:p>
    <w:p>
      <w:pPr>
        <w:spacing w:after="0"/>
        <w:ind w:left="0"/>
        <w:jc w:val="both"/>
      </w:pPr>
      <w:r>
        <w:rPr>
          <w:rFonts w:ascii="Times New Roman"/>
          <w:b w:val="false"/>
          <w:i w:val="false"/>
          <w:color w:val="000000"/>
          <w:sz w:val="28"/>
        </w:rPr>
        <w:t>
      9) таратылатын сақтандыру (қайта сақтандыру) ұйымының тарату процесi басталған күндегі жағдай бойынша мiндеттемелерi;</w:t>
      </w:r>
    </w:p>
    <w:p>
      <w:pPr>
        <w:spacing w:after="0"/>
        <w:ind w:left="0"/>
        <w:jc w:val="both"/>
      </w:pPr>
      <w:r>
        <w:rPr>
          <w:rFonts w:ascii="Times New Roman"/>
          <w:b w:val="false"/>
          <w:i w:val="false"/>
          <w:color w:val="000000"/>
          <w:sz w:val="28"/>
        </w:rPr>
        <w:t>
      10) таратылатын сақтандыру (қайта сақтандыру) ұйымы кредиторларының алдындағы мiндеттемелердiң орындалуы туралы ақпарат қамтылады.</w:t>
      </w:r>
    </w:p>
    <w:p>
      <w:pPr>
        <w:spacing w:after="0"/>
        <w:ind w:left="0"/>
        <w:jc w:val="both"/>
      </w:pPr>
      <w:r>
        <w:rPr>
          <w:rFonts w:ascii="Times New Roman"/>
          <w:b w:val="false"/>
          <w:i w:val="false"/>
          <w:color w:val="000000"/>
          <w:sz w:val="28"/>
        </w:rPr>
        <w:t>
      Таратылатын сақтандыру (қайта сақтандыру) ұйымын тарату туралы есепке тарату комиссиясының таратылатын сақтандыру (қайта сақтандыру) ұйымының ісін аяқтау бойынша іс-шаралар жүргізгенін растайтын құжаттардың көшірмелері бір данада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37"/>
    <w:p>
      <w:pPr>
        <w:spacing w:after="0"/>
        <w:ind w:left="0"/>
        <w:jc w:val="both"/>
      </w:pPr>
      <w:r>
        <w:rPr>
          <w:rFonts w:ascii="Times New Roman"/>
          <w:b w:val="false"/>
          <w:i w:val="false"/>
          <w:color w:val="000000"/>
          <w:sz w:val="28"/>
        </w:rPr>
        <w:t>
      14. Осы қаулының 1-тармағының 27) тармақшасында көзделген таратылатын сақтандыру (қайта сақтандыру) ұйымының тарату туралы есебі және тарату балансы уәкілетті органға келісу үшін бір данада беріледі.</w:t>
      </w:r>
    </w:p>
    <w:bookmarkEnd w:id="37"/>
    <w:p>
      <w:pPr>
        <w:spacing w:after="0"/>
        <w:ind w:left="0"/>
        <w:jc w:val="both"/>
      </w:pPr>
      <w:r>
        <w:rPr>
          <w:rFonts w:ascii="Times New Roman"/>
          <w:b w:val="false"/>
          <w:i w:val="false"/>
          <w:color w:val="000000"/>
          <w:sz w:val="28"/>
        </w:rPr>
        <w:t>
      Уәкілетті орган таратылатын сақтандыру (қайта сақтандыру) ұйымының тарату туралы есебін және тарату балансын олар келіп түскен күннен бастап күнтізбелік 30 (отыз) күн ішінде келіседі.</w:t>
      </w:r>
    </w:p>
    <w:p>
      <w:pPr>
        <w:spacing w:after="0"/>
        <w:ind w:left="0"/>
        <w:jc w:val="both"/>
      </w:pPr>
      <w:r>
        <w:rPr>
          <w:rFonts w:ascii="Times New Roman"/>
          <w:b w:val="false"/>
          <w:i w:val="false"/>
          <w:color w:val="000000"/>
          <w:sz w:val="28"/>
        </w:rPr>
        <w:t>
      Таратылатын сақтандыру (қайта сақтандыру) ұйымының тарату туралы есебі және тарату балансы келісілгеннен кейін тарату комиссиясына қайтарылады, уәкілетті органда олардың көшірмелері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38"/>
    <w:p>
      <w:pPr>
        <w:spacing w:after="0"/>
        <w:ind w:left="0"/>
        <w:jc w:val="both"/>
      </w:pPr>
      <w:r>
        <w:rPr>
          <w:rFonts w:ascii="Times New Roman"/>
          <w:b w:val="false"/>
          <w:i w:val="false"/>
          <w:color w:val="000000"/>
          <w:sz w:val="28"/>
        </w:rPr>
        <w:t>
      15. Мәжбүрлеп таратылатын сақтандыру (қайта сақтандыру) ұйымының тарату комиссиясы уәкілетті органмен келісілгеннен кейін 5 (бес) жұмыс күні ішінде сақтандыру (қайта сақтандыру) ұйымының тарату туралы есебін және тарату балансын бекіту үшін сотқа ұсынады.</w:t>
      </w:r>
    </w:p>
    <w:bookmarkEnd w:id="38"/>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 тарату туралы есепті сотқа ұсынғаннан кейін уәкілетті органға оның сотта қаралу барысы туралы ақпаратты ай сайын ұсынады.</w:t>
      </w:r>
    </w:p>
    <w:p>
      <w:pPr>
        <w:spacing w:after="0"/>
        <w:ind w:left="0"/>
        <w:jc w:val="both"/>
      </w:pPr>
      <w:r>
        <w:rPr>
          <w:rFonts w:ascii="Times New Roman"/>
          <w:b w:val="false"/>
          <w:i w:val="false"/>
          <w:color w:val="000000"/>
          <w:sz w:val="28"/>
        </w:rPr>
        <w:t>
      Тарату комиссиясы уәкілетті органға таратылатын сақтандыру (қайта сақтандыру) ұйымының тарату туралы есебі және тарату балансы туралы есепті бекіту туралы сот шешімін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Қаржы нарығын реттеу және дамыту агенттігі Басқармасының 30.10.2023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xml:space="preserve">
      16. "Тарату комиссияларының Қазақстан Республикасында таратылатын сақтандыру (қайта сақтандыру) ұйымдарының есептері мен қосымша ақпаратын ұсыну нысандарын, мерзімдерін және кезеңділігін және оларды толтыру бойынша нұсқаулықты бекіту туралы" Қазақстан Республикасы Ұлттық Банкі Басқармасының 2012 жылғы 24 желтоқсандағы № 376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8321 тіркелген, 2013 жылғы 12 шілдеде "Егемен Қазақстан" газетінде № 169 (28108) жарияланған) күші жойылды деп танылсын.</w:t>
      </w:r>
    </w:p>
    <w:bookmarkEnd w:id="39"/>
    <w:bookmarkStart w:name="z98" w:id="40"/>
    <w:p>
      <w:pPr>
        <w:spacing w:after="0"/>
        <w:ind w:left="0"/>
        <w:jc w:val="both"/>
      </w:pPr>
      <w:r>
        <w:rPr>
          <w:rFonts w:ascii="Times New Roman"/>
          <w:b w:val="false"/>
          <w:i w:val="false"/>
          <w:color w:val="000000"/>
          <w:sz w:val="28"/>
        </w:rPr>
        <w:t>
      17. Қаржы нарығының әдіснамасы департаменті (Әбдірахманов Н.А.) Қазақстан Республикасының заңнамасында белгіленген тәртіппен:</w:t>
      </w:r>
    </w:p>
    <w:bookmarkEnd w:id="40"/>
    <w:bookmarkStart w:name="z99" w:id="4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1"/>
    <w:bookmarkStart w:name="z100" w:id="42"/>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2"/>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01" w:id="4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3"/>
    <w:bookmarkStart w:name="z102" w:id="44"/>
    <w:p>
      <w:pPr>
        <w:spacing w:after="0"/>
        <w:ind w:left="0"/>
        <w:jc w:val="both"/>
      </w:pPr>
      <w:r>
        <w:rPr>
          <w:rFonts w:ascii="Times New Roman"/>
          <w:b w:val="false"/>
          <w:i w:val="false"/>
          <w:color w:val="000000"/>
          <w:sz w:val="28"/>
        </w:rPr>
        <w:t xml:space="preserve">
      18.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44"/>
    <w:bookmarkStart w:name="z103" w:id="45"/>
    <w:p>
      <w:pPr>
        <w:spacing w:after="0"/>
        <w:ind w:left="0"/>
        <w:jc w:val="both"/>
      </w:pPr>
      <w:r>
        <w:rPr>
          <w:rFonts w:ascii="Times New Roman"/>
          <w:b w:val="false"/>
          <w:i w:val="false"/>
          <w:color w:val="000000"/>
          <w:sz w:val="28"/>
        </w:rPr>
        <w:t>
      19. Осы қаулының орындалуын бақылау Қазақстан Республикасының Ұлттық Банкі Төрағасының орынбасары О.А. Смоляковқа жүктелсін.</w:t>
      </w:r>
    </w:p>
    <w:bookmarkEnd w:id="45"/>
    <w:bookmarkStart w:name="z104" w:id="46"/>
    <w:p>
      <w:pPr>
        <w:spacing w:after="0"/>
        <w:ind w:left="0"/>
        <w:jc w:val="both"/>
      </w:pPr>
      <w:r>
        <w:rPr>
          <w:rFonts w:ascii="Times New Roman"/>
          <w:b w:val="false"/>
          <w:i w:val="false"/>
          <w:color w:val="000000"/>
          <w:sz w:val="28"/>
        </w:rPr>
        <w:t>
      20. Осы қаулы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 Б.Иманәлиев   </w:t>
      </w:r>
    </w:p>
    <w:p>
      <w:pPr>
        <w:spacing w:after="0"/>
        <w:ind w:left="0"/>
        <w:jc w:val="both"/>
      </w:pPr>
      <w:r>
        <w:rPr>
          <w:rFonts w:ascii="Times New Roman"/>
          <w:b w:val="false"/>
          <w:i w:val="false"/>
          <w:color w:val="000000"/>
          <w:sz w:val="28"/>
        </w:rPr>
        <w:t>
      2016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баланстан тыс шоттары бойынша есеп</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Шоттың нөмірі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p>
            <w:pPr>
              <w:spacing w:after="20"/>
              <w:ind w:left="20"/>
              <w:jc w:val="both"/>
            </w:pPr>
            <w:r>
              <w:rPr>
                <w:rFonts w:ascii="Times New Roman"/>
                <w:b w:val="false"/>
                <w:i w:val="false"/>
                <w:color w:val="000000"/>
                <w:sz w:val="20"/>
              </w:rPr>
              <w:t>
</w:t>
            </w:r>
            <w:r>
              <w:rPr>
                <w:rFonts w:ascii="Times New Roman"/>
                <w:b/>
                <w:i w:val="false"/>
                <w:color w:val="000000"/>
                <w:sz w:val="20"/>
              </w:rPr>
              <w:t>(4-баған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және ықтимал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және ықтимал міндеттемелер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қабылданған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w:t>
      </w:r>
    </w:p>
    <w:p>
      <w:pPr>
        <w:spacing w:after="0"/>
        <w:ind w:left="0"/>
        <w:jc w:val="both"/>
      </w:pPr>
      <w:r>
        <w:rPr>
          <w:rFonts w:ascii="Times New Roman"/>
          <w:b w:val="false"/>
          <w:i w:val="false"/>
          <w:color w:val="000000"/>
          <w:sz w:val="28"/>
        </w:rPr>
        <w:t>
      Мекенжайы __________________</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Электрондық пошта мекенжайы ___________________</w:t>
      </w:r>
    </w:p>
    <w:p>
      <w:pPr>
        <w:spacing w:after="0"/>
        <w:ind w:left="0"/>
        <w:jc w:val="both"/>
      </w:pPr>
      <w:r>
        <w:rPr>
          <w:rFonts w:ascii="Times New Roman"/>
          <w:b w:val="false"/>
          <w:i w:val="false"/>
          <w:color w:val="000000"/>
          <w:sz w:val="28"/>
        </w:rPr>
        <w:t>
      Орындаушы _________________________________________</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баланстан тыс шоттары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538" w:id="47"/>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баланстан тыс шоттары бойынша есеп (индексі – F1-LKSO, кезеңділігі: ай сайын, жылдық)</w:t>
      </w:r>
    </w:p>
    <w:bookmarkEnd w:id="47"/>
    <w:bookmarkStart w:name="z539" w:id="48"/>
    <w:p>
      <w:pPr>
        <w:spacing w:after="0"/>
        <w:ind w:left="0"/>
        <w:jc w:val="left"/>
      </w:pPr>
      <w:r>
        <w:rPr>
          <w:rFonts w:ascii="Times New Roman"/>
          <w:b/>
          <w:i w:val="false"/>
          <w:color w:val="000000"/>
        </w:rPr>
        <w:t xml:space="preserve"> 1-тарау. Жалпы ережелер</w:t>
      </w:r>
    </w:p>
    <w:bookmarkEnd w:id="48"/>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40" w:id="49"/>
    <w:p>
      <w:pPr>
        <w:spacing w:after="0"/>
        <w:ind w:left="0"/>
        <w:jc w:val="left"/>
      </w:pPr>
      <w:r>
        <w:rPr>
          <w:rFonts w:ascii="Times New Roman"/>
          <w:b/>
          <w:i w:val="false"/>
          <w:color w:val="000000"/>
        </w:rPr>
        <w:t xml:space="preserve"> 2-тарау. Нысанды толтыру бойынша түсіндірме</w:t>
      </w:r>
    </w:p>
    <w:bookmarkEnd w:id="49"/>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p>
      <w:pPr>
        <w:spacing w:after="0"/>
        <w:ind w:left="0"/>
        <w:jc w:val="both"/>
      </w:pPr>
      <w:r>
        <w:rPr>
          <w:rFonts w:ascii="Times New Roman"/>
          <w:b w:val="false"/>
          <w:i w:val="false"/>
          <w:color w:val="000000"/>
          <w:sz w:val="28"/>
        </w:rPr>
        <w:t>
      7.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қаулысында көзделген шоттардың нөмірі және атаулары көрсетіледі (бұдан әрі – Үлгі шот жоспары).</w:t>
      </w:r>
    </w:p>
    <w:p>
      <w:pPr>
        <w:spacing w:after="0"/>
        <w:ind w:left="0"/>
        <w:jc w:val="both"/>
      </w:pPr>
      <w:r>
        <w:rPr>
          <w:rFonts w:ascii="Times New Roman"/>
          <w:b w:val="false"/>
          <w:i w:val="false"/>
          <w:color w:val="000000"/>
          <w:sz w:val="28"/>
        </w:rPr>
        <w:t>
      8. 3-бағанда алдыңғы есепті күні Үлгі шот жоспарына сәйкес баланстан тыс шоттар бойынша таратылатын сақтандыру (қайта сақтандыру) ұйымы қызметінің нәтижелері жиынтық мәнінде көрсетіледі.</w:t>
      </w:r>
    </w:p>
    <w:p>
      <w:pPr>
        <w:spacing w:after="0"/>
        <w:ind w:left="0"/>
        <w:jc w:val="both"/>
      </w:pPr>
      <w:r>
        <w:rPr>
          <w:rFonts w:ascii="Times New Roman"/>
          <w:b w:val="false"/>
          <w:i w:val="false"/>
          <w:color w:val="000000"/>
          <w:sz w:val="28"/>
        </w:rPr>
        <w:t>
      9. 4-бағанда Үлгі шот жоспарына сәйкес баланстан тыс шоттар бойынша таратылатын сақтандыру (қайта сақтандыру) ұйымы қызметінің нәтижелері есепті күнгі жиынтық мәнінде көрсетіледі.</w:t>
      </w:r>
    </w:p>
    <w:p>
      <w:pPr>
        <w:spacing w:after="0"/>
        <w:ind w:left="0"/>
        <w:jc w:val="both"/>
      </w:pPr>
      <w:r>
        <w:rPr>
          <w:rFonts w:ascii="Times New Roman"/>
          <w:b w:val="false"/>
          <w:i w:val="false"/>
          <w:color w:val="000000"/>
          <w:sz w:val="28"/>
        </w:rPr>
        <w:t>
      10. 5-бағанда 4 және 3-бағандар арасындағы айырманы білдіретін таратылатын сақтандыру (қайта сақтандыру) ұйымы қызметінің нәтижелері есепті кезеңдегі өзгерістері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активтерінің жай-күйі туралы есеп</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F2-LKSO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Баланстық шоттың нөмірі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Тарату процесінің басында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есепті күнге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процесінің басындағы деректермен салыстырғанда </w:t>
            </w:r>
          </w:p>
          <w:p>
            <w:pPr>
              <w:spacing w:after="20"/>
              <w:ind w:left="20"/>
              <w:jc w:val="both"/>
            </w:pPr>
            <w:r>
              <w:rPr>
                <w:rFonts w:ascii="Times New Roman"/>
                <w:b w:val="false"/>
                <w:i w:val="false"/>
                <w:color w:val="000000"/>
                <w:sz w:val="20"/>
              </w:rPr>
              <w:t xml:space="preserve">
7 (6-баған-4-баған)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күніндегі деректермен салыстырғанда</w:t>
            </w:r>
          </w:p>
          <w:p>
            <w:pPr>
              <w:spacing w:after="20"/>
              <w:ind w:left="20"/>
              <w:jc w:val="both"/>
            </w:pPr>
            <w:r>
              <w:rPr>
                <w:rFonts w:ascii="Times New Roman"/>
                <w:b w:val="false"/>
                <w:i w:val="false"/>
                <w:color w:val="000000"/>
                <w:sz w:val="20"/>
              </w:rPr>
              <w:t>
8 (6-баған-5-баған)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дебиторлық берешек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түзету шоты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 мекенжайы 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активтерінің жай-күйі туралы</w:t>
            </w:r>
            <w:r>
              <w:br/>
            </w:r>
            <w:r>
              <w:rPr>
                <w:rFonts w:ascii="Times New Roman"/>
                <w:b w:val="false"/>
                <w:i w:val="false"/>
                <w:color w:val="000000"/>
                <w:sz w:val="20"/>
              </w:rPr>
              <w:t>есеп нысанына қосымша</w:t>
            </w:r>
          </w:p>
        </w:tc>
      </w:tr>
    </w:tbl>
    <w:bookmarkStart w:name="z542" w:id="50"/>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активтерінің жай-күйі туралы есеп  (индексі – F2-LKSO, кезеңділігі: ай сайын, жылдық)</w:t>
      </w:r>
    </w:p>
    <w:bookmarkEnd w:id="50"/>
    <w:bookmarkStart w:name="z543" w:id="51"/>
    <w:p>
      <w:pPr>
        <w:spacing w:after="0"/>
        <w:ind w:left="0"/>
        <w:jc w:val="left"/>
      </w:pPr>
      <w:r>
        <w:rPr>
          <w:rFonts w:ascii="Times New Roman"/>
          <w:b/>
          <w:i w:val="false"/>
          <w:color w:val="000000"/>
        </w:rPr>
        <w:t xml:space="preserve"> 1-тарау. Жалпы ережелер</w:t>
      </w:r>
    </w:p>
    <w:bookmarkEnd w:id="51"/>
    <w:p>
      <w:pPr>
        <w:spacing w:after="0"/>
        <w:ind w:left="0"/>
        <w:jc w:val="both"/>
      </w:pPr>
      <w:r>
        <w:rPr>
          <w:rFonts w:ascii="Times New Roman"/>
          <w:b w:val="false"/>
          <w:i w:val="false"/>
          <w:color w:val="000000"/>
          <w:sz w:val="28"/>
        </w:rPr>
        <w:t>
      1. Осы түсіндірме "Таратылатын сақтандыру (қайта сақтандыру) ұйымы активтерінің жай-күйі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p>
      <w:pPr>
        <w:spacing w:after="0"/>
        <w:ind w:left="0"/>
        <w:jc w:val="both"/>
      </w:pPr>
      <w:r>
        <w:rPr>
          <w:rFonts w:ascii="Times New Roman"/>
          <w:b w:val="false"/>
          <w:i w:val="false"/>
          <w:color w:val="000000"/>
          <w:sz w:val="28"/>
        </w:rPr>
        <w:t>
      7. 1 және 2-бағандарда Нормативтік құқықтық актілерді мемлекеттік тіркеу тізілімінде № 16390 болып тіркелген "Сақтандыру (қайта сақтанды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қаулысында көзделген шоттардың нөмірі және атаулары көрсетіледі (бұдан әрі – Үлгі шот жоспары).</w:t>
      </w:r>
    </w:p>
    <w:p>
      <w:pPr>
        <w:spacing w:after="0"/>
        <w:ind w:left="0"/>
        <w:jc w:val="both"/>
      </w:pPr>
      <w:r>
        <w:rPr>
          <w:rFonts w:ascii="Times New Roman"/>
          <w:b w:val="false"/>
          <w:i w:val="false"/>
          <w:color w:val="000000"/>
          <w:sz w:val="28"/>
        </w:rPr>
        <w:t>
      8. 4-бағанда тарату процесінің басындағы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p>
      <w:pPr>
        <w:spacing w:after="0"/>
        <w:ind w:left="0"/>
        <w:jc w:val="both"/>
      </w:pPr>
      <w:r>
        <w:rPr>
          <w:rFonts w:ascii="Times New Roman"/>
          <w:b w:val="false"/>
          <w:i w:val="false"/>
          <w:color w:val="000000"/>
          <w:sz w:val="28"/>
        </w:rPr>
        <w:t>
      9. 5-бағанда өткен есепті күнгі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p>
      <w:pPr>
        <w:spacing w:after="0"/>
        <w:ind w:left="0"/>
        <w:jc w:val="both"/>
      </w:pPr>
      <w:r>
        <w:rPr>
          <w:rFonts w:ascii="Times New Roman"/>
          <w:b w:val="false"/>
          <w:i w:val="false"/>
          <w:color w:val="000000"/>
          <w:sz w:val="28"/>
        </w:rPr>
        <w:t>
      10. 6-бағанда есепті күнгі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p>
      <w:pPr>
        <w:spacing w:after="0"/>
        <w:ind w:left="0"/>
        <w:jc w:val="both"/>
      </w:pPr>
      <w:r>
        <w:rPr>
          <w:rFonts w:ascii="Times New Roman"/>
          <w:b w:val="false"/>
          <w:i w:val="false"/>
          <w:color w:val="000000"/>
          <w:sz w:val="28"/>
        </w:rPr>
        <w:t>
      11. 7-бағанда 6 және 4-бағандар арасындағы айырманы білдіретін тарату процесінің басындағы деректермен салыстырғанда таратылатын сақтандыру (қайта сақтандыру) ұйымының қызметі нәтижелерінің өзгерістері көрсетіледі.</w:t>
      </w:r>
    </w:p>
    <w:p>
      <w:pPr>
        <w:spacing w:after="0"/>
        <w:ind w:left="0"/>
        <w:jc w:val="both"/>
      </w:pPr>
      <w:r>
        <w:rPr>
          <w:rFonts w:ascii="Times New Roman"/>
          <w:b w:val="false"/>
          <w:i w:val="false"/>
          <w:color w:val="000000"/>
          <w:sz w:val="28"/>
        </w:rPr>
        <w:t>
      12. 8-бағанда 6 және 5-бағандар арасындағы айырманы білдіретін өткен есепті күнгі деректермен салыстырғанда таратылатын сақтандыру (қайта сақтандыру) ұйымының қызметі нәтижелерінің өзгерістері көрсетіледі.</w:t>
      </w:r>
    </w:p>
    <w:p>
      <w:pPr>
        <w:spacing w:after="0"/>
        <w:ind w:left="0"/>
        <w:jc w:val="both"/>
      </w:pPr>
      <w:r>
        <w:rPr>
          <w:rFonts w:ascii="Times New Roman"/>
          <w:b w:val="false"/>
          <w:i w:val="false"/>
          <w:color w:val="000000"/>
          <w:sz w:val="28"/>
        </w:rPr>
        <w:t>
      13. "Резервтер (провизиялар)", "Теріс түзету шоты", "Есептелген амортизация" жолдары олар болған жағдайда әділ құны бойынша қайта бағалауға байланысты активтер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ұйымы міндеттемелерінің жай-күйі туралы есеп</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F3-LKSO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Міндеттеменің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Кредиторлар талаптарының тізілімін бекіту күніне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есепті күнге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процесінің басындағы деректермен салыстырғанда </w:t>
            </w:r>
          </w:p>
          <w:p>
            <w:pPr>
              <w:spacing w:after="20"/>
              <w:ind w:left="20"/>
              <w:jc w:val="both"/>
            </w:pPr>
            <w:r>
              <w:rPr>
                <w:rFonts w:ascii="Times New Roman"/>
                <w:b w:val="false"/>
                <w:i w:val="false"/>
                <w:color w:val="000000"/>
                <w:sz w:val="20"/>
              </w:rPr>
              <w:t>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p>
            <w:pPr>
              <w:spacing w:after="20"/>
              <w:ind w:left="20"/>
              <w:jc w:val="both"/>
            </w:pPr>
            <w:r>
              <w:rPr>
                <w:rFonts w:ascii="Times New Roman"/>
                <w:b w:val="false"/>
                <w:i w:val="false"/>
                <w:color w:val="000000"/>
                <w:sz w:val="20"/>
              </w:rPr>
              <w:t xml:space="preserve">
(5-баған - 4-баған)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сақтандыру ұйымы өміріне немесе денсаулығына келтірген зиян үшін жауап беретін азаматтардың талаптары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міндетті зейнетақы жарналарын, сондай-ақ авторлық шарттар бойынша сыйақылар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жеке басына байланысты жасалған сақтандыру шарттары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жеке басына байланысты емес олар жасаған мүліктік сақтандыру шарттары және сақтандырудың басқа да түрлері бойынша кредиторлар – жеке тұлғалар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және 1.5-жолдарда көрсетілген, сондай-ақ сақтандыру ұйымдарын еріксіз тарату кезінде сақтанушыларға (сақтандырылушылар, пайда алушылар) сақтандыру төлемдерін жүзеге асыруға кепілдік беретін ұйымдар алдындағы өзгеде жасалынған сақтандыру шарттары бойынша, еріксіз таратылатын сақтандыру (қайта сақтандыру) ұйымының Қазақстан Республикасының сақтандыру және сақтандыру қызметі туралы заңнамада көзделген тәртіппен және талаптармен басқа сақтандыру (қайта сақтандыру) ұйымына берілетін сақтандыру портфелін төлеуге байланысты жүзеге асырылған кепілдік төлемдері, шығыстары бойынша және оларды жүзеге асыруға байланысты өзге де шығыстар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сақтандыру ұйымының мүлік кепілімен қамтамасыз етілген міндеттемелері бойынша қамтамасыз ету сомасы шегінде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және бюджетке төленетін өзге де міндетті төлемдер бойынша, сондай-ақ республикалық бюджеттен берілген кредиттерді қайтару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басқа кредиторлардың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тізіліміне енгізілмеген басқа кредиторлардың алдындағы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 қызметкерлерінің алдында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бюджеттің және бюджеттен тыс қорлардың алдындағы ағымдағы берешегі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ағымдағы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кредиторлық берешек, оның ішінде талап етілмеген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кезеңде (ай, жыл) өтелгені, оның ішінде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талаптарды ескерумен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нотариустың депозитіне аударумен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Мекенжайы_________________________</w:t>
      </w:r>
    </w:p>
    <w:p>
      <w:pPr>
        <w:spacing w:after="0"/>
        <w:ind w:left="0"/>
        <w:jc w:val="both"/>
      </w:pPr>
      <w:r>
        <w:rPr>
          <w:rFonts w:ascii="Times New Roman"/>
          <w:b w:val="false"/>
          <w:i w:val="false"/>
          <w:color w:val="000000"/>
          <w:sz w:val="28"/>
        </w:rPr>
        <w:t>
      Телефоны___________________________</w:t>
      </w:r>
    </w:p>
    <w:p>
      <w:pPr>
        <w:spacing w:after="0"/>
        <w:ind w:left="0"/>
        <w:jc w:val="both"/>
      </w:pPr>
      <w:r>
        <w:rPr>
          <w:rFonts w:ascii="Times New Roman"/>
          <w:b w:val="false"/>
          <w:i w:val="false"/>
          <w:color w:val="000000"/>
          <w:sz w:val="28"/>
        </w:rPr>
        <w:t>
      Электрондық пошта мекенжайы____________________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 xml:space="preserve"> жай-күйі туралы есеп</w:t>
            </w:r>
            <w:r>
              <w:br/>
            </w:r>
            <w:r>
              <w:rPr>
                <w:rFonts w:ascii="Times New Roman"/>
                <w:b w:val="false"/>
                <w:i w:val="false"/>
                <w:color w:val="000000"/>
                <w:sz w:val="20"/>
              </w:rPr>
              <w:t xml:space="preserve"> нысанына қосымша</w:t>
            </w:r>
          </w:p>
        </w:tc>
      </w:tr>
    </w:tbl>
    <w:bookmarkStart w:name="z545" w:id="5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 міндеттемелерінің жай-күйі туралы есеп (индексі – F3-LKSO, кезеңділігі: ай сайын, жылдық)</w:t>
      </w:r>
    </w:p>
    <w:bookmarkEnd w:id="52"/>
    <w:bookmarkStart w:name="z546" w:id="53"/>
    <w:p>
      <w:pPr>
        <w:spacing w:after="0"/>
        <w:ind w:left="0"/>
        <w:jc w:val="left"/>
      </w:pPr>
      <w:r>
        <w:rPr>
          <w:rFonts w:ascii="Times New Roman"/>
          <w:b/>
          <w:i w:val="false"/>
          <w:color w:val="000000"/>
        </w:rPr>
        <w:t xml:space="preserve"> 1-тарау. Жалпы ережелер</w:t>
      </w:r>
    </w:p>
    <w:bookmarkEnd w:id="53"/>
    <w:p>
      <w:pPr>
        <w:spacing w:after="0"/>
        <w:ind w:left="0"/>
        <w:jc w:val="both"/>
      </w:pPr>
      <w:r>
        <w:rPr>
          <w:rFonts w:ascii="Times New Roman"/>
          <w:b w:val="false"/>
          <w:i w:val="false"/>
          <w:color w:val="000000"/>
          <w:sz w:val="28"/>
        </w:rPr>
        <w:t>
      1. Осы түсіндірме "Таратылатын сақтандыру ұйымы міндеттемелерінің жай-күйі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47" w:id="54"/>
    <w:p>
      <w:pPr>
        <w:spacing w:after="0"/>
        <w:ind w:left="0"/>
        <w:jc w:val="left"/>
      </w:pPr>
      <w:r>
        <w:rPr>
          <w:rFonts w:ascii="Times New Roman"/>
          <w:b/>
          <w:i w:val="false"/>
          <w:color w:val="000000"/>
        </w:rPr>
        <w:t xml:space="preserve"> 2-тарау. Нысанды толтыру бойынша түсіндірме</w:t>
      </w:r>
    </w:p>
    <w:bookmarkEnd w:id="54"/>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p>
      <w:pPr>
        <w:spacing w:after="0"/>
        <w:ind w:left="0"/>
        <w:jc w:val="both"/>
      </w:pPr>
      <w:r>
        <w:rPr>
          <w:rFonts w:ascii="Times New Roman"/>
          <w:b w:val="false"/>
          <w:i w:val="false"/>
          <w:color w:val="000000"/>
          <w:sz w:val="28"/>
        </w:rPr>
        <w:t>
      7. 2-бағанда міндеттемелердің түрі көрсетіледі.</w:t>
      </w:r>
    </w:p>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p>
      <w:pPr>
        <w:spacing w:after="0"/>
        <w:ind w:left="0"/>
        <w:jc w:val="both"/>
      </w:pPr>
      <w:r>
        <w:rPr>
          <w:rFonts w:ascii="Times New Roman"/>
          <w:b w:val="false"/>
          <w:i w:val="false"/>
          <w:color w:val="000000"/>
          <w:sz w:val="28"/>
        </w:rPr>
        <w:t>
      12. 7-бағанда алдыңғы есепті күндегі деректермен салыстырғанда міндеттемелер бойынша өзгерістер көрсетіледі, олар 5 және 4-бағандар арасындағы айырмашылықты білдіреді.</w:t>
      </w:r>
    </w:p>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(таратылатын сақтандыру (қайта сақтандыру) ұйымының міндеттемелерін өтеуге берілген мүліктің баланстық құны көрсетіледі).</w:t>
      </w:r>
    </w:p>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548" w:id="55"/>
    <w:p>
      <w:pPr>
        <w:spacing w:after="0"/>
        <w:ind w:left="0"/>
        <w:jc w:val="left"/>
      </w:pPr>
      <w:r>
        <w:rPr>
          <w:rFonts w:ascii="Times New Roman"/>
          <w:b/>
          <w:i w:val="false"/>
          <w:color w:val="000000"/>
        </w:rPr>
        <w:t xml:space="preserve"> Таратылатын қайта сақтандыру ұйымы міндеттемелерінің жай-күйі туралы есеп</w:t>
      </w:r>
    </w:p>
    <w:bookmarkEnd w:id="55"/>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F4-LKSO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"___"________________</w:t>
      </w:r>
    </w:p>
    <w:p>
      <w:pPr>
        <w:spacing w:after="0"/>
        <w:ind w:left="0"/>
        <w:jc w:val="both"/>
      </w:pPr>
      <w:r>
        <w:rPr>
          <w:rFonts w:ascii="Times New Roman"/>
          <w:b w:val="false"/>
          <w:i w:val="false"/>
          <w:color w:val="000000"/>
          <w:sz w:val="28"/>
        </w:rPr>
        <w:t xml:space="preserve">
      Ұсынатын тұлғалар тобы: мәжбүрлеп таратылатын қайта сақтандыру ұйымдарының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Міндеттеменің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Кредиторлар талаптарының тізілімін бекіту күніне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Алдыңғы есепті күнге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 бекіту күніндегі деректермен салыстырғанда </w:t>
            </w:r>
          </w:p>
          <w:p>
            <w:pPr>
              <w:spacing w:after="20"/>
              <w:ind w:left="20"/>
              <w:jc w:val="both"/>
            </w:pPr>
            <w:r>
              <w:rPr>
                <w:rFonts w:ascii="Times New Roman"/>
                <w:b w:val="false"/>
                <w:i w:val="false"/>
                <w:color w:val="000000"/>
                <w:sz w:val="20"/>
              </w:rPr>
              <w:t>
(5 баған-3 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 күніндегі деректермен салыстырғанда </w:t>
            </w:r>
          </w:p>
          <w:p>
            <w:pPr>
              <w:spacing w:after="20"/>
              <w:ind w:left="20"/>
              <w:jc w:val="both"/>
            </w:pPr>
            <w:r>
              <w:rPr>
                <w:rFonts w:ascii="Times New Roman"/>
                <w:b w:val="false"/>
                <w:i w:val="false"/>
                <w:color w:val="000000"/>
                <w:sz w:val="20"/>
              </w:rPr>
              <w:t>
(5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қайта сақтандыру ұйымы өміріне немесе денсаулығына келтірген зиян үшін жауап беретін азаматтардың талаптары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шарты бойынша жұмыс істейтін адамдарға еңбекақы төлеу және өтемақылар, Мемлекеттік әлеуметтік сақтандыру қорына әлеуметтік аударымдар бойынша, жалақыдан ұсталған міндетті зейнетақы жарналарын төлеу бойынша берешектер, сондай-ақ авторлық шарттар бойынша сыйақылар төлеу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шарттардан туындайтын цеденттердің талаптары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шарттардан туындайтын цеденттердің талаптары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қайта сақтандыру ұйымының мүлік кепілімен қамтамасыз етілген міндеттемелері бойынша қамтамасыз ету сомасы шегінде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және бюджетке төленетін өзге де міндетті төлемдер бойынша, сондай-ақ республикалық бюджеттен берілген кредиттерді қайтару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басқа кредиторлардың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тізіліміне енгізілмеген басқа кредиторлардың алдындағы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бойынша тарату комиссиясы қызметкерлерінің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бюджеттің және бюджеттен тыс қорлардың алдындағы ағымдағы берешегі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ағымдағы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кредиторлық берешек, оның ішінде талап етілмеген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кезеңде (ай, жыл) өтелгені, оның ішінде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талаптарды ескерумен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нотариустың депозитіне аударумен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поштаның мекенжайы _____________________</w:t>
      </w:r>
    </w:p>
    <w:p>
      <w:pPr>
        <w:spacing w:after="0"/>
        <w:ind w:left="0"/>
        <w:jc w:val="both"/>
      </w:pPr>
      <w:r>
        <w:rPr>
          <w:rFonts w:ascii="Times New Roman"/>
          <w:b w:val="false"/>
          <w:i w:val="false"/>
          <w:color w:val="000000"/>
          <w:sz w:val="28"/>
        </w:rPr>
        <w:t>
      Орындаушы ________________________ _________________</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тұлға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жай-күйі туралы есеп</w:t>
            </w:r>
            <w:r>
              <w:br/>
            </w:r>
            <w:r>
              <w:rPr>
                <w:rFonts w:ascii="Times New Roman"/>
                <w:b w:val="false"/>
                <w:i w:val="false"/>
                <w:color w:val="000000"/>
                <w:sz w:val="20"/>
              </w:rPr>
              <w:t>нысанына қосымша</w:t>
            </w:r>
          </w:p>
        </w:tc>
      </w:tr>
    </w:tbl>
    <w:bookmarkStart w:name="z550" w:id="56"/>
    <w:p>
      <w:pPr>
        <w:spacing w:after="0"/>
        <w:ind w:left="0"/>
        <w:jc w:val="left"/>
      </w:pPr>
      <w:r>
        <w:rPr>
          <w:rFonts w:ascii="Times New Roman"/>
          <w:b/>
          <w:i w:val="false"/>
          <w:color w:val="000000"/>
        </w:rPr>
        <w:t xml:space="preserve"> Әкімшілік деректер нысанын толтыру бойынша түсіндірме Таратылатын қайта сақтандыру ұйымы міндеттемелерінің жай-күйі туралы есеп (индекс – F4-LKSO, кезеңділігі – ай сайын, жылдық)</w:t>
      </w:r>
    </w:p>
    <w:bookmarkEnd w:id="56"/>
    <w:bookmarkStart w:name="z551" w:id="57"/>
    <w:p>
      <w:pPr>
        <w:spacing w:after="0"/>
        <w:ind w:left="0"/>
        <w:jc w:val="left"/>
      </w:pPr>
      <w:r>
        <w:rPr>
          <w:rFonts w:ascii="Times New Roman"/>
          <w:b/>
          <w:i w:val="false"/>
          <w:color w:val="000000"/>
        </w:rPr>
        <w:t xml:space="preserve"> 1-тарау. Жалпы ережелер</w:t>
      </w:r>
    </w:p>
    <w:bookmarkEnd w:id="57"/>
    <w:p>
      <w:pPr>
        <w:spacing w:after="0"/>
        <w:ind w:left="0"/>
        <w:jc w:val="both"/>
      </w:pPr>
      <w:r>
        <w:rPr>
          <w:rFonts w:ascii="Times New Roman"/>
          <w:b w:val="false"/>
          <w:i w:val="false"/>
          <w:color w:val="000000"/>
          <w:sz w:val="28"/>
        </w:rPr>
        <w:t>
      1. Осы түсіндірме "Таратылатын қайта сақтандыру ұйымы міндеттемелерінің жай-күйі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52"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6. Жылдық есепті жасаған кезде осы нысан бойынша есеп желтоқсанға жеке және әрбір күнтізбелік жылға жеке жасалады.</w:t>
      </w:r>
    </w:p>
    <w:p>
      <w:pPr>
        <w:spacing w:after="0"/>
        <w:ind w:left="0"/>
        <w:jc w:val="both"/>
      </w:pPr>
      <w:r>
        <w:rPr>
          <w:rFonts w:ascii="Times New Roman"/>
          <w:b w:val="false"/>
          <w:i w:val="false"/>
          <w:color w:val="000000"/>
          <w:sz w:val="28"/>
        </w:rPr>
        <w:t>
      7. 2-бағанда қайта сақтандыру ұйымының кредиторлары талаптарының тізіліміне сәйкес міндеттеменің түрі көрсетіледі.</w:t>
      </w:r>
    </w:p>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p>
      <w:pPr>
        <w:spacing w:after="0"/>
        <w:ind w:left="0"/>
        <w:jc w:val="both"/>
      </w:pPr>
      <w:r>
        <w:rPr>
          <w:rFonts w:ascii="Times New Roman"/>
          <w:b w:val="false"/>
          <w:i w:val="false"/>
          <w:color w:val="000000"/>
          <w:sz w:val="28"/>
        </w:rPr>
        <w:t>
      12. 7-бағанда 5 және 4-бағандар арасындағы айырмашылықты білдіретін алдыңғы есеп күніндегі деректермен салыстырғанда міндеттемелер бойынша өзгерістер көрсетіледі.</w:t>
      </w:r>
    </w:p>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(қайта сақтандыру ұйымының міндеттемелерін өтеуге берілген мүліктің баланстық құны көрсетіледі).</w:t>
      </w:r>
    </w:p>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bookmarkStart w:name="z553" w:id="59"/>
    <w:p>
      <w:pPr>
        <w:spacing w:after="0"/>
        <w:ind w:left="0"/>
        <w:jc w:val="left"/>
      </w:pPr>
      <w:r>
        <w:rPr>
          <w:rFonts w:ascii="Times New Roman"/>
          <w:b/>
          <w:i w:val="false"/>
          <w:color w:val="000000"/>
        </w:rPr>
        <w:t xml:space="preserve"> Таратылатын сақтандыру (қайта сақтандыру) ұйымының теңгемен ағымдағы шоты бойынша ақша қозғалысы туралы есеп</w:t>
      </w:r>
    </w:p>
    <w:bookmarkEnd w:id="59"/>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F5-LKSO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Алдыңғы есепті күндегі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Төлем мақсаты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Есептегі күндегі сальдо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жылдағы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теңгемен ағымдағы шоты</w:t>
            </w:r>
            <w:r>
              <w:br/>
            </w:r>
            <w:r>
              <w:rPr>
                <w:rFonts w:ascii="Times New Roman"/>
                <w:b w:val="false"/>
                <w:i w:val="false"/>
                <w:color w:val="000000"/>
                <w:sz w:val="20"/>
              </w:rPr>
              <w:t>бойынша ақша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55" w:id="60"/>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ағымдағы шоты бойынша ақша қозғалысы туралы есеп (индекс – F5-LKSO, кезеңділігі – ай сайын, жылдық)</w:t>
      </w:r>
    </w:p>
    <w:bookmarkEnd w:id="60"/>
    <w:bookmarkStart w:name="z556"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теңгемен ағымдағы шоты бойынша ақша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57" w:id="62"/>
    <w:p>
      <w:pPr>
        <w:spacing w:after="0"/>
        <w:ind w:left="0"/>
        <w:jc w:val="left"/>
      </w:pPr>
      <w:r>
        <w:rPr>
          <w:rFonts w:ascii="Times New Roman"/>
          <w:b/>
          <w:i w:val="false"/>
          <w:color w:val="000000"/>
        </w:rPr>
        <w:t xml:space="preserve"> 2-тарау. Нысанды толтыру бойынша түсіндірме</w:t>
      </w:r>
    </w:p>
    <w:bookmarkEnd w:id="62"/>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жыл үшін қорытынды деректер шығарыла отырып жасалады.</w:t>
      </w:r>
    </w:p>
    <w:p>
      <w:pPr>
        <w:spacing w:after="0"/>
        <w:ind w:left="0"/>
        <w:jc w:val="both"/>
      </w:pPr>
      <w:r>
        <w:rPr>
          <w:rFonts w:ascii="Times New Roman"/>
          <w:b w:val="false"/>
          <w:i w:val="false"/>
          <w:color w:val="000000"/>
          <w:sz w:val="28"/>
        </w:rPr>
        <w:t>
      8. 2-бағанда теңгемен ағымдағы шот бойынша алдыңғы есепті күндегі сальдо көрсетіледі.</w:t>
      </w:r>
    </w:p>
    <w:p>
      <w:pPr>
        <w:spacing w:after="0"/>
        <w:ind w:left="0"/>
        <w:jc w:val="both"/>
      </w:pPr>
      <w:r>
        <w:rPr>
          <w:rFonts w:ascii="Times New Roman"/>
          <w:b w:val="false"/>
          <w:i w:val="false"/>
          <w:color w:val="000000"/>
          <w:sz w:val="28"/>
        </w:rPr>
        <w:t>
      9. 3-бағанда операция жасалған күн көрсетіледі.</w:t>
      </w:r>
    </w:p>
    <w:p>
      <w:pPr>
        <w:spacing w:after="0"/>
        <w:ind w:left="0"/>
        <w:jc w:val="both"/>
      </w:pPr>
      <w:r>
        <w:rPr>
          <w:rFonts w:ascii="Times New Roman"/>
          <w:b w:val="false"/>
          <w:i w:val="false"/>
          <w:color w:val="000000"/>
          <w:sz w:val="28"/>
        </w:rPr>
        <w:t>
      10. 4-бағанда төлем мақсаты көрсетіледі.</w:t>
      </w:r>
    </w:p>
    <w:p>
      <w:pPr>
        <w:spacing w:after="0"/>
        <w:ind w:left="0"/>
        <w:jc w:val="both"/>
      </w:pPr>
      <w:r>
        <w:rPr>
          <w:rFonts w:ascii="Times New Roman"/>
          <w:b w:val="false"/>
          <w:i w:val="false"/>
          <w:color w:val="000000"/>
          <w:sz w:val="28"/>
        </w:rPr>
        <w:t>
      11. "Бір жылдағы барлығы" жолын толтырған кезде 3 және 4-бағандар толтырылмайды.</w:t>
      </w:r>
    </w:p>
    <w:p>
      <w:pPr>
        <w:spacing w:after="0"/>
        <w:ind w:left="0"/>
        <w:jc w:val="both"/>
      </w:pPr>
      <w:r>
        <w:rPr>
          <w:rFonts w:ascii="Times New Roman"/>
          <w:b w:val="false"/>
          <w:i w:val="false"/>
          <w:color w:val="000000"/>
          <w:sz w:val="28"/>
        </w:rPr>
        <w:t>
      12. 5-бағандатеңгемен ағымдағы шот бойынша ақша кірісі көрсетіледі.</w:t>
      </w:r>
    </w:p>
    <w:p>
      <w:pPr>
        <w:spacing w:after="0"/>
        <w:ind w:left="0"/>
        <w:jc w:val="both"/>
      </w:pPr>
      <w:r>
        <w:rPr>
          <w:rFonts w:ascii="Times New Roman"/>
          <w:b w:val="false"/>
          <w:i w:val="false"/>
          <w:color w:val="000000"/>
          <w:sz w:val="28"/>
        </w:rPr>
        <w:t>
      13. 6-бағанда теңгемен ағымдағы шот бойынша ақша шығысы көрсетіледі.</w:t>
      </w:r>
    </w:p>
    <w:p>
      <w:pPr>
        <w:spacing w:after="0"/>
        <w:ind w:left="0"/>
        <w:jc w:val="both"/>
      </w:pPr>
      <w:r>
        <w:rPr>
          <w:rFonts w:ascii="Times New Roman"/>
          <w:b w:val="false"/>
          <w:i w:val="false"/>
          <w:color w:val="000000"/>
          <w:sz w:val="28"/>
        </w:rPr>
        <w:t>
      14. 7-бағанда теңгемен ағымдағы шот бойынша есепті күндегі сальдо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bookmarkStart w:name="z558" w:id="63"/>
    <w:p>
      <w:pPr>
        <w:spacing w:after="0"/>
        <w:ind w:left="0"/>
        <w:jc w:val="left"/>
      </w:pPr>
      <w:r>
        <w:rPr>
          <w:rFonts w:ascii="Times New Roman"/>
          <w:b/>
          <w:i w:val="false"/>
          <w:color w:val="000000"/>
        </w:rPr>
        <w:t xml:space="preserve"> Таратылатын сақтандыру (қайта сақтандыру) ұйымының шетел валютасындағы ағымдағы шоты бойынша ақша қозғалысы туралы есеп</w:t>
      </w:r>
    </w:p>
    <w:bookmarkEnd w:id="63"/>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F6-LKSO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(валюталар бағамдары)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есепті күнгі сальдо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жасалған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күнгі сальдо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
      Мекенжайы __________________________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шетел валютасындағы ағымдағы</w:t>
            </w:r>
            <w:r>
              <w:br/>
            </w:r>
            <w:r>
              <w:rPr>
                <w:rFonts w:ascii="Times New Roman"/>
                <w:b w:val="false"/>
                <w:i w:val="false"/>
                <w:color w:val="000000"/>
                <w:sz w:val="20"/>
              </w:rPr>
              <w:t>шоты бойынша ақша қозғалысы</w:t>
            </w:r>
            <w:r>
              <w:br/>
            </w:r>
            <w:r>
              <w:rPr>
                <w:rFonts w:ascii="Times New Roman"/>
                <w:b w:val="false"/>
                <w:i w:val="false"/>
                <w:color w:val="000000"/>
                <w:sz w:val="20"/>
              </w:rPr>
              <w:t>туралы есепке қосымша</w:t>
            </w:r>
          </w:p>
        </w:tc>
      </w:tr>
    </w:tbl>
    <w:bookmarkStart w:name="z560" w:id="64"/>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шетел валютасындағы ағымдағы шоты бойынша ақша қозғалысы туралы есеп (индекс – F6-LKSO, кезеңділігі – ай сайын, жылдық)</w:t>
      </w:r>
    </w:p>
    <w:bookmarkEnd w:id="64"/>
    <w:bookmarkStart w:name="z561" w:id="65"/>
    <w:p>
      <w:pPr>
        <w:spacing w:after="0"/>
        <w:ind w:left="0"/>
        <w:jc w:val="left"/>
      </w:pPr>
      <w:r>
        <w:rPr>
          <w:rFonts w:ascii="Times New Roman"/>
          <w:b/>
          <w:i w:val="false"/>
          <w:color w:val="000000"/>
        </w:rPr>
        <w:t xml:space="preserve"> 1-тарау. Жалпы ережелер</w:t>
      </w:r>
    </w:p>
    <w:bookmarkEnd w:id="6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шетел валютасындағы ағымдағы шоты бойынша ақша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Нысанға тарату комиссиясының төрағасы, бас бухгалтер немесе олар есепке қол қоюға уәкілеттік берген адамдар және орындаушы қол қояды.</w:t>
      </w:r>
    </w:p>
    <w:bookmarkStart w:name="z562" w:id="66"/>
    <w:p>
      <w:pPr>
        <w:spacing w:after="0"/>
        <w:ind w:left="0"/>
        <w:jc w:val="left"/>
      </w:pPr>
      <w:r>
        <w:rPr>
          <w:rFonts w:ascii="Times New Roman"/>
          <w:b/>
          <w:i w:val="false"/>
          <w:color w:val="000000"/>
        </w:rPr>
        <w:t xml:space="preserve"> 2-тарау. Нысанды толтыру бойынша түсіндірме</w:t>
      </w:r>
    </w:p>
    <w:bookmarkEnd w:id="66"/>
    <w:p>
      <w:pPr>
        <w:spacing w:after="0"/>
        <w:ind w:left="0"/>
        <w:jc w:val="both"/>
      </w:pPr>
      <w:r>
        <w:rPr>
          <w:rFonts w:ascii="Times New Roman"/>
          <w:b w:val="false"/>
          <w:i w:val="false"/>
          <w:color w:val="000000"/>
          <w:sz w:val="28"/>
        </w:rPr>
        <w:t>
      5.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жыл үшін қорытынды деректер шығарыла отырып жасалады.</w:t>
      </w:r>
    </w:p>
    <w:p>
      <w:pPr>
        <w:spacing w:after="0"/>
        <w:ind w:left="0"/>
        <w:jc w:val="both"/>
      </w:pPr>
      <w:r>
        <w:rPr>
          <w:rFonts w:ascii="Times New Roman"/>
          <w:b w:val="false"/>
          <w:i w:val="false"/>
          <w:color w:val="000000"/>
          <w:sz w:val="28"/>
        </w:rPr>
        <w:t>
      7. 2, 3, 4 және 5-бағандарда шетел валютасындағы (Америка Құрама Штатының долларымен, еуромен, Ресей рублімен, өзге де шетел валютасындағы) ағымдағы шот бойынша алдыңғы есепті күнгі сальдо көрсетіледі.</w:t>
      </w:r>
    </w:p>
    <w:p>
      <w:pPr>
        <w:spacing w:after="0"/>
        <w:ind w:left="0"/>
        <w:jc w:val="both"/>
      </w:pPr>
      <w:r>
        <w:rPr>
          <w:rFonts w:ascii="Times New Roman"/>
          <w:b w:val="false"/>
          <w:i w:val="false"/>
          <w:color w:val="000000"/>
          <w:sz w:val="28"/>
        </w:rPr>
        <w:t>
      8. 6-бағанда операция жасалған күн көрсетіледі.</w:t>
      </w:r>
    </w:p>
    <w:p>
      <w:pPr>
        <w:spacing w:after="0"/>
        <w:ind w:left="0"/>
        <w:jc w:val="both"/>
      </w:pPr>
      <w:r>
        <w:rPr>
          <w:rFonts w:ascii="Times New Roman"/>
          <w:b w:val="false"/>
          <w:i w:val="false"/>
          <w:color w:val="000000"/>
          <w:sz w:val="28"/>
        </w:rPr>
        <w:t>
      9. 7-бағанда төлем мақсаты көрсетіледі.</w:t>
      </w:r>
    </w:p>
    <w:p>
      <w:pPr>
        <w:spacing w:after="0"/>
        <w:ind w:left="0"/>
        <w:jc w:val="both"/>
      </w:pPr>
      <w:r>
        <w:rPr>
          <w:rFonts w:ascii="Times New Roman"/>
          <w:b w:val="false"/>
          <w:i w:val="false"/>
          <w:color w:val="000000"/>
          <w:sz w:val="28"/>
        </w:rPr>
        <w:t>
      10. "Бір жылда барлығы" деген жолды толтырған кезде 6 және 7-бағандар толтырылмайды.</w:t>
      </w:r>
    </w:p>
    <w:p>
      <w:pPr>
        <w:spacing w:after="0"/>
        <w:ind w:left="0"/>
        <w:jc w:val="both"/>
      </w:pPr>
      <w:r>
        <w:rPr>
          <w:rFonts w:ascii="Times New Roman"/>
          <w:b w:val="false"/>
          <w:i w:val="false"/>
          <w:color w:val="000000"/>
          <w:sz w:val="28"/>
        </w:rPr>
        <w:t>
      11. 8, 9, 10 және 11-бағандарда шетел валютасындағы (Америка Құрама Штатының долларымен, еуромен, Ресей рублімен, өзге де шетел валютасындағы) ағымдағы шот бойынша кіріс көрсетіледі.</w:t>
      </w:r>
    </w:p>
    <w:p>
      <w:pPr>
        <w:spacing w:after="0"/>
        <w:ind w:left="0"/>
        <w:jc w:val="both"/>
      </w:pPr>
      <w:r>
        <w:rPr>
          <w:rFonts w:ascii="Times New Roman"/>
          <w:b w:val="false"/>
          <w:i w:val="false"/>
          <w:color w:val="000000"/>
          <w:sz w:val="28"/>
        </w:rPr>
        <w:t>
      12. 12, 13, 14 және 15-бағандарда шетел валютасындағы (Америка Құрама Штатының долларымен, еуромен, Ресей рублімен, өзге де шетел валютасындағы) ағымдағы шот бойынша шығыс көрсетіледі.</w:t>
      </w:r>
    </w:p>
    <w:p>
      <w:pPr>
        <w:spacing w:after="0"/>
        <w:ind w:left="0"/>
        <w:jc w:val="both"/>
      </w:pPr>
      <w:r>
        <w:rPr>
          <w:rFonts w:ascii="Times New Roman"/>
          <w:b w:val="false"/>
          <w:i w:val="false"/>
          <w:color w:val="000000"/>
          <w:sz w:val="28"/>
        </w:rPr>
        <w:t>
      13. 16, 17, 18 және 19-бағандарда шетел валютасындағы (Америка Құрама Штатының долларымен, еуромен, Ресей рублімен, өзге де шетел валютасындағы) ағымдағы шот бойынша есепті күндегі сальдо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bookmarkStart w:name="z563" w:id="67"/>
    <w:p>
      <w:pPr>
        <w:spacing w:after="0"/>
        <w:ind w:left="0"/>
        <w:jc w:val="left"/>
      </w:pPr>
      <w:r>
        <w:rPr>
          <w:rFonts w:ascii="Times New Roman"/>
          <w:b/>
          <w:i w:val="false"/>
          <w:color w:val="000000"/>
        </w:rPr>
        <w:t xml:space="preserve"> Таратылатын сақтандыру (қайта сақтандыру) ұйымының теңгемен касса бойынша ақша қозғалысы туралы есеп</w:t>
      </w:r>
    </w:p>
    <w:bookmarkEnd w:id="67"/>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F7-LKSO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Алдыңғы есепті күндегі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Төлем мақсаты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Есептегі күндегі сальдо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жылдағы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теңгемен касса бойынша ақша</w:t>
            </w:r>
            <w:r>
              <w:br/>
            </w:r>
            <w:r>
              <w:rPr>
                <w:rFonts w:ascii="Times New Roman"/>
                <w:b w:val="false"/>
                <w:i w:val="false"/>
                <w:color w:val="000000"/>
                <w:sz w:val="20"/>
              </w:rPr>
              <w:t>қозғалысы туралы есеп</w:t>
            </w:r>
            <w:r>
              <w:br/>
            </w:r>
            <w:r>
              <w:rPr>
                <w:rFonts w:ascii="Times New Roman"/>
                <w:b w:val="false"/>
                <w:i w:val="false"/>
                <w:color w:val="000000"/>
                <w:sz w:val="20"/>
              </w:rPr>
              <w:t>нысанына қосымша</w:t>
            </w:r>
          </w:p>
        </w:tc>
      </w:tr>
    </w:tbl>
    <w:bookmarkStart w:name="z565" w:id="6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касса бойынша ақша қозғалысы туралы есеп (индекс – F7-LKSO, кезеңділігі – ай сайын, жылдық)</w:t>
      </w:r>
    </w:p>
    <w:bookmarkEnd w:id="68"/>
    <w:bookmarkStart w:name="z566" w:id="69"/>
    <w:p>
      <w:pPr>
        <w:spacing w:after="0"/>
        <w:ind w:left="0"/>
        <w:jc w:val="left"/>
      </w:pPr>
      <w:r>
        <w:rPr>
          <w:rFonts w:ascii="Times New Roman"/>
          <w:b/>
          <w:i w:val="false"/>
          <w:color w:val="000000"/>
        </w:rPr>
        <w:t xml:space="preserve"> 1-тарау. Жалпы ережелер</w:t>
      </w:r>
    </w:p>
    <w:bookmarkEnd w:id="6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теңгемен касса бойынша ақша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67" w:id="70"/>
    <w:p>
      <w:pPr>
        <w:spacing w:after="0"/>
        <w:ind w:left="0"/>
        <w:jc w:val="left"/>
      </w:pPr>
      <w:r>
        <w:rPr>
          <w:rFonts w:ascii="Times New Roman"/>
          <w:b/>
          <w:i w:val="false"/>
          <w:color w:val="000000"/>
        </w:rPr>
        <w:t xml:space="preserve"> 2-тарау. Нысанды толтыру бойынша түсіндірме</w:t>
      </w:r>
    </w:p>
    <w:bookmarkEnd w:id="70"/>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жыл үшін қорытынды деректер шығарыла отырып жасалады.</w:t>
      </w:r>
    </w:p>
    <w:p>
      <w:pPr>
        <w:spacing w:after="0"/>
        <w:ind w:left="0"/>
        <w:jc w:val="both"/>
      </w:pPr>
      <w:r>
        <w:rPr>
          <w:rFonts w:ascii="Times New Roman"/>
          <w:b w:val="false"/>
          <w:i w:val="false"/>
          <w:color w:val="000000"/>
          <w:sz w:val="28"/>
        </w:rPr>
        <w:t>
      8. 2-бағанда теңгемен касса бойынша алдыңғы есепті күндегі сальдо көрсетіледі.</w:t>
      </w:r>
    </w:p>
    <w:p>
      <w:pPr>
        <w:spacing w:after="0"/>
        <w:ind w:left="0"/>
        <w:jc w:val="both"/>
      </w:pPr>
      <w:r>
        <w:rPr>
          <w:rFonts w:ascii="Times New Roman"/>
          <w:b w:val="false"/>
          <w:i w:val="false"/>
          <w:color w:val="000000"/>
          <w:sz w:val="28"/>
        </w:rPr>
        <w:t>
      9. 3-бағанда операция жасалған күн көрсетіледі.</w:t>
      </w:r>
    </w:p>
    <w:p>
      <w:pPr>
        <w:spacing w:after="0"/>
        <w:ind w:left="0"/>
        <w:jc w:val="both"/>
      </w:pPr>
      <w:r>
        <w:rPr>
          <w:rFonts w:ascii="Times New Roman"/>
          <w:b w:val="false"/>
          <w:i w:val="false"/>
          <w:color w:val="000000"/>
          <w:sz w:val="28"/>
        </w:rPr>
        <w:t>
      10. 4-бағанда төлем мақсаты көрсетіледі.</w:t>
      </w:r>
    </w:p>
    <w:p>
      <w:pPr>
        <w:spacing w:after="0"/>
        <w:ind w:left="0"/>
        <w:jc w:val="both"/>
      </w:pPr>
      <w:r>
        <w:rPr>
          <w:rFonts w:ascii="Times New Roman"/>
          <w:b w:val="false"/>
          <w:i w:val="false"/>
          <w:color w:val="000000"/>
          <w:sz w:val="28"/>
        </w:rPr>
        <w:t>
      11. "Бір жылдағы барлығы" жолын толтырған кезде 3 және 4-бағандар толтырылмайды.</w:t>
      </w:r>
    </w:p>
    <w:p>
      <w:pPr>
        <w:spacing w:after="0"/>
        <w:ind w:left="0"/>
        <w:jc w:val="both"/>
      </w:pPr>
      <w:r>
        <w:rPr>
          <w:rFonts w:ascii="Times New Roman"/>
          <w:b w:val="false"/>
          <w:i w:val="false"/>
          <w:color w:val="000000"/>
          <w:sz w:val="28"/>
        </w:rPr>
        <w:t>
      12. 5-бағанда теңгемен касса бойынша ақша кірісі көрсетіледі.</w:t>
      </w:r>
    </w:p>
    <w:p>
      <w:pPr>
        <w:spacing w:after="0"/>
        <w:ind w:left="0"/>
        <w:jc w:val="both"/>
      </w:pPr>
      <w:r>
        <w:rPr>
          <w:rFonts w:ascii="Times New Roman"/>
          <w:b w:val="false"/>
          <w:i w:val="false"/>
          <w:color w:val="000000"/>
          <w:sz w:val="28"/>
        </w:rPr>
        <w:t>
      13. 6-бағанда теңгемен касса бойынша ақша шығысы көрсетіледі.</w:t>
      </w:r>
    </w:p>
    <w:p>
      <w:pPr>
        <w:spacing w:after="0"/>
        <w:ind w:left="0"/>
        <w:jc w:val="both"/>
      </w:pPr>
      <w:r>
        <w:rPr>
          <w:rFonts w:ascii="Times New Roman"/>
          <w:b w:val="false"/>
          <w:i w:val="false"/>
          <w:color w:val="000000"/>
          <w:sz w:val="28"/>
        </w:rPr>
        <w:t>
      14. 7-бағанда теңгемен касса бойынша есепті күндегі сальдо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bookmarkStart w:name="z568" w:id="71"/>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өндіріп алу туралы есеп</w:t>
      </w:r>
    </w:p>
    <w:bookmarkEnd w:id="71"/>
    <w:p>
      <w:pPr>
        <w:spacing w:after="0"/>
        <w:ind w:left="0"/>
        <w:jc w:val="both"/>
      </w:pPr>
      <w:r>
        <w:rPr>
          <w:rFonts w:ascii="Times New Roman"/>
          <w:b w:val="false"/>
          <w:i w:val="false"/>
          <w:color w:val="ff0000"/>
          <w:sz w:val="28"/>
        </w:rPr>
        <w:t xml:space="preserve">
      Ескерту. 8-қосымша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F8-LKSO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xml:space="preserve">
      Ұсынатын тұлғалар тобы: мәжбүрлі түрде таратылатын сақтандыру (қайта сақтандыру) ұйымдарының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Наразылық білдіру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Соттан тыс тәртіппен өтелді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Борышты өндіріп алуға қуыныммен сотқа өтініш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алудың мүмкін еместігі туралы қаулы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берешекті өндіріп алуға кедергі келтіретін себептер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дебиторлық берешегін өндіріп</w:t>
            </w:r>
            <w:r>
              <w:br/>
            </w:r>
            <w:r>
              <w:rPr>
                <w:rFonts w:ascii="Times New Roman"/>
                <w:b w:val="false"/>
                <w:i w:val="false"/>
                <w:color w:val="000000"/>
                <w:sz w:val="20"/>
              </w:rPr>
              <w:t>алу туралы есеп нысанына</w:t>
            </w:r>
            <w:r>
              <w:br/>
            </w:r>
            <w:r>
              <w:rPr>
                <w:rFonts w:ascii="Times New Roman"/>
                <w:b w:val="false"/>
                <w:i w:val="false"/>
                <w:color w:val="000000"/>
                <w:sz w:val="20"/>
              </w:rPr>
              <w:t>қосымша</w:t>
            </w:r>
          </w:p>
        </w:tc>
      </w:tr>
    </w:tbl>
    <w:bookmarkStart w:name="z570" w:id="7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дебиторлық берешегін өндіріп алу туралы есеп (индекс – F8-LKSO, кезеңділігі – ай сайын, жылдық)</w:t>
      </w:r>
    </w:p>
    <w:bookmarkEnd w:id="72"/>
    <w:bookmarkStart w:name="z571" w:id="73"/>
    <w:p>
      <w:pPr>
        <w:spacing w:after="0"/>
        <w:ind w:left="0"/>
        <w:jc w:val="left"/>
      </w:pPr>
      <w:r>
        <w:rPr>
          <w:rFonts w:ascii="Times New Roman"/>
          <w:b/>
          <w:i w:val="false"/>
          <w:color w:val="000000"/>
        </w:rPr>
        <w:t xml:space="preserve"> 1-тарау. Жалпы ережелер</w:t>
      </w:r>
    </w:p>
    <w:bookmarkEnd w:id="7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дебиторлық берешегін өндіріп алу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72" w:id="74"/>
    <w:p>
      <w:pPr>
        <w:spacing w:after="0"/>
        <w:ind w:left="0"/>
        <w:jc w:val="left"/>
      </w:pPr>
      <w:r>
        <w:rPr>
          <w:rFonts w:ascii="Times New Roman"/>
          <w:b/>
          <w:i w:val="false"/>
          <w:color w:val="000000"/>
        </w:rPr>
        <w:t xml:space="preserve"> 2-тарау. Нысанды толтыру бойынша түсіндірме</w:t>
      </w:r>
    </w:p>
    <w:bookmarkEnd w:id="74"/>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p>
      <w:pPr>
        <w:spacing w:after="0"/>
        <w:ind w:left="0"/>
        <w:jc w:val="both"/>
      </w:pPr>
      <w:r>
        <w:rPr>
          <w:rFonts w:ascii="Times New Roman"/>
          <w:b w:val="false"/>
          <w:i w:val="false"/>
          <w:color w:val="000000"/>
          <w:sz w:val="28"/>
        </w:rPr>
        <w:t>
      7. Жылдық есепті жасау кезінде осы нысан бойынша есеп жыл үшін қорытынды деректер шығарылмастан, желтоқсан үшін жасалады.</w:t>
      </w:r>
    </w:p>
    <w:p>
      <w:pPr>
        <w:spacing w:after="0"/>
        <w:ind w:left="0"/>
        <w:jc w:val="both"/>
      </w:pPr>
      <w:r>
        <w:rPr>
          <w:rFonts w:ascii="Times New Roman"/>
          <w:b w:val="false"/>
          <w:i w:val="false"/>
          <w:color w:val="000000"/>
          <w:sz w:val="28"/>
        </w:rPr>
        <w:t>
      8. 2-бағанда дебитордың атауы көрсетіледі.</w:t>
      </w:r>
    </w:p>
    <w:p>
      <w:pPr>
        <w:spacing w:after="0"/>
        <w:ind w:left="0"/>
        <w:jc w:val="both"/>
      </w:pPr>
      <w:r>
        <w:rPr>
          <w:rFonts w:ascii="Times New Roman"/>
          <w:b w:val="false"/>
          <w:i w:val="false"/>
          <w:color w:val="000000"/>
          <w:sz w:val="28"/>
        </w:rPr>
        <w:t>
      9. 3, 4-бағандарда есепті күнгі дебиторлық берешек (борыш сомасы, баланстық, баланстан тыс шоттың нөмірі) көрсетіледі.</w:t>
      </w:r>
    </w:p>
    <w:p>
      <w:pPr>
        <w:spacing w:after="0"/>
        <w:ind w:left="0"/>
        <w:jc w:val="both"/>
      </w:pPr>
      <w:r>
        <w:rPr>
          <w:rFonts w:ascii="Times New Roman"/>
          <w:b w:val="false"/>
          <w:i w:val="false"/>
          <w:color w:val="000000"/>
          <w:sz w:val="28"/>
        </w:rPr>
        <w:t>
      10. 5 және 6-бағандарда наразылық білдіру туралы ақпарат (сомасы және күні) көрсетіледі.</w:t>
      </w:r>
    </w:p>
    <w:p>
      <w:pPr>
        <w:spacing w:after="0"/>
        <w:ind w:left="0"/>
        <w:jc w:val="both"/>
      </w:pPr>
      <w:r>
        <w:rPr>
          <w:rFonts w:ascii="Times New Roman"/>
          <w:b w:val="false"/>
          <w:i w:val="false"/>
          <w:color w:val="000000"/>
          <w:sz w:val="28"/>
        </w:rPr>
        <w:t>
      11.7-бағанда соттан тыс тәртіппен өтеу туралы ақпарат (сомасы) көрсетіледі.</w:t>
      </w:r>
    </w:p>
    <w:p>
      <w:pPr>
        <w:spacing w:after="0"/>
        <w:ind w:left="0"/>
        <w:jc w:val="both"/>
      </w:pPr>
      <w:r>
        <w:rPr>
          <w:rFonts w:ascii="Times New Roman"/>
          <w:b w:val="false"/>
          <w:i w:val="false"/>
          <w:color w:val="000000"/>
          <w:sz w:val="28"/>
        </w:rPr>
        <w:t>
      12. 8 және 9-бағандарда борышты өндіріп алуға қуыныммен сотқа өтініш білдіру туралы ақпарат (сомасы және күні) көрсетіледі.</w:t>
      </w:r>
    </w:p>
    <w:p>
      <w:pPr>
        <w:spacing w:after="0"/>
        <w:ind w:left="0"/>
        <w:jc w:val="both"/>
      </w:pPr>
      <w:r>
        <w:rPr>
          <w:rFonts w:ascii="Times New Roman"/>
          <w:b w:val="false"/>
          <w:i w:val="false"/>
          <w:color w:val="000000"/>
          <w:sz w:val="28"/>
        </w:rPr>
        <w:t>
      13. 10 және 11-бағандарда тарату комиссиясының пайдасына сот шешімі туралы ақпарат (сомасы және күні) көрсетіледі.</w:t>
      </w:r>
    </w:p>
    <w:p>
      <w:pPr>
        <w:spacing w:after="0"/>
        <w:ind w:left="0"/>
        <w:jc w:val="both"/>
      </w:pPr>
      <w:r>
        <w:rPr>
          <w:rFonts w:ascii="Times New Roman"/>
          <w:b w:val="false"/>
          <w:i w:val="false"/>
          <w:color w:val="000000"/>
          <w:sz w:val="28"/>
        </w:rPr>
        <w:t>
      14. 12 және 13-бағандарда жиынтық мәнде сот шешімін орындау туралы ақпарат (орындалды және орындалған жоқ) көрсетіледі.</w:t>
      </w:r>
    </w:p>
    <w:p>
      <w:pPr>
        <w:spacing w:after="0"/>
        <w:ind w:left="0"/>
        <w:jc w:val="both"/>
      </w:pPr>
      <w:r>
        <w:rPr>
          <w:rFonts w:ascii="Times New Roman"/>
          <w:b w:val="false"/>
          <w:i w:val="false"/>
          <w:color w:val="000000"/>
          <w:sz w:val="28"/>
        </w:rPr>
        <w:t>
      15. 14 және 15-бағандарда өндіріп алудың мүмкін еместігі туралы қаулы жөнінде ақпарат (сомасы және күні) көрсетіледі.</w:t>
      </w:r>
    </w:p>
    <w:p>
      <w:pPr>
        <w:spacing w:after="0"/>
        <w:ind w:left="0"/>
        <w:jc w:val="both"/>
      </w:pPr>
      <w:r>
        <w:rPr>
          <w:rFonts w:ascii="Times New Roman"/>
          <w:b w:val="false"/>
          <w:i w:val="false"/>
          <w:color w:val="000000"/>
          <w:sz w:val="28"/>
        </w:rPr>
        <w:t>
      16. 16-бағанда дебиторлық берешекті өндіріп алуға кедергі келтіретін себептер көрсетіледі.</w:t>
      </w:r>
    </w:p>
    <w:p>
      <w:pPr>
        <w:spacing w:after="0"/>
        <w:ind w:left="0"/>
        <w:jc w:val="both"/>
      </w:pPr>
      <w:r>
        <w:rPr>
          <w:rFonts w:ascii="Times New Roman"/>
          <w:b w:val="false"/>
          <w:i w:val="false"/>
          <w:color w:val="000000"/>
          <w:sz w:val="28"/>
        </w:rPr>
        <w:t>
      17. 17-бағанда дебиторлар бойынша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573" w:id="75"/>
    <w:p>
      <w:pPr>
        <w:spacing w:after="0"/>
        <w:ind w:left="0"/>
        <w:jc w:val="left"/>
      </w:pPr>
      <w:r>
        <w:rPr>
          <w:rFonts w:ascii="Times New Roman"/>
          <w:b/>
          <w:i w:val="false"/>
          <w:color w:val="000000"/>
        </w:rPr>
        <w:t xml:space="preserve"> Таратылатын сақтандыру (қайта сақтандыру) ұйымының меншікті мүлкінің жай-күйі туралы есеп</w:t>
      </w:r>
    </w:p>
    <w:bookmarkEnd w:id="75"/>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F9-LKSО</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_ 20__жылғы ___________________ ____________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есепті күнге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есептен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кіріске алынды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 кем шығуы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w:t>
      </w:r>
    </w:p>
    <w:p>
      <w:pPr>
        <w:spacing w:after="0"/>
        <w:ind w:left="0"/>
        <w:jc w:val="both"/>
      </w:pPr>
      <w:r>
        <w:rPr>
          <w:rFonts w:ascii="Times New Roman"/>
          <w:b w:val="false"/>
          <w:i w:val="false"/>
          <w:color w:val="000000"/>
          <w:sz w:val="28"/>
        </w:rPr>
        <w:t>
      Мекенжайы__ __________________</w:t>
      </w:r>
    </w:p>
    <w:p>
      <w:pPr>
        <w:spacing w:after="0"/>
        <w:ind w:left="0"/>
        <w:jc w:val="both"/>
      </w:pPr>
      <w:r>
        <w:rPr>
          <w:rFonts w:ascii="Times New Roman"/>
          <w:b w:val="false"/>
          <w:i w:val="false"/>
          <w:color w:val="000000"/>
          <w:sz w:val="28"/>
        </w:rPr>
        <w:t>
      Телефон________________________</w:t>
      </w:r>
    </w:p>
    <w:p>
      <w:pPr>
        <w:spacing w:after="0"/>
        <w:ind w:left="0"/>
        <w:jc w:val="both"/>
      </w:pPr>
      <w:r>
        <w:rPr>
          <w:rFonts w:ascii="Times New Roman"/>
          <w:b w:val="false"/>
          <w:i w:val="false"/>
          <w:color w:val="000000"/>
          <w:sz w:val="28"/>
        </w:rPr>
        <w:t>
      Электрондық поштаның мекенжайы ______________________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меншікті мүлкінің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75" w:id="76"/>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меншікті мүлкінің жай-күйі туралы есеп (индексі – F9-LKSO, кезеңділігі – ай сайын, жылдық)</w:t>
      </w:r>
    </w:p>
    <w:bookmarkEnd w:id="76"/>
    <w:bookmarkStart w:name="z576" w:id="77"/>
    <w:p>
      <w:pPr>
        <w:spacing w:after="0"/>
        <w:ind w:left="0"/>
        <w:jc w:val="left"/>
      </w:pPr>
      <w:r>
        <w:rPr>
          <w:rFonts w:ascii="Times New Roman"/>
          <w:b/>
          <w:i w:val="false"/>
          <w:color w:val="000000"/>
        </w:rPr>
        <w:t xml:space="preserve"> 1-тарау. Жалпы ережелер</w:t>
      </w:r>
    </w:p>
    <w:bookmarkEnd w:id="77"/>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меншікті мүлкінің жай-күйі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77" w:id="78"/>
    <w:p>
      <w:pPr>
        <w:spacing w:after="0"/>
        <w:ind w:left="0"/>
        <w:jc w:val="left"/>
      </w:pPr>
      <w:r>
        <w:rPr>
          <w:rFonts w:ascii="Times New Roman"/>
          <w:b/>
          <w:i w:val="false"/>
          <w:color w:val="000000"/>
        </w:rPr>
        <w:t xml:space="preserve"> 2-тарау. Нысанды толтыру бойынша түсіндірме</w:t>
      </w:r>
    </w:p>
    <w:bookmarkEnd w:id="78"/>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жеке және күнтізбелік жыл үшін жеке жасалады.</w:t>
      </w:r>
    </w:p>
    <w:p>
      <w:pPr>
        <w:spacing w:after="0"/>
        <w:ind w:left="0"/>
        <w:jc w:val="both"/>
      </w:pPr>
      <w:r>
        <w:rPr>
          <w:rFonts w:ascii="Times New Roman"/>
          <w:b w:val="false"/>
          <w:i w:val="false"/>
          <w:color w:val="000000"/>
          <w:sz w:val="28"/>
        </w:rPr>
        <w:t>
      7. 2-бағанда көрсеткіштер көрсетіледі (меншікті мүліктің атауы).</w:t>
      </w:r>
    </w:p>
    <w:p>
      <w:pPr>
        <w:spacing w:after="0"/>
        <w:ind w:left="0"/>
        <w:jc w:val="both"/>
      </w:pPr>
      <w:r>
        <w:rPr>
          <w:rFonts w:ascii="Times New Roman"/>
          <w:b w:val="false"/>
          <w:i w:val="false"/>
          <w:color w:val="000000"/>
          <w:sz w:val="28"/>
        </w:rPr>
        <w:t>
      8. 3, 4 және 5-бағандарда тарату басталған кездегі меншікті мүлік (бірліктердің саны, баланстық және бағалау құны) көрсетіледі.</w:t>
      </w:r>
    </w:p>
    <w:p>
      <w:pPr>
        <w:spacing w:after="0"/>
        <w:ind w:left="0"/>
        <w:jc w:val="both"/>
      </w:pPr>
      <w:r>
        <w:rPr>
          <w:rFonts w:ascii="Times New Roman"/>
          <w:b w:val="false"/>
          <w:i w:val="false"/>
          <w:color w:val="000000"/>
          <w:sz w:val="28"/>
        </w:rPr>
        <w:t>
      9. 6, 7 және 8-бағандарда алдыңғы есепті күнге меншікті мүлік (бірліктердің саны, баланстық және бағалау құны) көрсетіледі.</w:t>
      </w:r>
    </w:p>
    <w:p>
      <w:pPr>
        <w:spacing w:after="0"/>
        <w:ind w:left="0"/>
        <w:jc w:val="both"/>
      </w:pPr>
      <w:r>
        <w:rPr>
          <w:rFonts w:ascii="Times New Roman"/>
          <w:b w:val="false"/>
          <w:i w:val="false"/>
          <w:color w:val="000000"/>
          <w:sz w:val="28"/>
        </w:rPr>
        <w:t>
      10. 9, 10, 11 және 12-бағандарда есепті кезең ішінде сатылған меншікті мүлік (бірліктердің саны, баланстық және бағалау құны, сату құны) көрсетіледі.</w:t>
      </w:r>
    </w:p>
    <w:p>
      <w:pPr>
        <w:spacing w:after="0"/>
        <w:ind w:left="0"/>
        <w:jc w:val="both"/>
      </w:pPr>
      <w:r>
        <w:rPr>
          <w:rFonts w:ascii="Times New Roman"/>
          <w:b w:val="false"/>
          <w:i w:val="false"/>
          <w:color w:val="000000"/>
          <w:sz w:val="28"/>
        </w:rPr>
        <w:t>
      11. 13, 14, 15 және 16-бағандарда есепті кезең ішінде есептен шығарылған меншікті мүлік (бірліктердің саны, баланстық және бағалау құны, есептен шығару негіздемесі) көрсетіледі.</w:t>
      </w:r>
    </w:p>
    <w:p>
      <w:pPr>
        <w:spacing w:after="0"/>
        <w:ind w:left="0"/>
        <w:jc w:val="both"/>
      </w:pPr>
      <w:r>
        <w:rPr>
          <w:rFonts w:ascii="Times New Roman"/>
          <w:b w:val="false"/>
          <w:i w:val="false"/>
          <w:color w:val="000000"/>
          <w:sz w:val="28"/>
        </w:rPr>
        <w:t>
      12. 17, 18 және 19-бағандарда есепті кезең ішінде кіріске алынған меншікті мүлік (бірліктердің саны, бастапқы құжаттың нөмірі және күні, баланстық құны) көрсетіледі.</w:t>
      </w:r>
    </w:p>
    <w:p>
      <w:pPr>
        <w:spacing w:after="0"/>
        <w:ind w:left="0"/>
        <w:jc w:val="both"/>
      </w:pPr>
      <w:r>
        <w:rPr>
          <w:rFonts w:ascii="Times New Roman"/>
          <w:b w:val="false"/>
          <w:i w:val="false"/>
          <w:color w:val="000000"/>
          <w:sz w:val="28"/>
        </w:rPr>
        <w:t>
      13. 20 және 21-бағандарда есепті күнге меншікті мүліктің кем шығуы (бірліктердің саны, баланстық құны) көрсетіледі.</w:t>
      </w:r>
    </w:p>
    <w:p>
      <w:pPr>
        <w:spacing w:after="0"/>
        <w:ind w:left="0"/>
        <w:jc w:val="both"/>
      </w:pPr>
      <w:r>
        <w:rPr>
          <w:rFonts w:ascii="Times New Roman"/>
          <w:b w:val="false"/>
          <w:i w:val="false"/>
          <w:color w:val="000000"/>
          <w:sz w:val="28"/>
        </w:rPr>
        <w:t>
      14. 22, 23 және 24-бағандарда есепті күнге меншікті мүлік (бірліктердің саны, баланстық және бағалау құны) көрсетіледі.</w:t>
      </w:r>
    </w:p>
    <w:p>
      <w:pPr>
        <w:spacing w:after="0"/>
        <w:ind w:left="0"/>
        <w:jc w:val="both"/>
      </w:pPr>
      <w:r>
        <w:rPr>
          <w:rFonts w:ascii="Times New Roman"/>
          <w:b w:val="false"/>
          <w:i w:val="false"/>
          <w:color w:val="000000"/>
          <w:sz w:val="28"/>
        </w:rPr>
        <w:t>
      15. 25-бағанда меншікті мүлік бойынша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bookmarkStart w:name="z578" w:id="79"/>
    <w:p>
      <w:pPr>
        <w:spacing w:after="0"/>
        <w:ind w:left="0"/>
        <w:jc w:val="left"/>
      </w:pPr>
      <w:r>
        <w:rPr>
          <w:rFonts w:ascii="Times New Roman"/>
          <w:b/>
          <w:i w:val="false"/>
          <w:color w:val="000000"/>
        </w:rPr>
        <w:t xml:space="preserve"> Таратылатын сақтандыру (қайта сақтандыру) ұйымының жұмсаған шығыстар туралы есеп</w:t>
      </w:r>
    </w:p>
    <w:bookmarkEnd w:id="79"/>
    <w:p>
      <w:pPr>
        <w:spacing w:after="0"/>
        <w:ind w:left="0"/>
        <w:jc w:val="both"/>
      </w:pPr>
      <w:r>
        <w:rPr>
          <w:rFonts w:ascii="Times New Roman"/>
          <w:b w:val="false"/>
          <w:i w:val="false"/>
          <w:color w:val="ff0000"/>
          <w:sz w:val="28"/>
        </w:rPr>
        <w:t xml:space="preserve">
      Ескерту. 10-қосымша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F10-LKSO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_________________</w:t>
      </w:r>
    </w:p>
    <w:p>
      <w:pPr>
        <w:spacing w:after="0"/>
        <w:ind w:left="0"/>
        <w:jc w:val="both"/>
      </w:pPr>
      <w:r>
        <w:rPr>
          <w:rFonts w:ascii="Times New Roman"/>
          <w:b w:val="false"/>
          <w:i w:val="false"/>
          <w:color w:val="000000"/>
          <w:sz w:val="28"/>
        </w:rPr>
        <w:t>
      Ұсынатын тұлғалар тобы: таратылатын сақтандыру (қайта сақтандыру) ұйымының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 комитеті бекіткен тарату шығыстарының сметасына сәйкес шығыстар сомасы (қаржы нарығы мен қаржы ұйымдарын реттеу, бақылау және қадағалау жөніндегі уәкілетті органмен келісілген)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жұмсалған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төрағасына және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тұлғалардың жұмысына 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жұмысы, негізгі құрал-жабдықтарға техникалық, сервистік қызмет көрсету (байқау) жөніндегі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тіркеуші органдардағы сәйкес құжаттаманы тіркеу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куәлік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 тізілімі жүйесін жүргізу жөніндегі орталық депозитарийдің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аударымдар және ақша төлемдері жөніндегі қызмет (банк шотын ашып және 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архивке өткізу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тарату комиссиясы жұмсаған</w:t>
            </w:r>
            <w:r>
              <w:br/>
            </w:r>
            <w:r>
              <w:rPr>
                <w:rFonts w:ascii="Times New Roman"/>
                <w:b w:val="false"/>
                <w:i w:val="false"/>
                <w:color w:val="000000"/>
                <w:sz w:val="20"/>
              </w:rPr>
              <w:t>шығыстар туралы есепке</w:t>
            </w:r>
            <w:r>
              <w:br/>
            </w:r>
            <w:r>
              <w:rPr>
                <w:rFonts w:ascii="Times New Roman"/>
                <w:b w:val="false"/>
                <w:i w:val="false"/>
                <w:color w:val="000000"/>
                <w:sz w:val="20"/>
              </w:rPr>
              <w:t>қосымша</w:t>
            </w:r>
          </w:p>
        </w:tc>
      </w:tr>
    </w:tbl>
    <w:bookmarkStart w:name="z580" w:id="80"/>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жұмсаған шығыстар туралы есеп (индекс – F10-LKSO, кезеңділігі – ай сайынғы, жылдық)</w:t>
      </w:r>
    </w:p>
    <w:bookmarkEnd w:id="80"/>
    <w:bookmarkStart w:name="z581"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жұмсаған шығыстар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82" w:id="82"/>
    <w:p>
      <w:pPr>
        <w:spacing w:after="0"/>
        <w:ind w:left="0"/>
        <w:jc w:val="left"/>
      </w:pPr>
      <w:r>
        <w:rPr>
          <w:rFonts w:ascii="Times New Roman"/>
          <w:b/>
          <w:i w:val="false"/>
          <w:color w:val="000000"/>
        </w:rPr>
        <w:t xml:space="preserve"> 2-тарау. Нысанды толтыру бойынша түсіндірме</w:t>
      </w:r>
    </w:p>
    <w:bookmarkEnd w:id="82"/>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бір жылдағы қорытынды деректерді берумен жасалады.</w:t>
      </w:r>
    </w:p>
    <w:p>
      <w:pPr>
        <w:spacing w:after="0"/>
        <w:ind w:left="0"/>
        <w:jc w:val="both"/>
      </w:pPr>
      <w:r>
        <w:rPr>
          <w:rFonts w:ascii="Times New Roman"/>
          <w:b w:val="false"/>
          <w:i w:val="false"/>
          <w:color w:val="000000"/>
          <w:sz w:val="28"/>
        </w:rPr>
        <w:t>
      7. 2-бағанда таратылатын сақтандыру (қайта сақтандыру) ұйымының тарату комиссиясы жұмсаған шығыстардың атауы көрсетіледі.</w:t>
      </w:r>
    </w:p>
    <w:p>
      <w:pPr>
        <w:spacing w:after="0"/>
        <w:ind w:left="0"/>
        <w:jc w:val="both"/>
      </w:pPr>
      <w:r>
        <w:rPr>
          <w:rFonts w:ascii="Times New Roman"/>
          <w:b w:val="false"/>
          <w:i w:val="false"/>
          <w:color w:val="000000"/>
          <w:sz w:val="28"/>
        </w:rPr>
        <w:t>
      8. 3-бағанда кредиторлар комитеті бекіткен (қаржы нарығы мен қаржы ұйымдарын реттеу, бақылау және қадағалау жөніндегі уәкілетті органмен келісілген) тарату шығыстары сметасына сәйкес шығыстар сомасы көрсетіледі.</w:t>
      </w:r>
    </w:p>
    <w:p>
      <w:pPr>
        <w:spacing w:after="0"/>
        <w:ind w:left="0"/>
        <w:jc w:val="both"/>
      </w:pPr>
      <w:r>
        <w:rPr>
          <w:rFonts w:ascii="Times New Roman"/>
          <w:b w:val="false"/>
          <w:i w:val="false"/>
          <w:color w:val="000000"/>
          <w:sz w:val="28"/>
        </w:rPr>
        <w:t>
      9. 4-бағанда нақты жұмсалған шығыстар сомасы көрсетіледі.</w:t>
      </w:r>
    </w:p>
    <w:p>
      <w:pPr>
        <w:spacing w:after="0"/>
        <w:ind w:left="0"/>
        <w:jc w:val="both"/>
      </w:pPr>
      <w:r>
        <w:rPr>
          <w:rFonts w:ascii="Times New Roman"/>
          <w:b w:val="false"/>
          <w:i w:val="false"/>
          <w:color w:val="000000"/>
          <w:sz w:val="28"/>
        </w:rPr>
        <w:t>
      10. 5-бағанда сақтандыру (қайта сақтандыру) ұйымының тарату комиссиясы жұмсаған шығыстар бойынша, 4 және 3-бағандардың айырмасын білдіретін өзгерістер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bookmarkStart w:name="z583" w:id="83"/>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жалға беретін мүлік туралы есеп</w:t>
      </w:r>
    </w:p>
    <w:bookmarkEnd w:id="83"/>
    <w:p>
      <w:pPr>
        <w:spacing w:after="0"/>
        <w:ind w:left="0"/>
        <w:jc w:val="both"/>
      </w:pPr>
      <w:r>
        <w:rPr>
          <w:rFonts w:ascii="Times New Roman"/>
          <w:b w:val="false"/>
          <w:i w:val="false"/>
          <w:color w:val="ff0000"/>
          <w:sz w:val="28"/>
        </w:rPr>
        <w:t xml:space="preserve">
      Ескерту. 11-қосымша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F11-LKSO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берілетін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берілетін мүліктің нақты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Мүлікке құқық белгілеуші құжаттардың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алушының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шарты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төлемдері бойынша нақты түсім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жасалу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шығыстарын көтеретін тарап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арналған ай сайынғы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құрамына кіретін мүлік бірлігінің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тарату</w:t>
            </w:r>
            <w:r>
              <w:br/>
            </w:r>
            <w:r>
              <w:rPr>
                <w:rFonts w:ascii="Times New Roman"/>
                <w:b w:val="false"/>
                <w:i w:val="false"/>
                <w:color w:val="000000"/>
                <w:sz w:val="20"/>
              </w:rPr>
              <w:t>комиссиясының жалға беретін</w:t>
            </w:r>
            <w:r>
              <w:br/>
            </w:r>
            <w:r>
              <w:rPr>
                <w:rFonts w:ascii="Times New Roman"/>
                <w:b w:val="false"/>
                <w:i w:val="false"/>
                <w:color w:val="000000"/>
                <w:sz w:val="20"/>
              </w:rPr>
              <w:t>мүлік туралы есеп нысанына</w:t>
            </w:r>
            <w:r>
              <w:br/>
            </w:r>
            <w:r>
              <w:rPr>
                <w:rFonts w:ascii="Times New Roman"/>
                <w:b w:val="false"/>
                <w:i w:val="false"/>
                <w:color w:val="000000"/>
                <w:sz w:val="20"/>
              </w:rPr>
              <w:t>қосымша</w:t>
            </w:r>
          </w:p>
        </w:tc>
      </w:tr>
    </w:tbl>
    <w:bookmarkStart w:name="z585" w:id="84"/>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жалға беретін мүлік туралы есеп (индекс – F11-LKSO, кезеңділігі – ай сайынғы, жылдық)</w:t>
      </w:r>
    </w:p>
    <w:bookmarkEnd w:id="84"/>
    <w:bookmarkStart w:name="z586" w:id="85"/>
    <w:p>
      <w:pPr>
        <w:spacing w:after="0"/>
        <w:ind w:left="0"/>
        <w:jc w:val="left"/>
      </w:pPr>
      <w:r>
        <w:rPr>
          <w:rFonts w:ascii="Times New Roman"/>
          <w:b/>
          <w:i w:val="false"/>
          <w:color w:val="000000"/>
        </w:rPr>
        <w:t xml:space="preserve"> 1-тарау. Жалпы ережелер</w:t>
      </w:r>
    </w:p>
    <w:bookmarkEnd w:id="8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жалға беретін мүлік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87" w:id="86"/>
    <w:p>
      <w:pPr>
        <w:spacing w:after="0"/>
        <w:ind w:left="0"/>
        <w:jc w:val="left"/>
      </w:pPr>
      <w:r>
        <w:rPr>
          <w:rFonts w:ascii="Times New Roman"/>
          <w:b/>
          <w:i w:val="false"/>
          <w:color w:val="000000"/>
        </w:rPr>
        <w:t xml:space="preserve"> 2-тарау. Нысанды толтыру бойынша түсіндірме</w:t>
      </w:r>
    </w:p>
    <w:bookmarkEnd w:id="86"/>
    <w:p>
      <w:pPr>
        <w:spacing w:after="0"/>
        <w:ind w:left="0"/>
        <w:jc w:val="both"/>
      </w:pPr>
      <w:r>
        <w:rPr>
          <w:rFonts w:ascii="Times New Roman"/>
          <w:b w:val="false"/>
          <w:i w:val="false"/>
          <w:color w:val="000000"/>
          <w:sz w:val="28"/>
        </w:rPr>
        <w:t>
      6. Жылдық есепті жасау кезінде осы нысан бойынша есеп жеке желтоқсан үшін, жыл үшін қорытынды деректерді жасамай беріледі.</w:t>
      </w:r>
    </w:p>
    <w:p>
      <w:pPr>
        <w:spacing w:after="0"/>
        <w:ind w:left="0"/>
        <w:jc w:val="both"/>
      </w:pPr>
      <w:r>
        <w:rPr>
          <w:rFonts w:ascii="Times New Roman"/>
          <w:b w:val="false"/>
          <w:i w:val="false"/>
          <w:color w:val="000000"/>
          <w:sz w:val="28"/>
        </w:rPr>
        <w:t>
      7. 2-бағанда жалға берілетін мүліктің атауы (жылжымайтын мүліктің жалпы алаңы, ал көлік құралын жалға беру кезінде жалға берілетін көлік құралының маркасы, шығарылған жылы) көрсетіледі.</w:t>
      </w:r>
    </w:p>
    <w:p>
      <w:pPr>
        <w:spacing w:after="0"/>
        <w:ind w:left="0"/>
        <w:jc w:val="both"/>
      </w:pPr>
      <w:r>
        <w:rPr>
          <w:rFonts w:ascii="Times New Roman"/>
          <w:b w:val="false"/>
          <w:i w:val="false"/>
          <w:color w:val="000000"/>
          <w:sz w:val="28"/>
        </w:rPr>
        <w:t>
      8. 3-бағанда жалға берілетін мүліктің нақты орналасқан орны көрсетіледі.</w:t>
      </w:r>
    </w:p>
    <w:p>
      <w:pPr>
        <w:spacing w:after="0"/>
        <w:ind w:left="0"/>
        <w:jc w:val="both"/>
      </w:pPr>
      <w:r>
        <w:rPr>
          <w:rFonts w:ascii="Times New Roman"/>
          <w:b w:val="false"/>
          <w:i w:val="false"/>
          <w:color w:val="000000"/>
          <w:sz w:val="28"/>
        </w:rPr>
        <w:t>
      9. 4-бағанда мүлікке құқық белгілеуші құжаттардың болуы туралы ақпарат көрсетіледі.</w:t>
      </w:r>
    </w:p>
    <w:p>
      <w:pPr>
        <w:spacing w:after="0"/>
        <w:ind w:left="0"/>
        <w:jc w:val="both"/>
      </w:pPr>
      <w:r>
        <w:rPr>
          <w:rFonts w:ascii="Times New Roman"/>
          <w:b w:val="false"/>
          <w:i w:val="false"/>
          <w:color w:val="000000"/>
          <w:sz w:val="28"/>
        </w:rPr>
        <w:t>
      10. 5-бағанда ауыртпалық салу жөніндегі мәліметтер (ауыртпалық салу күні және негіздемесі, ауыртпалық салған орган) көрсетіледі.</w:t>
      </w:r>
    </w:p>
    <w:p>
      <w:pPr>
        <w:spacing w:after="0"/>
        <w:ind w:left="0"/>
        <w:jc w:val="both"/>
      </w:pPr>
      <w:r>
        <w:rPr>
          <w:rFonts w:ascii="Times New Roman"/>
          <w:b w:val="false"/>
          <w:i w:val="false"/>
          <w:color w:val="000000"/>
          <w:sz w:val="28"/>
        </w:rPr>
        <w:t>
      11. 6-бағанда жалдаушының атауы көрсетіледі.</w:t>
      </w:r>
    </w:p>
    <w:p>
      <w:pPr>
        <w:spacing w:after="0"/>
        <w:ind w:left="0"/>
        <w:jc w:val="both"/>
      </w:pPr>
      <w:r>
        <w:rPr>
          <w:rFonts w:ascii="Times New Roman"/>
          <w:b w:val="false"/>
          <w:i w:val="false"/>
          <w:color w:val="000000"/>
          <w:sz w:val="28"/>
        </w:rPr>
        <w:t>
      12. 7-бағанда жалдау шартының нөмірі, жасалу күні көрсетіледі.</w:t>
      </w:r>
    </w:p>
    <w:p>
      <w:pPr>
        <w:spacing w:after="0"/>
        <w:ind w:left="0"/>
        <w:jc w:val="both"/>
      </w:pPr>
      <w:r>
        <w:rPr>
          <w:rFonts w:ascii="Times New Roman"/>
          <w:b w:val="false"/>
          <w:i w:val="false"/>
          <w:color w:val="000000"/>
          <w:sz w:val="28"/>
        </w:rPr>
        <w:t>
      13. 8-бағанда жалдау шартының қолданыс мерзімі көрсетіледі.</w:t>
      </w:r>
    </w:p>
    <w:p>
      <w:pPr>
        <w:spacing w:after="0"/>
        <w:ind w:left="0"/>
        <w:jc w:val="both"/>
      </w:pPr>
      <w:r>
        <w:rPr>
          <w:rFonts w:ascii="Times New Roman"/>
          <w:b w:val="false"/>
          <w:i w:val="false"/>
          <w:color w:val="000000"/>
          <w:sz w:val="28"/>
        </w:rPr>
        <w:t>
      14. 9-бағанда жалдау шарты бойынша ай сайынғы жалдау ақысының мөлшері көрсетіледі.</w:t>
      </w:r>
    </w:p>
    <w:p>
      <w:pPr>
        <w:spacing w:after="0"/>
        <w:ind w:left="0"/>
        <w:jc w:val="both"/>
      </w:pPr>
      <w:r>
        <w:rPr>
          <w:rFonts w:ascii="Times New Roman"/>
          <w:b w:val="false"/>
          <w:i w:val="false"/>
          <w:color w:val="000000"/>
          <w:sz w:val="28"/>
        </w:rPr>
        <w:t>
      15. 10-бағанда жалдау шарты бойынша мүлікті ұстау шығыстарын көтеретін тарап туралы мәліметтер көрсетіледі.</w:t>
      </w:r>
    </w:p>
    <w:p>
      <w:pPr>
        <w:spacing w:after="0"/>
        <w:ind w:left="0"/>
        <w:jc w:val="both"/>
      </w:pPr>
      <w:r>
        <w:rPr>
          <w:rFonts w:ascii="Times New Roman"/>
          <w:b w:val="false"/>
          <w:i w:val="false"/>
          <w:color w:val="000000"/>
          <w:sz w:val="28"/>
        </w:rPr>
        <w:t>
      16. 11-бағанда коммуналдық және жылжымайтын мүлікті ұстау бойынша өзге қызметтерге шығыстар, сондай-ақ жылжымалы мүлікті техникалық қамтамасыз ету, сақтандыруға жұмсалатын шығыстар сомасы көрсетіледі.</w:t>
      </w:r>
    </w:p>
    <w:p>
      <w:pPr>
        <w:spacing w:after="0"/>
        <w:ind w:left="0"/>
        <w:jc w:val="both"/>
      </w:pPr>
      <w:r>
        <w:rPr>
          <w:rFonts w:ascii="Times New Roman"/>
          <w:b w:val="false"/>
          <w:i w:val="false"/>
          <w:color w:val="000000"/>
          <w:sz w:val="28"/>
        </w:rPr>
        <w:t>
      17. 12-бағанда жылжымайтын мүліктің жалға алынатын алаңы, ал көлік құралын жалға беру кезінде оны жалға беру күнгі жағдай бойынша жол жүру көрсеткіштері көрсетіледі.</w:t>
      </w:r>
    </w:p>
    <w:p>
      <w:pPr>
        <w:spacing w:after="0"/>
        <w:ind w:left="0"/>
        <w:jc w:val="both"/>
      </w:pPr>
      <w:r>
        <w:rPr>
          <w:rFonts w:ascii="Times New Roman"/>
          <w:b w:val="false"/>
          <w:i w:val="false"/>
          <w:color w:val="000000"/>
          <w:sz w:val="28"/>
        </w:rPr>
        <w:t>
      18. 13-бағанда жалдау төлемдері бойынша нақты түсімдерің сомасы көрсетіледі.</w:t>
      </w:r>
    </w:p>
    <w:p>
      <w:pPr>
        <w:spacing w:after="0"/>
        <w:ind w:left="0"/>
        <w:jc w:val="both"/>
      </w:pPr>
      <w:r>
        <w:rPr>
          <w:rFonts w:ascii="Times New Roman"/>
          <w:b w:val="false"/>
          <w:i w:val="false"/>
          <w:color w:val="000000"/>
          <w:sz w:val="28"/>
        </w:rPr>
        <w:t>
      19. 14-бағанда жалға берілген мүлік бойынша өзге де қосымша ақпарат көрсетіледі.</w:t>
      </w:r>
    </w:p>
    <w:p>
      <w:pPr>
        <w:spacing w:after="0"/>
        <w:ind w:left="0"/>
        <w:jc w:val="both"/>
      </w:pPr>
      <w:r>
        <w:rPr>
          <w:rFonts w:ascii="Times New Roman"/>
          <w:b w:val="false"/>
          <w:i w:val="false"/>
          <w:color w:val="000000"/>
          <w:sz w:val="28"/>
        </w:rPr>
        <w:t>
      20. "Жиынтығы", "Барлығы" жолдарында 9 және 11-бағандар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bookmarkStart w:name="z588" w:id="87"/>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қызметкерлерінің саны туралы есеп</w:t>
      </w:r>
    </w:p>
    <w:bookmarkEnd w:id="87"/>
    <w:p>
      <w:pPr>
        <w:spacing w:after="0"/>
        <w:ind w:left="0"/>
        <w:jc w:val="both"/>
      </w:pPr>
      <w:r>
        <w:rPr>
          <w:rFonts w:ascii="Times New Roman"/>
          <w:b w:val="false"/>
          <w:i w:val="false"/>
          <w:color w:val="ff0000"/>
          <w:sz w:val="28"/>
        </w:rPr>
        <w:t xml:space="preserve">
      Ескерту. 12-қосымша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F12-LKSO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кестесін бекіту (қайта бекіту)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кестесіне сәйкес еңбекақы төлеу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кестесіне сәйкес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(сыйақы)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тартылған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қызметкерлері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тарату</w:t>
            </w:r>
            <w:r>
              <w:br/>
            </w:r>
            <w:r>
              <w:rPr>
                <w:rFonts w:ascii="Times New Roman"/>
                <w:b w:val="false"/>
                <w:i w:val="false"/>
                <w:color w:val="000000"/>
                <w:sz w:val="20"/>
              </w:rPr>
              <w:t>комиссиясы қызметкерлерінің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590" w:id="8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қызметкерлерінің саны туралы есеп (индекс – F12-LKSO, кезеңділігі – ай сайын, жылдық)</w:t>
      </w:r>
    </w:p>
    <w:bookmarkEnd w:id="88"/>
    <w:bookmarkStart w:name="z591"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қызметкерлерінің саны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592" w:id="90"/>
    <w:p>
      <w:pPr>
        <w:spacing w:after="0"/>
        <w:ind w:left="0"/>
        <w:jc w:val="left"/>
      </w:pPr>
      <w:r>
        <w:rPr>
          <w:rFonts w:ascii="Times New Roman"/>
          <w:b/>
          <w:i w:val="false"/>
          <w:color w:val="000000"/>
        </w:rPr>
        <w:t xml:space="preserve"> 2-тарау. Нысанды толтыру бойынша түсіндірме</w:t>
      </w:r>
    </w:p>
    <w:bookmarkEnd w:id="90"/>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жылдық қорытынды деректерді шығармастан жасалады.</w:t>
      </w:r>
    </w:p>
    <w:p>
      <w:pPr>
        <w:spacing w:after="0"/>
        <w:ind w:left="0"/>
        <w:jc w:val="both"/>
      </w:pPr>
      <w:r>
        <w:rPr>
          <w:rFonts w:ascii="Times New Roman"/>
          <w:b w:val="false"/>
          <w:i w:val="false"/>
          <w:color w:val="000000"/>
          <w:sz w:val="28"/>
        </w:rPr>
        <w:t>
      7.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деректерді ескере отырып ұсынылады.</w:t>
      </w:r>
    </w:p>
    <w:p>
      <w:pPr>
        <w:spacing w:after="0"/>
        <w:ind w:left="0"/>
        <w:jc w:val="both"/>
      </w:pPr>
      <w:r>
        <w:rPr>
          <w:rFonts w:ascii="Times New Roman"/>
          <w:b w:val="false"/>
          <w:i w:val="false"/>
          <w:color w:val="000000"/>
          <w:sz w:val="28"/>
        </w:rPr>
        <w:t>
      8. 2-бағанда тарату комиссиясы қызметкерлерінің штат кестесіне сәйкес лауазымның атауы көрсетіледі.</w:t>
      </w:r>
    </w:p>
    <w:p>
      <w:pPr>
        <w:spacing w:after="0"/>
        <w:ind w:left="0"/>
        <w:jc w:val="both"/>
      </w:pPr>
      <w:r>
        <w:rPr>
          <w:rFonts w:ascii="Times New Roman"/>
          <w:b w:val="false"/>
          <w:i w:val="false"/>
          <w:color w:val="000000"/>
          <w:sz w:val="28"/>
        </w:rPr>
        <w:t>
      9. 3-бағанда тарату комиссиясының штат кестесін бекіту (қайта бекіту) күні көрсетіледі.</w:t>
      </w:r>
    </w:p>
    <w:p>
      <w:pPr>
        <w:spacing w:after="0"/>
        <w:ind w:left="0"/>
        <w:jc w:val="both"/>
      </w:pPr>
      <w:r>
        <w:rPr>
          <w:rFonts w:ascii="Times New Roman"/>
          <w:b w:val="false"/>
          <w:i w:val="false"/>
          <w:color w:val="000000"/>
          <w:sz w:val="28"/>
        </w:rPr>
        <w:t>
      10. 4-бағанда штат кестесіне сәйкес еңбекақы төлеу қоры көрсетіледі.</w:t>
      </w:r>
    </w:p>
    <w:p>
      <w:pPr>
        <w:spacing w:after="0"/>
        <w:ind w:left="0"/>
        <w:jc w:val="both"/>
      </w:pPr>
      <w:r>
        <w:rPr>
          <w:rFonts w:ascii="Times New Roman"/>
          <w:b w:val="false"/>
          <w:i w:val="false"/>
          <w:color w:val="000000"/>
          <w:sz w:val="28"/>
        </w:rPr>
        <w:t>
      11. 5-бағанда штат кестесіне сәйкес қызметкерлер саны көрсетіледі. 12. 6-бағанда тарату комиссиясы қызметкерлерінің нақты саны көрсетіледі.</w:t>
      </w:r>
    </w:p>
    <w:p>
      <w:pPr>
        <w:spacing w:after="0"/>
        <w:ind w:left="0"/>
        <w:jc w:val="both"/>
      </w:pPr>
      <w:r>
        <w:rPr>
          <w:rFonts w:ascii="Times New Roman"/>
          <w:b w:val="false"/>
          <w:i w:val="false"/>
          <w:color w:val="000000"/>
          <w:sz w:val="28"/>
        </w:rPr>
        <w:t>
      13. 7-бағанда жалақы (сыйақы) мөлшері көрсетіледі.</w:t>
      </w:r>
    </w:p>
    <w:p>
      <w:pPr>
        <w:spacing w:after="0"/>
        <w:ind w:left="0"/>
        <w:jc w:val="both"/>
      </w:pPr>
      <w:r>
        <w:rPr>
          <w:rFonts w:ascii="Times New Roman"/>
          <w:b w:val="false"/>
          <w:i w:val="false"/>
          <w:color w:val="000000"/>
          <w:sz w:val="28"/>
        </w:rPr>
        <w:t>
      14. 8-бағанда тарату комиссиясының қызметкерлері бойынша өзге де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5" w:id="91"/>
    <w:p>
      <w:pPr>
        <w:spacing w:after="0"/>
        <w:ind w:left="0"/>
        <w:jc w:val="left"/>
      </w:pPr>
      <w:r>
        <w:rPr>
          <w:rFonts w:ascii="Times New Roman"/>
          <w:b/>
          <w:i w:val="false"/>
          <w:color w:val="000000"/>
        </w:rPr>
        <w:t xml:space="preserve">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w:t>
      </w:r>
    </w:p>
    <w:bookmarkEnd w:id="91"/>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Шағым-талаптарды ұсыну үшін белгіленген мерзім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20___ж. "___" ___________</w:t>
            </w:r>
          </w:p>
          <w:p>
            <w:pPr>
              <w:spacing w:after="20"/>
              <w:ind w:left="20"/>
              <w:jc w:val="both"/>
            </w:pPr>
            <w:r>
              <w:rPr>
                <w:rFonts w:ascii="Times New Roman"/>
                <w:b w:val="false"/>
                <w:i w:val="false"/>
                <w:color w:val="000000"/>
                <w:sz w:val="20"/>
              </w:rPr>
              <w:t>
</w:t>
            </w:r>
            <w:r>
              <w:rPr>
                <w:rFonts w:ascii="Times New Roman"/>
                <w:b/>
                <w:i w:val="false"/>
                <w:color w:val="000000"/>
                <w:sz w:val="20"/>
              </w:rPr>
              <w:t>20___ж. "___" ___________</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жасау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 таныған талаптар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Кредиторға оның талабының танылғаны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w:t>
      </w:r>
    </w:p>
    <w:p>
      <w:pPr>
        <w:spacing w:after="0"/>
        <w:ind w:left="0"/>
        <w:jc w:val="both"/>
      </w:pPr>
      <w:r>
        <w:rPr>
          <w:rFonts w:ascii="Times New Roman"/>
          <w:b w:val="false"/>
          <w:i w:val="false"/>
          <w:color w:val="000000"/>
          <w:sz w:val="28"/>
        </w:rPr>
        <w:t>
      берген адам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Орындаушы__________________________________________________</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bookmarkStart w:name="z593" w:id="92"/>
    <w:p>
      <w:pPr>
        <w:spacing w:after="0"/>
        <w:ind w:left="0"/>
        <w:jc w:val="left"/>
      </w:pPr>
      <w:r>
        <w:rPr>
          <w:rFonts w:ascii="Times New Roman"/>
          <w:b/>
          <w:i w:val="false"/>
          <w:color w:val="000000"/>
        </w:rPr>
        <w:t xml:space="preserve">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w:t>
      </w:r>
    </w:p>
    <w:bookmarkEnd w:id="92"/>
    <w:p>
      <w:pPr>
        <w:spacing w:after="0"/>
        <w:ind w:left="0"/>
        <w:jc w:val="both"/>
      </w:pPr>
      <w:r>
        <w:rPr>
          <w:rFonts w:ascii="Times New Roman"/>
          <w:b w:val="false"/>
          <w:i w:val="false"/>
          <w:color w:val="ff0000"/>
          <w:sz w:val="28"/>
        </w:rPr>
        <w:t xml:space="preserve">
      Ескерту. 14-қосымша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F13-LKSO</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қозғалған адамның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қозғалған күн,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қозғаған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зиянның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комиссиясының қылмыстық іс шеңберінде азаматтық қуыным беруі (хаттың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комиссиясын азаматтық талапкер ретінде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істі қарау нәтижелері, оның ішінде азаматтық қуынымды қарау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басшы</w:t>
            </w:r>
            <w:r>
              <w:br/>
            </w:r>
            <w:r>
              <w:rPr>
                <w:rFonts w:ascii="Times New Roman"/>
                <w:b w:val="false"/>
                <w:i w:val="false"/>
                <w:color w:val="000000"/>
                <w:sz w:val="20"/>
              </w:rPr>
              <w:t>қызметкерлеріне,</w:t>
            </w:r>
            <w:r>
              <w:br/>
            </w:r>
            <w:r>
              <w:rPr>
                <w:rFonts w:ascii="Times New Roman"/>
                <w:b w:val="false"/>
                <w:i w:val="false"/>
                <w:color w:val="000000"/>
                <w:sz w:val="20"/>
              </w:rPr>
              <w:t>борышкерлеріне, таратылатын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тарату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мүшелеріне немесе</w:t>
            </w:r>
            <w:r>
              <w:br/>
            </w:r>
            <w:r>
              <w:rPr>
                <w:rFonts w:ascii="Times New Roman"/>
                <w:b w:val="false"/>
                <w:i w:val="false"/>
                <w:color w:val="000000"/>
                <w:sz w:val="20"/>
              </w:rPr>
              <w:t>қызметкерлеріне қатысты</w:t>
            </w:r>
            <w:r>
              <w:br/>
            </w:r>
            <w:r>
              <w:rPr>
                <w:rFonts w:ascii="Times New Roman"/>
                <w:b w:val="false"/>
                <w:i w:val="false"/>
                <w:color w:val="000000"/>
                <w:sz w:val="20"/>
              </w:rPr>
              <w:t>қозғалған қылмыстық істер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95" w:id="9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 (индексі – F13-LKSO, кезеңділігі – жылдық)</w:t>
      </w:r>
    </w:p>
    <w:bookmarkEnd w:id="93"/>
    <w:bookmarkStart w:name="z596"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жылдың есепті күні болып табылады.</w:t>
      </w:r>
    </w:p>
    <w:p>
      <w:pPr>
        <w:spacing w:after="0"/>
        <w:ind w:left="0"/>
        <w:jc w:val="both"/>
      </w:pPr>
      <w:r>
        <w:rPr>
          <w:rFonts w:ascii="Times New Roman"/>
          <w:b w:val="false"/>
          <w:i w:val="false"/>
          <w:color w:val="000000"/>
          <w:sz w:val="28"/>
        </w:rPr>
        <w:t>
      4. Нысанда келтірілген залалдың сомасы бойынша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Таратылатын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 ескеріле отырып ұсынылады.</w:t>
      </w:r>
    </w:p>
    <w:p>
      <w:pPr>
        <w:spacing w:after="0"/>
        <w:ind w:left="0"/>
        <w:jc w:val="both"/>
      </w:pPr>
      <w:r>
        <w:rPr>
          <w:rFonts w:ascii="Times New Roman"/>
          <w:b w:val="false"/>
          <w:i w:val="false"/>
          <w:color w:val="000000"/>
          <w:sz w:val="28"/>
        </w:rPr>
        <w:t>
      7. 2-бағанда қылмыстық іс қозғалған адамның тегі, аты, әкесінің аты (ол бар болса) көрсетіледі.</w:t>
      </w:r>
    </w:p>
    <w:p>
      <w:pPr>
        <w:spacing w:after="0"/>
        <w:ind w:left="0"/>
        <w:jc w:val="both"/>
      </w:pPr>
      <w:r>
        <w:rPr>
          <w:rFonts w:ascii="Times New Roman"/>
          <w:b w:val="false"/>
          <w:i w:val="false"/>
          <w:color w:val="000000"/>
          <w:sz w:val="28"/>
        </w:rPr>
        <w:t>
      8. 3-бағанда қылмыстық іс қозғалған күні, құжаттың нөмірі көрсетіледі.</w:t>
      </w:r>
    </w:p>
    <w:p>
      <w:pPr>
        <w:spacing w:after="0"/>
        <w:ind w:left="0"/>
        <w:jc w:val="both"/>
      </w:pPr>
      <w:r>
        <w:rPr>
          <w:rFonts w:ascii="Times New Roman"/>
          <w:b w:val="false"/>
          <w:i w:val="false"/>
          <w:color w:val="000000"/>
          <w:sz w:val="28"/>
        </w:rPr>
        <w:t>
      9. 4-бағанда қылмыстық іс қозғаған органның атауы туралы ақпарат көрсетіледі.</w:t>
      </w:r>
    </w:p>
    <w:p>
      <w:pPr>
        <w:spacing w:after="0"/>
        <w:ind w:left="0"/>
        <w:jc w:val="both"/>
      </w:pPr>
      <w:r>
        <w:rPr>
          <w:rFonts w:ascii="Times New Roman"/>
          <w:b w:val="false"/>
          <w:i w:val="false"/>
          <w:color w:val="000000"/>
          <w:sz w:val="28"/>
        </w:rPr>
        <w:t>
      10. 5-бағанда келтірілген зиянның сомасы (мың теңгемен) туралы ақпарат көрсетіледі.</w:t>
      </w:r>
    </w:p>
    <w:p>
      <w:pPr>
        <w:spacing w:after="0"/>
        <w:ind w:left="0"/>
        <w:jc w:val="both"/>
      </w:pPr>
      <w:r>
        <w:rPr>
          <w:rFonts w:ascii="Times New Roman"/>
          <w:b w:val="false"/>
          <w:i w:val="false"/>
          <w:color w:val="000000"/>
          <w:sz w:val="28"/>
        </w:rPr>
        <w:t>
      11. 6-бағанда зиянның сипаты туралы ақпарат көрсетіледі.</w:t>
      </w:r>
    </w:p>
    <w:p>
      <w:pPr>
        <w:spacing w:after="0"/>
        <w:ind w:left="0"/>
        <w:jc w:val="both"/>
      </w:pPr>
      <w:r>
        <w:rPr>
          <w:rFonts w:ascii="Times New Roman"/>
          <w:b w:val="false"/>
          <w:i w:val="false"/>
          <w:color w:val="000000"/>
          <w:sz w:val="28"/>
        </w:rPr>
        <w:t>
      12. 7-бағанда тарату комиссиясының қылмыстық іс шеңберінде азаматтық қуыным беруі (хаттың нөмірі мен күні) туралы ақпарат көрсетіледі.</w:t>
      </w:r>
    </w:p>
    <w:p>
      <w:pPr>
        <w:spacing w:after="0"/>
        <w:ind w:left="0"/>
        <w:jc w:val="both"/>
      </w:pPr>
      <w:r>
        <w:rPr>
          <w:rFonts w:ascii="Times New Roman"/>
          <w:b w:val="false"/>
          <w:i w:val="false"/>
          <w:color w:val="000000"/>
          <w:sz w:val="28"/>
        </w:rPr>
        <w:t>
      13. 8-бағанда тарату комиссиясын азаматтық талапкер деп тану туралы ақпарат көрсетіледі.</w:t>
      </w:r>
    </w:p>
    <w:p>
      <w:pPr>
        <w:spacing w:after="0"/>
        <w:ind w:left="0"/>
        <w:jc w:val="both"/>
      </w:pPr>
      <w:r>
        <w:rPr>
          <w:rFonts w:ascii="Times New Roman"/>
          <w:b w:val="false"/>
          <w:i w:val="false"/>
          <w:color w:val="000000"/>
          <w:sz w:val="28"/>
        </w:rPr>
        <w:t>
      14. 9-бағанда қылмыстық істі қарау нәтижелері, оның ішінде азаматтық қуынымды қарау нәтижелері туралы ақпарат көрсетіледі.</w:t>
      </w:r>
    </w:p>
    <w:p>
      <w:pPr>
        <w:spacing w:after="0"/>
        <w:ind w:left="0"/>
        <w:jc w:val="both"/>
      </w:pPr>
      <w:r>
        <w:rPr>
          <w:rFonts w:ascii="Times New Roman"/>
          <w:b w:val="false"/>
          <w:i w:val="false"/>
          <w:color w:val="000000"/>
          <w:sz w:val="28"/>
        </w:rPr>
        <w:t>
      15. 10-бағанда сақтандыру (қайта сақтандыру) ұйымының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Сақтандыру (қайта сақтандыру) ұйымының аралық тарату балансы</w:t>
      </w:r>
    </w:p>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F14-LKSO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w:t>
            </w:r>
            <w:r>
              <w:br/>
            </w:r>
            <w:r>
              <w:rPr>
                <w:rFonts w:ascii="Times New Roman"/>
                <w:b w:val="false"/>
                <w:i w:val="false"/>
                <w:color w:val="000000"/>
                <w:sz w:val="20"/>
              </w:rPr>
              <w:t>"_____"___________</w:t>
            </w:r>
            <w:r>
              <w:br/>
            </w:r>
            <w:r>
              <w:rPr>
                <w:rFonts w:ascii="Times New Roman"/>
                <w:b w:val="false"/>
                <w:i w:val="false"/>
                <w:color w:val="000000"/>
                <w:sz w:val="20"/>
              </w:rPr>
              <w:t>Мөр орны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белгіленген резервтік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 бөлінбеген пайдасы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балансының нысанына</w:t>
            </w:r>
            <w:r>
              <w:br/>
            </w:r>
            <w:r>
              <w:rPr>
                <w:rFonts w:ascii="Times New Roman"/>
                <w:b w:val="false"/>
                <w:i w:val="false"/>
                <w:color w:val="000000"/>
                <w:sz w:val="20"/>
              </w:rPr>
              <w:t>қосымша</w:t>
            </w:r>
          </w:p>
        </w:tc>
      </w:tr>
    </w:tbl>
    <w:bookmarkStart w:name="z598" w:id="95"/>
    <w:p>
      <w:pPr>
        <w:spacing w:after="0"/>
        <w:ind w:left="0"/>
        <w:jc w:val="left"/>
      </w:pPr>
      <w:r>
        <w:rPr>
          <w:rFonts w:ascii="Times New Roman"/>
          <w:b/>
          <w:i w:val="false"/>
          <w:color w:val="000000"/>
        </w:rPr>
        <w:t xml:space="preserve"> Әкімшілік деректер нысанын толтыру бойынша түсіндірме Сақтандыру (қайта сақтандыру) ұйымының аралық тарату балансы (индексі – F14-LKSO, кезеңділігі – біржолғы)</w:t>
      </w:r>
    </w:p>
    <w:bookmarkEnd w:id="95"/>
    <w:bookmarkStart w:name="z599"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000000"/>
          <w:sz w:val="28"/>
        </w:rPr>
        <w:t>
      1. Осы түсіндірме "Сақтандыру (қайта сақтандыру) ұйымының аралық тарату балансы"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Сақтандыру (қайта сақтандыру) ұйымы кредиторларының шағым-талаптар (өтініштер) беру үшін белгіленген мерзім өткеннен кейін тарату комиссиясы аралық тарату балансын жасау үшін белгіленген мерзім аяқталған күнгі жағдай бойынша таратылатын сақтандыру (қайта сақтандыру) ұйымының аралық тарату балансын бір айлық мерзімде жасайды және мерзімі өткеннен кейін бес жұмыс күн ішінде оны қаржы нарығы мен қаржы ұйымдарын реттеу, бақылау және қағадалау жөніндегі уәкілетті органға ұсынады.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бір айдан аспайды.</w:t>
      </w:r>
    </w:p>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p>
      <w:pPr>
        <w:spacing w:after="0"/>
        <w:ind w:left="0"/>
        <w:jc w:val="both"/>
      </w:pPr>
      <w:r>
        <w:rPr>
          <w:rFonts w:ascii="Times New Roman"/>
          <w:b w:val="false"/>
          <w:i w:val="false"/>
          <w:color w:val="000000"/>
          <w:sz w:val="28"/>
        </w:rPr>
        <w:t>
      8. 3-бағанда баланстық шоттардың нөмірі көрсетіледі.</w:t>
      </w:r>
    </w:p>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алып тасталды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601" w:id="97"/>
    <w:p>
      <w:pPr>
        <w:spacing w:after="0"/>
        <w:ind w:left="0"/>
        <w:jc w:val="left"/>
      </w:pPr>
      <w:r>
        <w:rPr>
          <w:rFonts w:ascii="Times New Roman"/>
          <w:b/>
          <w:i w:val="false"/>
          <w:color w:val="000000"/>
        </w:rPr>
        <w:t xml:space="preserve"> Таратылатын сақтандыру (қайта сақтандыру) ұйымының тарату процесі басталғандағы кредиторларының тізімі</w:t>
      </w:r>
    </w:p>
    <w:bookmarkEnd w:id="97"/>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F15-LKSO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мекенжайы (заңды,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процесінің басындағы кредиторлық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поштасы _________________________</w:t>
      </w:r>
    </w:p>
    <w:p>
      <w:pPr>
        <w:spacing w:after="0"/>
        <w:ind w:left="0"/>
        <w:jc w:val="both"/>
      </w:pPr>
      <w:r>
        <w:rPr>
          <w:rFonts w:ascii="Times New Roman"/>
          <w:b w:val="false"/>
          <w:i w:val="false"/>
          <w:color w:val="000000"/>
          <w:sz w:val="28"/>
        </w:rPr>
        <w:t>
      Орындаушы 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қол қоюға уәкілеттік берген адам</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кредиторларының тарату</w:t>
            </w:r>
            <w:r>
              <w:br/>
            </w:r>
            <w:r>
              <w:rPr>
                <w:rFonts w:ascii="Times New Roman"/>
                <w:b w:val="false"/>
                <w:i w:val="false"/>
                <w:color w:val="000000"/>
                <w:sz w:val="20"/>
              </w:rPr>
              <w:t>процесінің басындағы</w:t>
            </w:r>
            <w:r>
              <w:br/>
            </w:r>
            <w:r>
              <w:rPr>
                <w:rFonts w:ascii="Times New Roman"/>
                <w:b w:val="false"/>
                <w:i w:val="false"/>
                <w:color w:val="000000"/>
                <w:sz w:val="20"/>
              </w:rPr>
              <w:t>тізімі нысанына қосымша</w:t>
            </w:r>
          </w:p>
        </w:tc>
      </w:tr>
    </w:tbl>
    <w:bookmarkStart w:name="z603" w:id="9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кредиторларының тарату процесінің басындағы тізімі (индексі - F15-LKSO, кезеңділігі – біржолғы)</w:t>
      </w:r>
    </w:p>
    <w:bookmarkEnd w:id="98"/>
    <w:bookmarkStart w:name="z604" w:id="99"/>
    <w:p>
      <w:pPr>
        <w:spacing w:after="0"/>
        <w:ind w:left="0"/>
        <w:jc w:val="left"/>
      </w:pPr>
      <w:r>
        <w:rPr>
          <w:rFonts w:ascii="Times New Roman"/>
          <w:b/>
          <w:i w:val="false"/>
          <w:color w:val="000000"/>
        </w:rPr>
        <w:t xml:space="preserve"> 1-тарау. Жалпы ережелер</w:t>
      </w:r>
    </w:p>
    <w:bookmarkEnd w:id="99"/>
    <w:p>
      <w:pPr>
        <w:spacing w:after="0"/>
        <w:ind w:left="0"/>
        <w:jc w:val="both"/>
      </w:pPr>
      <w:r>
        <w:rPr>
          <w:rFonts w:ascii="Times New Roman"/>
          <w:b w:val="false"/>
          <w:i w:val="false"/>
          <w:color w:val="000000"/>
          <w:sz w:val="28"/>
        </w:rPr>
        <w:t>
      1. Осы түсіндірме "Таратылатын сақтандыру (қайта сақтандыру) ұйымы кредиторларының тарату процесінің басындағы тізімі"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 мен қаржы ұйымдарын мемлекеттік реттеу, бақылау және қадағалау жөніндегі уәкілетті органға аралық тарату балансымен бірге ұсынылады.</w:t>
      </w:r>
    </w:p>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605" w:id="100"/>
    <w:p>
      <w:pPr>
        <w:spacing w:after="0"/>
        <w:ind w:left="0"/>
        <w:jc w:val="left"/>
      </w:pPr>
      <w:r>
        <w:rPr>
          <w:rFonts w:ascii="Times New Roman"/>
          <w:b/>
          <w:i w:val="false"/>
          <w:color w:val="000000"/>
        </w:rPr>
        <w:t xml:space="preserve"> 2-тарау. Нысанды толтыру бойынша түсіндірме</w:t>
      </w:r>
    </w:p>
    <w:bookmarkEnd w:id="100"/>
    <w:p>
      <w:pPr>
        <w:spacing w:after="0"/>
        <w:ind w:left="0"/>
        <w:jc w:val="both"/>
      </w:pPr>
      <w:r>
        <w:rPr>
          <w:rFonts w:ascii="Times New Roman"/>
          <w:b w:val="false"/>
          <w:i w:val="false"/>
          <w:color w:val="000000"/>
          <w:sz w:val="28"/>
        </w:rPr>
        <w:t>
      6. Нысан толтырылады және қаржы нарығы мен қаржы ұйымдарын мемлекеттік реттеу, бақылау және қадағалау жөніндегі уәкілетті органға тұпнұсқада және көшірмеде бір данада ұсынылады.</w:t>
      </w:r>
    </w:p>
    <w:p>
      <w:pPr>
        <w:spacing w:after="0"/>
        <w:ind w:left="0"/>
        <w:jc w:val="both"/>
      </w:pPr>
      <w:r>
        <w:rPr>
          <w:rFonts w:ascii="Times New Roman"/>
          <w:b w:val="false"/>
          <w:i w:val="false"/>
          <w:color w:val="000000"/>
          <w:sz w:val="28"/>
        </w:rPr>
        <w:t>
      7. 2-бағанда баланстық шоттардың нөмірі көрсетіледі.</w:t>
      </w:r>
    </w:p>
    <w:p>
      <w:pPr>
        <w:spacing w:after="0"/>
        <w:ind w:left="0"/>
        <w:jc w:val="both"/>
      </w:pPr>
      <w:r>
        <w:rPr>
          <w:rFonts w:ascii="Times New Roman"/>
          <w:b w:val="false"/>
          <w:i w:val="false"/>
          <w:color w:val="000000"/>
          <w:sz w:val="28"/>
        </w:rPr>
        <w:t>
      8. 3-бағанда кредитордың атауы көрсетіледі.</w:t>
      </w:r>
    </w:p>
    <w:p>
      <w:pPr>
        <w:spacing w:after="0"/>
        <w:ind w:left="0"/>
        <w:jc w:val="both"/>
      </w:pPr>
      <w:r>
        <w:rPr>
          <w:rFonts w:ascii="Times New Roman"/>
          <w:b w:val="false"/>
          <w:i w:val="false"/>
          <w:color w:val="000000"/>
          <w:sz w:val="28"/>
        </w:rPr>
        <w:t>
      9. 4-бағанда кредитордың заңды және нақты мекенжайы көрсетіледі.</w:t>
      </w:r>
    </w:p>
    <w:p>
      <w:pPr>
        <w:spacing w:after="0"/>
        <w:ind w:left="0"/>
        <w:jc w:val="both"/>
      </w:pPr>
      <w:r>
        <w:rPr>
          <w:rFonts w:ascii="Times New Roman"/>
          <w:b w:val="false"/>
          <w:i w:val="false"/>
          <w:color w:val="000000"/>
          <w:sz w:val="28"/>
        </w:rPr>
        <w:t>
      10. 5-бағанда тарату процесінің басындағы кредиторлық берешек сомасы ұлттық және (немесе) шетел валюталарында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17-қосымша</w:t>
            </w:r>
          </w:p>
        </w:tc>
      </w:tr>
    </w:tbl>
    <w:bookmarkStart w:name="z606" w:id="101"/>
    <w:p>
      <w:pPr>
        <w:spacing w:after="0"/>
        <w:ind w:left="0"/>
        <w:jc w:val="left"/>
      </w:pPr>
      <w:r>
        <w:rPr>
          <w:rFonts w:ascii="Times New Roman"/>
          <w:b/>
          <w:i w:val="false"/>
          <w:color w:val="000000"/>
        </w:rPr>
        <w:t xml:space="preserve"> Таратылатын сақтандыру (қайта сақтандыру) ұйымының кредиторлары мәлімдеген шағым-талаптарды (өтініштерді) есепке алу журналы</w:t>
      </w:r>
    </w:p>
    <w:bookmarkEnd w:id="101"/>
    <w:p>
      <w:pPr>
        <w:spacing w:after="0"/>
        <w:ind w:left="0"/>
        <w:jc w:val="both"/>
      </w:pPr>
      <w:r>
        <w:rPr>
          <w:rFonts w:ascii="Times New Roman"/>
          <w:b w:val="false"/>
          <w:i w:val="false"/>
          <w:color w:val="ff0000"/>
          <w:sz w:val="28"/>
        </w:rPr>
        <w:t xml:space="preserve">
      Ескерту. 17-қосымша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 танымаған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кредиторлары мәлімдеген шағым-талаптарды (өтініштерді)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Таратылатын сақтандыру (қайта сақтандыру) ұйымының талап етілмеген кредиторлық берешегін есепке алу журналы</w:t>
      </w:r>
    </w:p>
    <w:p>
      <w:pPr>
        <w:spacing w:after="0"/>
        <w:ind w:left="0"/>
        <w:jc w:val="both"/>
      </w:pPr>
      <w:r>
        <w:rPr>
          <w:rFonts w:ascii="Times New Roman"/>
          <w:b w:val="false"/>
          <w:i w:val="false"/>
          <w:color w:val="ff0000"/>
          <w:sz w:val="28"/>
        </w:rPr>
        <w:t xml:space="preserve">
      Ескерту. 18-қосымша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 етілмеген кредиторлық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Орындаушы________________________________________</w:t>
      </w:r>
    </w:p>
    <w:p>
      <w:pPr>
        <w:spacing w:after="0"/>
        <w:ind w:left="0"/>
        <w:jc w:val="both"/>
      </w:pPr>
      <w:r>
        <w:rPr>
          <w:rFonts w:ascii="Times New Roman"/>
          <w:b w:val="false"/>
          <w:i w:val="false"/>
          <w:color w:val="000000"/>
          <w:sz w:val="28"/>
        </w:rPr>
        <w:t>
      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19-қосымша</w:t>
            </w:r>
          </w:p>
        </w:tc>
      </w:tr>
    </w:tbl>
    <w:bookmarkStart w:name="z607" w:id="102"/>
    <w:p>
      <w:pPr>
        <w:spacing w:after="0"/>
        <w:ind w:left="0"/>
        <w:jc w:val="left"/>
      </w:pPr>
      <w:r>
        <w:rPr>
          <w:rFonts w:ascii="Times New Roman"/>
          <w:b/>
          <w:i w:val="false"/>
          <w:color w:val="000000"/>
        </w:rPr>
        <w:t xml:space="preserve"> Таратылатын сақтандыру (қайта сақтандыру) ұйымының меншікті мүлкін есепке алу журналы</w:t>
      </w:r>
    </w:p>
    <w:bookmarkEnd w:id="102"/>
    <w:p>
      <w:pPr>
        <w:spacing w:after="0"/>
        <w:ind w:left="0"/>
        <w:jc w:val="both"/>
      </w:pPr>
      <w:r>
        <w:rPr>
          <w:rFonts w:ascii="Times New Roman"/>
          <w:b w:val="false"/>
          <w:i w:val="false"/>
          <w:color w:val="ff0000"/>
          <w:sz w:val="28"/>
        </w:rPr>
        <w:t xml:space="preserve">
      Ескерту. 19-қосымша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процесінің басында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 (нөмірі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бары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 деректерінің есепке алу деректерімен айырмасы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 қызметін жүзеге асыруға бағалаушының лицензиясының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Мүлікті есептен шығару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балансын жасау күнге баланстық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түскенін растайтын құжаттың атау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және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меншікті мүлкін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20-қосымша</w:t>
            </w:r>
          </w:p>
        </w:tc>
      </w:tr>
    </w:tbl>
    <w:bookmarkStart w:name="z608" w:id="103"/>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есепке алу журналы</w:t>
      </w:r>
    </w:p>
    <w:bookmarkEnd w:id="103"/>
    <w:p>
      <w:pPr>
        <w:spacing w:after="0"/>
        <w:ind w:left="0"/>
        <w:jc w:val="both"/>
      </w:pPr>
      <w:r>
        <w:rPr>
          <w:rFonts w:ascii="Times New Roman"/>
          <w:b w:val="false"/>
          <w:i w:val="false"/>
          <w:color w:val="ff0000"/>
          <w:sz w:val="28"/>
        </w:rPr>
        <w:t xml:space="preserve">
      Ескерту. 20-қосымша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Дебитордың мекенжайы (заңды,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процесінің басына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балансын жасау күніне дебиторлық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(17-баған – 10-баған)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Өзгерістердің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дебиторлық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609" w:id="104"/>
    <w:p>
      <w:pPr>
        <w:spacing w:after="0"/>
        <w:ind w:left="0"/>
        <w:jc w:val="left"/>
      </w:pPr>
      <w:r>
        <w:rPr>
          <w:rFonts w:ascii="Times New Roman"/>
          <w:b/>
          <w:i w:val="false"/>
          <w:color w:val="000000"/>
        </w:rPr>
        <w:t xml:space="preserve"> Таратылатын сақтандыру (қайта сақтандыру) ұйымының баланстан тыс шоттары бойынша есеп</w:t>
      </w:r>
    </w:p>
    <w:bookmarkEnd w:id="104"/>
    <w:p>
      <w:pPr>
        <w:spacing w:after="0"/>
        <w:ind w:left="0"/>
        <w:jc w:val="both"/>
      </w:pPr>
      <w:r>
        <w:rPr>
          <w:rFonts w:ascii="Times New Roman"/>
          <w:b w:val="false"/>
          <w:i w:val="false"/>
          <w:color w:val="ff0000"/>
          <w:sz w:val="28"/>
        </w:rPr>
        <w:t xml:space="preserve">
      Ескерту. 21-қосымша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F16-LKSО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 жасау күніне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 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баланстан тыс шоттары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611" w:id="105"/>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баланстан тыс шоттары бойынша есеп (индекс – F16-LKSO, кезеңділігі: біржолғы)</w:t>
      </w:r>
    </w:p>
    <w:bookmarkEnd w:id="105"/>
    <w:bookmarkStart w:name="z612" w:id="106"/>
    <w:p>
      <w:pPr>
        <w:spacing w:after="0"/>
        <w:ind w:left="0"/>
        <w:jc w:val="left"/>
      </w:pPr>
      <w:r>
        <w:rPr>
          <w:rFonts w:ascii="Times New Roman"/>
          <w:b/>
          <w:i w:val="false"/>
          <w:color w:val="000000"/>
        </w:rPr>
        <w:t xml:space="preserve"> 1-тарау. Жалпы ережелер</w:t>
      </w:r>
    </w:p>
    <w:bookmarkEnd w:id="106"/>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ұсынылады.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Start w:name="z613" w:id="107"/>
    <w:p>
      <w:pPr>
        <w:spacing w:after="0"/>
        <w:ind w:left="0"/>
        <w:jc w:val="left"/>
      </w:pPr>
      <w:r>
        <w:rPr>
          <w:rFonts w:ascii="Times New Roman"/>
          <w:b/>
          <w:i w:val="false"/>
          <w:color w:val="000000"/>
        </w:rPr>
        <w:t xml:space="preserve"> 2-тарау. Нысанды толтыру бойынша түсіндірме</w:t>
      </w:r>
    </w:p>
    <w:bookmarkEnd w:id="107"/>
    <w:p>
      <w:pPr>
        <w:spacing w:after="0"/>
        <w:ind w:left="0"/>
        <w:jc w:val="both"/>
      </w:pPr>
      <w:r>
        <w:rPr>
          <w:rFonts w:ascii="Times New Roman"/>
          <w:b w:val="false"/>
          <w:i w:val="false"/>
          <w:color w:val="000000"/>
          <w:sz w:val="28"/>
        </w:rPr>
        <w:t>
      6. 1 және 2-бағандарда Нормативтік құқықтық актілерді мемлекеттік тіркеу тізілімінде № 16390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қаулысында (бұдан әрі – Үлгі Шот жоспары) көзделген шоттардың нөмірі және атаулары көрсетіледі.</w:t>
      </w:r>
    </w:p>
    <w:p>
      <w:pPr>
        <w:spacing w:after="0"/>
        <w:ind w:left="0"/>
        <w:jc w:val="both"/>
      </w:pPr>
      <w:r>
        <w:rPr>
          <w:rFonts w:ascii="Times New Roman"/>
          <w:b w:val="false"/>
          <w:i w:val="false"/>
          <w:color w:val="000000"/>
          <w:sz w:val="28"/>
        </w:rPr>
        <w:t>
      7. 3-бағанда тарату процесі басында Үлгі шот жоспарына сәйкес таратылатын сақтандыру (қайта сақтандыру) ұйымының баланстан тыс шоттары бойынша есеп қызметінің нәтижелері жиынтық мәнінде көрсетіледі.</w:t>
      </w:r>
    </w:p>
    <w:p>
      <w:pPr>
        <w:spacing w:after="0"/>
        <w:ind w:left="0"/>
        <w:jc w:val="both"/>
      </w:pPr>
      <w:r>
        <w:rPr>
          <w:rFonts w:ascii="Times New Roman"/>
          <w:b w:val="false"/>
          <w:i w:val="false"/>
          <w:color w:val="000000"/>
          <w:sz w:val="28"/>
        </w:rPr>
        <w:t>
      8. 4-бағанда аралық тарату балансын жасау күнге Үлгі шот жоспарына сәйкес таратылатын сақтандыру (қайта сақтандыру) ұйымының баланстан тыс шоттары бойынша есеп қызметінің нәтижелері жиынтық мәнінде көрсетіледі.</w:t>
      </w:r>
    </w:p>
    <w:p>
      <w:pPr>
        <w:spacing w:after="0"/>
        <w:ind w:left="0"/>
        <w:jc w:val="both"/>
      </w:pPr>
      <w:r>
        <w:rPr>
          <w:rFonts w:ascii="Times New Roman"/>
          <w:b w:val="false"/>
          <w:i w:val="false"/>
          <w:color w:val="000000"/>
          <w:sz w:val="28"/>
        </w:rPr>
        <w:t>
      9. 5-бағанда 4 және 3-бағандар арасында айырманы көрсететін есепті кезең үшін баланстан тыс шот бойынша өзгерістер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614" w:id="108"/>
    <w:p>
      <w:pPr>
        <w:spacing w:after="0"/>
        <w:ind w:left="0"/>
        <w:jc w:val="left"/>
      </w:pPr>
      <w:r>
        <w:rPr>
          <w:rFonts w:ascii="Times New Roman"/>
          <w:b/>
          <w:i w:val="false"/>
          <w:color w:val="000000"/>
        </w:rPr>
        <w:t xml:space="preserve"> Таратылатын сақтандыру ұйымының аралық тарату балансына енгізілген кредиторлар талаптарының тізілімі</w:t>
      </w:r>
    </w:p>
    <w:bookmarkEnd w:id="108"/>
    <w:p>
      <w:pPr>
        <w:spacing w:after="0"/>
        <w:ind w:left="0"/>
        <w:jc w:val="both"/>
      </w:pPr>
      <w:r>
        <w:rPr>
          <w:rFonts w:ascii="Times New Roman"/>
          <w:b w:val="false"/>
          <w:i w:val="false"/>
          <w:color w:val="ff0000"/>
          <w:sz w:val="28"/>
        </w:rPr>
        <w:t xml:space="preserve">
      Ескерту. 22-қосымша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F17-LKSО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 ____________ 20___ года</w:t>
            </w:r>
            <w:r>
              <w:br/>
            </w:r>
            <w:r>
              <w:rPr>
                <w:rFonts w:ascii="Times New Roman"/>
                <w:b w:val="false"/>
                <w:i w:val="false"/>
                <w:color w:val="000000"/>
                <w:sz w:val="20"/>
              </w:rPr>
              <w:t>Мөр орны (бар болса)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талаптарын тану үшін негіздеме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Кредиторға оның талабын тану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ұйымының аралық тарату балансына енгізілген кредиторлардың талаптарының тізілімінің соңғы парағының келесі бетінде"_____ парақ нөмірленеді және тігіледі" деген жазба жасалады</w:t>
      </w:r>
    </w:p>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616" w:id="109"/>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ұйымының аралық тарату балансына енгізілген кредиторлар талаптарының тізілімі (индекс – F17-LKSO, кезеңділігі: біржолғы)</w:t>
      </w:r>
    </w:p>
    <w:bookmarkEnd w:id="109"/>
    <w:bookmarkStart w:name="z617" w:id="110"/>
    <w:p>
      <w:pPr>
        <w:spacing w:after="0"/>
        <w:ind w:left="0"/>
        <w:jc w:val="left"/>
      </w:pPr>
      <w:r>
        <w:rPr>
          <w:rFonts w:ascii="Times New Roman"/>
          <w:b/>
          <w:i w:val="false"/>
          <w:color w:val="000000"/>
        </w:rPr>
        <w:t xml:space="preserve"> 1-тарау. Жалпы ережелер</w:t>
      </w:r>
    </w:p>
    <w:bookmarkEnd w:id="110"/>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2 данада ұсынылады.</w:t>
      </w:r>
    </w:p>
    <w:p>
      <w:pPr>
        <w:spacing w:after="0"/>
        <w:ind w:left="0"/>
        <w:jc w:val="both"/>
      </w:pPr>
      <w:r>
        <w:rPr>
          <w:rFonts w:ascii="Times New Roman"/>
          <w:b w:val="false"/>
          <w:i w:val="false"/>
          <w:color w:val="000000"/>
          <w:sz w:val="28"/>
        </w:rPr>
        <w:t>
      4. Нысан шнурланады және нөмірленеді.</w:t>
      </w:r>
    </w:p>
    <w:p>
      <w:pPr>
        <w:spacing w:after="0"/>
        <w:ind w:left="0"/>
        <w:jc w:val="both"/>
      </w:pPr>
      <w:r>
        <w:rPr>
          <w:rFonts w:ascii="Times New Roman"/>
          <w:b w:val="false"/>
          <w:i w:val="false"/>
          <w:color w:val="000000"/>
          <w:sz w:val="28"/>
        </w:rPr>
        <w:t>
      5. Нысандағы деректер ұлттық валютада және шетел валютасында көрсетіледі.</w:t>
      </w:r>
    </w:p>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Start w:name="z618" w:id="111"/>
    <w:p>
      <w:pPr>
        <w:spacing w:after="0"/>
        <w:ind w:left="0"/>
        <w:jc w:val="left"/>
      </w:pPr>
      <w:r>
        <w:rPr>
          <w:rFonts w:ascii="Times New Roman"/>
          <w:b/>
          <w:i w:val="false"/>
          <w:color w:val="000000"/>
        </w:rPr>
        <w:t xml:space="preserve"> 2-тарау. Нысанды толтыру бойынша түсіндірме</w:t>
      </w:r>
    </w:p>
    <w:bookmarkEnd w:id="111"/>
    <w:p>
      <w:pPr>
        <w:spacing w:after="0"/>
        <w:ind w:left="0"/>
        <w:jc w:val="both"/>
      </w:pPr>
      <w:r>
        <w:rPr>
          <w:rFonts w:ascii="Times New Roman"/>
          <w:b w:val="false"/>
          <w:i w:val="false"/>
          <w:color w:val="000000"/>
          <w:sz w:val="28"/>
        </w:rPr>
        <w:t>
      7. Нысан тарату комиссиясының және оның бөлімшелерінің бас офисі бойынша толтырылады.</w:t>
      </w:r>
    </w:p>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9. 3-бағанда тарату комиссиясының кредиторлардың талаптарын тану туралы тарату комиссиясы хаттамасының нөмірі мен күні көрсетіледі.</w:t>
      </w:r>
    </w:p>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p>
      <w:pPr>
        <w:spacing w:after="0"/>
        <w:ind w:left="0"/>
        <w:jc w:val="both"/>
      </w:pPr>
      <w:r>
        <w:rPr>
          <w:rFonts w:ascii="Times New Roman"/>
          <w:b w:val="false"/>
          <w:i w:val="false"/>
          <w:color w:val="000000"/>
          <w:sz w:val="28"/>
        </w:rPr>
        <w:t>
      11. 6-бағанда баланстық шоттардың нөмірі көрсетіледі.</w:t>
      </w:r>
    </w:p>
    <w:p>
      <w:pPr>
        <w:spacing w:after="0"/>
        <w:ind w:left="0"/>
        <w:jc w:val="both"/>
      </w:pPr>
      <w:r>
        <w:rPr>
          <w:rFonts w:ascii="Times New Roman"/>
          <w:b w:val="false"/>
          <w:i w:val="false"/>
          <w:color w:val="000000"/>
          <w:sz w:val="28"/>
        </w:rPr>
        <w:t>
      12. 7-бағанда тарату комиссиясы кредиторларының талаптарын тану үшін негіз болған құжаттардың атаулары көрсетіледі.</w:t>
      </w:r>
    </w:p>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p>
      <w:pPr>
        <w:spacing w:after="0"/>
        <w:ind w:left="0"/>
        <w:jc w:val="both"/>
      </w:pPr>
      <w:r>
        <w:rPr>
          <w:rFonts w:ascii="Times New Roman"/>
          <w:b w:val="false"/>
          <w:i w:val="false"/>
          <w:color w:val="000000"/>
          <w:sz w:val="28"/>
        </w:rPr>
        <w:t>
      14. 10-бағанда сақтандыру ұйымының кредиторлары туралы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oрналастырылған</w:t>
      </w:r>
    </w:p>
    <w:bookmarkStart w:name="z619" w:id="112"/>
    <w:p>
      <w:pPr>
        <w:spacing w:after="0"/>
        <w:ind w:left="0"/>
        <w:jc w:val="left"/>
      </w:pPr>
      <w:r>
        <w:rPr>
          <w:rFonts w:ascii="Times New Roman"/>
          <w:b/>
          <w:i w:val="false"/>
          <w:color w:val="000000"/>
        </w:rPr>
        <w:t xml:space="preserve"> Қайта сақтандыру ұйымының аралық тарату балансына енгізілген кредиторлар талаптарының тізілімі</w:t>
      </w:r>
    </w:p>
    <w:bookmarkEnd w:id="112"/>
    <w:p>
      <w:pPr>
        <w:spacing w:after="0"/>
        <w:ind w:left="0"/>
        <w:jc w:val="both"/>
      </w:pPr>
      <w:r>
        <w:rPr>
          <w:rFonts w:ascii="Times New Roman"/>
          <w:b w:val="false"/>
          <w:i w:val="false"/>
          <w:color w:val="ff0000"/>
          <w:sz w:val="28"/>
        </w:rPr>
        <w:t xml:space="preserve">
      Ескерту. 23-қосымша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F18-LKSО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талаптарын тану үшін негіздеме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Кредиторға оның талабын тану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 сақтандыру ұйымының аралық тарату балансына енгізілген кредиторлардың талаптарының тізілімінің соңғы парағының келесі бетінде"_____ парақ нөмірленеді және тігіледі" деген жазба жасалады".</w:t>
      </w:r>
    </w:p>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621" w:id="113"/>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 ұйымының аралық тарату балансына енгізілген кредиторлар талаптарының тізілімі (индекс – F18-LKSO, кезеңділігі: біржолғы)</w:t>
      </w:r>
    </w:p>
    <w:bookmarkEnd w:id="113"/>
    <w:bookmarkStart w:name="z622" w:id="114"/>
    <w:p>
      <w:pPr>
        <w:spacing w:after="0"/>
        <w:ind w:left="0"/>
        <w:jc w:val="left"/>
      </w:pPr>
      <w:r>
        <w:rPr>
          <w:rFonts w:ascii="Times New Roman"/>
          <w:b/>
          <w:i w:val="false"/>
          <w:color w:val="000000"/>
        </w:rPr>
        <w:t xml:space="preserve"> 1-тарау. Жалпы ережелер</w:t>
      </w:r>
    </w:p>
    <w:bookmarkEnd w:id="114"/>
    <w:p>
      <w:pPr>
        <w:spacing w:after="0"/>
        <w:ind w:left="0"/>
        <w:jc w:val="both"/>
      </w:pPr>
      <w:r>
        <w:rPr>
          <w:rFonts w:ascii="Times New Roman"/>
          <w:b w:val="false"/>
          <w:i w:val="false"/>
          <w:color w:val="000000"/>
          <w:sz w:val="28"/>
        </w:rPr>
        <w:t>
      1. Осы түсіндірме "Таратылатын қайта сақтандыру ұйымының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екі данада ұсынылады.</w:t>
      </w:r>
    </w:p>
    <w:p>
      <w:pPr>
        <w:spacing w:after="0"/>
        <w:ind w:left="0"/>
        <w:jc w:val="both"/>
      </w:pPr>
      <w:r>
        <w:rPr>
          <w:rFonts w:ascii="Times New Roman"/>
          <w:b w:val="false"/>
          <w:i w:val="false"/>
          <w:color w:val="000000"/>
          <w:sz w:val="28"/>
        </w:rPr>
        <w:t>
      4. Нысан тігіледі және нөмірленеді.</w:t>
      </w:r>
    </w:p>
    <w:p>
      <w:pPr>
        <w:spacing w:after="0"/>
        <w:ind w:left="0"/>
        <w:jc w:val="both"/>
      </w:pPr>
      <w:r>
        <w:rPr>
          <w:rFonts w:ascii="Times New Roman"/>
          <w:b w:val="false"/>
          <w:i w:val="false"/>
          <w:color w:val="000000"/>
          <w:sz w:val="28"/>
        </w:rPr>
        <w:t>
      5. Нысандағы деректер ұлттық және шетел валютасымен көрсетіледі.</w:t>
      </w:r>
    </w:p>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Start w:name="z623" w:id="115"/>
    <w:p>
      <w:pPr>
        <w:spacing w:after="0"/>
        <w:ind w:left="0"/>
        <w:jc w:val="left"/>
      </w:pPr>
      <w:r>
        <w:rPr>
          <w:rFonts w:ascii="Times New Roman"/>
          <w:b/>
          <w:i w:val="false"/>
          <w:color w:val="000000"/>
        </w:rPr>
        <w:t xml:space="preserve"> 2-тарау. Нысанды толтыру бойынша түсіндірме</w:t>
      </w:r>
    </w:p>
    <w:bookmarkEnd w:id="115"/>
    <w:p>
      <w:pPr>
        <w:spacing w:after="0"/>
        <w:ind w:left="0"/>
        <w:jc w:val="both"/>
      </w:pPr>
      <w:r>
        <w:rPr>
          <w:rFonts w:ascii="Times New Roman"/>
          <w:b w:val="false"/>
          <w:i w:val="false"/>
          <w:color w:val="000000"/>
          <w:sz w:val="28"/>
        </w:rPr>
        <w:t>
      7. Нысан тарату комиссиясының және оның бөлімшелерінің бас офисі бөлігінде толтырылады.</w:t>
      </w:r>
    </w:p>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9. 3-бағанда тарату комиссиясының кредиторлар талаптарын тану туралы хаттамасының нөмірі мен күні көрсетіледі.</w:t>
      </w:r>
    </w:p>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p>
      <w:pPr>
        <w:spacing w:after="0"/>
        <w:ind w:left="0"/>
        <w:jc w:val="both"/>
      </w:pPr>
      <w:r>
        <w:rPr>
          <w:rFonts w:ascii="Times New Roman"/>
          <w:b w:val="false"/>
          <w:i w:val="false"/>
          <w:color w:val="000000"/>
          <w:sz w:val="28"/>
        </w:rPr>
        <w:t>
      11. 6-бағанда баланстық шоттардың нөмірі көрсетіледі.</w:t>
      </w:r>
    </w:p>
    <w:p>
      <w:pPr>
        <w:spacing w:after="0"/>
        <w:ind w:left="0"/>
        <w:jc w:val="both"/>
      </w:pPr>
      <w:r>
        <w:rPr>
          <w:rFonts w:ascii="Times New Roman"/>
          <w:b w:val="false"/>
          <w:i w:val="false"/>
          <w:color w:val="000000"/>
          <w:sz w:val="28"/>
        </w:rPr>
        <w:t>
      12. 7-бағанда тарату комиссиясы кредитордың талаптарын тануы үшін негіз болған құжаттардың атаулары көрсетіледі.</w:t>
      </w:r>
    </w:p>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p>
      <w:pPr>
        <w:spacing w:after="0"/>
        <w:ind w:left="0"/>
        <w:jc w:val="both"/>
      </w:pPr>
      <w:r>
        <w:rPr>
          <w:rFonts w:ascii="Times New Roman"/>
          <w:b w:val="false"/>
          <w:i w:val="false"/>
          <w:color w:val="000000"/>
          <w:sz w:val="28"/>
        </w:rPr>
        <w:t>
      14. 10-бағанда қайта сақтандыру ұйымының кредиторлары туралы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bookmarkStart w:name="z624" w:id="116"/>
    <w:p>
      <w:pPr>
        <w:spacing w:after="0"/>
        <w:ind w:left="0"/>
        <w:jc w:val="left"/>
      </w:pPr>
      <w:r>
        <w:rPr>
          <w:rFonts w:ascii="Times New Roman"/>
          <w:b/>
          <w:i w:val="false"/>
          <w:color w:val="000000"/>
        </w:rPr>
        <w:t xml:space="preserve">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w:t>
      </w:r>
    </w:p>
    <w:bookmarkEnd w:id="116"/>
    <w:p>
      <w:pPr>
        <w:spacing w:after="0"/>
        <w:ind w:left="0"/>
        <w:jc w:val="both"/>
      </w:pPr>
      <w:r>
        <w:rPr>
          <w:rFonts w:ascii="Times New Roman"/>
          <w:b w:val="false"/>
          <w:i w:val="false"/>
          <w:color w:val="ff0000"/>
          <w:sz w:val="28"/>
        </w:rPr>
        <w:t xml:space="preserve">
      Ескерту. 24-қосымша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F19-LKSO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 және міндеттемелер туралы есеп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басталғандағы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тарату балансымен салыстырғанда тарату басталғандағы баланс, активтер және міндеттемелер туралы есеп сомасының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Ауытқуды растайтын бастапқы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аралық</w:t>
            </w:r>
            <w:r>
              <w:br/>
            </w:r>
            <w:r>
              <w:rPr>
                <w:rFonts w:ascii="Times New Roman"/>
                <w:b w:val="false"/>
                <w:i w:val="false"/>
                <w:color w:val="000000"/>
                <w:sz w:val="20"/>
              </w:rPr>
              <w:t>тарату балансы деректерінің</w:t>
            </w:r>
            <w:r>
              <w:br/>
            </w:r>
            <w:r>
              <w:rPr>
                <w:rFonts w:ascii="Times New Roman"/>
                <w:b w:val="false"/>
                <w:i w:val="false"/>
                <w:color w:val="000000"/>
                <w:sz w:val="20"/>
              </w:rPr>
              <w:t>тарату процесінің басындағы</w:t>
            </w:r>
            <w:r>
              <w:br/>
            </w:r>
            <w:r>
              <w:rPr>
                <w:rFonts w:ascii="Times New Roman"/>
                <w:b w:val="false"/>
                <w:i w:val="false"/>
                <w:color w:val="000000"/>
                <w:sz w:val="20"/>
              </w:rPr>
              <w:t>баланспен салыстырғанда орын</w:t>
            </w:r>
            <w:r>
              <w:br/>
            </w:r>
            <w:r>
              <w:rPr>
                <w:rFonts w:ascii="Times New Roman"/>
                <w:b w:val="false"/>
                <w:i w:val="false"/>
                <w:color w:val="000000"/>
                <w:sz w:val="20"/>
              </w:rPr>
              <w:t>алып отырған ауытқулары</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626"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сақтандыру (қайта сақтандыру) ұйымының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(индекс – F19-LKSO, кезеңділігі – деректер көрсеткіштері өзгерген жағдайда)</w:t>
      </w:r>
    </w:p>
    <w:bookmarkEnd w:id="117"/>
    <w:bookmarkStart w:name="z627"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Заңның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 деректерінің тарату процесінің басындағы орын алып отырған ауытқулар, тарату процесінің басындағы активтер және міндеттемелер туралы есеп болған жағдайда ұсынылады.</w:t>
      </w:r>
    </w:p>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628" w:id="119"/>
    <w:p>
      <w:pPr>
        <w:spacing w:after="0"/>
        <w:ind w:left="0"/>
        <w:jc w:val="left"/>
      </w:pPr>
      <w:r>
        <w:rPr>
          <w:rFonts w:ascii="Times New Roman"/>
          <w:b/>
          <w:i w:val="false"/>
          <w:color w:val="000000"/>
        </w:rPr>
        <w:t xml:space="preserve"> 2-тарау. Нысанды толтыру бойынша түсіндірме</w:t>
      </w:r>
    </w:p>
    <w:bookmarkEnd w:id="119"/>
    <w:p>
      <w:pPr>
        <w:spacing w:after="0"/>
        <w:ind w:left="0"/>
        <w:jc w:val="both"/>
      </w:pPr>
      <w:r>
        <w:rPr>
          <w:rFonts w:ascii="Times New Roman"/>
          <w:b w:val="false"/>
          <w:i w:val="false"/>
          <w:color w:val="000000"/>
          <w:sz w:val="28"/>
        </w:rPr>
        <w:t>
      6. 2-бағанда тарату балансы бабының, активтер және міндеттемелер туралы есептің атауы көрсетіледі.</w:t>
      </w:r>
    </w:p>
    <w:p>
      <w:pPr>
        <w:spacing w:after="0"/>
        <w:ind w:left="0"/>
        <w:jc w:val="both"/>
      </w:pPr>
      <w:r>
        <w:rPr>
          <w:rFonts w:ascii="Times New Roman"/>
          <w:b w:val="false"/>
          <w:i w:val="false"/>
          <w:color w:val="000000"/>
          <w:sz w:val="28"/>
        </w:rPr>
        <w:t>
      7. 3-тарауда Қазақстан Республикасының Әділет министрлігінде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көзделген баланстық шоттың нөмірі көрсетіледі.</w:t>
      </w:r>
    </w:p>
    <w:p>
      <w:pPr>
        <w:spacing w:after="0"/>
        <w:ind w:left="0"/>
        <w:jc w:val="both"/>
      </w:pPr>
      <w:r>
        <w:rPr>
          <w:rFonts w:ascii="Times New Roman"/>
          <w:b w:val="false"/>
          <w:i w:val="false"/>
          <w:color w:val="000000"/>
          <w:sz w:val="28"/>
        </w:rPr>
        <w:t>
      8. 4 және 5-бағандарда тарату басындағы сома (баланс, айналым-сальдо ведомосі бойынша) көрсетіледі</w:t>
      </w:r>
    </w:p>
    <w:p>
      <w:pPr>
        <w:spacing w:after="0"/>
        <w:ind w:left="0"/>
        <w:jc w:val="both"/>
      </w:pPr>
      <w:r>
        <w:rPr>
          <w:rFonts w:ascii="Times New Roman"/>
          <w:b w:val="false"/>
          <w:i w:val="false"/>
          <w:color w:val="000000"/>
          <w:sz w:val="28"/>
        </w:rPr>
        <w:t>
      9. 6 және 7-бағандарда аралық тарату балансының сомасы (баланс, айналым-сальдо ведомосі бойынша) көрсетіледі.</w:t>
      </w:r>
    </w:p>
    <w:p>
      <w:pPr>
        <w:spacing w:after="0"/>
        <w:ind w:left="0"/>
        <w:jc w:val="both"/>
      </w:pPr>
      <w:r>
        <w:rPr>
          <w:rFonts w:ascii="Times New Roman"/>
          <w:b w:val="false"/>
          <w:i w:val="false"/>
          <w:color w:val="000000"/>
          <w:sz w:val="28"/>
        </w:rPr>
        <w:t>
      10. 8-бағанда аралық тарату балансымен салыстырғанда тарату басталғандағы баланс, активтер және міндеттемелер туралы есеп сомасының ауытқуы көрсетіледі.</w:t>
      </w:r>
    </w:p>
    <w:p>
      <w:pPr>
        <w:spacing w:after="0"/>
        <w:ind w:left="0"/>
        <w:jc w:val="both"/>
      </w:pPr>
      <w:r>
        <w:rPr>
          <w:rFonts w:ascii="Times New Roman"/>
          <w:b w:val="false"/>
          <w:i w:val="false"/>
          <w:color w:val="000000"/>
          <w:sz w:val="28"/>
        </w:rPr>
        <w:t>
      11. 9-бағанда ауытқуды растайтын бастапқы құжаттар көрсетіледі.</w:t>
      </w:r>
    </w:p>
    <w:p>
      <w:pPr>
        <w:spacing w:after="0"/>
        <w:ind w:left="0"/>
        <w:jc w:val="both"/>
      </w:pPr>
      <w:r>
        <w:rPr>
          <w:rFonts w:ascii="Times New Roman"/>
          <w:b w:val="false"/>
          <w:i w:val="false"/>
          <w:color w:val="000000"/>
          <w:sz w:val="28"/>
        </w:rPr>
        <w:t>
      12. 10-бағанда ауытқулардың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bookmarkStart w:name="z629" w:id="120"/>
    <w:p>
      <w:pPr>
        <w:spacing w:after="0"/>
        <w:ind w:left="0"/>
        <w:jc w:val="left"/>
      </w:pPr>
      <w:r>
        <w:rPr>
          <w:rFonts w:ascii="Times New Roman"/>
          <w:b/>
          <w:i w:val="false"/>
          <w:color w:val="000000"/>
        </w:rPr>
        <w:t xml:space="preserve"> Таратылатын сақтандыру ұйымының аралық тарату балансына енгізілген кредиторлардың талаптары тізіліміне өзгерістер және (немесе) толықтырулар</w:t>
      </w:r>
    </w:p>
    <w:bookmarkEnd w:id="120"/>
    <w:p>
      <w:pPr>
        <w:spacing w:after="0"/>
        <w:ind w:left="0"/>
        <w:jc w:val="both"/>
      </w:pPr>
      <w:r>
        <w:rPr>
          <w:rFonts w:ascii="Times New Roman"/>
          <w:b w:val="false"/>
          <w:i w:val="false"/>
          <w:color w:val="ff0000"/>
          <w:sz w:val="28"/>
        </w:rPr>
        <w:t xml:space="preserve">
      Ескерту. 25-қосымша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F20-LKSO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"___"___________ </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болған айырма (тиісінше 6 немесе 7-бағанның және 3 немесе 4-бағанның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Кредиторға оның талабының танылғаны туралы жіберілген жауаптың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ұйымының аралық тарату балансына енгізілген кредиторлардың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Атауы ___________ 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кредиторлардың талаптары</w:t>
            </w:r>
            <w:r>
              <w:br/>
            </w:r>
            <w:r>
              <w:rPr>
                <w:rFonts w:ascii="Times New Roman"/>
                <w:b w:val="false"/>
                <w:i w:val="false"/>
                <w:color w:val="000000"/>
                <w:sz w:val="20"/>
              </w:rPr>
              <w:t>тізіліміне өзгерістер және</w:t>
            </w:r>
            <w:r>
              <w:br/>
            </w:r>
            <w:r>
              <w:rPr>
                <w:rFonts w:ascii="Times New Roman"/>
                <w:b w:val="false"/>
                <w:i w:val="false"/>
                <w:color w:val="000000"/>
                <w:sz w:val="20"/>
              </w:rPr>
              <w:t>(немесе) толықтырулар</w:t>
            </w:r>
            <w:r>
              <w:br/>
            </w:r>
            <w:r>
              <w:rPr>
                <w:rFonts w:ascii="Times New Roman"/>
                <w:b w:val="false"/>
                <w:i w:val="false"/>
                <w:color w:val="000000"/>
                <w:sz w:val="20"/>
              </w:rPr>
              <w:t>нысанына қосымша</w:t>
            </w:r>
          </w:p>
        </w:tc>
      </w:tr>
    </w:tbl>
    <w:bookmarkStart w:name="z631" w:id="1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сақтандыру ұйымының аралық тарату балансына енгізілген кредиторлардың талаптары тізіліміне өзгерістер және (немесе) толықтырулар (индекс – F20-LKSO, кезеңділігі – деректердің көрсеткіштері өзгерген жағдайларда)</w:t>
      </w:r>
    </w:p>
    <w:bookmarkEnd w:id="121"/>
    <w:bookmarkStart w:name="z632" w:id="122"/>
    <w:p>
      <w:pPr>
        <w:spacing w:after="0"/>
        <w:ind w:left="0"/>
        <w:jc w:val="left"/>
      </w:pPr>
      <w:r>
        <w:rPr>
          <w:rFonts w:ascii="Times New Roman"/>
          <w:b/>
          <w:i w:val="false"/>
          <w:color w:val="000000"/>
        </w:rPr>
        <w:t xml:space="preserve"> 1-тарау. Жалпы ережелер</w:t>
      </w:r>
    </w:p>
    <w:bookmarkEnd w:id="122"/>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аралық тарату балансына енгізілген кредиторлардың талаптары тізіліміне өзгерістер және (немесе) толықтырулар"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 тізіліміне өзгерістер және (немесе) толықтырулар болған кезде ұсынылады.</w:t>
      </w:r>
    </w:p>
    <w:p>
      <w:pPr>
        <w:spacing w:after="0"/>
        <w:ind w:left="0"/>
        <w:jc w:val="both"/>
      </w:pPr>
      <w:r>
        <w:rPr>
          <w:rFonts w:ascii="Times New Roman"/>
          <w:b w:val="false"/>
          <w:i w:val="false"/>
          <w:color w:val="000000"/>
          <w:sz w:val="28"/>
        </w:rPr>
        <w:t>
      4. Нысандағы деректер ұлттық және шетел валюталарымен көрсетіледі.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Start w:name="z633" w:id="123"/>
    <w:p>
      <w:pPr>
        <w:spacing w:after="0"/>
        <w:ind w:left="0"/>
        <w:jc w:val="left"/>
      </w:pPr>
      <w:r>
        <w:rPr>
          <w:rFonts w:ascii="Times New Roman"/>
          <w:b/>
          <w:i w:val="false"/>
          <w:color w:val="000000"/>
        </w:rPr>
        <w:t xml:space="preserve"> 2-тарау. Нысанды толтыру бойынша түсіндірме</w:t>
      </w:r>
    </w:p>
    <w:bookmarkEnd w:id="123"/>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p>
      <w:pPr>
        <w:spacing w:after="0"/>
        <w:ind w:left="0"/>
        <w:jc w:val="both"/>
      </w:pPr>
      <w:r>
        <w:rPr>
          <w:rFonts w:ascii="Times New Roman"/>
          <w:b w:val="false"/>
          <w:i w:val="false"/>
          <w:color w:val="000000"/>
          <w:sz w:val="28"/>
        </w:rPr>
        <w:t>
      10. 8-бағанда баланстық шоттың нөмірі көрсетіледі.</w:t>
      </w:r>
    </w:p>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p>
      <w:pPr>
        <w:spacing w:after="0"/>
        <w:ind w:left="0"/>
        <w:jc w:val="both"/>
      </w:pPr>
      <w:r>
        <w:rPr>
          <w:rFonts w:ascii="Times New Roman"/>
          <w:b w:val="false"/>
          <w:i w:val="false"/>
          <w:color w:val="000000"/>
          <w:sz w:val="28"/>
        </w:rPr>
        <w:t>
      14. 13-бағанда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bookmarkStart w:name="z634" w:id="124"/>
    <w:p>
      <w:pPr>
        <w:spacing w:after="0"/>
        <w:ind w:left="0"/>
        <w:jc w:val="left"/>
      </w:pPr>
      <w:r>
        <w:rPr>
          <w:rFonts w:ascii="Times New Roman"/>
          <w:b/>
          <w:i w:val="false"/>
          <w:color w:val="000000"/>
        </w:rPr>
        <w:t xml:space="preserve"> Таратылатын қайта сақтандыру ұйымының аралық тарату балансына енгізілген кредиторлардың талаптары тізіліміне өзгерістер және (немесе) толықтырулар</w:t>
      </w:r>
    </w:p>
    <w:bookmarkEnd w:id="124"/>
    <w:p>
      <w:pPr>
        <w:spacing w:after="0"/>
        <w:ind w:left="0"/>
        <w:jc w:val="both"/>
      </w:pPr>
      <w:r>
        <w:rPr>
          <w:rFonts w:ascii="Times New Roman"/>
          <w:b w:val="false"/>
          <w:i w:val="false"/>
          <w:color w:val="ff0000"/>
          <w:sz w:val="28"/>
        </w:rPr>
        <w:t xml:space="preserve">
      Ескерту. 26-қосымша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F21-LKSO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"___"___________ </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болған айырма (тиісінше 6 немесе 7-бағанның және 3 немесе 4-бағанның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Кредиторға оның талабының танылғаны туралы жіберілген жауаптың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қайта сақтандыру ұйымының енгізілген кредиторлар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Атауы _______ ______________________</w:t>
      </w:r>
    </w:p>
    <w:p>
      <w:pPr>
        <w:spacing w:after="0"/>
        <w:ind w:left="0"/>
        <w:jc w:val="both"/>
      </w:pPr>
      <w:r>
        <w:rPr>
          <w:rFonts w:ascii="Times New Roman"/>
          <w:b w:val="false"/>
          <w:i w:val="false"/>
          <w:color w:val="000000"/>
          <w:sz w:val="28"/>
        </w:rPr>
        <w:t>
      Адрес ______________________________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кредиторлардың талаптары</w:t>
            </w:r>
            <w:r>
              <w:br/>
            </w:r>
            <w:r>
              <w:rPr>
                <w:rFonts w:ascii="Times New Roman"/>
                <w:b w:val="false"/>
                <w:i w:val="false"/>
                <w:color w:val="000000"/>
                <w:sz w:val="20"/>
              </w:rPr>
              <w:t>тізіліміне өзгерістер және</w:t>
            </w:r>
            <w:r>
              <w:br/>
            </w:r>
            <w:r>
              <w:rPr>
                <w:rFonts w:ascii="Times New Roman"/>
                <w:b w:val="false"/>
                <w:i w:val="false"/>
                <w:color w:val="000000"/>
                <w:sz w:val="20"/>
              </w:rPr>
              <w:t>(немесе) толықтырулар</w:t>
            </w:r>
            <w:r>
              <w:br/>
            </w:r>
            <w:r>
              <w:rPr>
                <w:rFonts w:ascii="Times New Roman"/>
                <w:b w:val="false"/>
                <w:i w:val="false"/>
                <w:color w:val="000000"/>
                <w:sz w:val="20"/>
              </w:rPr>
              <w:t>нысанына қосымша</w:t>
            </w:r>
          </w:p>
        </w:tc>
      </w:tr>
    </w:tbl>
    <w:bookmarkStart w:name="z636" w:id="1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қайта сақтандыру ұйымының аралық тарату балансына енгізілген кредиторлардың талаптарының тізіліміне өзгерістер және (немесе) толықтырулар (индекс – F21-LKSO, кезеңділігі – деректер көрсеткіштері өзгерген жағдайда)</w:t>
      </w:r>
    </w:p>
    <w:bookmarkEnd w:id="125"/>
    <w:bookmarkStart w:name="z637" w:id="126"/>
    <w:p>
      <w:pPr>
        <w:spacing w:after="0"/>
        <w:ind w:left="0"/>
        <w:jc w:val="left"/>
      </w:pPr>
      <w:r>
        <w:rPr>
          <w:rFonts w:ascii="Times New Roman"/>
          <w:b/>
          <w:i w:val="false"/>
          <w:color w:val="000000"/>
        </w:rPr>
        <w:t xml:space="preserve"> 1-тарау. Жалпы ережелер</w:t>
      </w:r>
    </w:p>
    <w:bookmarkEnd w:id="126"/>
    <w:p>
      <w:pPr>
        <w:spacing w:after="0"/>
        <w:ind w:left="0"/>
        <w:jc w:val="both"/>
      </w:pPr>
      <w:r>
        <w:rPr>
          <w:rFonts w:ascii="Times New Roman"/>
          <w:b w:val="false"/>
          <w:i w:val="false"/>
          <w:color w:val="000000"/>
          <w:sz w:val="28"/>
        </w:rPr>
        <w:t>
      1. Осы түсіндірме "Таратылатын қайта сақтандыру ұйымының аралық тарату балансына енгізілген кредиторлардың талаптарының тізіліміне өзгерістер және (немесе) толықтырулар"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талаптарының тізіліміне өзгерістер және (немесе) толықтырулар болған кезде ұсынылады.</w:t>
      </w:r>
    </w:p>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638" w:id="127"/>
    <w:p>
      <w:pPr>
        <w:spacing w:after="0"/>
        <w:ind w:left="0"/>
        <w:jc w:val="left"/>
      </w:pPr>
      <w:r>
        <w:rPr>
          <w:rFonts w:ascii="Times New Roman"/>
          <w:b/>
          <w:i w:val="false"/>
          <w:color w:val="000000"/>
        </w:rPr>
        <w:t xml:space="preserve"> 2-тарау. Нысанды толтыру бойынша түсіндірме</w:t>
      </w:r>
    </w:p>
    <w:bookmarkEnd w:id="127"/>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p>
      <w:pPr>
        <w:spacing w:after="0"/>
        <w:ind w:left="0"/>
        <w:jc w:val="both"/>
      </w:pPr>
      <w:r>
        <w:rPr>
          <w:rFonts w:ascii="Times New Roman"/>
          <w:b w:val="false"/>
          <w:i w:val="false"/>
          <w:color w:val="000000"/>
          <w:sz w:val="28"/>
        </w:rPr>
        <w:t>
      10. 8-бағанда баланстық шот нөмірі көрсетіледі.</w:t>
      </w:r>
    </w:p>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p>
      <w:pPr>
        <w:spacing w:after="0"/>
        <w:ind w:left="0"/>
        <w:jc w:val="both"/>
      </w:pPr>
      <w:r>
        <w:rPr>
          <w:rFonts w:ascii="Times New Roman"/>
          <w:b w:val="false"/>
          <w:i w:val="false"/>
          <w:color w:val="000000"/>
          <w:sz w:val="28"/>
        </w:rPr>
        <w:t>
      14. 13-бағанда қайта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bookmarkStart w:name="z639" w:id="128"/>
    <w:p>
      <w:pPr>
        <w:spacing w:after="0"/>
        <w:ind w:left="0"/>
        <w:jc w:val="left"/>
      </w:pPr>
      <w:r>
        <w:rPr>
          <w:rFonts w:ascii="Times New Roman"/>
          <w:b/>
          <w:i w:val="false"/>
          <w:color w:val="000000"/>
        </w:rPr>
        <w:t xml:space="preserve"> Таратылатын сақтандыру (қайта сақтандыру) ұйымының тарату балансы</w:t>
      </w:r>
    </w:p>
    <w:bookmarkEnd w:id="128"/>
    <w:p>
      <w:pPr>
        <w:spacing w:after="0"/>
        <w:ind w:left="0"/>
        <w:jc w:val="both"/>
      </w:pPr>
      <w:r>
        <w:rPr>
          <w:rFonts w:ascii="Times New Roman"/>
          <w:b w:val="false"/>
          <w:i w:val="false"/>
          <w:color w:val="ff0000"/>
          <w:sz w:val="28"/>
        </w:rPr>
        <w:t xml:space="preserve">
      Ескерту. 27-қосымша жаңа редакцияда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F22-LKSO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________ жағдай бойынша</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тарату комиссиясы сақтандыру (қайта сақтандыру) ұйымының істерін аяқтау бойынша іс-шараларды өткізгеннен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20__жылғы "____" _______________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20__жылғы "___" ___________</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Адрес______________________________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 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тарату балансы нысанына</w:t>
            </w:r>
            <w:r>
              <w:br/>
            </w:r>
            <w:r>
              <w:rPr>
                <w:rFonts w:ascii="Times New Roman"/>
                <w:b w:val="false"/>
                <w:i w:val="false"/>
                <w:color w:val="000000"/>
                <w:sz w:val="20"/>
              </w:rPr>
              <w:t>қосымша</w:t>
            </w:r>
          </w:p>
        </w:tc>
      </w:tr>
    </w:tbl>
    <w:bookmarkStart w:name="z641" w:id="129"/>
    <w:p>
      <w:pPr>
        <w:spacing w:after="0"/>
        <w:ind w:left="0"/>
        <w:jc w:val="left"/>
      </w:pPr>
      <w:r>
        <w:rPr>
          <w:rFonts w:ascii="Times New Roman"/>
          <w:b/>
          <w:i w:val="false"/>
          <w:color w:val="000000"/>
        </w:rPr>
        <w:t xml:space="preserve"> Әкімшілік деректерді толтыру бойынша түсіндірме Таратылатын сақтандыру (қайта сақтандыру) ұйымының тарату балансы (индекс – F22-LKSO, кезеңділігі – біржолғы)</w:t>
      </w:r>
    </w:p>
    <w:bookmarkEnd w:id="129"/>
    <w:bookmarkStart w:name="z642" w:id="130"/>
    <w:p>
      <w:pPr>
        <w:spacing w:after="0"/>
        <w:ind w:left="0"/>
        <w:jc w:val="left"/>
      </w:pPr>
      <w:r>
        <w:rPr>
          <w:rFonts w:ascii="Times New Roman"/>
          <w:b/>
          <w:i w:val="false"/>
          <w:color w:val="000000"/>
        </w:rPr>
        <w:t xml:space="preserve"> 1-тарау. Жалпы талаптар</w:t>
      </w:r>
    </w:p>
    <w:bookmarkEnd w:id="130"/>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балансы"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Сақтандыру (қайта сақтандыру) ұйымының тарату балансы тарату комиссиясы сақтандыру (қайта сақтандыру) ұйымының ісін аяқтау бойынша іс-шараларды толық көлемде өткізгеннен кейін жасалады.</w:t>
      </w:r>
    </w:p>
    <w:p>
      <w:pPr>
        <w:spacing w:after="0"/>
        <w:ind w:left="0"/>
        <w:jc w:val="both"/>
      </w:pPr>
      <w:r>
        <w:rPr>
          <w:rFonts w:ascii="Times New Roman"/>
          <w:b w:val="false"/>
          <w:i w:val="false"/>
          <w:color w:val="000000"/>
          <w:sz w:val="28"/>
        </w:rPr>
        <w:t>
      4.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Start w:name="z643" w:id="131"/>
    <w:p>
      <w:pPr>
        <w:spacing w:after="0"/>
        <w:ind w:left="0"/>
        <w:jc w:val="left"/>
      </w:pPr>
      <w:r>
        <w:rPr>
          <w:rFonts w:ascii="Times New Roman"/>
          <w:b/>
          <w:i w:val="false"/>
          <w:color w:val="000000"/>
        </w:rPr>
        <w:t xml:space="preserve"> 2-тарау. Нысанды толтыру бойынша түсіндірме</w:t>
      </w:r>
    </w:p>
    <w:bookmarkEnd w:id="131"/>
    <w:p>
      <w:pPr>
        <w:spacing w:after="0"/>
        <w:ind w:left="0"/>
        <w:jc w:val="both"/>
      </w:pPr>
      <w:r>
        <w:rPr>
          <w:rFonts w:ascii="Times New Roman"/>
          <w:b w:val="false"/>
          <w:i w:val="false"/>
          <w:color w:val="000000"/>
          <w:sz w:val="28"/>
        </w:rPr>
        <w:t>
      6. 2-бағанда тарату балансы бабының атауы көрсетіледі.</w:t>
      </w:r>
    </w:p>
    <w:p>
      <w:pPr>
        <w:spacing w:after="0"/>
        <w:ind w:left="0"/>
        <w:jc w:val="both"/>
      </w:pPr>
      <w:r>
        <w:rPr>
          <w:rFonts w:ascii="Times New Roman"/>
          <w:b w:val="false"/>
          <w:i w:val="false"/>
          <w:color w:val="000000"/>
          <w:sz w:val="28"/>
        </w:rPr>
        <w:t>
      7. 3-бағанда тарату балансы баптарының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28-қосымша</w:t>
            </w:r>
          </w:p>
        </w:tc>
      </w:tr>
    </w:tbl>
    <w:bookmarkStart w:name="z529" w:id="132"/>
    <w:p>
      <w:pPr>
        <w:spacing w:after="0"/>
        <w:ind w:left="0"/>
        <w:jc w:val="left"/>
      </w:pPr>
      <w:r>
        <w:rPr>
          <w:rFonts w:ascii="Times New Roman"/>
          <w:b/>
          <w:i w:val="false"/>
          <w:color w:val="000000"/>
        </w:rPr>
        <w:t xml:space="preserve"> Әкімшілік деректерді жинауға арналған нысан</w:t>
      </w:r>
    </w:p>
    <w:bookmarkEnd w:id="132"/>
    <w:p>
      <w:pPr>
        <w:spacing w:after="0"/>
        <w:ind w:left="0"/>
        <w:jc w:val="both"/>
      </w:pPr>
      <w:r>
        <w:rPr>
          <w:rFonts w:ascii="Times New Roman"/>
          <w:b w:val="false"/>
          <w:i w:val="false"/>
          <w:color w:val="ff0000"/>
          <w:sz w:val="28"/>
        </w:rPr>
        <w:t xml:space="preserve">
      Ескерту. Қаулы 28-қосымшамен толықтырылды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балансы</w:t>
      </w:r>
    </w:p>
    <w:p>
      <w:pPr>
        <w:spacing w:after="0"/>
        <w:ind w:left="0"/>
        <w:jc w:val="both"/>
      </w:pPr>
      <w:r>
        <w:rPr>
          <w:rFonts w:ascii="Times New Roman"/>
          <w:b w:val="false"/>
          <w:i w:val="false"/>
          <w:color w:val="000000"/>
          <w:sz w:val="28"/>
        </w:rPr>
        <w:t>
      Әкімшілік деректер нысанының индексі: F23-LKSO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________ жағдай бойынша</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тарату комиссиясы сақтандыру (қайта сақтандыру) ұйымының істерін аяқтау бойынша іс-шараларды жүргізгеннен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20__жылғы "____" _______________ №_______</w:t>
            </w:r>
          </w:p>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20__жылғы "___"___________</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тарату балансы</w:t>
            </w:r>
            <w:r>
              <w:br/>
            </w:r>
            <w:r>
              <w:rPr>
                <w:rFonts w:ascii="Times New Roman"/>
                <w:b w:val="false"/>
                <w:i w:val="false"/>
                <w:color w:val="000000"/>
                <w:sz w:val="20"/>
              </w:rPr>
              <w:t>нысанына қосымша</w:t>
            </w:r>
          </w:p>
        </w:tc>
      </w:tr>
    </w:tbl>
    <w:bookmarkStart w:name="z531" w:id="133"/>
    <w:p>
      <w:pPr>
        <w:spacing w:after="0"/>
        <w:ind w:left="0"/>
        <w:jc w:val="left"/>
      </w:pPr>
      <w:r>
        <w:rPr>
          <w:rFonts w:ascii="Times New Roman"/>
          <w:b/>
          <w:i w:val="false"/>
          <w:color w:val="000000"/>
        </w:rPr>
        <w:t xml:space="preserve"> Әкімшілік деректерді толтыру бойынша түсіндірме Таратылатын сақтандыру (қайта сақтандыру) ұйымының тарату балансы (индекс – F23-LKSO, кезеңділігі – біржолғы) 1-тарау. Жалпы талаптар</w:t>
      </w:r>
    </w:p>
    <w:bookmarkEnd w:id="13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балансы"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3. Сақтандыру (қайта сақтандыру) ұйымының тарату балансы тарату комиссиясы сақтандыру (қайта сақтандыру) ұйымының ісін аяқтау бойынша іс-шараларды толық көлемде жүргізгеннен кейін жасалады.</w:t>
      </w:r>
    </w:p>
    <w:p>
      <w:pPr>
        <w:spacing w:after="0"/>
        <w:ind w:left="0"/>
        <w:jc w:val="both"/>
      </w:pPr>
      <w:r>
        <w:rPr>
          <w:rFonts w:ascii="Times New Roman"/>
          <w:b w:val="false"/>
          <w:i w:val="false"/>
          <w:color w:val="000000"/>
          <w:sz w:val="28"/>
        </w:rPr>
        <w:t>
      4.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Ерікті түрде таратылатын сақтандыру (қайта сақтандыру) ұйымының тарату балансын толтыру кезінде "келісілді" бағаны толтырылмайды.</w:t>
      </w:r>
    </w:p>
    <w:p>
      <w:pPr>
        <w:spacing w:after="0"/>
        <w:ind w:left="0"/>
        <w:jc w:val="both"/>
      </w:pPr>
      <w:r>
        <w:rPr>
          <w:rFonts w:ascii="Times New Roman"/>
          <w:b w:val="false"/>
          <w:i w:val="false"/>
          <w:color w:val="000000"/>
          <w:sz w:val="28"/>
        </w:rPr>
        <w:t>
      7. 2-бағанда тарату балансы бабының атауы көрсетіледі.</w:t>
      </w:r>
    </w:p>
    <w:p>
      <w:pPr>
        <w:spacing w:after="0"/>
        <w:ind w:left="0"/>
        <w:jc w:val="both"/>
      </w:pPr>
      <w:r>
        <w:rPr>
          <w:rFonts w:ascii="Times New Roman"/>
          <w:b w:val="false"/>
          <w:i w:val="false"/>
          <w:color w:val="000000"/>
          <w:sz w:val="28"/>
        </w:rPr>
        <w:t>
      8. 3-бағанда тарату балансы баптарының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алып тасталды – ҚР Қаржы нарығын реттеу және дамыту агенттігі Басқармасының 30.10.2023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