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5c0f" w14:textId="4a75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органдарындағы қызмет үшін адамдардың денсаулығы жай-күйінің сәйкестігіне қойылатын талаптарды бекіту туралы" Қазақстан Республикасы Ішкі істер министрінің 2010 жылғы 31 наурыздағы № 132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2016 жылғы 7 сәуірдегі № 362 бұйрығы. Қазақстан Республикасының Әділет министрлігінде 2016 жылы 11 мамырда № 13693 болып тіркелді. Күші жойылды - Қазақстан Республикасы Ішкі істер министрінің 2020 жылғы 13 қарашадағы № 775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Ішкі істер министрінің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органдарындағы қызмет үшін адамдардың денсаулығы жай-күйінің сәйкестігіне қойылатын талаптарды бекіту туралы" Қазақстан Республикасы Ішкі істер министрінің 2010 жылғы 31 наурыздағы № 132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6175 болып тіркелген, Орталық атқарушы және өзге де орталық мемлекеттік органдары актілерінің жинағында, 2010 жылғы 7 тамыздағы № 13 болып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істер органдарындағы қызмет үшін адамдардың денсаулығы жай-күйінің сәйкестігіне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тармақшасының он бесінші абзацы алынып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тармақшаның оныншы абзацы жаңа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кіріс органдарының экономикалық тергеу қызметінің жедел ден қою қызметкерлері;";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тармақшаның он бірінші абзацы алынып тасталсын;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IV баған: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кадр, штаб бөліністерінің қызметкерлері;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арнайы бөлімдердің, арнайы тасымалдау бөлімдерінің қызметкерлері;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тілді дамыту және ақпарат, хатшылық, заң, баспасөз қызметтері бөлімшелерінің қызметкерлері;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 іс-қимыл қызметінің қызметкерлері (жедел ден қою, айдауылдау қызметкерлерінен басқа);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 органдарының экономикалық тергеу қызметінің қызметкерлері (жедел ден қою қызметкерлерінен басқа);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техниктер.".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Орталық әскери-дәрігерлік комиссиясы басқармасының басшысы: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баспа және электрондык түрде оны Қазақстан Республикасы Әділет министрлігінде мемлекеттік тіркегеннен кейін күнтізбелік он күн ішінде мерзімді баспа басылымдарында және "Әділет" ақпараттық-құқықтық жүйесінде ресми жариялауға, сондай-ақ Республикалық құқықтық ақпарат орталығына тіркелген бұйрықты алған күннен бастап бес күн ішінде Қазақстан Республикасы нормативтік құқықтық актілерінің эталондық бақылау банкіне енгізу үшін жолдауды;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және мемлекеттік органдардың интернет-порталында орналастыруды;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осы бұйрықтың 2-тармағының 1), 2), 3), және 4) тармақшаларында көзделген іс-шаралардың орындалғаны туралы мәліметтерді Қазақстан Республикасы Ішкі істер министрлігінің Заң департаментіне ұсынуды қамтамасыз етсін.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Ішкі істер министрінің орынбасары полиция генерал-майоры Б.Б. Бисенқұловқа және Қазақстан Республикасы Ішкі істер министрлігінің Орталық әскери-дәрігерлік комиссиясы басқармасына (Н.Ш. Исабеков) жүктелсін.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министрі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генерал-полковнигі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12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