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fde4" w14:textId="2b8f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жануарларын бірдейлендіру қағидаларын бекіту туралы" Қазақстан Республикасы Ауыл шаруашылығы министрінің 2015 жылғы 30 қаңтардағы № 7-1/68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Ауыл шаруашылығы министрінің м.а. 2016 жылғы 22 сәуірдегі № 184 бұйрығы. Қазақстан Республикасы Әділет министрлігінде 2016 жылы 15 маусымда № 13788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"Ауыл шаруашылығы жануарларын бірдейлендіру қағидаларын бекіту туралы" Қазақстан Республикасы Ауыл шаруашылығы министрінің 2015 жылғы 30 қаңтардағы № 7-1/68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11127 болып тіркелген, "Егемен Қазақстан" газетінің 2015 жылғы 28 мамырдағы № 98 (28576) санында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 Ауыл шаруашылығы жануарларын бірдейлендіру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Ауыл шаруашылығы министрлігінің Тамақ қауіпсіздігі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 ресми жариялауға, сондай-ақ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күнінен кейін күнтізбелік жиырма бір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Исаева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Инвестициялар және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 Ә.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 сәуір 2016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 Қ. Бишімбаев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 маусым 2016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бірдейлендіруді жүргізуге арналған бұйымдардың (құралдардың) нысандары, мөлшерлері және сипаттамасы</w:t>
      </w:r>
      <w:r>
        <w:br/>
      </w:r>
      <w:r>
        <w:rPr>
          <w:rFonts w:ascii="Times New Roman"/>
          <w:b/>
          <w:i w:val="false"/>
          <w:color w:val="000000"/>
        </w:rPr>
        <w:t>1. Ауыл шаруашылығы жануарларын бірдейлендіруді жүргізуге арналған сырғалардың нысандары мен мөлшері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29"/>
        <w:gridCol w:w="8071"/>
      </w:tblGrid>
      <w:tr>
        <w:trPr>
          <w:trHeight w:val="30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Беткі бөлігі       Артқы бөлігі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Сыртқы жағы        Сыртқы жағы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Беткі бөлігі      Артқы бөлігі      Сыртқы жағы       Сыртқы жағы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04"/>
        <w:gridCol w:w="5996"/>
      </w:tblGrid>
      <w:tr>
        <w:trPr>
          <w:trHeight w:val="30" w:hRule="atLeast"/>
        </w:trPr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1-сурет. Ірі жануарларға (ірі қара мал, түйе) арналған құлаққа  ілетін аспалы сырға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2-сурет. Ұсақ жануарларға (ұсақ мал, шошқа) арналған құлаққа ілетін аспалы сырға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Ауыл шаруашылығы жануарларын бірдейлендіруді жүргізуге арналған бұйымдардың (құралдардың) сипаттамасы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жануарларын бірдейлендіруді жүргізуге арналған бұйымдарды (құралдарды) сертификатталған өнімі Жануарлар туралы жазбалар жүргізу жөніндегі халықаралық комитеттің (ICAR) интернет ресурсында көрсетілген өндірушілер дайындайды: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ауыл шаруашылығы жануарларын бірдейлендіруді жүргізуге арналған сатып алынатын бұйымдар (құралдар) үлгілері – ірі жануарларға (ірі қара мал, түйелер) және ұсақ жануарларға (ұсақ қара мал, шошқалар) арналған аспалы сырғалар www.icar.org сайтында жануарлардың тиісті түрлері үшін ICAR сертификатталған машина оқитын аспалы сырғалардың кестесінде жарияланады;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ауыл шаруашылығы жануарларын бірдейлендірді жүргізуге арналған бұйымдар (құралдар) үлгілері – радио жиілікті белгісі бар сырғалар, чиптер, болюстар www.icar.org сайтында ISO 11784 және ISO 11785 стандарттарына сәйкестігіне сертификатталған ICAR құрылғыларының RFID кестесінде жарияланады.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Ірі және ұсақ ауыл шаруашылығы жануарларының құлағына ілінетін аспалы сырғалар мына сипаттамаларға 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аспалы сырғаның конструкциясы жануарлардың құлағына бекіткеннен кейін, оған зиян келтірмейді;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оларды қайта қолдануға болмайды;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сырғаның артқы бөлігінің ішкі жағында қатты сақина тәріздес  кертіктің ұшы және сырғаның беткі бөлігінің ішкі жағында құлақ сырғасын шешкен кезде оның бұзылуын қамтамасыз ететін тығыздағыш сақина болады;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полимерлі материалдан жасалған және сыртқы әсерлерге төзімді;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өшпейтін жазулары бар және жануардың бүкіл өмірі бойы оқылады;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сары түсті.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Ірі және ұсақ ауыл шаруашылығы жануарларының құлағына ілінетін аспалы сырғаларға мыналар жазылады: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жануарларын бірдейлендіру қағидаларының (бұдан әрі – Қағида) 3, 4-тармақтарына сәйкес ауыл шаруашылығы жануарларының жеке нөмірі аспалы сырғаның беткі бөлігінің сыртқы жағында, ауыл шаруашылығы жануарларының реттік нөмірі артқы бөліктің ішкі жағында;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штрих-код аспалы сырғаның беткі бөлігінің сыртқы жағында. Штрих-кодта осы Қағидаларға 1-қосымшаға сәйкес сандық кодты пайдалана отырып, ауыл шаруашылығы жануарларының жеке нөмірі он төрт символмен* кодталған. Жеке және реттік нөмірдің, штрих-кодтың орналасуы осы қосымшаның 1 және 2-суретерде көрсетілген;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сырғаның әрбір бөлігінде өндірушінің сауда маркасы (сауда белгісі) және өндірілген күні (айы, жылы).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Ескертпе: * ауыл шаруашылығы жануарларының жеке нөмірінің он төрт символы мыналардан тұрады: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алғашқы үш символ – Қазақстан Республикасының сандық коды (ISO – Стандарттау жөніндегі халықаралық ұйымға сәйкес Қазақстан Республикасының коды - 398);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төртінші және бесінші символдар – облыстың, республикалық маңызы бар қаланың, астананың сандық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алтыншы символ – ауыл шаруашылығы жануары түрінің сандық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жетіден он төртіншіге дейінгі символдар – ауыл шаруашылығы жануарының реттік нөмірі.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Сырғалардағы радиожиіліктің белгілері, чиптер мен болюстер ISO 11784 және ISO 11785 халықаралық стандтарттарына сәйкес 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Таңбалардың мөлшері: ересек ауыл шаруашылығы жануары үшін – биіктігі 8 см-ден, ені 5 см-ден; жас төлдер үшін биіктігі - 5 см-ден, ені 3 см-ден аспайды. Ыстық таңбалауға арналған таңбаны ені 18-30 мм, қалыңдығы 3 мм беті тегіс жалпақ темірден дайындайды. Суықпен таңбалау кезінде сандардың стандартты мөлшері пайдаланылады.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