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86c3e" w14:textId="d886c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"Ұңғымалар объектілерін сынау, кен орнын сынамалы пайдалану, технологиялық жабдықты іске қосу-баптау, пайдалану, оған техникалық қызмет көрсету және жөндеу жұмыстары кезінде газды технологиялық еріксіз жағу кезінде ілеспе және (немесе) табиғи газды алау етіп жағуға рұқсаттар беру қағидасын бекіту туралы" Қазақстан Республикасы Энергетика министрінің 2014 жылғы 14 қарашадағы № 126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Энергетика министрінің 2016 жылғы 14 мамырдағы № 204 бұйрығы. Қазақстан Республикасының Әділет министрлігінде 2016 жылы 1 шілдеде № 13862 болып тіркелді. Күші жойылды - Қазақстан Республикасы Энергетика министрінің 2018 жылғы 25 сәуірдегі № 140 бұйрығымен</w:t>
      </w:r>
    </w:p>
    <w:p>
      <w:pPr>
        <w:spacing w:after="0"/>
        <w:ind w:left="0"/>
        <w:jc w:val="both"/>
      </w:pPr>
      <w:r>
        <w:rPr>
          <w:rFonts w:ascii="Times New Roman"/>
          <w:b w:val="false"/>
          <w:i w:val="false"/>
          <w:color w:val="ff0000"/>
          <w:sz w:val="28"/>
        </w:rPr>
        <w:t xml:space="preserve">
      Ескерту. Бұйрықтың күші жойылды – ҚР Энергетика министрінің 25.04.2018 </w:t>
      </w:r>
      <w:r>
        <w:rPr>
          <w:rFonts w:ascii="Times New Roman"/>
          <w:b w:val="false"/>
          <w:i w:val="false"/>
          <w:color w:val="ff0000"/>
          <w:sz w:val="28"/>
        </w:rPr>
        <w:t>№ 140</w:t>
      </w:r>
      <w:r>
        <w:rPr>
          <w:rFonts w:ascii="Times New Roman"/>
          <w:b w:val="false"/>
          <w:i w:val="false"/>
          <w:color w:val="ff0000"/>
          <w:sz w:val="28"/>
        </w:rPr>
        <w:t xml:space="preserve"> (29.06.2018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"Ұңғымалар объектілерін сынау, кен орнын сынамалы пайдалану, технологиялық жабдықты іске қосу-баптау, пайдалану, оған техникалық қызмет көрсету және жөндеу жұмыстары кезінде газды технологиялық еріксіз жағу кезінде ілеспе және (немесе) табиғи газды алау етіп жағуға рұқсаттар беру қағидасын бекіту туралы" Қазақстан Республикасы Энергетика министрінің 2014 жылғы 14 қарашадағы № 126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10023 болып тіркелген, 2015 жылғы 28 қаңтарда "Әділет" ақпараттық-құқықтық жүйесінде жарияланған) мынадай өзгерістер енгізілсін: </w:t>
      </w:r>
    </w:p>
    <w:bookmarkEnd w:id="1"/>
    <w:bookmarkStart w:name="z3" w:id="2"/>
    <w:p>
      <w:pPr>
        <w:spacing w:after="0"/>
        <w:ind w:left="0"/>
        <w:jc w:val="both"/>
      </w:pPr>
      <w:r>
        <w:rPr>
          <w:rFonts w:ascii="Times New Roman"/>
          <w:b w:val="false"/>
          <w:i w:val="false"/>
          <w:color w:val="000000"/>
          <w:sz w:val="28"/>
        </w:rPr>
        <w:t>
      бұйрықтың атауы мынадай редакцияда жазылсын:</w:t>
      </w:r>
    </w:p>
    <w:bookmarkEnd w:id="2"/>
    <w:bookmarkStart w:name="z4" w:id="3"/>
    <w:p>
      <w:pPr>
        <w:spacing w:after="0"/>
        <w:ind w:left="0"/>
        <w:jc w:val="both"/>
      </w:pPr>
      <w:r>
        <w:rPr>
          <w:rFonts w:ascii="Times New Roman"/>
          <w:b w:val="false"/>
          <w:i w:val="false"/>
          <w:color w:val="000000"/>
          <w:sz w:val="28"/>
        </w:rPr>
        <w:t>
      "Ұңғымалар объектілерін сынау, кен орнын сынамалы пайдалану, технологиялық жабдықты іске қосу-баптау, пайдалану, оған техникалық қызмет көрсету және жөндеу жұмыстары кезінде газды технологиялық еріксіз жағу кезінде ілеспе және (немесе) табиғи газды алау етіп жағуға рұқсаттар беру қағидаларын бекіту туралы";</w:t>
      </w:r>
    </w:p>
    <w:bookmarkEnd w:id="3"/>
    <w:bookmarkStart w:name="z5" w:id="4"/>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4"/>
    <w:bookmarkStart w:name="z6" w:id="5"/>
    <w:p>
      <w:pPr>
        <w:spacing w:after="0"/>
        <w:ind w:left="0"/>
        <w:jc w:val="both"/>
      </w:pPr>
      <w:r>
        <w:rPr>
          <w:rFonts w:ascii="Times New Roman"/>
          <w:b w:val="false"/>
          <w:i w:val="false"/>
          <w:color w:val="000000"/>
          <w:sz w:val="28"/>
        </w:rPr>
        <w:t>
      "1. Қоса беріліп отырған ұңғымалар объектілерін сынау, кен орнын сынамалы пайдалану, технологиялық жабдықты іске қосу-баптау, пайдалану, оған техникалық қызмет көрсету және жөндеу жұмыстары кезінде газды технологиялық еріксіз жағу кезінде ілеспе және (немесе) табиғи газды алау етіп жағуға рұқсаттар беру қағидалары бекітілсін.";</w:t>
      </w:r>
    </w:p>
    <w:bookmarkEnd w:id="5"/>
    <w:bookmarkStart w:name="z7" w:id="6"/>
    <w:p>
      <w:pPr>
        <w:spacing w:after="0"/>
        <w:ind w:left="0"/>
        <w:jc w:val="both"/>
      </w:pPr>
      <w:r>
        <w:rPr>
          <w:rFonts w:ascii="Times New Roman"/>
          <w:b w:val="false"/>
          <w:i w:val="false"/>
          <w:color w:val="000000"/>
          <w:sz w:val="28"/>
        </w:rPr>
        <w:t xml:space="preserve">
      көрсетілген бұйрықпен бекітілген Ұңғымалар объектілерін сынау, кен орнын сынамалы пайдалану, технологиялық жабдықты іске қосу-баптау, пайдалану, оған техникалық қызмет көрсету және жөндеу жұмыстары кезінде газды технологиялық еріксіз жағу кезінде ілеспе және (немесе) табиғи газды алау етіп жағуға рұқсаттар беру </w:t>
      </w:r>
      <w:r>
        <w:rPr>
          <w:rFonts w:ascii="Times New Roman"/>
          <w:b w:val="false"/>
          <w:i w:val="false"/>
          <w:color w:val="000000"/>
          <w:sz w:val="28"/>
        </w:rPr>
        <w:t>қағидалары</w:t>
      </w:r>
      <w:r>
        <w:rPr>
          <w:rFonts w:ascii="Times New Roman"/>
          <w:b w:val="false"/>
          <w:i w:val="false"/>
          <w:color w:val="000000"/>
          <w:sz w:val="28"/>
        </w:rPr>
        <w:t xml:space="preserve">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6"/>
    <w:bookmarkStart w:name="z8" w:id="7"/>
    <w:p>
      <w:pPr>
        <w:spacing w:after="0"/>
        <w:ind w:left="0"/>
        <w:jc w:val="both"/>
      </w:pPr>
      <w:r>
        <w:rPr>
          <w:rFonts w:ascii="Times New Roman"/>
          <w:b w:val="false"/>
          <w:i w:val="false"/>
          <w:color w:val="000000"/>
          <w:sz w:val="28"/>
        </w:rPr>
        <w:t xml:space="preserve">
      2. Қазақстан Республикасы Энергетика министрлігінің Мұнай-газ кешеніндегі экологиялық реттеу, бақылау және мемлекеттік инспекция комитеті заңнамада белгіленген тәртіппен: </w:t>
      </w:r>
    </w:p>
    <w:bookmarkEnd w:id="7"/>
    <w:bookmarkStart w:name="z9" w:id="8"/>
    <w:p>
      <w:pPr>
        <w:spacing w:after="0"/>
        <w:ind w:left="0"/>
        <w:jc w:val="both"/>
      </w:pPr>
      <w:r>
        <w:rPr>
          <w:rFonts w:ascii="Times New Roman"/>
          <w:b w:val="false"/>
          <w:i w:val="false"/>
          <w:color w:val="000000"/>
          <w:sz w:val="28"/>
        </w:rPr>
        <w:t xml:space="preserve">
      1) осы бұйрықты Қазақстан Республикасы Әділет министрлігінде мемлекеттік тіркеуді; </w:t>
      </w:r>
    </w:p>
    <w:bookmarkEnd w:id="8"/>
    <w:bookmarkStart w:name="z10" w:id="9"/>
    <w:p>
      <w:pPr>
        <w:spacing w:after="0"/>
        <w:ind w:left="0"/>
        <w:jc w:val="both"/>
      </w:pPr>
      <w:r>
        <w:rPr>
          <w:rFonts w:ascii="Times New Roman"/>
          <w:b w:val="false"/>
          <w:i w:val="false"/>
          <w:color w:val="000000"/>
          <w:sz w:val="28"/>
        </w:rPr>
        <w:t xml:space="preserve">
      2) осы бұйрық Қазақстан Республикасы Әділет министрлігінде мемлекеттік тіркелгеннен кейін оның көшірмелерін күнтізбелік он күн ішінде мерзімді баспа басылымдарында және "Әділет" ақпараттық-құқықтық жүйесінде ресми жариялауға, сондай-ақ тіркелген бұйрықты алған күннен бастап бес жұмыс күні ішінде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 </w:t>
      </w:r>
    </w:p>
    <w:bookmarkEnd w:id="9"/>
    <w:bookmarkStart w:name="z11" w:id="10"/>
    <w:p>
      <w:pPr>
        <w:spacing w:after="0"/>
        <w:ind w:left="0"/>
        <w:jc w:val="both"/>
      </w:pPr>
      <w:r>
        <w:rPr>
          <w:rFonts w:ascii="Times New Roman"/>
          <w:b w:val="false"/>
          <w:i w:val="false"/>
          <w:color w:val="000000"/>
          <w:sz w:val="28"/>
        </w:rPr>
        <w:t xml:space="preserve">
      3) осы бұйрықты Қазақстан Республикасы Энергетика министрлігінің ресми интернет-ресурсында және мемлекеттік органдардың интранет-порталында орналастыруды; </w:t>
      </w:r>
    </w:p>
    <w:bookmarkEnd w:id="10"/>
    <w:bookmarkStart w:name="z12" w:id="11"/>
    <w:p>
      <w:pPr>
        <w:spacing w:after="0"/>
        <w:ind w:left="0"/>
        <w:jc w:val="both"/>
      </w:pPr>
      <w:r>
        <w:rPr>
          <w:rFonts w:ascii="Times New Roman"/>
          <w:b w:val="false"/>
          <w:i w:val="false"/>
          <w:color w:val="000000"/>
          <w:sz w:val="28"/>
        </w:rPr>
        <w:t xml:space="preserve">
      4) осы бұйрықты Қазақстан Республикасының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2) және 3 тармақшаларымен көзделген іс-шаралардың орындалуы туралы мәліметтерді беруді қамтамасыз етсін. </w:t>
      </w:r>
    </w:p>
    <w:bookmarkEnd w:id="11"/>
    <w:bookmarkStart w:name="z13" w:id="12"/>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Республикасының Энергетика вице-министріне жүктелсін. </w:t>
      </w:r>
    </w:p>
    <w:bookmarkEnd w:id="12"/>
    <w:bookmarkStart w:name="z14" w:id="13"/>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министрі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Бозымбаев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Инвестициялар және даму   </w:t>
      </w:r>
    </w:p>
    <w:p>
      <w:pPr>
        <w:spacing w:after="0"/>
        <w:ind w:left="0"/>
        <w:jc w:val="both"/>
      </w:pPr>
      <w:r>
        <w:rPr>
          <w:rFonts w:ascii="Times New Roman"/>
          <w:b w:val="false"/>
          <w:i w:val="false"/>
          <w:color w:val="000000"/>
          <w:sz w:val="28"/>
        </w:rPr>
        <w:t xml:space="preserve">
      министрі   </w:t>
      </w:r>
    </w:p>
    <w:p>
      <w:pPr>
        <w:spacing w:after="0"/>
        <w:ind w:left="0"/>
        <w:jc w:val="both"/>
      </w:pPr>
      <w:r>
        <w:rPr>
          <w:rFonts w:ascii="Times New Roman"/>
          <w:b w:val="false"/>
          <w:i w:val="false"/>
          <w:color w:val="000000"/>
          <w:sz w:val="28"/>
        </w:rPr>
        <w:t xml:space="preserve">
      _____________ Ә. Исекешев   </w:t>
      </w:r>
    </w:p>
    <w:p>
      <w:pPr>
        <w:spacing w:after="0"/>
        <w:ind w:left="0"/>
        <w:jc w:val="both"/>
      </w:pPr>
      <w:r>
        <w:rPr>
          <w:rFonts w:ascii="Times New Roman"/>
          <w:b w:val="false"/>
          <w:i w:val="false"/>
          <w:color w:val="000000"/>
          <w:sz w:val="28"/>
        </w:rPr>
        <w:t>
      2016 жылғы 23 мамыр</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Ұлттық экономика   </w:t>
      </w:r>
    </w:p>
    <w:p>
      <w:pPr>
        <w:spacing w:after="0"/>
        <w:ind w:left="0"/>
        <w:jc w:val="both"/>
      </w:pPr>
      <w:r>
        <w:rPr>
          <w:rFonts w:ascii="Times New Roman"/>
          <w:b w:val="false"/>
          <w:i w:val="false"/>
          <w:color w:val="000000"/>
          <w:sz w:val="28"/>
        </w:rPr>
        <w:t xml:space="preserve">
      министрі   </w:t>
      </w:r>
    </w:p>
    <w:p>
      <w:pPr>
        <w:spacing w:after="0"/>
        <w:ind w:left="0"/>
        <w:jc w:val="both"/>
      </w:pPr>
      <w:r>
        <w:rPr>
          <w:rFonts w:ascii="Times New Roman"/>
          <w:b w:val="false"/>
          <w:i w:val="false"/>
          <w:color w:val="000000"/>
          <w:sz w:val="28"/>
        </w:rPr>
        <w:t xml:space="preserve">
      _____________ Қ. Бишімбаев   </w:t>
      </w:r>
    </w:p>
    <w:p>
      <w:pPr>
        <w:spacing w:after="0"/>
        <w:ind w:left="0"/>
        <w:jc w:val="both"/>
      </w:pPr>
      <w:r>
        <w:rPr>
          <w:rFonts w:ascii="Times New Roman"/>
          <w:b w:val="false"/>
          <w:i w:val="false"/>
          <w:color w:val="000000"/>
          <w:sz w:val="28"/>
        </w:rPr>
        <w:t>
      2016 жылғы 31 мамыр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2016 жылғы 14 мамырдағы</w:t>
            </w:r>
            <w:r>
              <w:br/>
            </w:r>
            <w:r>
              <w:rPr>
                <w:rFonts w:ascii="Times New Roman"/>
                <w:b w:val="false"/>
                <w:i w:val="false"/>
                <w:color w:val="000000"/>
                <w:sz w:val="20"/>
              </w:rPr>
              <w:t>№ 204 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2014 жылғы 14 қарашадағы</w:t>
            </w:r>
            <w:r>
              <w:br/>
            </w:r>
            <w:r>
              <w:rPr>
                <w:rFonts w:ascii="Times New Roman"/>
                <w:b w:val="false"/>
                <w:i w:val="false"/>
                <w:color w:val="000000"/>
                <w:sz w:val="20"/>
              </w:rPr>
              <w:t>№ 126 бұйрығымен</w:t>
            </w:r>
            <w:r>
              <w:br/>
            </w:r>
            <w:r>
              <w:rPr>
                <w:rFonts w:ascii="Times New Roman"/>
                <w:b w:val="false"/>
                <w:i w:val="false"/>
                <w:color w:val="000000"/>
                <w:sz w:val="20"/>
              </w:rPr>
              <w:t>бекітілген</w:t>
            </w:r>
          </w:p>
        </w:tc>
      </w:tr>
    </w:tbl>
    <w:bookmarkStart w:name="z16" w:id="14"/>
    <w:p>
      <w:pPr>
        <w:spacing w:after="0"/>
        <w:ind w:left="0"/>
        <w:jc w:val="left"/>
      </w:pPr>
      <w:r>
        <w:rPr>
          <w:rFonts w:ascii="Times New Roman"/>
          <w:b/>
          <w:i w:val="false"/>
          <w:color w:val="000000"/>
        </w:rPr>
        <w:t xml:space="preserve"> Ұңғымалар объектілерін сынау, кен орнын сынамалы пайдалану,</w:t>
      </w:r>
      <w:r>
        <w:br/>
      </w:r>
      <w:r>
        <w:rPr>
          <w:rFonts w:ascii="Times New Roman"/>
          <w:b/>
          <w:i w:val="false"/>
          <w:color w:val="000000"/>
        </w:rPr>
        <w:t>технологиялық жабдықты іске қосу-баптау, пайдалану, оған</w:t>
      </w:r>
      <w:r>
        <w:br/>
      </w:r>
      <w:r>
        <w:rPr>
          <w:rFonts w:ascii="Times New Roman"/>
          <w:b/>
          <w:i w:val="false"/>
          <w:color w:val="000000"/>
        </w:rPr>
        <w:t>техникалық қызмет көрсету және жөндеу жұмыстары кезінде газды</w:t>
      </w:r>
      <w:r>
        <w:br/>
      </w:r>
      <w:r>
        <w:rPr>
          <w:rFonts w:ascii="Times New Roman"/>
          <w:b/>
          <w:i w:val="false"/>
          <w:color w:val="000000"/>
        </w:rPr>
        <w:t>технологиялық еріксіз жағу кезінде ілеспе және (немесе) табиғи</w:t>
      </w:r>
      <w:r>
        <w:br/>
      </w:r>
      <w:r>
        <w:rPr>
          <w:rFonts w:ascii="Times New Roman"/>
          <w:b/>
          <w:i w:val="false"/>
          <w:color w:val="000000"/>
        </w:rPr>
        <w:t>газды алау етіп жағуға рұқсаттар беру қағидалары</w:t>
      </w:r>
      <w:r>
        <w:br/>
      </w:r>
      <w:r>
        <w:rPr>
          <w:rFonts w:ascii="Times New Roman"/>
          <w:b/>
          <w:i w:val="false"/>
          <w:color w:val="000000"/>
        </w:rPr>
        <w:t>1-тарау. Жалпы ережелер</w:t>
      </w:r>
    </w:p>
    <w:bookmarkEnd w:id="14"/>
    <w:bookmarkStart w:name="z18" w:id="15"/>
    <w:p>
      <w:pPr>
        <w:spacing w:after="0"/>
        <w:ind w:left="0"/>
        <w:jc w:val="both"/>
      </w:pPr>
      <w:r>
        <w:rPr>
          <w:rFonts w:ascii="Times New Roman"/>
          <w:b w:val="false"/>
          <w:i w:val="false"/>
          <w:color w:val="000000"/>
          <w:sz w:val="28"/>
        </w:rPr>
        <w:t xml:space="preserve">
      1. Осы Ұңғымалар объектілерін сынау, кен орнын сынамалы пайдалану, технологиялық жабдықты іске қосу-баптау, пайдалану, оған техникалық қызмет көрсету және жөндеу жұмыстары кезінде газды технологиялық еріксіз жағу кезінде ілеспе және (немесе) табиғи газды алау етіп жағуға рұқсаттар беру қағидалары (бұдан әрі - Қағидалар) "Жер қойнауы және жер қойнауын пайдалану туралы" Қазақстан Республикасының 2010 жылғы 24 маусымдағы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ұңғымалар объектілерін сынау, кен орнын сынамалы пайдалану, технологиялық жабдықты іске қосу-баптау, пайдалану, оған техникалық қызмет көрсету және жөндеу жұмыстары кезінде газды технологиялық еріксіз жағу (бұдан әрі - газды технологиялық еріксіз жағу) кезінде ілеспе және (немесе) табиғи газды алау етіп жағуға рұқсаттар беру тәртібін анықтайды.</w:t>
      </w:r>
    </w:p>
    <w:bookmarkEnd w:id="15"/>
    <w:bookmarkStart w:name="z19" w:id="16"/>
    <w:p>
      <w:pPr>
        <w:spacing w:after="0"/>
        <w:ind w:left="0"/>
        <w:jc w:val="both"/>
      </w:pPr>
      <w:r>
        <w:rPr>
          <w:rFonts w:ascii="Times New Roman"/>
          <w:b w:val="false"/>
          <w:i w:val="false"/>
          <w:color w:val="000000"/>
          <w:sz w:val="28"/>
        </w:rPr>
        <w:t>
      2. Осы Қағидаларда мынадай ұғымдар пайдаланылады:</w:t>
      </w:r>
    </w:p>
    <w:bookmarkEnd w:id="16"/>
    <w:bookmarkStart w:name="z20" w:id="17"/>
    <w:p>
      <w:pPr>
        <w:spacing w:after="0"/>
        <w:ind w:left="0"/>
        <w:jc w:val="both"/>
      </w:pPr>
      <w:r>
        <w:rPr>
          <w:rFonts w:ascii="Times New Roman"/>
          <w:b w:val="false"/>
          <w:i w:val="false"/>
          <w:color w:val="000000"/>
          <w:sz w:val="28"/>
        </w:rPr>
        <w:t>
      1) жер қойнауын зерттеу мен пайдалану жөніндегі уәкілетті орган - жер қойнауын геологиялық зерттеу, ұтымды әрі кешенді пайдалану саласында мемлекеттік саясатты іске асыру және бақылау жөніндегі функцияларды, сондай-ақ, Қазақстан Республикасының заңнамасында белгіленген жер қойнауын пайдалану саласындағы өзге де функцияларды жүзеге асыратын мемлекеттік орган;</w:t>
      </w:r>
    </w:p>
    <w:bookmarkEnd w:id="17"/>
    <w:bookmarkStart w:name="z21" w:id="18"/>
    <w:p>
      <w:pPr>
        <w:spacing w:after="0"/>
        <w:ind w:left="0"/>
        <w:jc w:val="both"/>
      </w:pPr>
      <w:r>
        <w:rPr>
          <w:rFonts w:ascii="Times New Roman"/>
          <w:b w:val="false"/>
          <w:i w:val="false"/>
          <w:color w:val="000000"/>
          <w:sz w:val="28"/>
        </w:rPr>
        <w:t>
      2) мұнай және газ саласындағы уәкілетті орган - мұнай-газ, мұнай-химия өнеркәсібі, көмірсутек шикізатын тасымалдау салаларында мемлекеттік саясатты қалыптастыруды, басқару үдерісін үйлестіруді жүзеге асыратын Қазақстан Республикасының орталық атқарушы органы;</w:t>
      </w:r>
    </w:p>
    <w:bookmarkEnd w:id="18"/>
    <w:bookmarkStart w:name="z22" w:id="19"/>
    <w:p>
      <w:pPr>
        <w:spacing w:after="0"/>
        <w:ind w:left="0"/>
        <w:jc w:val="both"/>
      </w:pPr>
      <w:r>
        <w:rPr>
          <w:rFonts w:ascii="Times New Roman"/>
          <w:b w:val="false"/>
          <w:i w:val="false"/>
          <w:color w:val="000000"/>
          <w:sz w:val="28"/>
        </w:rPr>
        <w:t>
      3) табиғи және ілеспе газды кәдеге жарату - кен орнында табиғи және ілеспе газды технологиялық мұқтаждықтарға және (немесе) тауар өніміне дейінгі дайындауға пайдалану мақсатында кәсіпшілік жинауды қамтамасыз ету;</w:t>
      </w:r>
    </w:p>
    <w:bookmarkEnd w:id="19"/>
    <w:bookmarkStart w:name="z23" w:id="20"/>
    <w:p>
      <w:pPr>
        <w:spacing w:after="0"/>
        <w:ind w:left="0"/>
        <w:jc w:val="both"/>
      </w:pPr>
      <w:r>
        <w:rPr>
          <w:rFonts w:ascii="Times New Roman"/>
          <w:b w:val="false"/>
          <w:i w:val="false"/>
          <w:color w:val="000000"/>
          <w:sz w:val="28"/>
        </w:rPr>
        <w:t>
      4) ілеспе газды қайта өңдеу - ілеспе газды тауарлық өнімге дейін жеткізу жөніндегі технологиялық процесс;</w:t>
      </w:r>
    </w:p>
    <w:bookmarkEnd w:id="20"/>
    <w:bookmarkStart w:name="z24" w:id="21"/>
    <w:p>
      <w:pPr>
        <w:spacing w:after="0"/>
        <w:ind w:left="0"/>
        <w:jc w:val="both"/>
      </w:pPr>
      <w:r>
        <w:rPr>
          <w:rFonts w:ascii="Times New Roman"/>
          <w:b w:val="false"/>
          <w:i w:val="false"/>
          <w:color w:val="000000"/>
          <w:sz w:val="28"/>
        </w:rPr>
        <w:t>
      5) ілеспе және (немесе) табиғи газды алау етіп жағу - ілеспе және (немесе) табиғи газды пайдаланбай жою процесі.</w:t>
      </w:r>
    </w:p>
    <w:bookmarkEnd w:id="21"/>
    <w:p>
      <w:pPr>
        <w:spacing w:after="0"/>
        <w:ind w:left="0"/>
        <w:jc w:val="both"/>
      </w:pPr>
      <w:r>
        <w:rPr>
          <w:rFonts w:ascii="Times New Roman"/>
          <w:b w:val="false"/>
          <w:i w:val="false"/>
          <w:color w:val="000000"/>
          <w:sz w:val="28"/>
        </w:rPr>
        <w:t>
      Осы Қағидаларда пайдаланылатын өзге ұғымдар Заңда айқындалған.</w:t>
      </w:r>
    </w:p>
    <w:bookmarkStart w:name="z25" w:id="22"/>
    <w:p>
      <w:pPr>
        <w:spacing w:after="0"/>
        <w:ind w:left="0"/>
        <w:jc w:val="left"/>
      </w:pPr>
      <w:r>
        <w:rPr>
          <w:rFonts w:ascii="Times New Roman"/>
          <w:b/>
          <w:i w:val="false"/>
          <w:color w:val="000000"/>
        </w:rPr>
        <w:t xml:space="preserve"> 2-тарау. Ұңғымалар объектілерін сынау, кен орнын сынамалы</w:t>
      </w:r>
      <w:r>
        <w:br/>
      </w:r>
      <w:r>
        <w:rPr>
          <w:rFonts w:ascii="Times New Roman"/>
          <w:b/>
          <w:i w:val="false"/>
          <w:color w:val="000000"/>
        </w:rPr>
        <w:t>пайдалану, технологиялық еріксіз жағу кезінде ілеспе және</w:t>
      </w:r>
      <w:r>
        <w:br/>
      </w:r>
      <w:r>
        <w:rPr>
          <w:rFonts w:ascii="Times New Roman"/>
          <w:b/>
          <w:i w:val="false"/>
          <w:color w:val="000000"/>
        </w:rPr>
        <w:t>(немесе) табиғи газды алау етіп жағуға рұқсаттар беру тәртібі</w:t>
      </w:r>
    </w:p>
    <w:bookmarkEnd w:id="22"/>
    <w:bookmarkStart w:name="z26" w:id="23"/>
    <w:p>
      <w:pPr>
        <w:spacing w:after="0"/>
        <w:ind w:left="0"/>
        <w:jc w:val="both"/>
      </w:pPr>
      <w:r>
        <w:rPr>
          <w:rFonts w:ascii="Times New Roman"/>
          <w:b w:val="false"/>
          <w:i w:val="false"/>
          <w:color w:val="000000"/>
          <w:sz w:val="28"/>
        </w:rPr>
        <w:t xml:space="preserve">
      3. Ұңғымалар объектілерін сынау, кен орнын сынамалы пайдалану, газды технологиялық еріксіз жағу кезінде ілеспе және (немесе) табиғи газды алау етіп жағуға рұқсатты (бұдан әрі - рұқсат)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мұнай және газ саласындағы уәкілетті орган (бұдан әрі - уәкілетті орган) береді.</w:t>
      </w:r>
    </w:p>
    <w:bookmarkEnd w:id="23"/>
    <w:bookmarkStart w:name="z27" w:id="24"/>
    <w:p>
      <w:pPr>
        <w:spacing w:after="0"/>
        <w:ind w:left="0"/>
        <w:jc w:val="both"/>
      </w:pPr>
      <w:r>
        <w:rPr>
          <w:rFonts w:ascii="Times New Roman"/>
          <w:b w:val="false"/>
          <w:i w:val="false"/>
          <w:color w:val="000000"/>
          <w:sz w:val="28"/>
        </w:rPr>
        <w:t>
      Рұқсат беруді (беруден бас тартуды) мұнай және газ саласындағы уәкілетті орган осы Қағидалардың 5 және 6-тармақтарында қарастырылған құжаттарды алған күнінен бастап он жұмыс күні ішінде жүзеге асырады.</w:t>
      </w:r>
    </w:p>
    <w:bookmarkEnd w:id="24"/>
    <w:bookmarkStart w:name="z28" w:id="25"/>
    <w:p>
      <w:pPr>
        <w:spacing w:after="0"/>
        <w:ind w:left="0"/>
        <w:jc w:val="both"/>
      </w:pPr>
      <w:r>
        <w:rPr>
          <w:rFonts w:ascii="Times New Roman"/>
          <w:b w:val="false"/>
          <w:i w:val="false"/>
          <w:color w:val="000000"/>
          <w:sz w:val="28"/>
        </w:rPr>
        <w:t xml:space="preserve">
      4. Жер қойнауын пайдаланушы (өтініш беруші) уәкілетті органға сұралатын рұқсат түріне байланысты осы Қағидалардың 5 және 6-тармақтарында қарастырылған құжаттармен бірге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ұңғымалар объектілерін сынау, кен орнын сынамалы пайдалану, газды технологиялық еріксіз жағу кезінде ілеспе және (немесе) табиғи газды алау етіп жағуға рұқсаттар алу үшін өтініш (бұдан әрі - өтініш) береді.</w:t>
      </w:r>
    </w:p>
    <w:bookmarkEnd w:id="25"/>
    <w:bookmarkStart w:name="z29" w:id="26"/>
    <w:p>
      <w:pPr>
        <w:spacing w:after="0"/>
        <w:ind w:left="0"/>
        <w:jc w:val="both"/>
      </w:pPr>
      <w:r>
        <w:rPr>
          <w:rFonts w:ascii="Times New Roman"/>
          <w:b w:val="false"/>
          <w:i w:val="false"/>
          <w:color w:val="000000"/>
          <w:sz w:val="28"/>
        </w:rPr>
        <w:t>
      5. Ұңғыма объектілеріне сынақтар жүргізу кезіндегі рұқсатты алу үшін мынадай құжаттар беріледі:</w:t>
      </w:r>
    </w:p>
    <w:bookmarkEnd w:id="26"/>
    <w:bookmarkStart w:name="z30" w:id="27"/>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өтініш;</w:t>
      </w:r>
    </w:p>
    <w:bookmarkEnd w:id="27"/>
    <w:bookmarkStart w:name="z31" w:id="28"/>
    <w:p>
      <w:pPr>
        <w:spacing w:after="0"/>
        <w:ind w:left="0"/>
        <w:jc w:val="both"/>
      </w:pPr>
      <w:r>
        <w:rPr>
          <w:rFonts w:ascii="Times New Roman"/>
          <w:b w:val="false"/>
          <w:i w:val="false"/>
          <w:color w:val="000000"/>
          <w:sz w:val="28"/>
        </w:rPr>
        <w:t>
      2) жер қойнауын пайдаланушы бекіткен және жер қойнауын зерттеу мен пайдалану жөніндегі уәкілетті органның аумақтық бөлімшесімен келісілген ұңғымалардың жекелеген объектілерін сынау жоспары;</w:t>
      </w:r>
    </w:p>
    <w:bookmarkEnd w:id="28"/>
    <w:bookmarkStart w:name="z32" w:id="29"/>
    <w:p>
      <w:pPr>
        <w:spacing w:after="0"/>
        <w:ind w:left="0"/>
        <w:jc w:val="both"/>
      </w:pPr>
      <w:r>
        <w:rPr>
          <w:rFonts w:ascii="Times New Roman"/>
          <w:b w:val="false"/>
          <w:i w:val="false"/>
          <w:color w:val="000000"/>
          <w:sz w:val="28"/>
        </w:rPr>
        <w:t>
      3) осыған дейін алынған рұқсат аясындағы ұңғыма объектілерін сынау бойынша жұмыстар жүргізілмеген жағдайда жер қойнауын пайдаланушы (өтініш беруші) олардың жүргізілмеген себептерін түсіндіретін растау құжатын қоса тіркейді.</w:t>
      </w:r>
    </w:p>
    <w:bookmarkEnd w:id="29"/>
    <w:bookmarkStart w:name="z33" w:id="30"/>
    <w:p>
      <w:pPr>
        <w:spacing w:after="0"/>
        <w:ind w:left="0"/>
        <w:jc w:val="both"/>
      </w:pPr>
      <w:r>
        <w:rPr>
          <w:rFonts w:ascii="Times New Roman"/>
          <w:b w:val="false"/>
          <w:i w:val="false"/>
          <w:color w:val="000000"/>
          <w:sz w:val="28"/>
        </w:rPr>
        <w:t>
      6. Кен орнын сынамалы пайдалану, газды технологиялық еріксіз жағу кезіндегі рұқсатты алу үшін мынадай құжаттар беріледі:</w:t>
      </w:r>
    </w:p>
    <w:bookmarkEnd w:id="30"/>
    <w:bookmarkStart w:name="z34" w:id="31"/>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өтініш;</w:t>
      </w:r>
    </w:p>
    <w:bookmarkEnd w:id="31"/>
    <w:bookmarkStart w:name="z35" w:id="32"/>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3-қосымшаның</w:t>
      </w:r>
      <w:r>
        <w:rPr>
          <w:rFonts w:ascii="Times New Roman"/>
          <w:b w:val="false"/>
          <w:i w:val="false"/>
          <w:color w:val="000000"/>
          <w:sz w:val="28"/>
        </w:rPr>
        <w:t xml:space="preserve"> сәйкес мәліметтер нысаны.</w:t>
      </w:r>
    </w:p>
    <w:bookmarkEnd w:id="32"/>
    <w:bookmarkStart w:name="z36" w:id="33"/>
    <w:p>
      <w:pPr>
        <w:spacing w:after="0"/>
        <w:ind w:left="0"/>
        <w:jc w:val="both"/>
      </w:pPr>
      <w:r>
        <w:rPr>
          <w:rFonts w:ascii="Times New Roman"/>
          <w:b w:val="false"/>
          <w:i w:val="false"/>
          <w:color w:val="000000"/>
          <w:sz w:val="28"/>
        </w:rPr>
        <w:t>
      7. Ұңғымалардың объектілеріне сынақтар жүргізу кезінде ілеспе және (немесе) табиғи газды алау етіп жағуға рұқсат бекітілген жобаға сәйкес ұңғымалардың жекелеген объектілерін сынау жоспарындағы мерзімге беріледі, бірақ ұңғыманың әр объектісі үшін үш айдан артық болмауы керек.</w:t>
      </w:r>
    </w:p>
    <w:bookmarkEnd w:id="33"/>
    <w:bookmarkStart w:name="z37" w:id="34"/>
    <w:p>
      <w:pPr>
        <w:spacing w:after="0"/>
        <w:ind w:left="0"/>
        <w:jc w:val="both"/>
      </w:pPr>
      <w:r>
        <w:rPr>
          <w:rFonts w:ascii="Times New Roman"/>
          <w:b w:val="false"/>
          <w:i w:val="false"/>
          <w:color w:val="000000"/>
          <w:sz w:val="28"/>
        </w:rPr>
        <w:t xml:space="preserve">
      Ұңғыманың жекелеген объектілерін сынау жоспарында жер қойнауын пайдаланушы жасаған Қазақстан Республикасы Энергетика министрінің 2014 жылғы 21 қазандағы № 64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9915 болып тіркелген) бекітілген Мұнай операцияларын жүргізген кезде ілеспе және (немесе) табиғи газды жағудың нормативтері мен көлемдерін есептеу әдістемесіне (бұдан басқа - әдістеме) сәйкес газ жағу көлемдері мен жұмыс түрлері бойынша күндер саны бойынша есептеулер келтіріледі.</w:t>
      </w:r>
    </w:p>
    <w:bookmarkEnd w:id="34"/>
    <w:bookmarkStart w:name="z38" w:id="35"/>
    <w:p>
      <w:pPr>
        <w:spacing w:after="0"/>
        <w:ind w:left="0"/>
        <w:jc w:val="both"/>
      </w:pPr>
      <w:r>
        <w:rPr>
          <w:rFonts w:ascii="Times New Roman"/>
          <w:b w:val="false"/>
          <w:i w:val="false"/>
          <w:color w:val="000000"/>
          <w:sz w:val="28"/>
        </w:rPr>
        <w:t>
      Кен орнын сынамалы пайдалану, газды технологиялық еріксіз жағу кезінде газ жағуға рұқсат мұнай және газ саласындағы уәкілетті орган бекітетін және жер қойнауын зерттеу мен пайдалану жөніндегі уәкілетті орган келісетін тиісті ілеспе газды қайта өңдеу бағдарламасымен қарастырылған нормативтері мен көлемдеріне сәйкес беріледі.</w:t>
      </w:r>
    </w:p>
    <w:bookmarkEnd w:id="35"/>
    <w:bookmarkStart w:name="z39" w:id="36"/>
    <w:p>
      <w:pPr>
        <w:spacing w:after="0"/>
        <w:ind w:left="0"/>
        <w:jc w:val="both"/>
      </w:pPr>
      <w:r>
        <w:rPr>
          <w:rFonts w:ascii="Times New Roman"/>
          <w:b w:val="false"/>
          <w:i w:val="false"/>
          <w:color w:val="000000"/>
          <w:sz w:val="28"/>
        </w:rPr>
        <w:t>
      8. Кен орындарын сынамалы пайдалану кезінде газды жағуға үш жылдан аспайтын жалпы мерзімге рұқсат берілуі мүмкін, технологиялық жабдықты іске қосу-баптау кезінде газды жағу іске қосу-баптау жұмыстарымен байланысты кезең ішінде жүзеге асырылады.</w:t>
      </w:r>
    </w:p>
    <w:bookmarkEnd w:id="36"/>
    <w:bookmarkStart w:name="z40" w:id="37"/>
    <w:p>
      <w:pPr>
        <w:spacing w:after="0"/>
        <w:ind w:left="0"/>
        <w:jc w:val="both"/>
      </w:pPr>
      <w:r>
        <w:rPr>
          <w:rFonts w:ascii="Times New Roman"/>
          <w:b w:val="false"/>
          <w:i w:val="false"/>
          <w:color w:val="000000"/>
          <w:sz w:val="28"/>
        </w:rPr>
        <w:t>
      Бұл ретте, газды технологиялық еріксіз жағу кезінде ілеспе және (немесе) табиғи газды алау етіп жағуға рұқсат газды қайта өңдеу бағдарламасына сәйкес мерзімге беріледі.</w:t>
      </w:r>
    </w:p>
    <w:bookmarkEnd w:id="37"/>
    <w:bookmarkStart w:name="z41" w:id="38"/>
    <w:p>
      <w:pPr>
        <w:spacing w:after="0"/>
        <w:ind w:left="0"/>
        <w:jc w:val="both"/>
      </w:pPr>
      <w:r>
        <w:rPr>
          <w:rFonts w:ascii="Times New Roman"/>
          <w:b w:val="false"/>
          <w:i w:val="false"/>
          <w:color w:val="000000"/>
          <w:sz w:val="28"/>
        </w:rPr>
        <w:t>
      9. Рұқсатты беруден бас тарту мынадай негіздер негізінде жүзеге асырылады:</w:t>
      </w:r>
    </w:p>
    <w:bookmarkEnd w:id="38"/>
    <w:bookmarkStart w:name="z42" w:id="39"/>
    <w:p>
      <w:pPr>
        <w:spacing w:after="0"/>
        <w:ind w:left="0"/>
        <w:jc w:val="both"/>
      </w:pPr>
      <w:r>
        <w:rPr>
          <w:rFonts w:ascii="Times New Roman"/>
          <w:b w:val="false"/>
          <w:i w:val="false"/>
          <w:color w:val="000000"/>
          <w:sz w:val="28"/>
        </w:rPr>
        <w:t>
      1) жер қойнауын пайдаланушы (өтініш беруші) рұқсатты алу үшін ұсынған құжаттарының және (немесе) оларда қамтылған деректердің (мәліметтердің) дұрыс еместігі анықталса;</w:t>
      </w:r>
    </w:p>
    <w:bookmarkEnd w:id="39"/>
    <w:bookmarkStart w:name="z43" w:id="40"/>
    <w:p>
      <w:pPr>
        <w:spacing w:after="0"/>
        <w:ind w:left="0"/>
        <w:jc w:val="both"/>
      </w:pPr>
      <w:r>
        <w:rPr>
          <w:rFonts w:ascii="Times New Roman"/>
          <w:b w:val="false"/>
          <w:i w:val="false"/>
          <w:color w:val="000000"/>
          <w:sz w:val="28"/>
        </w:rPr>
        <w:t>
      2) жер қойнауын пайдаланушының (өтініш берушінің) және (немесе) рұқсатты беру үшін қажетті ұсынылған материалдардың, объектілердің, деректердің және мәліметтердің талаптарға және (немесе) Қазақстан Республикасының нормативтік құқықтық актілерінде белгіленген өзге де талаптарға сәйкес келмеуі;</w:t>
      </w:r>
    </w:p>
    <w:bookmarkEnd w:id="40"/>
    <w:bookmarkStart w:name="z44" w:id="41"/>
    <w:p>
      <w:pPr>
        <w:spacing w:after="0"/>
        <w:ind w:left="0"/>
        <w:jc w:val="both"/>
      </w:pPr>
      <w:r>
        <w:rPr>
          <w:rFonts w:ascii="Times New Roman"/>
          <w:b w:val="false"/>
          <w:i w:val="false"/>
          <w:color w:val="000000"/>
          <w:sz w:val="28"/>
        </w:rPr>
        <w:t>
      3) жер қойнауын пайдаланушыға (өтініш берушіге) қатысты айқындалған бірінші (лицензиялар) және (немесе) екінші санаттағы рұқсаттарды алуын талап ететін жекелеген қызмет түрімен айналысуға тыйым салатын, заңды күшіне енген сот шешімі болса;</w:t>
      </w:r>
    </w:p>
    <w:bookmarkEnd w:id="41"/>
    <w:bookmarkStart w:name="z45" w:id="42"/>
    <w:p>
      <w:pPr>
        <w:spacing w:after="0"/>
        <w:ind w:left="0"/>
        <w:jc w:val="both"/>
      </w:pPr>
      <w:r>
        <w:rPr>
          <w:rFonts w:ascii="Times New Roman"/>
          <w:b w:val="false"/>
          <w:i w:val="false"/>
          <w:color w:val="000000"/>
          <w:sz w:val="28"/>
        </w:rPr>
        <w:t>
      4) жер қойнауын пайдаланушыға (өтініш берушіге) қатысты заңды күшіне енген сот шешімі болса, оның негізінде жер қойнауын пайдаланушы айқындалған бірінші (лицензиялар) және (немесе) екінші санаттағы рұқсаттарды алумен байланысты арнаулы құқығынан айырылса.</w:t>
      </w:r>
    </w:p>
    <w:bookmarkEnd w:id="42"/>
    <w:bookmarkStart w:name="z46" w:id="43"/>
    <w:p>
      <w:pPr>
        <w:spacing w:after="0"/>
        <w:ind w:left="0"/>
        <w:jc w:val="both"/>
      </w:pPr>
      <w:r>
        <w:rPr>
          <w:rFonts w:ascii="Times New Roman"/>
          <w:b w:val="false"/>
          <w:i w:val="false"/>
          <w:color w:val="000000"/>
          <w:sz w:val="28"/>
        </w:rPr>
        <w:t>
      Жер қойнауын пайдаланушы (өтініш беруші) рұқсат беруден бас тарту себептерін алып тастағаннан кейін жер қойнауын пайдаланушы (өтініш беруші) Қазақстан Республикасының заңнамасымен белгіленген тәртіпте қайта жүгіне алады.</w:t>
      </w:r>
    </w:p>
    <w:bookmarkEnd w:id="43"/>
    <w:bookmarkStart w:name="z47" w:id="44"/>
    <w:p>
      <w:pPr>
        <w:spacing w:after="0"/>
        <w:ind w:left="0"/>
        <w:jc w:val="both"/>
      </w:pPr>
      <w:r>
        <w:rPr>
          <w:rFonts w:ascii="Times New Roman"/>
          <w:b w:val="false"/>
          <w:i w:val="false"/>
          <w:color w:val="000000"/>
          <w:sz w:val="28"/>
        </w:rPr>
        <w:t>
      10. Жер қойнауын пайдаланушы қайта ұйымдастырылған және (немесе) атауы өзгерген жағдайда мемлекеттік тіркеу (қайта тіркеу) туралы анықтаманы алған сәттен бастап бір ай мерзім ішінде көрсетілген мәліметтерді растайтын тиісті құжаттармен қоса рұқсатты қайта ресімдеу туралы ерікті түрде өтініш береді. Рұқсатты беру қайта ұйымдастырылу және (немесе) атауының өзгеруі туралы мәліметтерін растайтын құжаттарды алған күнінен бастап бес жұмыс күні ішінде жүзеге асырылады.</w:t>
      </w:r>
    </w:p>
    <w:bookmarkEnd w:id="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Ұңғымалар объектілерін сынау, кен</w:t>
            </w:r>
            <w:r>
              <w:br/>
            </w:r>
            <w:r>
              <w:rPr>
                <w:rFonts w:ascii="Times New Roman"/>
                <w:b w:val="false"/>
                <w:i w:val="false"/>
                <w:color w:val="000000"/>
                <w:sz w:val="20"/>
              </w:rPr>
              <w:t>орнын сынамалы пайдалану,</w:t>
            </w:r>
            <w:r>
              <w:br/>
            </w:r>
            <w:r>
              <w:rPr>
                <w:rFonts w:ascii="Times New Roman"/>
                <w:b w:val="false"/>
                <w:i w:val="false"/>
                <w:color w:val="000000"/>
                <w:sz w:val="20"/>
              </w:rPr>
              <w:t>технологиялық жабдықты іске</w:t>
            </w:r>
            <w:r>
              <w:br/>
            </w:r>
            <w:r>
              <w:rPr>
                <w:rFonts w:ascii="Times New Roman"/>
                <w:b w:val="false"/>
                <w:i w:val="false"/>
                <w:color w:val="000000"/>
                <w:sz w:val="20"/>
              </w:rPr>
              <w:t>қосу-баптау, пайдалану, оған</w:t>
            </w:r>
            <w:r>
              <w:br/>
            </w:r>
            <w:r>
              <w:rPr>
                <w:rFonts w:ascii="Times New Roman"/>
                <w:b w:val="false"/>
                <w:i w:val="false"/>
                <w:color w:val="000000"/>
                <w:sz w:val="20"/>
              </w:rPr>
              <w:t>техникалық қызмет көрсету және</w:t>
            </w:r>
            <w:r>
              <w:br/>
            </w:r>
            <w:r>
              <w:rPr>
                <w:rFonts w:ascii="Times New Roman"/>
                <w:b w:val="false"/>
                <w:i w:val="false"/>
                <w:color w:val="000000"/>
                <w:sz w:val="20"/>
              </w:rPr>
              <w:t>жөндеу жұмыстары кезінде газды</w:t>
            </w:r>
            <w:r>
              <w:br/>
            </w:r>
            <w:r>
              <w:rPr>
                <w:rFonts w:ascii="Times New Roman"/>
                <w:b w:val="false"/>
                <w:i w:val="false"/>
                <w:color w:val="000000"/>
                <w:sz w:val="20"/>
              </w:rPr>
              <w:t>технологиялық еріксіз жағу кезінде</w:t>
            </w:r>
            <w:r>
              <w:br/>
            </w:r>
            <w:r>
              <w:rPr>
                <w:rFonts w:ascii="Times New Roman"/>
                <w:b w:val="false"/>
                <w:i w:val="false"/>
                <w:color w:val="000000"/>
                <w:sz w:val="20"/>
              </w:rPr>
              <w:t>ілеспе және (немесе) табиғи</w:t>
            </w:r>
            <w:r>
              <w:br/>
            </w:r>
            <w:r>
              <w:rPr>
                <w:rFonts w:ascii="Times New Roman"/>
                <w:b w:val="false"/>
                <w:i w:val="false"/>
                <w:color w:val="000000"/>
                <w:sz w:val="20"/>
              </w:rPr>
              <w:t>газды алау етіп жағуға рұқсаттар</w:t>
            </w:r>
            <w:r>
              <w:br/>
            </w:r>
            <w:r>
              <w:rPr>
                <w:rFonts w:ascii="Times New Roman"/>
                <w:b w:val="false"/>
                <w:i w:val="false"/>
                <w:color w:val="000000"/>
                <w:sz w:val="20"/>
              </w:rPr>
              <w:t>беру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Ұңғымалар объектілерін сынау, кен орнын сынамалы пайдалану, газды технологиялық еріксіз жағу кезінде ілеспе және (немесе) табиғи газды жағуға</w:t>
      </w:r>
      <w:r>
        <w:br/>
      </w:r>
      <w:r>
        <w:rPr>
          <w:rFonts w:ascii="Times New Roman"/>
          <w:b/>
          <w:i w:val="false"/>
          <w:color w:val="000000"/>
        </w:rPr>
        <w:t>РҰҚСАТ</w:t>
      </w:r>
    </w:p>
    <w:p>
      <w:pPr>
        <w:spacing w:after="0"/>
        <w:ind w:left="0"/>
        <w:jc w:val="both"/>
      </w:pPr>
      <w:r>
        <w:rPr>
          <w:rFonts w:ascii="Times New Roman"/>
          <w:b w:val="false"/>
          <w:i w:val="false"/>
          <w:color w:val="000000"/>
          <w:sz w:val="28"/>
        </w:rPr>
        <w:t>
      Нөмірі:                                                Берілген орны:</w:t>
      </w:r>
    </w:p>
    <w:p>
      <w:pPr>
        <w:spacing w:after="0"/>
        <w:ind w:left="0"/>
        <w:jc w:val="both"/>
      </w:pPr>
      <w:r>
        <w:rPr>
          <w:rFonts w:ascii="Times New Roman"/>
          <w:b w:val="false"/>
          <w:i w:val="false"/>
          <w:color w:val="000000"/>
          <w:sz w:val="28"/>
        </w:rPr>
        <w:t>
      Берілген күні:</w:t>
      </w:r>
    </w:p>
    <w:p>
      <w:pPr>
        <w:spacing w:after="0"/>
        <w:ind w:left="0"/>
        <w:jc w:val="both"/>
      </w:pPr>
      <w:r>
        <w:rPr>
          <w:rFonts w:ascii="Times New Roman"/>
          <w:b w:val="false"/>
          <w:i w:val="false"/>
          <w:color w:val="000000"/>
          <w:sz w:val="28"/>
        </w:rPr>
        <w:t>
      _____________________________________________________________ берілді</w:t>
      </w:r>
    </w:p>
    <w:p>
      <w:pPr>
        <w:spacing w:after="0"/>
        <w:ind w:left="0"/>
        <w:jc w:val="both"/>
      </w:pPr>
      <w:r>
        <w:rPr>
          <w:rFonts w:ascii="Times New Roman"/>
          <w:b w:val="false"/>
          <w:i w:val="false"/>
          <w:color w:val="000000"/>
          <w:sz w:val="28"/>
        </w:rPr>
        <w:t>
      (жер қойнауын пайдаланушының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(кен орны, ұңғыма нөмірі)</w:t>
      </w:r>
    </w:p>
    <w:p>
      <w:pPr>
        <w:spacing w:after="0"/>
        <w:ind w:left="0"/>
        <w:jc w:val="both"/>
      </w:pPr>
      <w:r>
        <w:rPr>
          <w:rFonts w:ascii="Times New Roman"/>
          <w:b w:val="false"/>
          <w:i w:val="false"/>
          <w:color w:val="000000"/>
          <w:sz w:val="28"/>
        </w:rPr>
        <w:t>
      __________________________________________________________ көлемінде,</w:t>
      </w:r>
    </w:p>
    <w:p>
      <w:pPr>
        <w:spacing w:after="0"/>
        <w:ind w:left="0"/>
        <w:jc w:val="both"/>
      </w:pPr>
      <w:r>
        <w:rPr>
          <w:rFonts w:ascii="Times New Roman"/>
          <w:b w:val="false"/>
          <w:i w:val="false"/>
          <w:color w:val="000000"/>
          <w:sz w:val="28"/>
        </w:rPr>
        <w:t>
      (жағуға рұқсат етілген газ көлемі)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(газды жағу түрі)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(рұқсаттың қолданылу мерзімі)</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Басшы (уәкілетті адам): тегі, аты, әкесінің аты (болған жағдайда)</w:t>
      </w:r>
    </w:p>
    <w:p>
      <w:pPr>
        <w:spacing w:after="0"/>
        <w:ind w:left="0"/>
        <w:jc w:val="both"/>
      </w:pPr>
      <w:r>
        <w:rPr>
          <w:rFonts w:ascii="Times New Roman"/>
          <w:b w:val="false"/>
          <w:i w:val="false"/>
          <w:color w:val="000000"/>
          <w:sz w:val="28"/>
        </w:rPr>
        <w:t>
      Электрондық-цифрлық қолтаңба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Ұңғымалар объектілерін сынау, кен</w:t>
            </w:r>
            <w:r>
              <w:br/>
            </w:r>
            <w:r>
              <w:rPr>
                <w:rFonts w:ascii="Times New Roman"/>
                <w:b w:val="false"/>
                <w:i w:val="false"/>
                <w:color w:val="000000"/>
                <w:sz w:val="20"/>
              </w:rPr>
              <w:t>орнын сынамалы пайдалану,</w:t>
            </w:r>
            <w:r>
              <w:br/>
            </w:r>
            <w:r>
              <w:rPr>
                <w:rFonts w:ascii="Times New Roman"/>
                <w:b w:val="false"/>
                <w:i w:val="false"/>
                <w:color w:val="000000"/>
                <w:sz w:val="20"/>
              </w:rPr>
              <w:t>технологиялық жабдықты іске</w:t>
            </w:r>
            <w:r>
              <w:br/>
            </w:r>
            <w:r>
              <w:rPr>
                <w:rFonts w:ascii="Times New Roman"/>
                <w:b w:val="false"/>
                <w:i w:val="false"/>
                <w:color w:val="000000"/>
                <w:sz w:val="20"/>
              </w:rPr>
              <w:t>қосу-баптау, пайдалану, оған</w:t>
            </w:r>
            <w:r>
              <w:br/>
            </w:r>
            <w:r>
              <w:rPr>
                <w:rFonts w:ascii="Times New Roman"/>
                <w:b w:val="false"/>
                <w:i w:val="false"/>
                <w:color w:val="000000"/>
                <w:sz w:val="20"/>
              </w:rPr>
              <w:t>техникалық қызмет көрсету және</w:t>
            </w:r>
            <w:r>
              <w:br/>
            </w:r>
            <w:r>
              <w:rPr>
                <w:rFonts w:ascii="Times New Roman"/>
                <w:b w:val="false"/>
                <w:i w:val="false"/>
                <w:color w:val="000000"/>
                <w:sz w:val="20"/>
              </w:rPr>
              <w:t>жөндеу жұмыстары кезінде газды</w:t>
            </w:r>
            <w:r>
              <w:br/>
            </w:r>
            <w:r>
              <w:rPr>
                <w:rFonts w:ascii="Times New Roman"/>
                <w:b w:val="false"/>
                <w:i w:val="false"/>
                <w:color w:val="000000"/>
                <w:sz w:val="20"/>
              </w:rPr>
              <w:t>технологиялық еріксіз жағу кезінде</w:t>
            </w:r>
            <w:r>
              <w:br/>
            </w:r>
            <w:r>
              <w:rPr>
                <w:rFonts w:ascii="Times New Roman"/>
                <w:b w:val="false"/>
                <w:i w:val="false"/>
                <w:color w:val="000000"/>
                <w:sz w:val="20"/>
              </w:rPr>
              <w:t>ілеспе және (немесе) табиғи</w:t>
            </w:r>
            <w:r>
              <w:br/>
            </w:r>
            <w:r>
              <w:rPr>
                <w:rFonts w:ascii="Times New Roman"/>
                <w:b w:val="false"/>
                <w:i w:val="false"/>
                <w:color w:val="000000"/>
                <w:sz w:val="20"/>
              </w:rPr>
              <w:t>газды алау етіп жағуға рұқсаттар</w:t>
            </w:r>
            <w:r>
              <w:br/>
            </w:r>
            <w:r>
              <w:rPr>
                <w:rFonts w:ascii="Times New Roman"/>
                <w:b w:val="false"/>
                <w:i w:val="false"/>
                <w:color w:val="000000"/>
                <w:sz w:val="20"/>
              </w:rPr>
              <w:t>беру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Ұңғымалар объектілерін сынау, кен орнын сынамалы пайдалану,</w:t>
      </w:r>
      <w:r>
        <w:br/>
      </w:r>
      <w:r>
        <w:rPr>
          <w:rFonts w:ascii="Times New Roman"/>
          <w:b/>
          <w:i w:val="false"/>
          <w:color w:val="000000"/>
        </w:rPr>
        <w:t>газды технологиялық еріксіз жағу кезінде ілеспе және (немесе)</w:t>
      </w:r>
      <w:r>
        <w:br/>
      </w:r>
      <w:r>
        <w:rPr>
          <w:rFonts w:ascii="Times New Roman"/>
          <w:b/>
          <w:i w:val="false"/>
          <w:color w:val="000000"/>
        </w:rPr>
        <w:t>табиғи газды алау етіп жағуға рұқсаттар алу үшін</w:t>
      </w:r>
      <w:r>
        <w:br/>
      </w:r>
      <w:r>
        <w:rPr>
          <w:rFonts w:ascii="Times New Roman"/>
          <w:b/>
          <w:i w:val="false"/>
          <w:color w:val="000000"/>
        </w:rPr>
        <w:t>ӨТІНІШ</w:t>
      </w:r>
    </w:p>
    <w:p>
      <w:pPr>
        <w:spacing w:after="0"/>
        <w:ind w:left="0"/>
        <w:jc w:val="both"/>
      </w:pPr>
      <w:r>
        <w:rPr>
          <w:rFonts w:ascii="Times New Roman"/>
          <w:b w:val="false"/>
          <w:i w:val="false"/>
          <w:color w:val="000000"/>
          <w:sz w:val="28"/>
        </w:rPr>
        <w:t>
      (қайда) _____________________________________________________________</w:t>
      </w:r>
    </w:p>
    <w:p>
      <w:pPr>
        <w:spacing w:after="0"/>
        <w:ind w:left="0"/>
        <w:jc w:val="both"/>
      </w:pPr>
      <w:r>
        <w:rPr>
          <w:rFonts w:ascii="Times New Roman"/>
          <w:b w:val="false"/>
          <w:i w:val="false"/>
          <w:color w:val="000000"/>
          <w:sz w:val="28"/>
        </w:rPr>
        <w:t>
      (уәкілетті органның толық атауы)</w:t>
      </w:r>
    </w:p>
    <w:p>
      <w:pPr>
        <w:spacing w:after="0"/>
        <w:ind w:left="0"/>
        <w:jc w:val="both"/>
      </w:pPr>
      <w:r>
        <w:rPr>
          <w:rFonts w:ascii="Times New Roman"/>
          <w:b w:val="false"/>
          <w:i w:val="false"/>
          <w:color w:val="000000"/>
          <w:sz w:val="28"/>
        </w:rPr>
        <w:t>
      (кімнен) ____________________________________________________________</w:t>
      </w:r>
    </w:p>
    <w:p>
      <w:pPr>
        <w:spacing w:after="0"/>
        <w:ind w:left="0"/>
        <w:jc w:val="both"/>
      </w:pPr>
      <w:r>
        <w:rPr>
          <w:rFonts w:ascii="Times New Roman"/>
          <w:b w:val="false"/>
          <w:i w:val="false"/>
          <w:color w:val="000000"/>
          <w:sz w:val="28"/>
        </w:rPr>
        <w:t>
      (жеке тұлғаның тегі, аты, әкесінің аты (болған жағдайда), ЖСН,</w:t>
      </w:r>
    </w:p>
    <w:p>
      <w:pPr>
        <w:spacing w:after="0"/>
        <w:ind w:left="0"/>
        <w:jc w:val="both"/>
      </w:pPr>
      <w:r>
        <w:rPr>
          <w:rFonts w:ascii="Times New Roman"/>
          <w:b w:val="false"/>
          <w:i w:val="false"/>
          <w:color w:val="000000"/>
          <w:sz w:val="28"/>
        </w:rPr>
        <w:t>
      заңды тұлғаның толық атауы, орналасқан жерінің мекенжайы, БСН,</w:t>
      </w:r>
    </w:p>
    <w:p>
      <w:pPr>
        <w:spacing w:after="0"/>
        <w:ind w:left="0"/>
        <w:jc w:val="both"/>
      </w:pPr>
      <w:r>
        <w:rPr>
          <w:rFonts w:ascii="Times New Roman"/>
          <w:b w:val="false"/>
          <w:i w:val="false"/>
          <w:color w:val="000000"/>
          <w:sz w:val="28"/>
        </w:rPr>
        <w:t>
                   байланыс деректері (телефон, факс, электрондық пошта)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(кен орны; ұңғыма нөмірі*; қандай сатыда)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(газ жағу қажеттілігінің себебі және негіздемесі; жылына жағылатын</w:t>
      </w:r>
    </w:p>
    <w:p>
      <w:pPr>
        <w:spacing w:after="0"/>
        <w:ind w:left="0"/>
        <w:jc w:val="both"/>
      </w:pPr>
      <w:r>
        <w:rPr>
          <w:rFonts w:ascii="Times New Roman"/>
          <w:b w:val="false"/>
          <w:i w:val="false"/>
          <w:color w:val="000000"/>
          <w:sz w:val="28"/>
        </w:rPr>
        <w:t>
      газдың болжамды көлемі (млн.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(сатылары көрсетілген жер қойнауын пайдалануға арналған</w:t>
      </w:r>
    </w:p>
    <w:p>
      <w:pPr>
        <w:spacing w:after="0"/>
        <w:ind w:left="0"/>
        <w:jc w:val="both"/>
      </w:pPr>
      <w:r>
        <w:rPr>
          <w:rFonts w:ascii="Times New Roman"/>
          <w:b w:val="false"/>
          <w:i w:val="false"/>
          <w:color w:val="000000"/>
          <w:sz w:val="28"/>
        </w:rPr>
        <w:t>
      келісімшарттың күні, нөмірі және қолдану мерзімі)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(келісімшартқа соңғы қосымшаның (болған жағдайда) күні, нөмірі және</w:t>
      </w:r>
    </w:p>
    <w:p>
      <w:pPr>
        <w:spacing w:after="0"/>
        <w:ind w:left="0"/>
        <w:jc w:val="both"/>
      </w:pPr>
      <w:r>
        <w:rPr>
          <w:rFonts w:ascii="Times New Roman"/>
          <w:b w:val="false"/>
          <w:i w:val="false"/>
          <w:color w:val="000000"/>
          <w:sz w:val="28"/>
        </w:rPr>
        <w:t>
      қолдану мерзімі)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(жүргізілетін жұмыстардың жоспарлы мерзімі)</w:t>
      </w:r>
    </w:p>
    <w:p>
      <w:pPr>
        <w:spacing w:after="0"/>
        <w:ind w:left="0"/>
        <w:jc w:val="both"/>
      </w:pPr>
      <w:r>
        <w:rPr>
          <w:rFonts w:ascii="Times New Roman"/>
          <w:b w:val="false"/>
          <w:i w:val="false"/>
          <w:color w:val="000000"/>
          <w:sz w:val="28"/>
        </w:rPr>
        <w:t>
      Ұңғыма туралы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86"/>
        <w:gridCol w:w="4239"/>
        <w:gridCol w:w="2102"/>
        <w:gridCol w:w="3273"/>
      </w:tblGrid>
      <w:tr>
        <w:trPr>
          <w:trHeight w:val="30"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 және нөмірі</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млн. м</w:t>
            </w:r>
            <w:r>
              <w:rPr>
                <w:rFonts w:ascii="Times New Roman"/>
                <w:b w:val="false"/>
                <w:i w:val="false"/>
                <w:color w:val="000000"/>
                <w:vertAlign w:val="superscript"/>
              </w:rPr>
              <w:t>3</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Аралығы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 бойынша сынау күндерінің саны</w:t>
            </w:r>
          </w:p>
        </w:tc>
      </w:tr>
      <w:tr>
        <w:trPr>
          <w:trHeight w:val="30"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ұңғымалар объектілеріне сынақтар жүргізу кезінде газды жағуға</w:t>
      </w:r>
    </w:p>
    <w:p>
      <w:pPr>
        <w:spacing w:after="0"/>
        <w:ind w:left="0"/>
        <w:jc w:val="both"/>
      </w:pPr>
      <w:r>
        <w:rPr>
          <w:rFonts w:ascii="Times New Roman"/>
          <w:b w:val="false"/>
          <w:i w:val="false"/>
          <w:color w:val="000000"/>
          <w:sz w:val="28"/>
        </w:rPr>
        <w:t>
      рұқсат алу үшін</w:t>
      </w:r>
    </w:p>
    <w:p>
      <w:pPr>
        <w:spacing w:after="0"/>
        <w:ind w:left="0"/>
        <w:jc w:val="both"/>
      </w:pPr>
      <w:r>
        <w:rPr>
          <w:rFonts w:ascii="Times New Roman"/>
          <w:b w:val="false"/>
          <w:i w:val="false"/>
          <w:color w:val="000000"/>
          <w:sz w:val="28"/>
        </w:rPr>
        <w:t>
      Қоса беріліп отырған құжаттардың тізбесі:</w:t>
      </w:r>
    </w:p>
    <w:p>
      <w:pPr>
        <w:spacing w:after="0"/>
        <w:ind w:left="0"/>
        <w:jc w:val="both"/>
      </w:pPr>
      <w:r>
        <w:rPr>
          <w:rFonts w:ascii="Times New Roman"/>
          <w:b w:val="false"/>
          <w:i w:val="false"/>
          <w:color w:val="000000"/>
          <w:sz w:val="28"/>
        </w:rPr>
        <w:t>
      1. ______________________________________</w:t>
      </w:r>
    </w:p>
    <w:p>
      <w:pPr>
        <w:spacing w:after="0"/>
        <w:ind w:left="0"/>
        <w:jc w:val="both"/>
      </w:pPr>
      <w:r>
        <w:rPr>
          <w:rFonts w:ascii="Times New Roman"/>
          <w:b w:val="false"/>
          <w:i w:val="false"/>
          <w:color w:val="000000"/>
          <w:sz w:val="28"/>
        </w:rPr>
        <w:t>
      2. ______________________________________</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Ұйымның басшысы (лауазымы) __________________ _______________________</w:t>
      </w:r>
    </w:p>
    <w:p>
      <w:pPr>
        <w:spacing w:after="0"/>
        <w:ind w:left="0"/>
        <w:jc w:val="both"/>
      </w:pPr>
      <w:r>
        <w:rPr>
          <w:rFonts w:ascii="Times New Roman"/>
          <w:b w:val="false"/>
          <w:i w:val="false"/>
          <w:color w:val="000000"/>
          <w:sz w:val="28"/>
        </w:rPr>
        <w:t>
                                       (қолы)       тегі, аты, әкесінің аты</w:t>
      </w:r>
    </w:p>
    <w:p>
      <w:pPr>
        <w:spacing w:after="0"/>
        <w:ind w:left="0"/>
        <w:jc w:val="both"/>
      </w:pPr>
      <w:r>
        <w:rPr>
          <w:rFonts w:ascii="Times New Roman"/>
          <w:b w:val="false"/>
          <w:i w:val="false"/>
          <w:color w:val="000000"/>
          <w:sz w:val="28"/>
        </w:rPr>
        <w:t>
                                                 20 __ ж." ____ "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Ұңғымалар объектілерін сынау, кен</w:t>
            </w:r>
            <w:r>
              <w:br/>
            </w:r>
            <w:r>
              <w:rPr>
                <w:rFonts w:ascii="Times New Roman"/>
                <w:b w:val="false"/>
                <w:i w:val="false"/>
                <w:color w:val="000000"/>
                <w:sz w:val="20"/>
              </w:rPr>
              <w:t>орнын сынамалы пайдалану,</w:t>
            </w:r>
            <w:r>
              <w:br/>
            </w:r>
            <w:r>
              <w:rPr>
                <w:rFonts w:ascii="Times New Roman"/>
                <w:b w:val="false"/>
                <w:i w:val="false"/>
                <w:color w:val="000000"/>
                <w:sz w:val="20"/>
              </w:rPr>
              <w:t>технологиялық жабдықты іске</w:t>
            </w:r>
            <w:r>
              <w:br/>
            </w:r>
            <w:r>
              <w:rPr>
                <w:rFonts w:ascii="Times New Roman"/>
                <w:b w:val="false"/>
                <w:i w:val="false"/>
                <w:color w:val="000000"/>
                <w:sz w:val="20"/>
              </w:rPr>
              <w:t>қосу-баптау, пайдалану, оған</w:t>
            </w:r>
            <w:r>
              <w:br/>
            </w:r>
            <w:r>
              <w:rPr>
                <w:rFonts w:ascii="Times New Roman"/>
                <w:b w:val="false"/>
                <w:i w:val="false"/>
                <w:color w:val="000000"/>
                <w:sz w:val="20"/>
              </w:rPr>
              <w:t>техникалық қызмет көрсету және</w:t>
            </w:r>
            <w:r>
              <w:br/>
            </w:r>
            <w:r>
              <w:rPr>
                <w:rFonts w:ascii="Times New Roman"/>
                <w:b w:val="false"/>
                <w:i w:val="false"/>
                <w:color w:val="000000"/>
                <w:sz w:val="20"/>
              </w:rPr>
              <w:t>жөндеу жұмыстары кезінде газды</w:t>
            </w:r>
            <w:r>
              <w:br/>
            </w:r>
            <w:r>
              <w:rPr>
                <w:rFonts w:ascii="Times New Roman"/>
                <w:b w:val="false"/>
                <w:i w:val="false"/>
                <w:color w:val="000000"/>
                <w:sz w:val="20"/>
              </w:rPr>
              <w:t>технологиялық еріксіз жағу кезінде</w:t>
            </w:r>
            <w:r>
              <w:br/>
            </w:r>
            <w:r>
              <w:rPr>
                <w:rFonts w:ascii="Times New Roman"/>
                <w:b w:val="false"/>
                <w:i w:val="false"/>
                <w:color w:val="000000"/>
                <w:sz w:val="20"/>
              </w:rPr>
              <w:t>ілеспе және (немесе) табиғи</w:t>
            </w:r>
            <w:r>
              <w:br/>
            </w:r>
            <w:r>
              <w:rPr>
                <w:rFonts w:ascii="Times New Roman"/>
                <w:b w:val="false"/>
                <w:i w:val="false"/>
                <w:color w:val="000000"/>
                <w:sz w:val="20"/>
              </w:rPr>
              <w:t>газды алау етіп жағуға рұқсаттар</w:t>
            </w:r>
            <w:r>
              <w:br/>
            </w:r>
            <w:r>
              <w:rPr>
                <w:rFonts w:ascii="Times New Roman"/>
                <w:b w:val="false"/>
                <w:i w:val="false"/>
                <w:color w:val="000000"/>
                <w:sz w:val="20"/>
              </w:rPr>
              <w:t>беру қағидаларына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МӘЛІМЕТТЕР НЫСАНЫ</w:t>
      </w:r>
    </w:p>
    <w:p>
      <w:pPr>
        <w:spacing w:after="0"/>
        <w:ind w:left="0"/>
        <w:jc w:val="both"/>
      </w:pPr>
      <w:r>
        <w:rPr>
          <w:rFonts w:ascii="Times New Roman"/>
          <w:b w:val="false"/>
          <w:i w:val="false"/>
          <w:color w:val="000000"/>
          <w:sz w:val="28"/>
        </w:rPr>
        <w:t>
      1. Өткен жылғы өндірілген газ, млн. м</w:t>
      </w:r>
      <w:r>
        <w:rPr>
          <w:rFonts w:ascii="Times New Roman"/>
          <w:b w:val="false"/>
          <w:i w:val="false"/>
          <w:color w:val="000000"/>
          <w:vertAlign w:val="superscript"/>
        </w:rPr>
        <w:t>3</w:t>
      </w:r>
      <w:r>
        <w:rPr>
          <w:rFonts w:ascii="Times New Roman"/>
          <w:b w:val="false"/>
          <w:i w:val="false"/>
          <w:color w:val="000000"/>
          <w:sz w:val="28"/>
        </w:rPr>
        <w:t>. ______________________.</w:t>
      </w:r>
    </w:p>
    <w:p>
      <w:pPr>
        <w:spacing w:after="0"/>
        <w:ind w:left="0"/>
        <w:jc w:val="both"/>
      </w:pPr>
      <w:r>
        <w:rPr>
          <w:rFonts w:ascii="Times New Roman"/>
          <w:b w:val="false"/>
          <w:i w:val="false"/>
          <w:color w:val="000000"/>
          <w:sz w:val="28"/>
        </w:rPr>
        <w:t>
      2. Өткен жылғы жағылған газ, млн. м</w:t>
      </w:r>
      <w:r>
        <w:rPr>
          <w:rFonts w:ascii="Times New Roman"/>
          <w:b w:val="false"/>
          <w:i w:val="false"/>
          <w:color w:val="000000"/>
          <w:vertAlign w:val="superscript"/>
        </w:rPr>
        <w:t>3</w:t>
      </w: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1) кен орнын сынамалы пайдалану кезінде, млн. м</w:t>
      </w:r>
      <w:r>
        <w:rPr>
          <w:rFonts w:ascii="Times New Roman"/>
          <w:b w:val="false"/>
          <w:i w:val="false"/>
          <w:color w:val="000000"/>
          <w:vertAlign w:val="superscript"/>
        </w:rPr>
        <w:t xml:space="preserve">3 </w:t>
      </w:r>
      <w:r>
        <w:rPr>
          <w:rFonts w:ascii="Times New Roman"/>
          <w:b w:val="false"/>
          <w:i w:val="false"/>
          <w:color w:val="000000"/>
          <w:sz w:val="28"/>
        </w:rPr>
        <w:t>_____________;</w:t>
      </w:r>
    </w:p>
    <w:p>
      <w:pPr>
        <w:spacing w:after="0"/>
        <w:ind w:left="0"/>
        <w:jc w:val="both"/>
      </w:pPr>
      <w:r>
        <w:rPr>
          <w:rFonts w:ascii="Times New Roman"/>
          <w:b w:val="false"/>
          <w:i w:val="false"/>
          <w:color w:val="000000"/>
          <w:sz w:val="28"/>
        </w:rPr>
        <w:t>
      2) газды технологиялық еріксіз жағу кезінде, млн. м</w:t>
      </w:r>
      <w:r>
        <w:rPr>
          <w:rFonts w:ascii="Times New Roman"/>
          <w:b w:val="false"/>
          <w:i w:val="false"/>
          <w:color w:val="000000"/>
          <w:vertAlign w:val="superscript"/>
        </w:rPr>
        <w:t>3</w:t>
      </w:r>
      <w:r>
        <w:rPr>
          <w:rFonts w:ascii="Times New Roman"/>
          <w:b w:val="false"/>
          <w:i w:val="false"/>
          <w:color w:val="000000"/>
          <w:sz w:val="28"/>
        </w:rPr>
        <w:t xml:space="preserve"> _________;</w:t>
      </w:r>
    </w:p>
    <w:p>
      <w:pPr>
        <w:spacing w:after="0"/>
        <w:ind w:left="0"/>
        <w:jc w:val="both"/>
      </w:pPr>
      <w:r>
        <w:rPr>
          <w:rFonts w:ascii="Times New Roman"/>
          <w:b w:val="false"/>
          <w:i w:val="false"/>
          <w:color w:val="000000"/>
          <w:sz w:val="28"/>
        </w:rPr>
        <w:t>
      3) барлау ұңғымаларын сынау кезінде, млн. м</w:t>
      </w:r>
      <w:r>
        <w:rPr>
          <w:rFonts w:ascii="Times New Roman"/>
          <w:b w:val="false"/>
          <w:i w:val="false"/>
          <w:color w:val="000000"/>
          <w:vertAlign w:val="superscript"/>
        </w:rPr>
        <w:t>3</w:t>
      </w:r>
      <w:r>
        <w:rPr>
          <w:rFonts w:ascii="Times New Roman"/>
          <w:b w:val="false"/>
          <w:i w:val="false"/>
          <w:color w:val="000000"/>
          <w:sz w:val="28"/>
        </w:rPr>
        <w:t xml:space="preserve"> _________________.</w:t>
      </w:r>
    </w:p>
    <w:p>
      <w:pPr>
        <w:spacing w:after="0"/>
        <w:ind w:left="0"/>
        <w:jc w:val="both"/>
      </w:pPr>
      <w:r>
        <w:rPr>
          <w:rFonts w:ascii="Times New Roman"/>
          <w:b w:val="false"/>
          <w:i w:val="false"/>
          <w:color w:val="000000"/>
          <w:sz w:val="28"/>
        </w:rPr>
        <w:t>
      3. Өтінім беру жылына газды жағу, млн. м</w:t>
      </w:r>
      <w:r>
        <w:rPr>
          <w:rFonts w:ascii="Times New Roman"/>
          <w:b w:val="false"/>
          <w:i w:val="false"/>
          <w:color w:val="000000"/>
          <w:vertAlign w:val="superscript"/>
        </w:rPr>
        <w:t>3</w:t>
      </w:r>
      <w:r>
        <w:rPr>
          <w:rFonts w:ascii="Times New Roman"/>
          <w:b w:val="false"/>
          <w:i w:val="false"/>
          <w:color w:val="000000"/>
          <w:sz w:val="28"/>
        </w:rPr>
        <w:t xml:space="preserve"> ____________________.</w:t>
      </w:r>
    </w:p>
    <w:p>
      <w:pPr>
        <w:spacing w:after="0"/>
        <w:ind w:left="0"/>
        <w:jc w:val="both"/>
      </w:pPr>
      <w:r>
        <w:rPr>
          <w:rFonts w:ascii="Times New Roman"/>
          <w:b w:val="false"/>
          <w:i w:val="false"/>
          <w:color w:val="000000"/>
          <w:sz w:val="28"/>
        </w:rPr>
        <w:t>
      4. Мұнай және газ саласындағы уәкілетті органның ілеспе газды</w:t>
      </w:r>
    </w:p>
    <w:p>
      <w:pPr>
        <w:spacing w:after="0"/>
        <w:ind w:left="0"/>
        <w:jc w:val="both"/>
      </w:pPr>
      <w:r>
        <w:rPr>
          <w:rFonts w:ascii="Times New Roman"/>
          <w:b w:val="false"/>
          <w:i w:val="false"/>
          <w:color w:val="000000"/>
          <w:sz w:val="28"/>
        </w:rPr>
        <w:t>
      өңдеуді дамыту бағдарламасын бекіту туралы ақпарат:</w:t>
      </w:r>
    </w:p>
    <w:p>
      <w:pPr>
        <w:spacing w:after="0"/>
        <w:ind w:left="0"/>
        <w:jc w:val="both"/>
      </w:pPr>
      <w:r>
        <w:rPr>
          <w:rFonts w:ascii="Times New Roman"/>
          <w:b w:val="false"/>
          <w:i w:val="false"/>
          <w:color w:val="000000"/>
          <w:sz w:val="28"/>
        </w:rPr>
        <w:t>
      1) құжат нөмірі (хаттама, хат не басқа растайтын құжат) ______;</w:t>
      </w:r>
    </w:p>
    <w:p>
      <w:pPr>
        <w:spacing w:after="0"/>
        <w:ind w:left="0"/>
        <w:jc w:val="both"/>
      </w:pPr>
      <w:r>
        <w:rPr>
          <w:rFonts w:ascii="Times New Roman"/>
          <w:b w:val="false"/>
          <w:i w:val="false"/>
          <w:color w:val="000000"/>
          <w:sz w:val="28"/>
        </w:rPr>
        <w:t>
      2) құжаттың күні (хаттама, хат не басқа растайтын құжат) _____;</w:t>
      </w:r>
    </w:p>
    <w:p>
      <w:pPr>
        <w:spacing w:after="0"/>
        <w:ind w:left="0"/>
        <w:jc w:val="both"/>
      </w:pPr>
      <w:r>
        <w:rPr>
          <w:rFonts w:ascii="Times New Roman"/>
          <w:b w:val="false"/>
          <w:i w:val="false"/>
          <w:color w:val="000000"/>
          <w:sz w:val="28"/>
        </w:rPr>
        <w:t>
      3) өтінім беру жылына жағылатын газдың рұқсат етілген мөлшері,</w:t>
      </w:r>
    </w:p>
    <w:p>
      <w:pPr>
        <w:spacing w:after="0"/>
        <w:ind w:left="0"/>
        <w:jc w:val="both"/>
      </w:pPr>
      <w:r>
        <w:rPr>
          <w:rFonts w:ascii="Times New Roman"/>
          <w:b w:val="false"/>
          <w:i w:val="false"/>
          <w:color w:val="000000"/>
          <w:sz w:val="28"/>
        </w:rPr>
        <w:t>
      млн. м</w:t>
      </w:r>
      <w:r>
        <w:rPr>
          <w:rFonts w:ascii="Times New Roman"/>
          <w:b w:val="false"/>
          <w:i w:val="false"/>
          <w:color w:val="000000"/>
          <w:vertAlign w:val="superscript"/>
        </w:rPr>
        <w:t>3</w:t>
      </w:r>
      <w:r>
        <w:rPr>
          <w:rFonts w:ascii="Times New Roman"/>
          <w:b w:val="false"/>
          <w:i w:val="false"/>
          <w:color w:val="000000"/>
          <w:sz w:val="28"/>
        </w:rPr>
        <w:t xml:space="preserve"> ____________________________________________________________;</w:t>
      </w:r>
    </w:p>
    <w:p>
      <w:pPr>
        <w:spacing w:after="0"/>
        <w:ind w:left="0"/>
        <w:jc w:val="both"/>
      </w:pPr>
      <w:r>
        <w:rPr>
          <w:rFonts w:ascii="Times New Roman"/>
          <w:b w:val="false"/>
          <w:i w:val="false"/>
          <w:color w:val="000000"/>
          <w:sz w:val="28"/>
        </w:rPr>
        <w:t>
      4) өтінім беру жылына газ өндіру мөлшері, млн. м</w:t>
      </w:r>
      <w:r>
        <w:rPr>
          <w:rFonts w:ascii="Times New Roman"/>
          <w:b w:val="false"/>
          <w:i w:val="false"/>
          <w:color w:val="000000"/>
          <w:vertAlign w:val="superscript"/>
        </w:rPr>
        <w:t>3</w:t>
      </w:r>
      <w:r>
        <w:rPr>
          <w:rFonts w:ascii="Times New Roman"/>
          <w:b w:val="false"/>
          <w:i w:val="false"/>
          <w:color w:val="000000"/>
          <w:sz w:val="28"/>
        </w:rPr>
        <w:t xml:space="preserve"> ____________.</w:t>
      </w:r>
    </w:p>
    <w:p>
      <w:pPr>
        <w:spacing w:after="0"/>
        <w:ind w:left="0"/>
        <w:jc w:val="both"/>
      </w:pPr>
      <w:r>
        <w:rPr>
          <w:rFonts w:ascii="Times New Roman"/>
          <w:b w:val="false"/>
          <w:i w:val="false"/>
          <w:color w:val="000000"/>
          <w:sz w:val="28"/>
        </w:rPr>
        <w:t>
      5. Газ жағуды есептеу аспаптарының саны мен олардың орналасуы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6. Газ өңдеудің және кәдеге жаратудың нақты көлемі туралы</w:t>
      </w:r>
    </w:p>
    <w:p>
      <w:pPr>
        <w:spacing w:after="0"/>
        <w:ind w:left="0"/>
        <w:jc w:val="both"/>
      </w:pPr>
      <w:r>
        <w:rPr>
          <w:rFonts w:ascii="Times New Roman"/>
          <w:b w:val="false"/>
          <w:i w:val="false"/>
          <w:color w:val="000000"/>
          <w:sz w:val="28"/>
        </w:rPr>
        <w:t>
      ақпарат:</w:t>
      </w:r>
    </w:p>
    <w:p>
      <w:pPr>
        <w:spacing w:after="0"/>
        <w:ind w:left="0"/>
        <w:jc w:val="both"/>
      </w:pPr>
      <w:r>
        <w:rPr>
          <w:rFonts w:ascii="Times New Roman"/>
          <w:b w:val="false"/>
          <w:i w:val="false"/>
          <w:color w:val="000000"/>
          <w:sz w:val="28"/>
        </w:rPr>
        <w:t>
      1) өткен жылғы газ өңдеу мөлшері, млн. м</w:t>
      </w:r>
      <w:r>
        <w:rPr>
          <w:rFonts w:ascii="Times New Roman"/>
          <w:b w:val="false"/>
          <w:i w:val="false"/>
          <w:color w:val="000000"/>
          <w:vertAlign w:val="superscript"/>
        </w:rPr>
        <w:t>3</w:t>
      </w:r>
      <w:r>
        <w:rPr>
          <w:rFonts w:ascii="Times New Roman"/>
          <w:b w:val="false"/>
          <w:i w:val="false"/>
          <w:color w:val="000000"/>
          <w:sz w:val="28"/>
        </w:rPr>
        <w:t xml:space="preserve"> ____________________;</w:t>
      </w:r>
    </w:p>
    <w:p>
      <w:pPr>
        <w:spacing w:after="0"/>
        <w:ind w:left="0"/>
        <w:jc w:val="both"/>
      </w:pPr>
      <w:r>
        <w:rPr>
          <w:rFonts w:ascii="Times New Roman"/>
          <w:b w:val="false"/>
          <w:i w:val="false"/>
          <w:color w:val="000000"/>
          <w:sz w:val="28"/>
        </w:rPr>
        <w:t>
      2) өткен жылғы газ өңдеу тәсілі ______________________________;</w:t>
      </w:r>
    </w:p>
    <w:p>
      <w:pPr>
        <w:spacing w:after="0"/>
        <w:ind w:left="0"/>
        <w:jc w:val="both"/>
      </w:pPr>
      <w:r>
        <w:rPr>
          <w:rFonts w:ascii="Times New Roman"/>
          <w:b w:val="false"/>
          <w:i w:val="false"/>
          <w:color w:val="000000"/>
          <w:sz w:val="28"/>
        </w:rPr>
        <w:t>
            3) өткен жылғы кәдеге жаратылған газ мөлшері, (көзі бойынша) млн. м</w:t>
      </w:r>
      <w:r>
        <w:rPr>
          <w:rFonts w:ascii="Times New Roman"/>
          <w:b w:val="false"/>
          <w:i w:val="false"/>
          <w:color w:val="000000"/>
          <w:vertAlign w:val="superscript"/>
        </w:rPr>
        <w:t>3</w:t>
      </w:r>
      <w:r>
        <w:rPr>
          <w:rFonts w:ascii="Times New Roman"/>
          <w:b w:val="false"/>
          <w:i w:val="false"/>
          <w:color w:val="000000"/>
          <w:sz w:val="28"/>
        </w:rPr>
        <w:t xml:space="preserve"> ____________________________________________________________;</w:t>
      </w:r>
    </w:p>
    <w:p>
      <w:pPr>
        <w:spacing w:after="0"/>
        <w:ind w:left="0"/>
        <w:jc w:val="both"/>
      </w:pPr>
      <w:r>
        <w:rPr>
          <w:rFonts w:ascii="Times New Roman"/>
          <w:b w:val="false"/>
          <w:i w:val="false"/>
          <w:color w:val="000000"/>
          <w:sz w:val="28"/>
        </w:rPr>
        <w:t>
      4) өткен жылғы газды кәдеге жарату тәсілі (көзі бойынша) _____;</w:t>
      </w:r>
    </w:p>
    <w:p>
      <w:pPr>
        <w:spacing w:after="0"/>
        <w:ind w:left="0"/>
        <w:jc w:val="both"/>
      </w:pPr>
      <w:r>
        <w:rPr>
          <w:rFonts w:ascii="Times New Roman"/>
          <w:b w:val="false"/>
          <w:i w:val="false"/>
          <w:color w:val="000000"/>
          <w:sz w:val="28"/>
        </w:rPr>
        <w:t>
      5) өткен жылғы технологиялық жоғалулар _______________________.</w:t>
      </w:r>
    </w:p>
    <w:p>
      <w:pPr>
        <w:spacing w:after="0"/>
        <w:ind w:left="0"/>
        <w:jc w:val="both"/>
      </w:pPr>
      <w:r>
        <w:rPr>
          <w:rFonts w:ascii="Times New Roman"/>
          <w:b w:val="false"/>
          <w:i w:val="false"/>
          <w:color w:val="000000"/>
          <w:sz w:val="28"/>
        </w:rPr>
        <w:t>
      7. Газды өндірістік үздіксіз жағу көздері (алаулары) туралы ақпарат:</w:t>
      </w:r>
    </w:p>
    <w:p>
      <w:pPr>
        <w:spacing w:after="0"/>
        <w:ind w:left="0"/>
        <w:jc w:val="both"/>
      </w:pPr>
      <w:r>
        <w:rPr>
          <w:rFonts w:ascii="Times New Roman"/>
          <w:b w:val="false"/>
          <w:i w:val="false"/>
          <w:color w:val="000000"/>
          <w:sz w:val="28"/>
        </w:rPr>
        <w:t>
      1) жалпы саны ________________________________________________;</w:t>
      </w:r>
    </w:p>
    <w:p>
      <w:pPr>
        <w:spacing w:after="0"/>
        <w:ind w:left="0"/>
        <w:jc w:val="both"/>
      </w:pPr>
      <w:r>
        <w:rPr>
          <w:rFonts w:ascii="Times New Roman"/>
          <w:b w:val="false"/>
          <w:i w:val="false"/>
          <w:color w:val="000000"/>
          <w:sz w:val="28"/>
        </w:rPr>
        <w:t>
      2) орналасқан жері ___________________________________________;</w:t>
      </w:r>
    </w:p>
    <w:p>
      <w:pPr>
        <w:spacing w:after="0"/>
        <w:ind w:left="0"/>
        <w:jc w:val="both"/>
      </w:pPr>
      <w:r>
        <w:rPr>
          <w:rFonts w:ascii="Times New Roman"/>
          <w:b w:val="false"/>
          <w:i w:val="false"/>
          <w:color w:val="000000"/>
          <w:sz w:val="28"/>
        </w:rPr>
        <w:t>
      3) биіктігі, метр ____________________________________________;</w:t>
      </w:r>
    </w:p>
    <w:p>
      <w:pPr>
        <w:spacing w:after="0"/>
        <w:ind w:left="0"/>
        <w:jc w:val="both"/>
      </w:pPr>
      <w:r>
        <w:rPr>
          <w:rFonts w:ascii="Times New Roman"/>
          <w:b w:val="false"/>
          <w:i w:val="false"/>
          <w:color w:val="000000"/>
          <w:sz w:val="28"/>
        </w:rPr>
        <w:t>
      4) өнімділігі, Hм</w:t>
      </w:r>
      <w:r>
        <w:rPr>
          <w:rFonts w:ascii="Times New Roman"/>
          <w:b w:val="false"/>
          <w:i w:val="false"/>
          <w:color w:val="000000"/>
          <w:vertAlign w:val="superscript"/>
        </w:rPr>
        <w:t>3</w:t>
      </w:r>
      <w:r>
        <w:rPr>
          <w:rFonts w:ascii="Times New Roman"/>
          <w:b w:val="false"/>
          <w:i w:val="false"/>
          <w:color w:val="000000"/>
          <w:sz w:val="28"/>
        </w:rPr>
        <w:t xml:space="preserve"> мың/тәулік ________________________________.</w:t>
      </w:r>
    </w:p>
    <w:p>
      <w:pPr>
        <w:spacing w:after="0"/>
        <w:ind w:left="0"/>
        <w:jc w:val="both"/>
      </w:pPr>
      <w:r>
        <w:rPr>
          <w:rFonts w:ascii="Times New Roman"/>
          <w:b w:val="false"/>
          <w:i w:val="false"/>
          <w:color w:val="000000"/>
          <w:sz w:val="28"/>
        </w:rPr>
        <w:t>
      8. Кен орнын сынамалы пайдалану немесе игеру жобасын бекіту туралы ақпарат:</w:t>
      </w:r>
    </w:p>
    <w:p>
      <w:pPr>
        <w:spacing w:after="0"/>
        <w:ind w:left="0"/>
        <w:jc w:val="both"/>
      </w:pPr>
      <w:r>
        <w:rPr>
          <w:rFonts w:ascii="Times New Roman"/>
          <w:b w:val="false"/>
          <w:i w:val="false"/>
          <w:color w:val="000000"/>
          <w:sz w:val="28"/>
        </w:rPr>
        <w:t>
      1) құжат нөмірі (хаттама, хат не басқа растайтын құжат) ______;</w:t>
      </w:r>
    </w:p>
    <w:p>
      <w:pPr>
        <w:spacing w:after="0"/>
        <w:ind w:left="0"/>
        <w:jc w:val="both"/>
      </w:pPr>
      <w:r>
        <w:rPr>
          <w:rFonts w:ascii="Times New Roman"/>
          <w:b w:val="false"/>
          <w:i w:val="false"/>
          <w:color w:val="000000"/>
          <w:sz w:val="28"/>
        </w:rPr>
        <w:t>
      2) құжаттың күні (хаттама, хат не басқа растайтын құжат) _____;</w:t>
      </w:r>
    </w:p>
    <w:p>
      <w:pPr>
        <w:spacing w:after="0"/>
        <w:ind w:left="0"/>
        <w:jc w:val="both"/>
      </w:pPr>
      <w:r>
        <w:rPr>
          <w:rFonts w:ascii="Times New Roman"/>
          <w:b w:val="false"/>
          <w:i w:val="false"/>
          <w:color w:val="000000"/>
          <w:sz w:val="28"/>
        </w:rPr>
        <w:t>
      3) жобалық құжаттағы қолданыс мерзімінің басталуы ____________;</w:t>
      </w:r>
    </w:p>
    <w:p>
      <w:pPr>
        <w:spacing w:after="0"/>
        <w:ind w:left="0"/>
        <w:jc w:val="both"/>
      </w:pPr>
      <w:r>
        <w:rPr>
          <w:rFonts w:ascii="Times New Roman"/>
          <w:b w:val="false"/>
          <w:i w:val="false"/>
          <w:color w:val="000000"/>
          <w:sz w:val="28"/>
        </w:rPr>
        <w:t>
      4) жобалық құжаттағы қолданыс мерзімінің аяқталуы ____________;</w:t>
      </w:r>
    </w:p>
    <w:p>
      <w:pPr>
        <w:spacing w:after="0"/>
        <w:ind w:left="0"/>
        <w:jc w:val="both"/>
      </w:pPr>
      <w:r>
        <w:rPr>
          <w:rFonts w:ascii="Times New Roman"/>
          <w:b w:val="false"/>
          <w:i w:val="false"/>
          <w:color w:val="000000"/>
          <w:sz w:val="28"/>
        </w:rPr>
        <w:t>
      5) өткен жылғы мұнай өндірудің жобалық мөлшері, мың тонна ____;</w:t>
      </w:r>
    </w:p>
    <w:p>
      <w:pPr>
        <w:spacing w:after="0"/>
        <w:ind w:left="0"/>
        <w:jc w:val="both"/>
      </w:pPr>
      <w:r>
        <w:rPr>
          <w:rFonts w:ascii="Times New Roman"/>
          <w:b w:val="false"/>
          <w:i w:val="false"/>
          <w:color w:val="000000"/>
          <w:sz w:val="28"/>
        </w:rPr>
        <w:t>
      6) өткен жылғы газ өндірудің жобалық мөлшері, млн. м</w:t>
      </w:r>
      <w:r>
        <w:rPr>
          <w:rFonts w:ascii="Times New Roman"/>
          <w:b w:val="false"/>
          <w:i w:val="false"/>
          <w:color w:val="000000"/>
          <w:vertAlign w:val="superscript"/>
        </w:rPr>
        <w:t>3</w:t>
      </w:r>
      <w:r>
        <w:rPr>
          <w:rFonts w:ascii="Times New Roman"/>
          <w:b w:val="false"/>
          <w:i w:val="false"/>
          <w:color w:val="000000"/>
          <w:sz w:val="28"/>
        </w:rPr>
        <w:t xml:space="preserve"> ________.</w:t>
      </w:r>
    </w:p>
    <w:p>
      <w:pPr>
        <w:spacing w:after="0"/>
        <w:ind w:left="0"/>
        <w:jc w:val="both"/>
      </w:pPr>
      <w:r>
        <w:rPr>
          <w:rFonts w:ascii="Times New Roman"/>
          <w:b w:val="false"/>
          <w:i w:val="false"/>
          <w:color w:val="000000"/>
          <w:sz w:val="28"/>
        </w:rPr>
        <w:t>
      9. Қазақстан Республикасы Энергетика министрінің 2014 жылғы 21</w:t>
      </w:r>
    </w:p>
    <w:p>
      <w:pPr>
        <w:spacing w:after="0"/>
        <w:ind w:left="0"/>
        <w:jc w:val="both"/>
      </w:pPr>
      <w:r>
        <w:rPr>
          <w:rFonts w:ascii="Times New Roman"/>
          <w:b w:val="false"/>
          <w:i w:val="false"/>
          <w:color w:val="000000"/>
          <w:sz w:val="28"/>
        </w:rPr>
        <w:t xml:space="preserve">
      қазандағы № 64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w:t>
      </w:r>
    </w:p>
    <w:p>
      <w:pPr>
        <w:spacing w:after="0"/>
        <w:ind w:left="0"/>
        <w:jc w:val="both"/>
      </w:pPr>
      <w:r>
        <w:rPr>
          <w:rFonts w:ascii="Times New Roman"/>
          <w:b w:val="false"/>
          <w:i w:val="false"/>
          <w:color w:val="000000"/>
          <w:sz w:val="28"/>
        </w:rPr>
        <w:t>
      тіркеу тізілімінде 2014 жылы 28 қарашада № 9915 болып тіркелген)</w:t>
      </w:r>
    </w:p>
    <w:p>
      <w:pPr>
        <w:spacing w:after="0"/>
        <w:ind w:left="0"/>
        <w:jc w:val="both"/>
      </w:pPr>
      <w:r>
        <w:rPr>
          <w:rFonts w:ascii="Times New Roman"/>
          <w:b w:val="false"/>
          <w:i w:val="false"/>
          <w:color w:val="000000"/>
          <w:sz w:val="28"/>
        </w:rPr>
        <w:t>
      бекітілген Мұнай операцияларын жүргізген кезде ілеспе және (немесе)</w:t>
      </w:r>
    </w:p>
    <w:p>
      <w:pPr>
        <w:spacing w:after="0"/>
        <w:ind w:left="0"/>
        <w:jc w:val="both"/>
      </w:pPr>
      <w:r>
        <w:rPr>
          <w:rFonts w:ascii="Times New Roman"/>
          <w:b w:val="false"/>
          <w:i w:val="false"/>
          <w:color w:val="000000"/>
          <w:sz w:val="28"/>
        </w:rPr>
        <w:t>
      табиғи газды жағудың нормативтері мен көлемдерін есептеу әдістемесіне</w:t>
      </w:r>
    </w:p>
    <w:p>
      <w:pPr>
        <w:spacing w:after="0"/>
        <w:ind w:left="0"/>
        <w:jc w:val="both"/>
      </w:pPr>
      <w:r>
        <w:rPr>
          <w:rFonts w:ascii="Times New Roman"/>
          <w:b w:val="false"/>
          <w:i w:val="false"/>
          <w:color w:val="000000"/>
          <w:sz w:val="28"/>
        </w:rPr>
        <w:t>
      сәйкес ұңғымалар объектілерін сынау және кен орнын сынамалы</w:t>
      </w:r>
    </w:p>
    <w:p>
      <w:pPr>
        <w:spacing w:after="0"/>
        <w:ind w:left="0"/>
        <w:jc w:val="both"/>
      </w:pPr>
      <w:r>
        <w:rPr>
          <w:rFonts w:ascii="Times New Roman"/>
          <w:b w:val="false"/>
          <w:i w:val="false"/>
          <w:color w:val="000000"/>
          <w:sz w:val="28"/>
        </w:rPr>
        <w:t>
      пайдалану, газды технологиялық еріксіз жағу кезінде ілеспе және</w:t>
      </w:r>
    </w:p>
    <w:p>
      <w:pPr>
        <w:spacing w:after="0"/>
        <w:ind w:left="0"/>
        <w:jc w:val="both"/>
      </w:pPr>
      <w:r>
        <w:rPr>
          <w:rFonts w:ascii="Times New Roman"/>
          <w:b w:val="false"/>
          <w:i w:val="false"/>
          <w:color w:val="000000"/>
          <w:sz w:val="28"/>
        </w:rPr>
        <w:t>
      (немесе) табиғи газды алау етіп жағу нормативтері мен көлемдерінің</w:t>
      </w:r>
    </w:p>
    <w:p>
      <w:pPr>
        <w:spacing w:after="0"/>
        <w:ind w:left="0"/>
        <w:jc w:val="both"/>
      </w:pPr>
      <w:r>
        <w:rPr>
          <w:rFonts w:ascii="Times New Roman"/>
          <w:b w:val="false"/>
          <w:i w:val="false"/>
          <w:color w:val="000000"/>
          <w:sz w:val="28"/>
        </w:rPr>
        <w:t>
      есептемесі _________________________________________________________.</w:t>
      </w:r>
    </w:p>
    <w:p>
      <w:pPr>
        <w:spacing w:after="0"/>
        <w:ind w:left="0"/>
        <w:jc w:val="both"/>
      </w:pPr>
      <w:r>
        <w:rPr>
          <w:rFonts w:ascii="Times New Roman"/>
          <w:b w:val="false"/>
          <w:i w:val="false"/>
          <w:color w:val="000000"/>
          <w:sz w:val="28"/>
        </w:rPr>
        <w:t>
      Жер қойнауын пайдалануға жасалған келісімшарт туралы деректер:</w:t>
      </w:r>
    </w:p>
    <w:p>
      <w:pPr>
        <w:spacing w:after="0"/>
        <w:ind w:left="0"/>
        <w:jc w:val="both"/>
      </w:pPr>
      <w:r>
        <w:rPr>
          <w:rFonts w:ascii="Times New Roman"/>
          <w:b w:val="false"/>
          <w:i w:val="false"/>
          <w:color w:val="000000"/>
          <w:sz w:val="28"/>
        </w:rPr>
        <w:t>
      1) келісімшарт күні _________________________________________;</w:t>
      </w:r>
    </w:p>
    <w:p>
      <w:pPr>
        <w:spacing w:after="0"/>
        <w:ind w:left="0"/>
        <w:jc w:val="both"/>
      </w:pPr>
      <w:r>
        <w:rPr>
          <w:rFonts w:ascii="Times New Roman"/>
          <w:b w:val="false"/>
          <w:i w:val="false"/>
          <w:color w:val="000000"/>
          <w:sz w:val="28"/>
        </w:rPr>
        <w:t>
      2) келісімшарт нөмірі _______________________________________;</w:t>
      </w:r>
    </w:p>
    <w:p>
      <w:pPr>
        <w:spacing w:after="0"/>
        <w:ind w:left="0"/>
        <w:jc w:val="both"/>
      </w:pPr>
      <w:r>
        <w:rPr>
          <w:rFonts w:ascii="Times New Roman"/>
          <w:b w:val="false"/>
          <w:i w:val="false"/>
          <w:color w:val="000000"/>
          <w:sz w:val="28"/>
        </w:rPr>
        <w:t>
      3) келісімшарттың қолдану мерзімі ___________________________;</w:t>
      </w:r>
    </w:p>
    <w:p>
      <w:pPr>
        <w:spacing w:after="0"/>
        <w:ind w:left="0"/>
        <w:jc w:val="both"/>
      </w:pPr>
      <w:r>
        <w:rPr>
          <w:rFonts w:ascii="Times New Roman"/>
          <w:b w:val="false"/>
          <w:i w:val="false"/>
          <w:color w:val="000000"/>
          <w:sz w:val="28"/>
        </w:rPr>
        <w:t>
      4) келісімшартқа жасалынған соңғы қосымшаның күні (бар болған</w:t>
      </w:r>
    </w:p>
    <w:p>
      <w:pPr>
        <w:spacing w:after="0"/>
        <w:ind w:left="0"/>
        <w:jc w:val="both"/>
      </w:pPr>
      <w:r>
        <w:rPr>
          <w:rFonts w:ascii="Times New Roman"/>
          <w:b w:val="false"/>
          <w:i w:val="false"/>
          <w:color w:val="000000"/>
          <w:sz w:val="28"/>
        </w:rPr>
        <w:t>
      жағдайда) _________________________________________________________;</w:t>
      </w:r>
    </w:p>
    <w:p>
      <w:pPr>
        <w:spacing w:after="0"/>
        <w:ind w:left="0"/>
        <w:jc w:val="both"/>
      </w:pPr>
      <w:r>
        <w:rPr>
          <w:rFonts w:ascii="Times New Roman"/>
          <w:b w:val="false"/>
          <w:i w:val="false"/>
          <w:color w:val="000000"/>
          <w:sz w:val="28"/>
        </w:rPr>
        <w:t>
      5) келісімшартқа жасалынған соңғы қосымшаның нөмірі (бар болған</w:t>
      </w:r>
    </w:p>
    <w:p>
      <w:pPr>
        <w:spacing w:after="0"/>
        <w:ind w:left="0"/>
        <w:jc w:val="both"/>
      </w:pPr>
      <w:r>
        <w:rPr>
          <w:rFonts w:ascii="Times New Roman"/>
          <w:b w:val="false"/>
          <w:i w:val="false"/>
          <w:color w:val="000000"/>
          <w:sz w:val="28"/>
        </w:rPr>
        <w:t>
      жағдайда) _________________________________________________________;</w:t>
      </w:r>
    </w:p>
    <w:p>
      <w:pPr>
        <w:spacing w:after="0"/>
        <w:ind w:left="0"/>
        <w:jc w:val="both"/>
      </w:pPr>
      <w:r>
        <w:rPr>
          <w:rFonts w:ascii="Times New Roman"/>
          <w:b w:val="false"/>
          <w:i w:val="false"/>
          <w:color w:val="000000"/>
          <w:sz w:val="28"/>
        </w:rPr>
        <w:t>
      6) келісімшартқа жасалынған соңғы қосымшаның қолдану мерзімі</w:t>
      </w:r>
    </w:p>
    <w:p>
      <w:pPr>
        <w:spacing w:after="0"/>
        <w:ind w:left="0"/>
        <w:jc w:val="both"/>
      </w:pPr>
      <w:r>
        <w:rPr>
          <w:rFonts w:ascii="Times New Roman"/>
          <w:b w:val="false"/>
          <w:i w:val="false"/>
          <w:color w:val="000000"/>
          <w:sz w:val="28"/>
        </w:rPr>
        <w:t>
      (бар болған жағдайда) _____________________________________________;</w:t>
      </w:r>
    </w:p>
    <w:p>
      <w:pPr>
        <w:spacing w:after="0"/>
        <w:ind w:left="0"/>
        <w:jc w:val="both"/>
      </w:pPr>
      <w:r>
        <w:rPr>
          <w:rFonts w:ascii="Times New Roman"/>
          <w:b w:val="false"/>
          <w:i w:val="false"/>
          <w:color w:val="000000"/>
          <w:sz w:val="28"/>
        </w:rPr>
        <w:t>
      7) кен орны сатысы (барлау, өнеркәсіптік игеру) 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