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4c2e" w14:textId="80e4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ұйымдарының азаматтық қызметшілерін аттестаттаудан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189 бұйрығы. Қазақстан Республикасының Әділет министрлігінде 2016 жылы 28 шілдеде № 14035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және "Мәдениет туралы" 2006 жылғы 15 желтоқсандағы Қазақстан Республикасы Заңының 7-бабы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мәдениет ұйымдарының азаматтық қызметшілерін аттестаттаудан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"Мемлекеттік мәдениет ұйымдары қызметкерлерін аттестаттау ережелерiн бекiту туралы" Қазақстан Республикасы Мәдениет және ақпарат министрінің 2007 жылғы 12 сәуірдегі № 110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4633 болып тіркелген, Қазақстан Республикасының Орталық атқарушы және өзге де орталық мемлекеттік органдарының актілер жинағында жарияланған, 2007 жыл, наурыз - сәуір);</w:t>
      </w:r>
    </w:p>
    <w:bookmarkEnd w:id="3"/>
    <w:bookmarkStart w:name="z5" w:id="4"/>
    <w:p>
      <w:pPr>
        <w:spacing w:after="0"/>
        <w:ind w:left="0"/>
        <w:jc w:val="both"/>
      </w:pPr>
      <w:r>
        <w:rPr>
          <w:rFonts w:ascii="Times New Roman"/>
          <w:b w:val="false"/>
          <w:i w:val="false"/>
          <w:color w:val="000000"/>
          <w:sz w:val="28"/>
        </w:rPr>
        <w:t xml:space="preserve">
      2) "Мемлекеттік мәдениет ұйымдары қызметкерлерін аттестаттау ережелерiн бекiту туралы" Қазақстан Республикасы Мәдениет және ақпарат Министрінің 2007 жылғы 12 сәуірдегі № 110 бұйрығына толықтыру енгiзу туралы" Қазақстан Республикасы Мәдениет және ақпарат министрлігінің 2007 жылғы 23 шілдедегі № 195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4874 болып тіркелген, Қазақстан Республикасының Орталық атқарушы және өзге де орталық мемлекеттік органдарының актілер жинағында жарияланған, 2007 жыл, маусым - тамыз);</w:t>
      </w:r>
    </w:p>
    <w:bookmarkEnd w:id="4"/>
    <w:bookmarkStart w:name="z6" w:id="5"/>
    <w:p>
      <w:pPr>
        <w:spacing w:after="0"/>
        <w:ind w:left="0"/>
        <w:jc w:val="both"/>
      </w:pPr>
      <w:r>
        <w:rPr>
          <w:rFonts w:ascii="Times New Roman"/>
          <w:b w:val="false"/>
          <w:i w:val="false"/>
          <w:color w:val="000000"/>
          <w:sz w:val="28"/>
        </w:rPr>
        <w:t xml:space="preserve">
      3) "Мемлекеттік мәдениет ұйымдары қызметкерлерiн аттестаттау ережелерiн бекiту туралы" Қазақстан Республикасы Мәдениет және ақпарат министрiнiң 2007 жылғы 12 сәуiрдегi № 110 бұйрығына өзгерiстер енгiзу туралы" Қазақстан Республикасы Мәдениет және ақпарат министрінің 2013 жылғы 03 желтоқсандағы № 280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9058 болып тіркелген, "Егемен Қазақстан" газетінде 2014 жылғы 15 қаңтар № 8 (28232)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Персоналды басқару қызметі заңнамада белгіленген тәртіппен: </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1" w:id="10"/>
    <w:p>
      <w:pPr>
        <w:spacing w:after="0"/>
        <w:ind w:left="0"/>
        <w:jc w:val="both"/>
      </w:pPr>
      <w:r>
        <w:rPr>
          <w:rFonts w:ascii="Times New Roman"/>
          <w:b w:val="false"/>
          <w:i w:val="false"/>
          <w:color w:val="000000"/>
          <w:sz w:val="28"/>
        </w:rPr>
        <w:t>
      4) осы бұйрық ресми жарияланғаннан кейін Қазақстан Республикасы Мәдениет және спорт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министрлігінің Жауапты хатшысына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189 бұйрығымен бекітілген</w:t>
            </w:r>
          </w:p>
        </w:tc>
      </w:tr>
    </w:tbl>
    <w:bookmarkStart w:name="z15" w:id="14"/>
    <w:p>
      <w:pPr>
        <w:spacing w:after="0"/>
        <w:ind w:left="0"/>
        <w:jc w:val="left"/>
      </w:pPr>
      <w:r>
        <w:rPr>
          <w:rFonts w:ascii="Times New Roman"/>
          <w:b/>
          <w:i w:val="false"/>
          <w:color w:val="000000"/>
        </w:rPr>
        <w:t xml:space="preserve"> </w:t>
      </w:r>
      <w:r>
        <w:rPr>
          <w:rFonts w:ascii="Times New Roman"/>
          <w:b/>
          <w:i w:val="false"/>
          <w:color w:val="000000"/>
        </w:rPr>
        <w:t>Мемлекеттік мәдениет ұйымдарының азаматтық қызметшілерін аттестаттаудан өткізудің қағидалары мен шарттары 1-тарау. Жалпы ережелер</w:t>
      </w:r>
    </w:p>
    <w:bookmarkEnd w:id="14"/>
    <w:p>
      <w:pPr>
        <w:spacing w:after="0"/>
        <w:ind w:left="0"/>
        <w:jc w:val="both"/>
      </w:pPr>
      <w:r>
        <w:rPr>
          <w:rFonts w:ascii="Times New Roman"/>
          <w:b w:val="false"/>
          <w:i w:val="false"/>
          <w:color w:val="000000"/>
          <w:sz w:val="28"/>
        </w:rPr>
        <w:t xml:space="preserve">
      1. Осы Мемлекеттік мәдениет ұйымдарының азаматтық қызметшілерін аттестаттаудан өткізудің қағидалары мен шарттары (бұдан әрі – Қағидалар) мемлекеттік мәдениет ұйымдарының </w:t>
      </w:r>
      <w:r>
        <w:rPr>
          <w:rFonts w:ascii="Times New Roman"/>
          <w:b w:val="false"/>
          <w:i w:val="false"/>
          <w:color w:val="000000"/>
          <w:sz w:val="28"/>
        </w:rPr>
        <w:t>азаматтық қызметшілерін</w:t>
      </w:r>
      <w:r>
        <w:rPr>
          <w:rFonts w:ascii="Times New Roman"/>
          <w:b w:val="false"/>
          <w:i w:val="false"/>
          <w:color w:val="000000"/>
          <w:sz w:val="28"/>
        </w:rPr>
        <w:t xml:space="preserve"> (бұдан әрі – қызметшілер) аттестаттаудан өткізу тәртібі мен шарттарын айқындайды.</w:t>
      </w:r>
    </w:p>
    <w:p>
      <w:pPr>
        <w:spacing w:after="0"/>
        <w:ind w:left="0"/>
        <w:jc w:val="both"/>
      </w:pPr>
      <w:r>
        <w:rPr>
          <w:rFonts w:ascii="Times New Roman"/>
          <w:b w:val="false"/>
          <w:i w:val="false"/>
          <w:color w:val="000000"/>
          <w:sz w:val="28"/>
        </w:rPr>
        <w:t>
      2. Қызметшілерді аттестаттау олардың атқарып отырған лауазымдарына немесе үміттеніп отырған біліктілік санаттарына олардың білім деңгейлерінің және/немесе біліктілік сипаттамаларына сәйкестіктерін анықтау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28.07.2017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3. Аттестаттау кезінде негізгі критерий қызметшілердің оларға жүктелген функционалдық міндеттерін орындау қабілеті болып табылады. </w:t>
      </w:r>
    </w:p>
    <w:bookmarkEnd w:id="15"/>
    <w:bookmarkStart w:name="z20" w:id="16"/>
    <w:p>
      <w:pPr>
        <w:spacing w:after="0"/>
        <w:ind w:left="0"/>
        <w:jc w:val="both"/>
      </w:pPr>
      <w:r>
        <w:rPr>
          <w:rFonts w:ascii="Times New Roman"/>
          <w:b w:val="false"/>
          <w:i w:val="false"/>
          <w:color w:val="000000"/>
          <w:sz w:val="28"/>
        </w:rPr>
        <w:t>
      4. Республикалық мәдениет ұйымдарының бірінші басшылары болып табылатын қызметшілер мен олардың орынбасарлары мәдениет саласындағы уәкiлеттi орган жанындағы аттестаттау комиссиясымен аттестаттаудан өткізіледі.</w:t>
      </w:r>
    </w:p>
    <w:bookmarkEnd w:id="1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жергілікті атқарушы органдарының мәдениет ұйымдарының бірінші басшылары болып табылатын қызметшілер мен олардың орынбасарлары облыстардың, республикалық маңызы бар қалалардың, астананың, аудандардың жергілікті атқарушы органдары жанындағы тиісті аттестаттау комиссияларымен аттестаттаудан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5. Аттестация кезінде жүктілігі жөнінде медициналық қорытынды ұсынған жүкті әйелдерден басқа барлық қызметшілер аттесттаттауға жатады.</w:t>
      </w:r>
    </w:p>
    <w:bookmarkEnd w:id="17"/>
    <w:p>
      <w:pPr>
        <w:spacing w:after="0"/>
        <w:ind w:left="0"/>
        <w:jc w:val="both"/>
      </w:pPr>
      <w:r>
        <w:rPr>
          <w:rFonts w:ascii="Times New Roman"/>
          <w:b w:val="false"/>
          <w:i w:val="false"/>
          <w:color w:val="000000"/>
          <w:sz w:val="28"/>
        </w:rPr>
        <w:t>
      Қызметшілер азаматтық қызметте болған әрбiр кейінгі үш жыл өткен соң, бiрақ осы лауазымға орналасқан күнінен бастап бір жылдан бұрын емес мерзімде аттестаттауға жатады.</w:t>
      </w:r>
    </w:p>
    <w:p>
      <w:pPr>
        <w:spacing w:after="0"/>
        <w:ind w:left="0"/>
        <w:jc w:val="both"/>
      </w:pPr>
      <w:r>
        <w:rPr>
          <w:rFonts w:ascii="Times New Roman"/>
          <w:b w:val="false"/>
          <w:i w:val="false"/>
          <w:color w:val="000000"/>
          <w:sz w:val="28"/>
        </w:rPr>
        <w:t>
      Бұл ретте аттестаттау көрсетілген мерзім басталған күнінен бастап алты айдан кешіктірілмей өткізілуі тиіс.</w:t>
      </w:r>
    </w:p>
    <w:p>
      <w:pPr>
        <w:spacing w:after="0"/>
        <w:ind w:left="0"/>
        <w:jc w:val="both"/>
      </w:pPr>
      <w:r>
        <w:rPr>
          <w:rFonts w:ascii="Times New Roman"/>
          <w:b w:val="false"/>
          <w:i w:val="false"/>
          <w:color w:val="000000"/>
          <w:sz w:val="28"/>
        </w:rPr>
        <w:t>
      Оқу демалысындағы, еңбек ақысы сақталмайтын демалыстағы (алты айдан аспайтын), жүктілігі және бала (балалар) тууына, жаңа туған баланы асырап алуға, баланың үш жасқа дейін оларға күтім жасауға байланысты демалыстағы қызметшілер жұмысқа шыққаннан кейін алты айдан ерте емес мерзімде аттестатталады.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8"/>
    <w:p>
      <w:pPr>
        <w:spacing w:after="0"/>
        <w:ind w:left="0"/>
        <w:jc w:val="both"/>
      </w:pPr>
      <w:r>
        <w:rPr>
          <w:rFonts w:ascii="Times New Roman"/>
          <w:b w:val="false"/>
          <w:i w:val="false"/>
          <w:color w:val="000000"/>
          <w:sz w:val="28"/>
        </w:rPr>
        <w:t>
      5-1. Осы Ереженің 5-тармағында көрсетілген мерзімнің өтуіне дейінгі мерзімде қызметшілердің бастамасы бойынша біліктілік санатын жоғарылату мақсатындағы аттестаттауын өткізу үшін, тағайындауға құқығы бар тұлғаның атына ерікті нысандағы өтініш беріледі. Қызметшілер осы Ереженің 2–тарауында белгіленген тәртіппен және шарттар бойынша аттестаттаудан мерзімінен бұрын өтеді.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Мәдениет және спорт министрінің 28.07.2017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2-тарау. Аттестаттау өткізу тәртібі мен шарты</w:t>
      </w:r>
    </w:p>
    <w:bookmarkEnd w:id="19"/>
    <w:bookmarkStart w:name="z23" w:id="20"/>
    <w:p>
      <w:pPr>
        <w:spacing w:after="0"/>
        <w:ind w:left="0"/>
        <w:jc w:val="both"/>
      </w:pPr>
      <w:r>
        <w:rPr>
          <w:rFonts w:ascii="Times New Roman"/>
          <w:b w:val="false"/>
          <w:i w:val="false"/>
          <w:color w:val="000000"/>
          <w:sz w:val="28"/>
        </w:rPr>
        <w:t>
      6. Аттестаттау мынадай кезеңдерді қамтиды:</w:t>
      </w:r>
    </w:p>
    <w:bookmarkEnd w:id="20"/>
    <w:p>
      <w:pPr>
        <w:spacing w:after="0"/>
        <w:ind w:left="0"/>
        <w:jc w:val="both"/>
      </w:pPr>
      <w:r>
        <w:rPr>
          <w:rFonts w:ascii="Times New Roman"/>
          <w:b w:val="false"/>
          <w:i w:val="false"/>
          <w:color w:val="000000"/>
          <w:sz w:val="28"/>
        </w:rPr>
        <w:t>
      1) аттестаттауды өткізуге дайындық;</w:t>
      </w:r>
    </w:p>
    <w:p>
      <w:pPr>
        <w:spacing w:after="0"/>
        <w:ind w:left="0"/>
        <w:jc w:val="both"/>
      </w:pPr>
      <w:r>
        <w:rPr>
          <w:rFonts w:ascii="Times New Roman"/>
          <w:b w:val="false"/>
          <w:i w:val="false"/>
          <w:color w:val="000000"/>
          <w:sz w:val="28"/>
        </w:rPr>
        <w:t>
      2) қызметшілерді тестілеу;</w:t>
      </w:r>
    </w:p>
    <w:p>
      <w:pPr>
        <w:spacing w:after="0"/>
        <w:ind w:left="0"/>
        <w:jc w:val="both"/>
      </w:pPr>
      <w:r>
        <w:rPr>
          <w:rFonts w:ascii="Times New Roman"/>
          <w:b w:val="false"/>
          <w:i w:val="false"/>
          <w:color w:val="000000"/>
          <w:sz w:val="28"/>
        </w:rPr>
        <w:t>
      3) қызметшілермен аттестаттау комиссиясы өткізетін әңгімелесу;</w:t>
      </w:r>
    </w:p>
    <w:p>
      <w:pPr>
        <w:spacing w:after="0"/>
        <w:ind w:left="0"/>
        <w:jc w:val="both"/>
      </w:pPr>
      <w:r>
        <w:rPr>
          <w:rFonts w:ascii="Times New Roman"/>
          <w:b w:val="false"/>
          <w:i w:val="false"/>
          <w:color w:val="000000"/>
          <w:sz w:val="28"/>
        </w:rPr>
        <w:t>
      4) аттестаттау комиссиясының шешім шығаруы.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Аттестаттауды өткізуге дайындықты кадр қызметі немесе кадр қызметін жүзеге асыратын тұлға (бұдан әрі – кадр қызметі) ұйымдастырады және ол мынадай іс-шараларды қамтиды:</w:t>
      </w:r>
    </w:p>
    <w:bookmarkEnd w:id="21"/>
    <w:bookmarkStart w:name="z28" w:id="22"/>
    <w:p>
      <w:pPr>
        <w:spacing w:after="0"/>
        <w:ind w:left="0"/>
        <w:jc w:val="both"/>
      </w:pPr>
      <w:r>
        <w:rPr>
          <w:rFonts w:ascii="Times New Roman"/>
          <w:b w:val="false"/>
          <w:i w:val="false"/>
          <w:color w:val="000000"/>
          <w:sz w:val="28"/>
        </w:rPr>
        <w:t>
      1) аттестаттауға жататын қызметшілерге қажетті құжаттарды дайындау (хабарлама, тікелей басшыдан қызметтік мінездеме сұрату, аттестаттау парағы);</w:t>
      </w:r>
    </w:p>
    <w:bookmarkEnd w:id="22"/>
    <w:bookmarkStart w:name="z29" w:id="23"/>
    <w:p>
      <w:pPr>
        <w:spacing w:after="0"/>
        <w:ind w:left="0"/>
        <w:jc w:val="both"/>
      </w:pPr>
      <w:r>
        <w:rPr>
          <w:rFonts w:ascii="Times New Roman"/>
          <w:b w:val="false"/>
          <w:i w:val="false"/>
          <w:color w:val="000000"/>
          <w:sz w:val="28"/>
        </w:rPr>
        <w:t>
      2) аттестаттау өткізу кестелерін, тестілеу мен әңгімелесудің сұрақтары мен жауаптарын әзірлеу;</w:t>
      </w:r>
    </w:p>
    <w:bookmarkEnd w:id="23"/>
    <w:bookmarkStart w:name="z30" w:id="24"/>
    <w:p>
      <w:pPr>
        <w:spacing w:after="0"/>
        <w:ind w:left="0"/>
        <w:jc w:val="both"/>
      </w:pPr>
      <w:r>
        <w:rPr>
          <w:rFonts w:ascii="Times New Roman"/>
          <w:b w:val="false"/>
          <w:i w:val="false"/>
          <w:color w:val="000000"/>
          <w:sz w:val="28"/>
        </w:rPr>
        <w:t>
      3) аттестаттау комиссиясының құрамын айқындау;</w:t>
      </w:r>
    </w:p>
    <w:bookmarkEnd w:id="24"/>
    <w:bookmarkStart w:name="z31" w:id="25"/>
    <w:p>
      <w:pPr>
        <w:spacing w:after="0"/>
        <w:ind w:left="0"/>
        <w:jc w:val="both"/>
      </w:pPr>
      <w:r>
        <w:rPr>
          <w:rFonts w:ascii="Times New Roman"/>
          <w:b w:val="false"/>
          <w:i w:val="false"/>
          <w:color w:val="000000"/>
          <w:sz w:val="28"/>
        </w:rPr>
        <w:t>
      4) қызметшілерді аттестаттаудан өткізу мақсаты мен тәртібі туралы түсіндірме жұмыстарын ұйымдастыру.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8. Қызметшіні тағайындауға уәкілетті тұлға кадр қызметінің ұсынымы бойынша:</w:t>
      </w:r>
    </w:p>
    <w:bookmarkEnd w:id="26"/>
    <w:p>
      <w:pPr>
        <w:spacing w:after="0"/>
        <w:ind w:left="0"/>
        <w:jc w:val="both"/>
      </w:pPr>
      <w:r>
        <w:rPr>
          <w:rFonts w:ascii="Times New Roman"/>
          <w:b w:val="false"/>
          <w:i w:val="false"/>
          <w:color w:val="000000"/>
          <w:sz w:val="28"/>
        </w:rPr>
        <w:t>
      1) аттестаттауға жататын қызметшілер тізімін;</w:t>
      </w:r>
    </w:p>
    <w:p>
      <w:pPr>
        <w:spacing w:after="0"/>
        <w:ind w:left="0"/>
        <w:jc w:val="both"/>
      </w:pPr>
      <w:r>
        <w:rPr>
          <w:rFonts w:ascii="Times New Roman"/>
          <w:b w:val="false"/>
          <w:i w:val="false"/>
          <w:color w:val="000000"/>
          <w:sz w:val="28"/>
        </w:rPr>
        <w:t>
      2) аттестаттау өткізу кестесін;</w:t>
      </w:r>
    </w:p>
    <w:p>
      <w:pPr>
        <w:spacing w:after="0"/>
        <w:ind w:left="0"/>
        <w:jc w:val="both"/>
      </w:pPr>
      <w:r>
        <w:rPr>
          <w:rFonts w:ascii="Times New Roman"/>
          <w:b w:val="false"/>
          <w:i w:val="false"/>
          <w:color w:val="000000"/>
          <w:sz w:val="28"/>
        </w:rPr>
        <w:t>
      3) аттестаттау комиссиясының құрамын;</w:t>
      </w:r>
    </w:p>
    <w:p>
      <w:pPr>
        <w:spacing w:after="0"/>
        <w:ind w:left="0"/>
        <w:jc w:val="both"/>
      </w:pPr>
      <w:r>
        <w:rPr>
          <w:rFonts w:ascii="Times New Roman"/>
          <w:b w:val="false"/>
          <w:i w:val="false"/>
          <w:color w:val="000000"/>
          <w:sz w:val="28"/>
        </w:rPr>
        <w:t>
      4) қызметшінің атқарып отырған, үміттеніп отырған лауазымына біліктілік сипаттамаларымен қарастырылған білім деңгейін анықтайтын тест сұрақтары мен жауаптарын;</w:t>
      </w:r>
    </w:p>
    <w:p>
      <w:pPr>
        <w:spacing w:after="0"/>
        <w:ind w:left="0"/>
        <w:jc w:val="both"/>
      </w:pPr>
      <w:r>
        <w:rPr>
          <w:rFonts w:ascii="Times New Roman"/>
          <w:b w:val="false"/>
          <w:i w:val="false"/>
          <w:color w:val="000000"/>
          <w:sz w:val="28"/>
        </w:rPr>
        <w:t>
      5) қызметшінің функционалдық міндеттеріне қатысты әңгімелесу үшін сұрақтар мен жауаптарды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9. Кадр қызметі жарты жылда бір рет аттестаттауға жататын қызметшілерді айқындайды.</w:t>
      </w:r>
    </w:p>
    <w:bookmarkEnd w:id="27"/>
    <w:bookmarkStart w:name="z38" w:id="28"/>
    <w:p>
      <w:pPr>
        <w:spacing w:after="0"/>
        <w:ind w:left="0"/>
        <w:jc w:val="both"/>
      </w:pPr>
      <w:r>
        <w:rPr>
          <w:rFonts w:ascii="Times New Roman"/>
          <w:b w:val="false"/>
          <w:i w:val="false"/>
          <w:color w:val="000000"/>
          <w:sz w:val="28"/>
        </w:rPr>
        <w:t>
      10. Кадр қызметі қызметшілерді әңгімелесу өткізу басталғанға дейін күнтізбелік отыз күннен кешіктірмей әңгімелесу өткізу күні туралы жазбаша түрде хабардар етеді, сондай-ақ қызметтік мінездемелерді сұратады.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28.07.2017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11. Аттестаттауға жататын қызметшілердің тікелей басшылары қызметтік мінездемелерді ресімдейді және оны кадр қызметіне сұрау түскен күннен бастап үш жұмыс күні ішінде жолдайды.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28.07.2017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12. Қызметтік мінездеме қызметшінің кәсіби, іскери және жеке қасиеттерін жан-жақты және объективті бағалаудан және қызметтік жұмыс нәтижелерінен тұрады.</w:t>
      </w:r>
    </w:p>
    <w:bookmarkEnd w:id="30"/>
    <w:bookmarkStart w:name="z41" w:id="31"/>
    <w:p>
      <w:pPr>
        <w:spacing w:after="0"/>
        <w:ind w:left="0"/>
        <w:jc w:val="both"/>
      </w:pPr>
      <w:r>
        <w:rPr>
          <w:rFonts w:ascii="Times New Roman"/>
          <w:b w:val="false"/>
          <w:i w:val="false"/>
          <w:color w:val="000000"/>
          <w:sz w:val="28"/>
        </w:rPr>
        <w:t>
      13. Кадр қызметі аттестаттауға жататын қызметшіні оған жазылған қызметтік мінездемемен аттестаттау комиссиясының отырысына дейін күнтізбелік он күннен кешіктірмей таныстырады.</w:t>
      </w:r>
    </w:p>
    <w:bookmarkEnd w:id="31"/>
    <w:bookmarkStart w:name="z42" w:id="32"/>
    <w:p>
      <w:pPr>
        <w:spacing w:after="0"/>
        <w:ind w:left="0"/>
        <w:jc w:val="both"/>
      </w:pPr>
      <w:r>
        <w:rPr>
          <w:rFonts w:ascii="Times New Roman"/>
          <w:b w:val="false"/>
          <w:i w:val="false"/>
          <w:color w:val="000000"/>
          <w:sz w:val="28"/>
        </w:rPr>
        <w:t>
      14. Аттестаттауға жататын қызметші өзіне берілген қызметтік мінездемемен келіспеген жағдайда, кадр қызметіне аттестаттау комиссиясының отырысына дейін, орындалған жұмысы туралы жеке әзірленген есебін ұсынады.</w:t>
      </w:r>
    </w:p>
    <w:bookmarkEnd w:id="32"/>
    <w:bookmarkStart w:name="z43" w:id="33"/>
    <w:p>
      <w:pPr>
        <w:spacing w:after="0"/>
        <w:ind w:left="0"/>
        <w:jc w:val="both"/>
      </w:pPr>
      <w:r>
        <w:rPr>
          <w:rFonts w:ascii="Times New Roman"/>
          <w:b w:val="false"/>
          <w:i w:val="false"/>
          <w:color w:val="000000"/>
          <w:sz w:val="28"/>
        </w:rPr>
        <w:t xml:space="preserve">
      15. Кадр қызметі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аттестаттауға жататын қызметшіге аттестаттау парағын ресімдейді.</w:t>
      </w:r>
    </w:p>
    <w:bookmarkEnd w:id="33"/>
    <w:bookmarkStart w:name="z44" w:id="34"/>
    <w:p>
      <w:pPr>
        <w:spacing w:after="0"/>
        <w:ind w:left="0"/>
        <w:jc w:val="both"/>
      </w:pPr>
      <w:r>
        <w:rPr>
          <w:rFonts w:ascii="Times New Roman"/>
          <w:b w:val="false"/>
          <w:i w:val="false"/>
          <w:color w:val="000000"/>
          <w:sz w:val="28"/>
        </w:rPr>
        <w:t xml:space="preserve">
      16. Кадр қызметі осы Қағиадалардың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 аттестаттау комиссиясына аттестаттау комиссиясының отырысына дейін бір күннен кешіктірмейтін мерзімде ұсынады.</w:t>
      </w:r>
    </w:p>
    <w:bookmarkEnd w:id="34"/>
    <w:bookmarkStart w:name="z45" w:id="35"/>
    <w:p>
      <w:pPr>
        <w:spacing w:after="0"/>
        <w:ind w:left="0"/>
        <w:jc w:val="both"/>
      </w:pPr>
      <w:r>
        <w:rPr>
          <w:rFonts w:ascii="Times New Roman"/>
          <w:b w:val="false"/>
          <w:i w:val="false"/>
          <w:color w:val="000000"/>
          <w:sz w:val="28"/>
        </w:rPr>
        <w:t>
      17. Аттестаттауға жататын қызметшілердің дәлелді себептермен жұмыста уақытша болмауына байланысты (еңбекке қабілеттіліктен уақытша айырылған жағдайларда, жыл сайынғы ақы төленетін еңбек демалыстарында, әлеуметтік демалыстарда немесе іссапарда болуы), аттестаттау комиссиясының отырысына келмеген жағдайда, оларды аттестаттау мәселесін қарастыру аттестаттау комиссиясымен айқындалатын басқа мерзімге ауыстырылады. Аттестаттау мерзімін бір рет қана ауыстыруға жол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28.07.2017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6"/>
    <w:p>
      <w:pPr>
        <w:spacing w:after="0"/>
        <w:ind w:left="0"/>
        <w:jc w:val="both"/>
      </w:pPr>
      <w:r>
        <w:rPr>
          <w:rFonts w:ascii="Times New Roman"/>
          <w:b w:val="false"/>
          <w:i w:val="false"/>
          <w:color w:val="000000"/>
          <w:sz w:val="28"/>
        </w:rPr>
        <w:t>
      17-1. Тестілеу және әңгімелесу аттестатталушы қызметшінің таңдауы бойынша қазақ немесе орыс тілдерінде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7"/>
    <w:p>
      <w:pPr>
        <w:spacing w:after="0"/>
        <w:ind w:left="0"/>
        <w:jc w:val="both"/>
      </w:pPr>
      <w:r>
        <w:rPr>
          <w:rFonts w:ascii="Times New Roman"/>
          <w:b w:val="false"/>
          <w:i w:val="false"/>
          <w:color w:val="000000"/>
          <w:sz w:val="28"/>
        </w:rPr>
        <w:t>
      17-2. Тест сұрақтары жыл сайын, 1 ақпаннан кешіктірмей әзірленеді және бекітіледі.</w:t>
      </w:r>
    </w:p>
    <w:bookmarkEnd w:id="37"/>
    <w:p>
      <w:pPr>
        <w:spacing w:after="0"/>
        <w:ind w:left="0"/>
        <w:jc w:val="both"/>
      </w:pPr>
      <w:r>
        <w:rPr>
          <w:rFonts w:ascii="Times New Roman"/>
          <w:b w:val="false"/>
          <w:i w:val="false"/>
          <w:color w:val="000000"/>
          <w:sz w:val="28"/>
        </w:rPr>
        <w:t>
      Басшылар үшін тест сұрақтарының саны 80, ал қызметшілер үшін – 60 сұрақты құрайды.</w:t>
      </w:r>
    </w:p>
    <w:p>
      <w:pPr>
        <w:spacing w:after="0"/>
        <w:ind w:left="0"/>
        <w:jc w:val="both"/>
      </w:pPr>
      <w:r>
        <w:rPr>
          <w:rFonts w:ascii="Times New Roman"/>
          <w:b w:val="false"/>
          <w:i w:val="false"/>
          <w:color w:val="000000"/>
          <w:sz w:val="28"/>
        </w:rPr>
        <w:t>
      Тест сұрақтары жауаптарының біреуі дұрыс болатын кемінде үш нұсқаны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17-2-тармақпен толықтырылды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38"/>
    <w:p>
      <w:pPr>
        <w:spacing w:after="0"/>
        <w:ind w:left="0"/>
        <w:jc w:val="both"/>
      </w:pPr>
      <w:r>
        <w:rPr>
          <w:rFonts w:ascii="Times New Roman"/>
          <w:b w:val="false"/>
          <w:i w:val="false"/>
          <w:color w:val="000000"/>
          <w:sz w:val="28"/>
        </w:rPr>
        <w:t>
      17-3. Тестiлеу нәтижелерi балмен бағаланады және тестілеу өткізілген күннен кейінгі жұмыс күнiнен кешіктірмей хабарланады.</w:t>
      </w:r>
    </w:p>
    <w:bookmarkEnd w:id="38"/>
    <w:p>
      <w:pPr>
        <w:spacing w:after="0"/>
        <w:ind w:left="0"/>
        <w:jc w:val="both"/>
      </w:pPr>
      <w:r>
        <w:rPr>
          <w:rFonts w:ascii="Times New Roman"/>
          <w:b w:val="false"/>
          <w:i w:val="false"/>
          <w:color w:val="000000"/>
          <w:sz w:val="28"/>
        </w:rPr>
        <w:t>
      Әрбiр тест сұрақтарының дұрыс жауабы бір балмен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17-3-тармақпен толықтырылды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39"/>
    <w:p>
      <w:pPr>
        <w:spacing w:after="0"/>
        <w:ind w:left="0"/>
        <w:jc w:val="both"/>
      </w:pPr>
      <w:r>
        <w:rPr>
          <w:rFonts w:ascii="Times New Roman"/>
          <w:b w:val="false"/>
          <w:i w:val="false"/>
          <w:color w:val="000000"/>
          <w:sz w:val="28"/>
        </w:rPr>
        <w:t>
      17-4. Тестілеу нәтижелерін оң деп тану үшін негіз болып табылатын дұрыс тест жауаптарының шекті деңгейі тест сұрақтарының жалпы санынан басшылар үшін 80 %, ал қызметшілер үшін 70% дұрыс тест жауаптарын құрайды.</w:t>
      </w:r>
    </w:p>
    <w:bookmarkEnd w:id="39"/>
    <w:p>
      <w:pPr>
        <w:spacing w:after="0"/>
        <w:ind w:left="0"/>
        <w:jc w:val="both"/>
      </w:pPr>
      <w:r>
        <w:rPr>
          <w:rFonts w:ascii="Times New Roman"/>
          <w:b w:val="false"/>
          <w:i w:val="false"/>
          <w:color w:val="000000"/>
          <w:sz w:val="28"/>
        </w:rPr>
        <w:t>
      Тестілеу кезеңінің шекті деңгейіне жетпеген қызметшілер әңгімелесуге өткізілмейді және қайта аттестаттаудан өтуге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17-4-тармақпен толықтырылды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18. Аттестаттау комиссиясы әңгімелесу қорытындысы бойынша келесі шешімдердің біреуін қабылдайды:</w:t>
      </w:r>
    </w:p>
    <w:bookmarkEnd w:id="40"/>
    <w:bookmarkStart w:name="z17" w:id="41"/>
    <w:p>
      <w:pPr>
        <w:spacing w:after="0"/>
        <w:ind w:left="0"/>
        <w:jc w:val="both"/>
      </w:pPr>
      <w:r>
        <w:rPr>
          <w:rFonts w:ascii="Times New Roman"/>
          <w:b w:val="false"/>
          <w:i w:val="false"/>
          <w:color w:val="000000"/>
          <w:sz w:val="28"/>
        </w:rPr>
        <w:t>
      1) атқарып отырған лауазымының біліктілік сипаттамаларына және/немесе біліктілік санатына сәйкес келеді;</w:t>
      </w:r>
    </w:p>
    <w:bookmarkEnd w:id="41"/>
    <w:bookmarkStart w:name="z18" w:id="4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жағдайды қоспағанда, қайта аттестаттауға жатады;</w:t>
      </w:r>
    </w:p>
    <w:bookmarkEnd w:id="42"/>
    <w:p>
      <w:pPr>
        <w:spacing w:after="0"/>
        <w:ind w:left="0"/>
        <w:jc w:val="both"/>
      </w:pPr>
      <w:r>
        <w:rPr>
          <w:rFonts w:ascii="Times New Roman"/>
          <w:b w:val="false"/>
          <w:i w:val="false"/>
          <w:color w:val="000000"/>
          <w:sz w:val="28"/>
        </w:rPr>
        <w:t>
      3)  атқарып отырған лауазымының біліктілік сипаттамаларына және/немесе біліктілік категориясына сәйкес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28.07.2017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19. Қайта аттестаттаудан өту осы Қағидалармен айқындалған тәртіппен алдыңғы аттестаттау комиссиясының шешім шығарған күнінен бастап күнтізбелік отыз күннен кейін өткізіледі. Аттестаттау комиссиясы, қайта аттестаттаудан өткізе отырып, төмендегі шешімдердің бірін қабылдайды:</w:t>
      </w:r>
    </w:p>
    <w:bookmarkEnd w:id="43"/>
    <w:bookmarkStart w:name="z51" w:id="44"/>
    <w:p>
      <w:pPr>
        <w:spacing w:after="0"/>
        <w:ind w:left="0"/>
        <w:jc w:val="both"/>
      </w:pPr>
      <w:r>
        <w:rPr>
          <w:rFonts w:ascii="Times New Roman"/>
          <w:b w:val="false"/>
          <w:i w:val="false"/>
          <w:color w:val="000000"/>
          <w:sz w:val="28"/>
        </w:rPr>
        <w:t>
      1) атқарып отырған лауазымына сәйкес келеді;</w:t>
      </w:r>
    </w:p>
    <w:bookmarkEnd w:id="44"/>
    <w:bookmarkStart w:name="z52" w:id="45"/>
    <w:p>
      <w:pPr>
        <w:spacing w:after="0"/>
        <w:ind w:left="0"/>
        <w:jc w:val="both"/>
      </w:pPr>
      <w:r>
        <w:rPr>
          <w:rFonts w:ascii="Times New Roman"/>
          <w:b w:val="false"/>
          <w:i w:val="false"/>
          <w:color w:val="000000"/>
          <w:sz w:val="28"/>
        </w:rPr>
        <w:t>
      2) атқарып отырған лауазымына сәйкес келмейді;</w:t>
      </w:r>
    </w:p>
    <w:bookmarkEnd w:id="45"/>
    <w:bookmarkStart w:name="z73" w:id="46"/>
    <w:p>
      <w:pPr>
        <w:spacing w:after="0"/>
        <w:ind w:left="0"/>
        <w:jc w:val="both"/>
      </w:pPr>
      <w:r>
        <w:rPr>
          <w:rFonts w:ascii="Times New Roman"/>
          <w:b w:val="false"/>
          <w:i w:val="false"/>
          <w:color w:val="000000"/>
          <w:sz w:val="28"/>
        </w:rPr>
        <w:t>
      19-1. Аттестаттау комиссиясымен атқаратын лауазымына сәйкес еместігі туралы шешімді қабылдау аттестаттаудың теріс нәтижесі болып табылады.</w:t>
      </w:r>
    </w:p>
    <w:bookmarkEnd w:id="46"/>
    <w:p>
      <w:pPr>
        <w:spacing w:after="0"/>
        <w:ind w:left="0"/>
        <w:jc w:val="both"/>
      </w:pPr>
      <w:r>
        <w:rPr>
          <w:rFonts w:ascii="Times New Roman"/>
          <w:b w:val="false"/>
          <w:i w:val="false"/>
          <w:color w:val="000000"/>
          <w:sz w:val="28"/>
        </w:rPr>
        <w:t>
      Басшы мен қызметшінің аттестаттаудағы теріс нәтижесі оны лауазымынан төмендету үшін, ал егер ол ұсынылған лауазымға орналасудан бас тартқан жағдайда, жұмыстан босату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20. Аттестаттау комиссиясының мүшелерімен қол қойылған аттестаттау комиссиясының шешімдері хаттамамен ресімделеді және аттестаттау парағына енгізіледі.</w:t>
      </w:r>
    </w:p>
    <w:bookmarkEnd w:id="47"/>
    <w:bookmarkStart w:name="z54" w:id="48"/>
    <w:p>
      <w:pPr>
        <w:spacing w:after="0"/>
        <w:ind w:left="0"/>
        <w:jc w:val="both"/>
      </w:pPr>
      <w:r>
        <w:rPr>
          <w:rFonts w:ascii="Times New Roman"/>
          <w:b w:val="false"/>
          <w:i w:val="false"/>
          <w:color w:val="000000"/>
          <w:sz w:val="28"/>
        </w:rPr>
        <w:t>
      21. Әңгімелесу өткізілгеннен кейін кадр қызметі бес жұмыс күні ішінде қызметшіні аттестаттау комиссиясының шешімімен таныстырады.</w:t>
      </w:r>
    </w:p>
    <w:bookmarkEnd w:id="48"/>
    <w:bookmarkStart w:name="z55" w:id="49"/>
    <w:p>
      <w:pPr>
        <w:spacing w:after="0"/>
        <w:ind w:left="0"/>
        <w:jc w:val="both"/>
      </w:pPr>
      <w:r>
        <w:rPr>
          <w:rFonts w:ascii="Times New Roman"/>
          <w:b w:val="false"/>
          <w:i w:val="false"/>
          <w:color w:val="000000"/>
          <w:sz w:val="28"/>
        </w:rPr>
        <w:t>
      22. Қызметшінің аттестаттау парағы, оның қызметтік мінездемесі жеке істе сақталады.</w:t>
      </w:r>
    </w:p>
    <w:bookmarkEnd w:id="49"/>
    <w:bookmarkStart w:name="z56" w:id="50"/>
    <w:p>
      <w:pPr>
        <w:spacing w:after="0"/>
        <w:ind w:left="0"/>
        <w:jc w:val="left"/>
      </w:pPr>
      <w:r>
        <w:rPr>
          <w:rFonts w:ascii="Times New Roman"/>
          <w:b/>
          <w:i w:val="false"/>
          <w:color w:val="000000"/>
        </w:rPr>
        <w:t xml:space="preserve"> 3-тарау. Аттестаттау комиссиясы</w:t>
      </w:r>
    </w:p>
    <w:bookmarkEnd w:id="50"/>
    <w:bookmarkStart w:name="z57" w:id="51"/>
    <w:p>
      <w:pPr>
        <w:spacing w:after="0"/>
        <w:ind w:left="0"/>
        <w:jc w:val="both"/>
      </w:pPr>
      <w:r>
        <w:rPr>
          <w:rFonts w:ascii="Times New Roman"/>
          <w:b w:val="false"/>
          <w:i w:val="false"/>
          <w:color w:val="000000"/>
          <w:sz w:val="28"/>
        </w:rPr>
        <w:t>
      23. Аттестаттау комиссиясы кадр қызметінің ұсынысы бойынша басшымен құрылады және мүшелерінің тақ саны мен комиссия хатшысынан тұрады. Комиссияның құрамына комиссия төрағасы, төрағаның орынбасары және комиссия мүшелері енгізіледі. Төраға және төрағаның орынбасары комиссия мүшелерінің ішінен тағайындалады. Аттестаттау комиссиясының хатшысы болып кадр қызметінің қызметкері тағайындалады.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15.08.2018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24. Аттестаттау комиссиясының төрағасы қызметке басшылық жасайды, отырыстарға төрғалық етеді, жұмысты жоспарлайды, жалпы бақылауды жүзеге асырады, қызметке және қабылданатын шешімдерге жауапты болады.</w:t>
      </w:r>
    </w:p>
    <w:bookmarkEnd w:id="52"/>
    <w:bookmarkStart w:name="z59" w:id="53"/>
    <w:p>
      <w:pPr>
        <w:spacing w:after="0"/>
        <w:ind w:left="0"/>
        <w:jc w:val="both"/>
      </w:pPr>
      <w:r>
        <w:rPr>
          <w:rFonts w:ascii="Times New Roman"/>
          <w:b w:val="false"/>
          <w:i w:val="false"/>
          <w:color w:val="000000"/>
          <w:sz w:val="28"/>
        </w:rPr>
        <w:t>
      25. Аттестаттау комиссиясының хатшысы комиссия отырысына тиісті материалдарды дайындауды жүзеге асырады және оны өткізгеннен кейін хаттаманы ресімдейді. Хатшы техникалық қызмет көрсетуді жүзеге асырады, аттестаттау комиссиясының жұмыс істеуін қамтамасыз етеді.</w:t>
      </w:r>
    </w:p>
    <w:bookmarkEnd w:id="53"/>
    <w:bookmarkStart w:name="z60" w:id="54"/>
    <w:p>
      <w:pPr>
        <w:spacing w:after="0"/>
        <w:ind w:left="0"/>
        <w:jc w:val="both"/>
      </w:pPr>
      <w:r>
        <w:rPr>
          <w:rFonts w:ascii="Times New Roman"/>
          <w:b w:val="false"/>
          <w:i w:val="false"/>
          <w:color w:val="000000"/>
          <w:sz w:val="28"/>
        </w:rPr>
        <w:t>
      26. Аттестаттау комиссиясының отырысы оның құрамының кемінде үштен екі құрамы қатысқанда ғана заңды деп саналады.</w:t>
      </w:r>
    </w:p>
    <w:bookmarkEnd w:id="54"/>
    <w:p>
      <w:pPr>
        <w:spacing w:after="0"/>
        <w:ind w:left="0"/>
        <w:jc w:val="both"/>
      </w:pPr>
      <w:r>
        <w:rPr>
          <w:rFonts w:ascii="Times New Roman"/>
          <w:b w:val="false"/>
          <w:i w:val="false"/>
          <w:color w:val="000000"/>
          <w:sz w:val="28"/>
        </w:rPr>
        <w:t>
      Аттестаттау комиссиясы мүшелерін алмастыруға жол берілмейді.</w:t>
      </w:r>
    </w:p>
    <w:bookmarkStart w:name="z61" w:id="55"/>
    <w:p>
      <w:pPr>
        <w:spacing w:after="0"/>
        <w:ind w:left="0"/>
        <w:jc w:val="both"/>
      </w:pPr>
      <w:r>
        <w:rPr>
          <w:rFonts w:ascii="Times New Roman"/>
          <w:b w:val="false"/>
          <w:i w:val="false"/>
          <w:color w:val="000000"/>
          <w:sz w:val="28"/>
        </w:rPr>
        <w:t>
      27. Аттестаттау комиссиясының шешімі ашық дауыс беру арқылы қабылданады. Аттестаттау комиссиясының құрамына кіретін аттестаттаудан өтіп жатқан қызметші өзіне қатысты дауыс берген кезде қатыспайды.</w:t>
      </w:r>
    </w:p>
    <w:bookmarkEnd w:id="55"/>
    <w:bookmarkStart w:name="z62" w:id="56"/>
    <w:p>
      <w:pPr>
        <w:spacing w:after="0"/>
        <w:ind w:left="0"/>
        <w:jc w:val="both"/>
      </w:pPr>
      <w:r>
        <w:rPr>
          <w:rFonts w:ascii="Times New Roman"/>
          <w:b w:val="false"/>
          <w:i w:val="false"/>
          <w:color w:val="000000"/>
          <w:sz w:val="28"/>
        </w:rPr>
        <w:t>
      28. Дауыс беру нәтижелері аттестаттау комиссиясы мүшелерінің көп дауыс беруімен айқындалады. Дауыстар тең болған кезде аттестаттау комиссиясы төрағасының дауысы шешуші болып табылады.</w:t>
      </w:r>
    </w:p>
    <w:bookmarkEnd w:id="56"/>
    <w:bookmarkStart w:name="z63" w:id="57"/>
    <w:p>
      <w:pPr>
        <w:spacing w:after="0"/>
        <w:ind w:left="0"/>
        <w:jc w:val="both"/>
      </w:pPr>
      <w:r>
        <w:rPr>
          <w:rFonts w:ascii="Times New Roman"/>
          <w:b w:val="false"/>
          <w:i w:val="false"/>
          <w:color w:val="000000"/>
          <w:sz w:val="28"/>
        </w:rPr>
        <w:t>
      29. Аттестаттау комиссиясы мүшесінің ерекше пікірі жазбаша түрде баяндалады және хаттамаға қоса тіркеледі.</w:t>
      </w:r>
    </w:p>
    <w:bookmarkEnd w:id="57"/>
    <w:bookmarkStart w:name="z64" w:id="58"/>
    <w:p>
      <w:pPr>
        <w:spacing w:after="0"/>
        <w:ind w:left="0"/>
        <w:jc w:val="both"/>
      </w:pPr>
      <w:r>
        <w:rPr>
          <w:rFonts w:ascii="Times New Roman"/>
          <w:b w:val="false"/>
          <w:i w:val="false"/>
          <w:color w:val="000000"/>
          <w:sz w:val="28"/>
        </w:rPr>
        <w:t>
      30. Аттестаттау комиссиясының мүшелері аттестаттаудан жалпы негізде өтеді.</w:t>
      </w:r>
    </w:p>
    <w:bookmarkEnd w:id="58"/>
    <w:bookmarkStart w:name="z65" w:id="59"/>
    <w:p>
      <w:pPr>
        <w:spacing w:after="0"/>
        <w:ind w:left="0"/>
        <w:jc w:val="both"/>
      </w:pPr>
      <w:r>
        <w:rPr>
          <w:rFonts w:ascii="Times New Roman"/>
          <w:b w:val="false"/>
          <w:i w:val="false"/>
          <w:color w:val="000000"/>
          <w:sz w:val="28"/>
        </w:rPr>
        <w:t>
      31. Аттестаттау комиссиясының шешіміне байланысты барлық даулар Қазақстан Республикасы заңнамасымен белгіленген тәртіппен шешіледі.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мәдениет</w:t>
            </w:r>
            <w:r>
              <w:br/>
            </w:r>
            <w:r>
              <w:rPr>
                <w:rFonts w:ascii="Times New Roman"/>
                <w:b w:val="false"/>
                <w:i w:val="false"/>
                <w:color w:val="000000"/>
                <w:sz w:val="20"/>
              </w:rPr>
              <w:t>ұйымдарының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өткізудің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Аттестаттаудан өтетін азаматтық қызметшіні аттестаттау парағы</w:t>
      </w:r>
    </w:p>
    <w:p>
      <w:pPr>
        <w:spacing w:after="0"/>
        <w:ind w:left="0"/>
        <w:jc w:val="both"/>
      </w:pPr>
      <w:r>
        <w:rPr>
          <w:rFonts w:ascii="Times New Roman"/>
          <w:b w:val="false"/>
          <w:i w:val="false"/>
          <w:color w:val="000000"/>
          <w:sz w:val="28"/>
        </w:rPr>
        <w:t>
      Аттестаттау түрі: кезекті |____| қайта |____| (керегін Х белгісімен белгіле)</w:t>
      </w:r>
    </w:p>
    <w:p>
      <w:pPr>
        <w:spacing w:after="0"/>
        <w:ind w:left="0"/>
        <w:jc w:val="both"/>
      </w:pPr>
      <w:r>
        <w:rPr>
          <w:rFonts w:ascii="Times New Roman"/>
          <w:b w:val="false"/>
          <w:i w:val="false"/>
          <w:color w:val="000000"/>
          <w:sz w:val="28"/>
        </w:rPr>
        <w:t>
      1. Тегі, аты, әкесінің аты (болған кезде)_____________________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Туылған күні "___" ______________ ______ жыл</w:t>
      </w:r>
    </w:p>
    <w:p>
      <w:pPr>
        <w:spacing w:after="0"/>
        <w:ind w:left="0"/>
        <w:jc w:val="both"/>
      </w:pPr>
      <w:r>
        <w:rPr>
          <w:rFonts w:ascii="Times New Roman"/>
          <w:b w:val="false"/>
          <w:i w:val="false"/>
          <w:color w:val="000000"/>
          <w:sz w:val="28"/>
        </w:rPr>
        <w:t>
             3. Білімі, біліктілігін арттыру, қайта даярлау (қашан және қандай оқу орнын бітірді, білімі бойынша мамандығы және біліктілігі, біліктілігін арттыру, қайта даярау туралы құжаттар, ғылыми дәрежесі, ғылыми атағы, оларды берген күні) туралы мәлімет____________________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мен оған тағайындалған күн_________________________________________________________________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Жалпы еңбек өтілі__________________________________________</w:t>
      </w:r>
    </w:p>
    <w:p>
      <w:pPr>
        <w:spacing w:after="0"/>
        <w:ind w:left="0"/>
        <w:jc w:val="both"/>
      </w:pPr>
      <w:r>
        <w:rPr>
          <w:rFonts w:ascii="Times New Roman"/>
          <w:b w:val="false"/>
          <w:i w:val="false"/>
          <w:color w:val="000000"/>
          <w:sz w:val="28"/>
        </w:rPr>
        <w:t>
             6. Мемлекеттік және/немесе азаматтық қызметтегі лауазымдардағы жұмыс өтілі 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берген ескертулері мен ұсыныстары: ________________________________________________________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8. Отырысқа _______________________ аттестаттау комиссиясының мүшелері қатысты.</w:t>
      </w:r>
    </w:p>
    <w:p>
      <w:pPr>
        <w:spacing w:after="0"/>
        <w:ind w:left="0"/>
        <w:jc w:val="both"/>
      </w:pPr>
      <w:r>
        <w:rPr>
          <w:rFonts w:ascii="Times New Roman"/>
          <w:b w:val="false"/>
          <w:i w:val="false"/>
          <w:color w:val="000000"/>
          <w:sz w:val="28"/>
        </w:rPr>
        <w:t>
      9. Аттестаттау комиссиясы мүшелерінің әрқайсысы толтыратын, қоса беріліп отырған бағалау парағын сәйкес дауыс беру нәтижелері бойынша азаматтық қызметшінің қызметін бағалау:</w:t>
      </w:r>
    </w:p>
    <w:p>
      <w:pPr>
        <w:spacing w:after="0"/>
        <w:ind w:left="0"/>
        <w:jc w:val="both"/>
      </w:pPr>
      <w:r>
        <w:rPr>
          <w:rFonts w:ascii="Times New Roman"/>
          <w:b w:val="false"/>
          <w:i w:val="false"/>
          <w:color w:val="000000"/>
          <w:sz w:val="28"/>
        </w:rPr>
        <w:t>
             1) атқарып отырған лауазымына сәйкес келеді (дауыс саны)_______________________________________________________________;</w:t>
      </w:r>
    </w:p>
    <w:p>
      <w:pPr>
        <w:spacing w:after="0"/>
        <w:ind w:left="0"/>
        <w:jc w:val="both"/>
      </w:pPr>
      <w:r>
        <w:rPr>
          <w:rFonts w:ascii="Times New Roman"/>
          <w:b w:val="false"/>
          <w:i w:val="false"/>
          <w:color w:val="000000"/>
          <w:sz w:val="28"/>
        </w:rPr>
        <w:t>
      2) қайта аттестаттаудан өтуге жатады (дауыс саны)____________;*</w:t>
      </w:r>
    </w:p>
    <w:p>
      <w:pPr>
        <w:spacing w:after="0"/>
        <w:ind w:left="0"/>
        <w:jc w:val="both"/>
      </w:pPr>
      <w:r>
        <w:rPr>
          <w:rFonts w:ascii="Times New Roman"/>
          <w:b w:val="false"/>
          <w:i w:val="false"/>
          <w:color w:val="000000"/>
          <w:sz w:val="28"/>
        </w:rPr>
        <w:t>
      3) атқарып отырған лауазымына сәйкес келмейді (дауыс саны)_______________________________________________________________.</w:t>
      </w:r>
    </w:p>
    <w:p>
      <w:pPr>
        <w:spacing w:after="0"/>
        <w:ind w:left="0"/>
        <w:jc w:val="both"/>
      </w:pPr>
      <w:r>
        <w:rPr>
          <w:rFonts w:ascii="Times New Roman"/>
          <w:b w:val="false"/>
          <w:i w:val="false"/>
          <w:color w:val="000000"/>
          <w:sz w:val="28"/>
        </w:rPr>
        <w:t>
             10. Аттестаттау комиссиясының ұсынымдары (берілген уәждемелерді көрсете отырып)______________________________________________________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жүргізген күні "___" ______________ _______ жыл</w:t>
      </w:r>
    </w:p>
    <w:p>
      <w:pPr>
        <w:spacing w:after="0"/>
        <w:ind w:left="0"/>
        <w:jc w:val="both"/>
      </w:pPr>
      <w:r>
        <w:rPr>
          <w:rFonts w:ascii="Times New Roman"/>
          <w:b w:val="false"/>
          <w:i w:val="false"/>
          <w:color w:val="000000"/>
          <w:sz w:val="28"/>
        </w:rPr>
        <w:t>
            Аттестаттау қорытындылары бойынша ұйым басшысының шешімі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w:t>
      </w:r>
    </w:p>
    <w:p>
      <w:pPr>
        <w:spacing w:after="0"/>
        <w:ind w:left="0"/>
        <w:jc w:val="both"/>
      </w:pPr>
      <w:r>
        <w:rPr>
          <w:rFonts w:ascii="Times New Roman"/>
          <w:b w:val="false"/>
          <w:i w:val="false"/>
          <w:color w:val="000000"/>
          <w:sz w:val="28"/>
        </w:rPr>
        <w:t xml:space="preserve">
      (азаматтық қызметшінің қолы және күні) </w:t>
      </w:r>
    </w:p>
    <w:p>
      <w:pPr>
        <w:spacing w:after="0"/>
        <w:ind w:left="0"/>
        <w:jc w:val="both"/>
      </w:pPr>
      <w:r>
        <w:rPr>
          <w:rFonts w:ascii="Times New Roman"/>
          <w:b w:val="false"/>
          <w:i w:val="false"/>
          <w:color w:val="000000"/>
          <w:sz w:val="28"/>
        </w:rPr>
        <w:t>
      Ұйым мөрінің орны</w:t>
      </w:r>
    </w:p>
    <w:p>
      <w:pPr>
        <w:spacing w:after="0"/>
        <w:ind w:left="0"/>
        <w:jc w:val="both"/>
      </w:pPr>
      <w:r>
        <w:rPr>
          <w:rFonts w:ascii="Times New Roman"/>
          <w:b w:val="false"/>
          <w:i w:val="false"/>
          <w:color w:val="000000"/>
          <w:sz w:val="28"/>
        </w:rPr>
        <w:t>
      * қайта аттестаттаудан өткен кезде баға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