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a99d6" w14:textId="00a9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Интервьюер жұмысын ұйымдастыру және олардың қызметінің құнын есептеу бойынша әдістемені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министрлігінің Статистика комитеті Төрағасының 2016 жылғы 1 шілдедегі № 133 бұйрығы. Қазақстан Республикасының Әділет министрлігінде 2016 жылы 5 тамызда № 14071 болып тіркелді. Күші жойылды - Қазақстан Республикасы Ұлттық экономика министрлігі Статистика комитеті Төрағасының 2018 жылғы 26 желтоқсандағы № 17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26.12.2018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сондай-ақ Қазақстан Республикасы Ұлттық экономика министрінің 2014 жылғы 30 қыркүйектегі № 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13-тармағының </w:t>
      </w:r>
      <w:r>
        <w:rPr>
          <w:rFonts w:ascii="Times New Roman"/>
          <w:b w:val="false"/>
          <w:i w:val="false"/>
          <w:color w:val="000000"/>
          <w:sz w:val="28"/>
        </w:rPr>
        <w:t>2) тармақшасына</w:t>
      </w:r>
      <w:r>
        <w:rPr>
          <w:rFonts w:ascii="Times New Roman"/>
          <w:b w:val="false"/>
          <w:i w:val="false"/>
          <w:color w:val="000000"/>
          <w:sz w:val="28"/>
        </w:rPr>
        <w:t xml:space="preserve"> және </w:t>
      </w:r>
      <w:r>
        <w:rPr>
          <w:rFonts w:ascii="Times New Roman"/>
          <w:b w:val="false"/>
          <w:i w:val="false"/>
          <w:color w:val="000000"/>
          <w:sz w:val="28"/>
        </w:rPr>
        <w:t>22-тармағының</w:t>
      </w:r>
      <w:r>
        <w:rPr>
          <w:rFonts w:ascii="Times New Roman"/>
          <w:b w:val="false"/>
          <w:i w:val="false"/>
          <w:color w:val="000000"/>
          <w:sz w:val="28"/>
        </w:rPr>
        <w:t xml:space="preserve"> 12)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Интервьюер жұмысын ұйымдастыру және олардың қызметінің құнын есептеу бойынша </w:t>
      </w:r>
      <w:r>
        <w:rPr>
          <w:rFonts w:ascii="Times New Roman"/>
          <w:b w:val="false"/>
          <w:i w:val="false"/>
          <w:color w:val="000000"/>
          <w:sz w:val="28"/>
        </w:rPr>
        <w:t>әдістеме</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интернет-ресурстарында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 комитетінің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1 шілдедегі</w:t>
            </w:r>
            <w:r>
              <w:br/>
            </w:r>
            <w:r>
              <w:rPr>
                <w:rFonts w:ascii="Times New Roman"/>
                <w:b w:val="false"/>
                <w:i w:val="false"/>
                <w:color w:val="000000"/>
                <w:sz w:val="20"/>
              </w:rPr>
              <w:t>№ 133 бұйрығымен бекітілді</w:t>
            </w:r>
          </w:p>
        </w:tc>
      </w:tr>
    </w:tbl>
    <w:bookmarkStart w:name="z12" w:id="10"/>
    <w:p>
      <w:pPr>
        <w:spacing w:after="0"/>
        <w:ind w:left="0"/>
        <w:jc w:val="left"/>
      </w:pPr>
      <w:r>
        <w:rPr>
          <w:rFonts w:ascii="Times New Roman"/>
          <w:b/>
          <w:i w:val="false"/>
          <w:color w:val="000000"/>
        </w:rPr>
        <w:t xml:space="preserve"> Интервьюер жұмысын ұйымдастыру және олардың қызметінің құнын</w:t>
      </w:r>
      <w:r>
        <w:br/>
      </w:r>
      <w:r>
        <w:rPr>
          <w:rFonts w:ascii="Times New Roman"/>
          <w:b/>
          <w:i w:val="false"/>
          <w:color w:val="000000"/>
        </w:rPr>
        <w:t>есептеу бойынша әдістеме</w:t>
      </w:r>
      <w:r>
        <w:br/>
      </w:r>
      <w:r>
        <w:rPr>
          <w:rFonts w:ascii="Times New Roman"/>
          <w:b/>
          <w:i w:val="false"/>
          <w:color w:val="000000"/>
        </w:rPr>
        <w:t>1 - тарау. Жалпы ережелер</w:t>
      </w:r>
    </w:p>
    <w:bookmarkEnd w:id="10"/>
    <w:bookmarkStart w:name="z14" w:id="11"/>
    <w:p>
      <w:pPr>
        <w:spacing w:after="0"/>
        <w:ind w:left="0"/>
        <w:jc w:val="both"/>
      </w:pPr>
      <w:r>
        <w:rPr>
          <w:rFonts w:ascii="Times New Roman"/>
          <w:b w:val="false"/>
          <w:i w:val="false"/>
          <w:color w:val="000000"/>
          <w:sz w:val="28"/>
        </w:rPr>
        <w:t xml:space="preserve">
      1. Интервьюер жұмысын ұйымдастыру және қызметінің құнын есептеу бойынша әдістеме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1"/>
    <w:bookmarkStart w:name="z15" w:id="12"/>
    <w:p>
      <w:pPr>
        <w:spacing w:after="0"/>
        <w:ind w:left="0"/>
        <w:jc w:val="both"/>
      </w:pPr>
      <w:r>
        <w:rPr>
          <w:rFonts w:ascii="Times New Roman"/>
          <w:b w:val="false"/>
          <w:i w:val="false"/>
          <w:color w:val="000000"/>
          <w:sz w:val="28"/>
        </w:rPr>
        <w:t xml:space="preserve">
      2. Осы Әдістеме респонденттерге (бұдан әрі – пікіртерім субьектісі) пікіртерім жүргізу үшін интервьюерлердің жалпымемлекеттік статистикалық байқауларды жүргізуінің негізгі аспектілері мен әдістерін айқындайды. </w:t>
      </w:r>
    </w:p>
    <w:bookmarkEnd w:id="12"/>
    <w:bookmarkStart w:name="z16" w:id="13"/>
    <w:p>
      <w:pPr>
        <w:spacing w:after="0"/>
        <w:ind w:left="0"/>
        <w:jc w:val="both"/>
      </w:pPr>
      <w:r>
        <w:rPr>
          <w:rFonts w:ascii="Times New Roman"/>
          <w:b w:val="false"/>
          <w:i w:val="false"/>
          <w:color w:val="000000"/>
          <w:sz w:val="28"/>
        </w:rPr>
        <w:t xml:space="preserve">
      3. Осы Әдістемені Қазақстан Республикасы Ұлттық экономика министрлігі Статистика </w:t>
      </w:r>
      <w:r>
        <w:rPr>
          <w:rFonts w:ascii="Times New Roman"/>
          <w:b w:val="false"/>
          <w:i w:val="false"/>
          <w:color w:val="000000"/>
          <w:sz w:val="28"/>
        </w:rPr>
        <w:t>комитеті</w:t>
      </w:r>
      <w:r>
        <w:rPr>
          <w:rFonts w:ascii="Times New Roman"/>
          <w:b w:val="false"/>
          <w:i w:val="false"/>
          <w:color w:val="000000"/>
          <w:sz w:val="28"/>
        </w:rPr>
        <w:t xml:space="preserve">, сондай-ақ оның </w:t>
      </w:r>
      <w:r>
        <w:rPr>
          <w:rFonts w:ascii="Times New Roman"/>
          <w:b w:val="false"/>
          <w:i w:val="false"/>
          <w:color w:val="000000"/>
          <w:sz w:val="28"/>
        </w:rPr>
        <w:t>аумақтық органдары</w:t>
      </w:r>
      <w:r>
        <w:rPr>
          <w:rFonts w:ascii="Times New Roman"/>
          <w:b w:val="false"/>
          <w:i w:val="false"/>
          <w:color w:val="000000"/>
          <w:sz w:val="28"/>
        </w:rPr>
        <w:t xml:space="preserve"> жалпымемлекеттік статистикалық байқауды жүргізу кезінде пайдаланады. </w:t>
      </w:r>
    </w:p>
    <w:bookmarkEnd w:id="13"/>
    <w:bookmarkStart w:name="z17" w:id="14"/>
    <w:p>
      <w:pPr>
        <w:spacing w:after="0"/>
        <w:ind w:left="0"/>
        <w:jc w:val="both"/>
      </w:pPr>
      <w:r>
        <w:rPr>
          <w:rFonts w:ascii="Times New Roman"/>
          <w:b w:val="false"/>
          <w:i w:val="false"/>
          <w:color w:val="000000"/>
          <w:sz w:val="28"/>
        </w:rPr>
        <w:t>
      4. Осы Әдістемеде Заңда айқындалған мәндердегі ұғымдар, сондай-ақ келесі анықтамалар пайдаланылады:</w:t>
      </w:r>
    </w:p>
    <w:bookmarkEnd w:id="14"/>
    <w:bookmarkStart w:name="z18" w:id="15"/>
    <w:p>
      <w:pPr>
        <w:spacing w:after="0"/>
        <w:ind w:left="0"/>
        <w:jc w:val="both"/>
      </w:pPr>
      <w:r>
        <w:rPr>
          <w:rFonts w:ascii="Times New Roman"/>
          <w:b w:val="false"/>
          <w:i w:val="false"/>
          <w:color w:val="000000"/>
          <w:sz w:val="28"/>
        </w:rPr>
        <w:t xml:space="preserve">
      1) интервьюер – статистикалық байқаулар (зерттеу) жүргізу үшін субъектілерден пікіртерім жүргізетін адам (аумақтық статистика органдарының ақылы қызмет көрсету </w:t>
      </w:r>
      <w:r>
        <w:rPr>
          <w:rFonts w:ascii="Times New Roman"/>
          <w:b w:val="false"/>
          <w:i w:val="false"/>
          <w:color w:val="000000"/>
          <w:sz w:val="28"/>
        </w:rPr>
        <w:t>шарты</w:t>
      </w:r>
      <w:r>
        <w:rPr>
          <w:rFonts w:ascii="Times New Roman"/>
          <w:b w:val="false"/>
          <w:i w:val="false"/>
          <w:color w:val="000000"/>
          <w:sz w:val="28"/>
        </w:rPr>
        <w:t xml:space="preserve"> бойынша жұмысқа тартылған қызметкер);</w:t>
      </w:r>
    </w:p>
    <w:bookmarkEnd w:id="15"/>
    <w:bookmarkStart w:name="z19" w:id="16"/>
    <w:p>
      <w:pPr>
        <w:spacing w:after="0"/>
        <w:ind w:left="0"/>
        <w:jc w:val="both"/>
      </w:pPr>
      <w:r>
        <w:rPr>
          <w:rFonts w:ascii="Times New Roman"/>
          <w:b w:val="false"/>
          <w:i w:val="false"/>
          <w:color w:val="000000"/>
          <w:sz w:val="28"/>
        </w:rPr>
        <w:t>
      2) интервьюер жұмысының тиімділігі – пікіртерім субъектісі үшін қойылған мақсатқа ең аз уақыт шығындарымен жету;</w:t>
      </w:r>
    </w:p>
    <w:bookmarkEnd w:id="16"/>
    <w:bookmarkStart w:name="z20" w:id="17"/>
    <w:p>
      <w:pPr>
        <w:spacing w:after="0"/>
        <w:ind w:left="0"/>
        <w:jc w:val="both"/>
      </w:pPr>
      <w:r>
        <w:rPr>
          <w:rFonts w:ascii="Times New Roman"/>
          <w:b w:val="false"/>
          <w:i w:val="false"/>
          <w:color w:val="000000"/>
          <w:sz w:val="28"/>
        </w:rPr>
        <w:t>
      3) іріктеме – статистикалық деректерді жинау және өңдеу кезінде қолданылатын бекітілген жіктеуіштер, номенклатуралар мен анықтамалықтардан алынған жеке айқындамалар</w:t>
      </w:r>
    </w:p>
    <w:bookmarkEnd w:id="17"/>
    <w:bookmarkStart w:name="z21" w:id="18"/>
    <w:p>
      <w:pPr>
        <w:spacing w:after="0"/>
        <w:ind w:left="0"/>
        <w:jc w:val="both"/>
      </w:pPr>
      <w:r>
        <w:rPr>
          <w:rFonts w:ascii="Times New Roman"/>
          <w:b w:val="false"/>
          <w:i w:val="false"/>
          <w:color w:val="000000"/>
          <w:sz w:val="28"/>
        </w:rPr>
        <w:t>
      4) супервайзер – интервьюерлер жұмысын бақылауды жүзеге асыратын аумақтық органның лауазымды адамы.</w:t>
      </w:r>
    </w:p>
    <w:bookmarkEnd w:id="18"/>
    <w:bookmarkStart w:name="z22" w:id="19"/>
    <w:p>
      <w:pPr>
        <w:spacing w:after="0"/>
        <w:ind w:left="0"/>
        <w:jc w:val="left"/>
      </w:pPr>
      <w:r>
        <w:rPr>
          <w:rFonts w:ascii="Times New Roman"/>
          <w:b/>
          <w:i w:val="false"/>
          <w:color w:val="000000"/>
        </w:rPr>
        <w:t xml:space="preserve"> 2 - тарау. Пікіртерім жүргізу барысындағы интервьюердің негізгі</w:t>
      </w:r>
      <w:r>
        <w:br/>
      </w:r>
      <w:r>
        <w:rPr>
          <w:rFonts w:ascii="Times New Roman"/>
          <w:b/>
          <w:i w:val="false"/>
          <w:color w:val="000000"/>
        </w:rPr>
        <w:t>функциялары</w:t>
      </w:r>
    </w:p>
    <w:bookmarkEnd w:id="19"/>
    <w:bookmarkStart w:name="z23" w:id="20"/>
    <w:p>
      <w:pPr>
        <w:spacing w:after="0"/>
        <w:ind w:left="0"/>
        <w:jc w:val="both"/>
      </w:pPr>
      <w:r>
        <w:rPr>
          <w:rFonts w:ascii="Times New Roman"/>
          <w:b w:val="false"/>
          <w:i w:val="false"/>
          <w:color w:val="000000"/>
          <w:sz w:val="28"/>
        </w:rPr>
        <w:t>
      5. Белгілі бір өңірде халыққа пікіртерім жүргізу үшін интервьюер аумақтық органмен тартылады. Интервьюердің қажетті білімі және кәсіби тәжірибесі болуы шарт.</w:t>
      </w:r>
    </w:p>
    <w:bookmarkEnd w:id="20"/>
    <w:bookmarkStart w:name="z24" w:id="21"/>
    <w:p>
      <w:pPr>
        <w:spacing w:after="0"/>
        <w:ind w:left="0"/>
        <w:jc w:val="both"/>
      </w:pPr>
      <w:r>
        <w:rPr>
          <w:rFonts w:ascii="Times New Roman"/>
          <w:b w:val="false"/>
          <w:i w:val="false"/>
          <w:color w:val="000000"/>
          <w:sz w:val="28"/>
        </w:rPr>
        <w:t>
      6. Статистикалық байқауды жүргізу барысындағы интервьюердің негізгі функцияларына:</w:t>
      </w:r>
    </w:p>
    <w:bookmarkEnd w:id="21"/>
    <w:bookmarkStart w:name="z25" w:id="22"/>
    <w:p>
      <w:pPr>
        <w:spacing w:after="0"/>
        <w:ind w:left="0"/>
        <w:jc w:val="both"/>
      </w:pPr>
      <w:r>
        <w:rPr>
          <w:rFonts w:ascii="Times New Roman"/>
          <w:b w:val="false"/>
          <w:i w:val="false"/>
          <w:color w:val="000000"/>
          <w:sz w:val="28"/>
        </w:rPr>
        <w:t xml:space="preserve">
      1) байқауды өткізу мәселелері бойынша нұсқаумен және әдістемелік материалдармен танысу; </w:t>
      </w:r>
    </w:p>
    <w:bookmarkEnd w:id="22"/>
    <w:bookmarkStart w:name="z26" w:id="23"/>
    <w:p>
      <w:pPr>
        <w:spacing w:after="0"/>
        <w:ind w:left="0"/>
        <w:jc w:val="both"/>
      </w:pPr>
      <w:r>
        <w:rPr>
          <w:rFonts w:ascii="Times New Roman"/>
          <w:b w:val="false"/>
          <w:i w:val="false"/>
          <w:color w:val="000000"/>
          <w:sz w:val="28"/>
        </w:rPr>
        <w:t xml:space="preserve">
      2) пікіртерімді жүргізуге келісім алу үшін пікіртерімнің субъектілерімен байланыс орнату; </w:t>
      </w:r>
    </w:p>
    <w:bookmarkEnd w:id="23"/>
    <w:bookmarkStart w:name="z27" w:id="24"/>
    <w:p>
      <w:pPr>
        <w:spacing w:after="0"/>
        <w:ind w:left="0"/>
        <w:jc w:val="both"/>
      </w:pPr>
      <w:r>
        <w:rPr>
          <w:rFonts w:ascii="Times New Roman"/>
          <w:b w:val="false"/>
          <w:i w:val="false"/>
          <w:color w:val="000000"/>
          <w:sz w:val="28"/>
        </w:rPr>
        <w:t xml:space="preserve">
      3) пікіртерім субъектілеріне интервьюердің келуі арқылы байқауды өткізу және нұсқаулыққа сәйкес статистикалық нысанның бланкісін толтыру; </w:t>
      </w:r>
    </w:p>
    <w:bookmarkEnd w:id="24"/>
    <w:bookmarkStart w:name="z28" w:id="25"/>
    <w:p>
      <w:pPr>
        <w:spacing w:after="0"/>
        <w:ind w:left="0"/>
        <w:jc w:val="both"/>
      </w:pPr>
      <w:r>
        <w:rPr>
          <w:rFonts w:ascii="Times New Roman"/>
          <w:b w:val="false"/>
          <w:i w:val="false"/>
          <w:color w:val="000000"/>
          <w:sz w:val="28"/>
        </w:rPr>
        <w:t xml:space="preserve">
      4) тиісті есепті жылға арналған Статистикалық жұмыстардың жоспарымен белгіленген мерзімде статистиканың аумақтық органына байқаудың қорытындысы бойынша байқауды өткізу туралы есепті құру және толтырылған статистикалық нысанды ұсыну жатады. </w:t>
      </w:r>
    </w:p>
    <w:bookmarkEnd w:id="25"/>
    <w:bookmarkStart w:name="z29" w:id="26"/>
    <w:p>
      <w:pPr>
        <w:spacing w:after="0"/>
        <w:ind w:left="0"/>
        <w:jc w:val="both"/>
      </w:pPr>
      <w:r>
        <w:rPr>
          <w:rFonts w:ascii="Times New Roman"/>
          <w:b w:val="false"/>
          <w:i w:val="false"/>
          <w:color w:val="000000"/>
          <w:sz w:val="28"/>
        </w:rPr>
        <w:t>
      7. Пікіртерімді жүргізер алдында интервьюер пікіртерім субъектісіне байқаудың мақсатын түсіндіреді және сұхбаттың шамамен қанша уақыт алатыны туралы хабарлайды;</w:t>
      </w:r>
    </w:p>
    <w:bookmarkEnd w:id="26"/>
    <w:bookmarkStart w:name="z30" w:id="27"/>
    <w:p>
      <w:pPr>
        <w:spacing w:after="0"/>
        <w:ind w:left="0"/>
        <w:jc w:val="both"/>
      </w:pPr>
      <w:r>
        <w:rPr>
          <w:rFonts w:ascii="Times New Roman"/>
          <w:b w:val="false"/>
          <w:i w:val="false"/>
          <w:color w:val="000000"/>
          <w:sz w:val="28"/>
        </w:rPr>
        <w:t>
      8. Пікіртерім жүргізу барысында интервьюер пікіртерім субъектісіне ол пікіртерім субъектісінен алынатын мәліметтердің құпиялылығы деректерді жинау барысында және байқау аяқталғаннан кейін сақталатыны туралы аумақтық органда жазбаша міндеттемеге қол қойғанын хабарлайды.</w:t>
      </w:r>
    </w:p>
    <w:bookmarkEnd w:id="27"/>
    <w:bookmarkStart w:name="z31" w:id="28"/>
    <w:p>
      <w:pPr>
        <w:spacing w:after="0"/>
        <w:ind w:left="0"/>
        <w:jc w:val="left"/>
      </w:pPr>
      <w:r>
        <w:rPr>
          <w:rFonts w:ascii="Times New Roman"/>
          <w:b/>
          <w:i w:val="false"/>
          <w:color w:val="000000"/>
        </w:rPr>
        <w:t xml:space="preserve"> 3 – тарау. Интервьюердің жұмысына қойылатын негізгі талаптар</w:t>
      </w:r>
      <w:r>
        <w:br/>
      </w:r>
      <w:r>
        <w:rPr>
          <w:rFonts w:ascii="Times New Roman"/>
          <w:b/>
          <w:i w:val="false"/>
          <w:color w:val="000000"/>
        </w:rPr>
        <w:t>1-параграф. Пікіртерім субъектісімен байланыс орнату.</w:t>
      </w:r>
    </w:p>
    <w:bookmarkEnd w:id="28"/>
    <w:bookmarkStart w:name="z33" w:id="29"/>
    <w:p>
      <w:pPr>
        <w:spacing w:after="0"/>
        <w:ind w:left="0"/>
        <w:jc w:val="both"/>
      </w:pPr>
      <w:r>
        <w:rPr>
          <w:rFonts w:ascii="Times New Roman"/>
          <w:b w:val="false"/>
          <w:i w:val="false"/>
          <w:color w:val="000000"/>
          <w:sz w:val="28"/>
        </w:rPr>
        <w:t xml:space="preserve">
      9. Интервьюердің пікіртерім субъектісімен байланыс орнатуы байқауды өткізудің бірінші кезеңі болып табылады.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интервьюерге пікіртерім субъектісіне баруға құқық беретін құжат интервьюердің куәлігі болып табылады.</w:t>
      </w:r>
    </w:p>
    <w:bookmarkEnd w:id="29"/>
    <w:p>
      <w:pPr>
        <w:spacing w:after="0"/>
        <w:ind w:left="0"/>
        <w:jc w:val="both"/>
      </w:pPr>
      <w:r>
        <w:rPr>
          <w:rFonts w:ascii="Times New Roman"/>
          <w:b w:val="false"/>
          <w:i w:val="false"/>
          <w:color w:val="000000"/>
          <w:sz w:val="28"/>
        </w:rPr>
        <w:t>
      Пікіртерім субъектісіне бару үшін интервьюерлер келесі құжаттармен қамтамасыз етіледі:</w:t>
      </w:r>
    </w:p>
    <w:bookmarkStart w:name="z34"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уәкілетті органмен</w:t>
      </w:r>
      <w:r>
        <w:rPr>
          <w:rFonts w:ascii="Times New Roman"/>
          <w:b w:val="false"/>
          <w:i w:val="false"/>
          <w:color w:val="000000"/>
          <w:sz w:val="28"/>
        </w:rPr>
        <w:t xml:space="preserve"> тиісті кезеңге бекітілген статистикалық байқаудың статистикалық нысанының бланкісі; </w:t>
      </w:r>
    </w:p>
    <w:bookmarkEnd w:id="30"/>
    <w:bookmarkStart w:name="z35" w:id="31"/>
    <w:p>
      <w:pPr>
        <w:spacing w:after="0"/>
        <w:ind w:left="0"/>
        <w:jc w:val="both"/>
      </w:pPr>
      <w:r>
        <w:rPr>
          <w:rFonts w:ascii="Times New Roman"/>
          <w:b w:val="false"/>
          <w:i w:val="false"/>
          <w:color w:val="000000"/>
          <w:sz w:val="28"/>
        </w:rPr>
        <w:t xml:space="preserve">
      2) статистикалық нысанды толтыру жөніндегі нұсқаулық; </w:t>
      </w:r>
    </w:p>
    <w:bookmarkEnd w:id="31"/>
    <w:bookmarkStart w:name="z36" w:id="32"/>
    <w:p>
      <w:pPr>
        <w:spacing w:after="0"/>
        <w:ind w:left="0"/>
        <w:jc w:val="both"/>
      </w:pPr>
      <w:r>
        <w:rPr>
          <w:rFonts w:ascii="Times New Roman"/>
          <w:b w:val="false"/>
          <w:i w:val="false"/>
          <w:color w:val="000000"/>
          <w:sz w:val="28"/>
        </w:rPr>
        <w:t xml:space="preserve">
      3) осы Әдістеме; </w:t>
      </w:r>
    </w:p>
    <w:bookmarkEnd w:id="32"/>
    <w:bookmarkStart w:name="z37" w:id="33"/>
    <w:p>
      <w:pPr>
        <w:spacing w:after="0"/>
        <w:ind w:left="0"/>
        <w:jc w:val="both"/>
      </w:pPr>
      <w:r>
        <w:rPr>
          <w:rFonts w:ascii="Times New Roman"/>
          <w:b w:val="false"/>
          <w:i w:val="false"/>
          <w:color w:val="000000"/>
          <w:sz w:val="28"/>
        </w:rPr>
        <w:t xml:space="preserve">
      4) байқаудың болжамды қатысушылары туралы жалпы ақпаратты қамтитын бағыт парағы және олардың байланыс телефондары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w:t>
      </w:r>
    </w:p>
    <w:bookmarkEnd w:id="33"/>
    <w:bookmarkStart w:name="z38" w:id="34"/>
    <w:p>
      <w:pPr>
        <w:spacing w:after="0"/>
        <w:ind w:left="0"/>
        <w:jc w:val="both"/>
      </w:pPr>
      <w:r>
        <w:rPr>
          <w:rFonts w:ascii="Times New Roman"/>
          <w:b w:val="false"/>
          <w:i w:val="false"/>
          <w:color w:val="000000"/>
          <w:sz w:val="28"/>
        </w:rPr>
        <w:t xml:space="preserve">
      5) сұхбатты жүргізу туралы есептің бланкісі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w:t>
      </w:r>
    </w:p>
    <w:bookmarkEnd w:id="34"/>
    <w:bookmarkStart w:name="z39" w:id="35"/>
    <w:p>
      <w:pPr>
        <w:spacing w:after="0"/>
        <w:ind w:left="0"/>
        <w:jc w:val="both"/>
      </w:pPr>
      <w:r>
        <w:rPr>
          <w:rFonts w:ascii="Times New Roman"/>
          <w:b w:val="false"/>
          <w:i w:val="false"/>
          <w:color w:val="000000"/>
          <w:sz w:val="28"/>
        </w:rPr>
        <w:t xml:space="preserve">
      10. Осы Әдістеменің 10-тармағында көрсетілген құжаттарды интервьюер статистиканың аумақтық органынан алады. </w:t>
      </w:r>
    </w:p>
    <w:bookmarkEnd w:id="35"/>
    <w:bookmarkStart w:name="z40" w:id="36"/>
    <w:p>
      <w:pPr>
        <w:spacing w:after="0"/>
        <w:ind w:left="0"/>
        <w:jc w:val="both"/>
      </w:pPr>
      <w:r>
        <w:rPr>
          <w:rFonts w:ascii="Times New Roman"/>
          <w:b w:val="false"/>
          <w:i w:val="false"/>
          <w:color w:val="000000"/>
          <w:sz w:val="28"/>
        </w:rPr>
        <w:t xml:space="preserve">
      11. Интервьюердің пікіртерім субъектісімен байланыс орнатуы үшін осы Әдістемеге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келесідей іс-әрекет жүйесі қолданылады. </w:t>
      </w:r>
    </w:p>
    <w:bookmarkEnd w:id="36"/>
    <w:bookmarkStart w:name="z41" w:id="37"/>
    <w:p>
      <w:pPr>
        <w:spacing w:after="0"/>
        <w:ind w:left="0"/>
        <w:jc w:val="left"/>
      </w:pPr>
      <w:r>
        <w:rPr>
          <w:rFonts w:ascii="Times New Roman"/>
          <w:b/>
          <w:i w:val="false"/>
          <w:color w:val="000000"/>
        </w:rPr>
        <w:t xml:space="preserve"> 2-параграф. Сұхбат жүргізу барысындағы талаптар</w:t>
      </w:r>
    </w:p>
    <w:bookmarkEnd w:id="37"/>
    <w:bookmarkStart w:name="z42" w:id="38"/>
    <w:p>
      <w:pPr>
        <w:spacing w:after="0"/>
        <w:ind w:left="0"/>
        <w:jc w:val="both"/>
      </w:pPr>
      <w:r>
        <w:rPr>
          <w:rFonts w:ascii="Times New Roman"/>
          <w:b w:val="false"/>
          <w:i w:val="false"/>
          <w:color w:val="000000"/>
          <w:sz w:val="28"/>
        </w:rPr>
        <w:t xml:space="preserve">
      12. Интервьюердің жұмысына қойылатын негізгі талаптар: </w:t>
      </w:r>
    </w:p>
    <w:bookmarkEnd w:id="38"/>
    <w:bookmarkStart w:name="z43" w:id="39"/>
    <w:p>
      <w:pPr>
        <w:spacing w:after="0"/>
        <w:ind w:left="0"/>
        <w:jc w:val="both"/>
      </w:pPr>
      <w:r>
        <w:rPr>
          <w:rFonts w:ascii="Times New Roman"/>
          <w:b w:val="false"/>
          <w:i w:val="false"/>
          <w:color w:val="000000"/>
          <w:sz w:val="28"/>
        </w:rPr>
        <w:t>
      1) интервьюер мен пікіртерім субъектісі байланысының бұзылуымен байланысты коммуникациялық қателерді болдырмау, нәтижесінде пікіртерім субъектісі "өз-өзімен тұйықталмайды";</w:t>
      </w:r>
    </w:p>
    <w:bookmarkEnd w:id="39"/>
    <w:p>
      <w:pPr>
        <w:spacing w:after="0"/>
        <w:ind w:left="0"/>
        <w:jc w:val="both"/>
      </w:pPr>
      <w:r>
        <w:rPr>
          <w:rFonts w:ascii="Times New Roman"/>
          <w:b w:val="false"/>
          <w:i w:val="false"/>
          <w:color w:val="000000"/>
          <w:sz w:val="28"/>
        </w:rPr>
        <w:t>
      Пікіртерім субъектісіне қатысты жақсылық тілеу және көңіл бөлу;</w:t>
      </w:r>
    </w:p>
    <w:p>
      <w:pPr>
        <w:spacing w:after="0"/>
        <w:ind w:left="0"/>
        <w:jc w:val="both"/>
      </w:pPr>
      <w:r>
        <w:rPr>
          <w:rFonts w:ascii="Times New Roman"/>
          <w:b w:val="false"/>
          <w:i w:val="false"/>
          <w:color w:val="000000"/>
          <w:sz w:val="28"/>
        </w:rPr>
        <w:t>
      сөздің жылдам ырғақтылығы;</w:t>
      </w:r>
    </w:p>
    <w:p>
      <w:pPr>
        <w:spacing w:after="0"/>
        <w:ind w:left="0"/>
        <w:jc w:val="both"/>
      </w:pPr>
      <w:r>
        <w:rPr>
          <w:rFonts w:ascii="Times New Roman"/>
          <w:b w:val="false"/>
          <w:i w:val="false"/>
          <w:color w:val="000000"/>
          <w:sz w:val="28"/>
        </w:rPr>
        <w:t>
      түсінуге қиын, түсініксіз және мәнерсіз сөз;</w:t>
      </w:r>
    </w:p>
    <w:p>
      <w:pPr>
        <w:spacing w:after="0"/>
        <w:ind w:left="0"/>
        <w:jc w:val="both"/>
      </w:pPr>
      <w:r>
        <w:rPr>
          <w:rFonts w:ascii="Times New Roman"/>
          <w:b w:val="false"/>
          <w:i w:val="false"/>
          <w:color w:val="000000"/>
          <w:sz w:val="28"/>
        </w:rPr>
        <w:t xml:space="preserve">
      бейтарап тыңдау дағдысы; </w:t>
      </w:r>
    </w:p>
    <w:bookmarkStart w:name="z44" w:id="40"/>
    <w:p>
      <w:pPr>
        <w:spacing w:after="0"/>
        <w:ind w:left="0"/>
        <w:jc w:val="both"/>
      </w:pPr>
      <w:r>
        <w:rPr>
          <w:rFonts w:ascii="Times New Roman"/>
          <w:b w:val="false"/>
          <w:i w:val="false"/>
          <w:color w:val="000000"/>
          <w:sz w:val="28"/>
        </w:rPr>
        <w:t xml:space="preserve">
      2) пікіртерім субъектісі хабарлайтын ақпаратты бұрмалауға соқтыратын мазмұнды қателерді болдырмау (деректерді ұсынбау немесе іске қатысы жоқ ақпаратты хабарлау); </w:t>
      </w:r>
    </w:p>
    <w:bookmarkEnd w:id="40"/>
    <w:p>
      <w:pPr>
        <w:spacing w:after="0"/>
        <w:ind w:left="0"/>
        <w:jc w:val="both"/>
      </w:pPr>
      <w:r>
        <w:rPr>
          <w:rFonts w:ascii="Times New Roman"/>
          <w:b w:val="false"/>
          <w:i w:val="false"/>
          <w:color w:val="000000"/>
          <w:sz w:val="28"/>
        </w:rPr>
        <w:t>
      сұрақты "өз сөздерімен" қалыптастыру, сұрақтар ретінің бұзылуы, сұрақтарды өткізу;</w:t>
      </w:r>
    </w:p>
    <w:p>
      <w:pPr>
        <w:spacing w:after="0"/>
        <w:ind w:left="0"/>
        <w:jc w:val="both"/>
      </w:pPr>
      <w:r>
        <w:rPr>
          <w:rFonts w:ascii="Times New Roman"/>
          <w:b w:val="false"/>
          <w:i w:val="false"/>
          <w:color w:val="000000"/>
          <w:sz w:val="28"/>
        </w:rPr>
        <w:t>
      пікіртерім субъектісінің жауаптарына интервьюердің ықпал етуі (талқылауға баға беру, жеке пікірін білдіру, сұрақтың қойылуының тенденциоздық қарқыны);</w:t>
      </w:r>
    </w:p>
    <w:p>
      <w:pPr>
        <w:spacing w:after="0"/>
        <w:ind w:left="0"/>
        <w:jc w:val="both"/>
      </w:pPr>
      <w:r>
        <w:rPr>
          <w:rFonts w:ascii="Times New Roman"/>
          <w:b w:val="false"/>
          <w:i w:val="false"/>
          <w:color w:val="000000"/>
          <w:sz w:val="28"/>
        </w:rPr>
        <w:t>
      статистикалық нысан нұсқаулығының сақталмауы;</w:t>
      </w:r>
    </w:p>
    <w:p>
      <w:pPr>
        <w:spacing w:after="0"/>
        <w:ind w:left="0"/>
        <w:jc w:val="both"/>
      </w:pPr>
      <w:r>
        <w:rPr>
          <w:rFonts w:ascii="Times New Roman"/>
          <w:b w:val="false"/>
          <w:i w:val="false"/>
          <w:color w:val="000000"/>
          <w:sz w:val="28"/>
        </w:rPr>
        <w:t>
      үшінші тұлғалардың қатысуына, олардың пікіртерімге араласуына жол беру;</w:t>
      </w:r>
    </w:p>
    <w:p>
      <w:pPr>
        <w:spacing w:after="0"/>
        <w:ind w:left="0"/>
        <w:jc w:val="both"/>
      </w:pPr>
      <w:r>
        <w:rPr>
          <w:rFonts w:ascii="Times New Roman"/>
          <w:b w:val="false"/>
          <w:i w:val="false"/>
          <w:color w:val="000000"/>
          <w:sz w:val="28"/>
        </w:rPr>
        <w:t xml:space="preserve">
      жазбаларды немқұрайлы жүргізу (түсініксіз жазу, ретсіз түзету). </w:t>
      </w:r>
    </w:p>
    <w:bookmarkStart w:name="z45" w:id="41"/>
    <w:p>
      <w:pPr>
        <w:spacing w:after="0"/>
        <w:ind w:left="0"/>
        <w:jc w:val="left"/>
      </w:pPr>
      <w:r>
        <w:rPr>
          <w:rFonts w:ascii="Times New Roman"/>
          <w:b/>
          <w:i w:val="false"/>
          <w:color w:val="000000"/>
        </w:rPr>
        <w:t xml:space="preserve"> 3-параграф. Интервьюер жұмысының тиімділігі</w:t>
      </w:r>
    </w:p>
    <w:bookmarkEnd w:id="41"/>
    <w:bookmarkStart w:name="z46" w:id="42"/>
    <w:p>
      <w:pPr>
        <w:spacing w:after="0"/>
        <w:ind w:left="0"/>
        <w:jc w:val="both"/>
      </w:pPr>
      <w:r>
        <w:rPr>
          <w:rFonts w:ascii="Times New Roman"/>
          <w:b w:val="false"/>
          <w:i w:val="false"/>
          <w:color w:val="000000"/>
          <w:sz w:val="28"/>
        </w:rPr>
        <w:t xml:space="preserve">
      13. Интервьюердің ақпаратты мемлекеттік статистиканың аумақтық органдарына уақтылы жіберуі оның жұмысының тиімділігі болып саналады. Интервьюер жұмысы тиімділігінің қосымша көрсеткіштері мыналар: </w:t>
      </w:r>
    </w:p>
    <w:bookmarkEnd w:id="42"/>
    <w:bookmarkStart w:name="z47" w:id="43"/>
    <w:p>
      <w:pPr>
        <w:spacing w:after="0"/>
        <w:ind w:left="0"/>
        <w:jc w:val="both"/>
      </w:pPr>
      <w:r>
        <w:rPr>
          <w:rFonts w:ascii="Times New Roman"/>
          <w:b w:val="false"/>
          <w:i w:val="false"/>
          <w:color w:val="000000"/>
          <w:sz w:val="28"/>
        </w:rPr>
        <w:t xml:space="preserve">
      1) пікіртерім субъектісінен алынған ақпараттың кешенділігі және анықтығы; </w:t>
      </w:r>
    </w:p>
    <w:bookmarkEnd w:id="43"/>
    <w:bookmarkStart w:name="z48" w:id="44"/>
    <w:p>
      <w:pPr>
        <w:spacing w:after="0"/>
        <w:ind w:left="0"/>
        <w:jc w:val="both"/>
      </w:pPr>
      <w:r>
        <w:rPr>
          <w:rFonts w:ascii="Times New Roman"/>
          <w:b w:val="false"/>
          <w:i w:val="false"/>
          <w:color w:val="000000"/>
          <w:sz w:val="28"/>
        </w:rPr>
        <w:t xml:space="preserve">
      2) есептік құжаттаманы дайындау кезінде қателердің болмауы; </w:t>
      </w:r>
    </w:p>
    <w:bookmarkEnd w:id="44"/>
    <w:bookmarkStart w:name="z49" w:id="45"/>
    <w:p>
      <w:pPr>
        <w:spacing w:after="0"/>
        <w:ind w:left="0"/>
        <w:jc w:val="both"/>
      </w:pPr>
      <w:r>
        <w:rPr>
          <w:rFonts w:ascii="Times New Roman"/>
          <w:b w:val="false"/>
          <w:i w:val="false"/>
          <w:color w:val="000000"/>
          <w:sz w:val="28"/>
        </w:rPr>
        <w:t xml:space="preserve">
      3) пікіртерім субъектісі тұрғысынан талаптардың (қарсылықтардың) болмауы; </w:t>
      </w:r>
    </w:p>
    <w:bookmarkEnd w:id="45"/>
    <w:bookmarkStart w:name="z50" w:id="46"/>
    <w:p>
      <w:pPr>
        <w:spacing w:after="0"/>
        <w:ind w:left="0"/>
        <w:jc w:val="both"/>
      </w:pPr>
      <w:r>
        <w:rPr>
          <w:rFonts w:ascii="Times New Roman"/>
          <w:b w:val="false"/>
          <w:i w:val="false"/>
          <w:color w:val="000000"/>
          <w:sz w:val="28"/>
        </w:rPr>
        <w:t xml:space="preserve">
      4) зерттеуге қатысудан бас тартқан пікіртерім субъектілері санының төмен пайызы болып табылады: </w:t>
      </w:r>
    </w:p>
    <w:bookmarkEnd w:id="46"/>
    <w:bookmarkStart w:name="z51" w:id="47"/>
    <w:p>
      <w:pPr>
        <w:spacing w:after="0"/>
        <w:ind w:left="0"/>
        <w:jc w:val="both"/>
      </w:pPr>
      <w:r>
        <w:rPr>
          <w:rFonts w:ascii="Times New Roman"/>
          <w:b w:val="false"/>
          <w:i w:val="false"/>
          <w:color w:val="000000"/>
          <w:sz w:val="28"/>
        </w:rPr>
        <w:t xml:space="preserve">
      14. Пікіртерімді жүргізудің тиімділігі сондай-ақ: </w:t>
      </w:r>
    </w:p>
    <w:bookmarkEnd w:id="47"/>
    <w:bookmarkStart w:name="z52" w:id="48"/>
    <w:p>
      <w:pPr>
        <w:spacing w:after="0"/>
        <w:ind w:left="0"/>
        <w:jc w:val="both"/>
      </w:pPr>
      <w:r>
        <w:rPr>
          <w:rFonts w:ascii="Times New Roman"/>
          <w:b w:val="false"/>
          <w:i w:val="false"/>
          <w:color w:val="000000"/>
          <w:sz w:val="28"/>
        </w:rPr>
        <w:t xml:space="preserve">
      1) интервьюердің пікіртерім субъектісіне жақсы дикциямен ақпаратты түсінікті түрде ұсынуына; </w:t>
      </w:r>
    </w:p>
    <w:bookmarkEnd w:id="48"/>
    <w:bookmarkStart w:name="z53" w:id="49"/>
    <w:p>
      <w:pPr>
        <w:spacing w:after="0"/>
        <w:ind w:left="0"/>
        <w:jc w:val="both"/>
      </w:pPr>
      <w:r>
        <w:rPr>
          <w:rFonts w:ascii="Times New Roman"/>
          <w:b w:val="false"/>
          <w:i w:val="false"/>
          <w:color w:val="000000"/>
          <w:sz w:val="28"/>
        </w:rPr>
        <w:t>
      2) пікіртерім субъектісінің жеке қызығушылығын және әлеуметтік тиістілігін минималды көрсететін іскер стилінің болуына. Киімге қойылатын талаптар – ұқыптылық және мұнтаздық;</w:t>
      </w:r>
    </w:p>
    <w:bookmarkEnd w:id="49"/>
    <w:bookmarkStart w:name="z54" w:id="50"/>
    <w:p>
      <w:pPr>
        <w:spacing w:after="0"/>
        <w:ind w:left="0"/>
        <w:jc w:val="both"/>
      </w:pPr>
      <w:r>
        <w:rPr>
          <w:rFonts w:ascii="Times New Roman"/>
          <w:b w:val="false"/>
          <w:i w:val="false"/>
          <w:color w:val="000000"/>
          <w:sz w:val="28"/>
        </w:rPr>
        <w:t xml:space="preserve">
      3) позитивті көңіл-күйге, пікіртерімге қызығушылыққа, толеранттылыққа және тілектестікке байланысты; </w:t>
      </w:r>
    </w:p>
    <w:bookmarkEnd w:id="50"/>
    <w:bookmarkStart w:name="z55" w:id="51"/>
    <w:p>
      <w:pPr>
        <w:spacing w:after="0"/>
        <w:ind w:left="0"/>
        <w:jc w:val="both"/>
      </w:pPr>
      <w:r>
        <w:rPr>
          <w:rFonts w:ascii="Times New Roman"/>
          <w:b w:val="false"/>
          <w:i w:val="false"/>
          <w:color w:val="000000"/>
          <w:sz w:val="28"/>
        </w:rPr>
        <w:t>
      4) интервьюерлерге сұхбаттан бас тартуды бейтарап қабылдауға дайындығын көрсеткен жөн.</w:t>
      </w:r>
    </w:p>
    <w:bookmarkEnd w:id="51"/>
    <w:bookmarkStart w:name="z56" w:id="52"/>
    <w:p>
      <w:pPr>
        <w:spacing w:after="0"/>
        <w:ind w:left="0"/>
        <w:jc w:val="left"/>
      </w:pPr>
      <w:r>
        <w:rPr>
          <w:rFonts w:ascii="Times New Roman"/>
          <w:b/>
          <w:i w:val="false"/>
          <w:color w:val="000000"/>
        </w:rPr>
        <w:t xml:space="preserve"> 4 – тарау. Интервьюер іс-әрекетінің құқықтық негізі</w:t>
      </w:r>
    </w:p>
    <w:bookmarkEnd w:id="52"/>
    <w:bookmarkStart w:name="z57" w:id="53"/>
    <w:p>
      <w:pPr>
        <w:spacing w:after="0"/>
        <w:ind w:left="0"/>
        <w:jc w:val="both"/>
      </w:pPr>
      <w:r>
        <w:rPr>
          <w:rFonts w:ascii="Times New Roman"/>
          <w:b w:val="false"/>
          <w:i w:val="false"/>
          <w:color w:val="000000"/>
          <w:sz w:val="28"/>
        </w:rPr>
        <w:t xml:space="preserve">
      15.  Интервьюерлерді іріктеуді аумақтық статистика органдарында арнайы құрылған комиссия жүзеге асырады. </w:t>
      </w:r>
    </w:p>
    <w:bookmarkEnd w:id="53"/>
    <w:bookmarkStart w:name="z58" w:id="54"/>
    <w:p>
      <w:pPr>
        <w:spacing w:after="0"/>
        <w:ind w:left="0"/>
        <w:jc w:val="both"/>
      </w:pPr>
      <w:r>
        <w:rPr>
          <w:rFonts w:ascii="Times New Roman"/>
          <w:b w:val="false"/>
          <w:i w:val="false"/>
          <w:color w:val="000000"/>
          <w:sz w:val="28"/>
        </w:rPr>
        <w:t xml:space="preserve">
      16. Аумақтық статистика органдарының кадрлық қызметі интервьюерлермен ақылы қызмет көрсету шартын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жасасады, онда оның еңбегіне ақы төлеу жүзеге асырылатын жұмыстың шарты және барлық көлемі көрсетіледі.</w:t>
      </w:r>
    </w:p>
    <w:bookmarkEnd w:id="54"/>
    <w:bookmarkStart w:name="z59" w:id="55"/>
    <w:p>
      <w:pPr>
        <w:spacing w:after="0"/>
        <w:ind w:left="0"/>
        <w:jc w:val="both"/>
      </w:pPr>
      <w:r>
        <w:rPr>
          <w:rFonts w:ascii="Times New Roman"/>
          <w:b w:val="false"/>
          <w:i w:val="false"/>
          <w:color w:val="000000"/>
          <w:sz w:val="28"/>
        </w:rPr>
        <w:t xml:space="preserve">
      17. Әрбір интервьюер ақылы қызмет көрсету шарты жасалғаннан кейін байқауды өткізу бойынша тиісті оқытудан өтеді. Оқытуды статистиканың тиісті аумақтық органы өткізеді: </w:t>
      </w:r>
    </w:p>
    <w:bookmarkEnd w:id="55"/>
    <w:bookmarkStart w:name="z60" w:id="56"/>
    <w:p>
      <w:pPr>
        <w:spacing w:after="0"/>
        <w:ind w:left="0"/>
        <w:jc w:val="both"/>
      </w:pPr>
      <w:r>
        <w:rPr>
          <w:rFonts w:ascii="Times New Roman"/>
          <w:b w:val="false"/>
          <w:i w:val="false"/>
          <w:color w:val="000000"/>
          <w:sz w:val="28"/>
        </w:rPr>
        <w:t xml:space="preserve">
      1) сұхбатты жүргізудің негізгі тұжырымдамалық және әдістемелік қағидаттары; </w:t>
      </w:r>
    </w:p>
    <w:bookmarkEnd w:id="56"/>
    <w:bookmarkStart w:name="z61" w:id="57"/>
    <w:p>
      <w:pPr>
        <w:spacing w:after="0"/>
        <w:ind w:left="0"/>
        <w:jc w:val="both"/>
      </w:pPr>
      <w:r>
        <w:rPr>
          <w:rFonts w:ascii="Times New Roman"/>
          <w:b w:val="false"/>
          <w:i w:val="false"/>
          <w:color w:val="000000"/>
          <w:sz w:val="28"/>
        </w:rPr>
        <w:t>
      2) байқауды өткізу үшін статистикалық құралдарды зерделеу;</w:t>
      </w:r>
    </w:p>
    <w:bookmarkEnd w:id="57"/>
    <w:bookmarkStart w:name="z62" w:id="58"/>
    <w:p>
      <w:pPr>
        <w:spacing w:after="0"/>
        <w:ind w:left="0"/>
        <w:jc w:val="both"/>
      </w:pPr>
      <w:r>
        <w:rPr>
          <w:rFonts w:ascii="Times New Roman"/>
          <w:b w:val="false"/>
          <w:i w:val="false"/>
          <w:color w:val="000000"/>
          <w:sz w:val="28"/>
        </w:rPr>
        <w:t>
      3) барлық статистикалық нысандарды толтыру және пікіртерімді жүргізу жөніндегі есепті құрастыру туралы нұсқау;</w:t>
      </w:r>
    </w:p>
    <w:bookmarkEnd w:id="58"/>
    <w:bookmarkStart w:name="z63" w:id="59"/>
    <w:p>
      <w:pPr>
        <w:spacing w:after="0"/>
        <w:ind w:left="0"/>
        <w:jc w:val="both"/>
      </w:pPr>
      <w:r>
        <w:rPr>
          <w:rFonts w:ascii="Times New Roman"/>
          <w:b w:val="false"/>
          <w:i w:val="false"/>
          <w:color w:val="000000"/>
          <w:sz w:val="28"/>
        </w:rPr>
        <w:t>
      4) әрбір сұрақ және оны жіберу техникасы егжей-тегжейлі талқыланатын рөлдік ойындар (жауаптардың ықтимал нұсқалары, дауыс ырғақтары, жауаптарға реакциялары және басқа);</w:t>
      </w:r>
    </w:p>
    <w:bookmarkEnd w:id="59"/>
    <w:bookmarkStart w:name="z64" w:id="60"/>
    <w:p>
      <w:pPr>
        <w:spacing w:after="0"/>
        <w:ind w:left="0"/>
        <w:jc w:val="both"/>
      </w:pPr>
      <w:r>
        <w:rPr>
          <w:rFonts w:ascii="Times New Roman"/>
          <w:b w:val="false"/>
          <w:i w:val="false"/>
          <w:color w:val="000000"/>
          <w:sz w:val="28"/>
        </w:rPr>
        <w:t>
      5) пікіртерімді өткізудегі, сұхбаттың техникасындағы пікіртерім субъектісімен бірінші байланыс кезінде интервьюер мінез-құлқының негізгі қағидалары.</w:t>
      </w:r>
    </w:p>
    <w:bookmarkEnd w:id="60"/>
    <w:bookmarkStart w:name="z65" w:id="61"/>
    <w:p>
      <w:pPr>
        <w:spacing w:after="0"/>
        <w:ind w:left="0"/>
        <w:jc w:val="left"/>
      </w:pPr>
      <w:r>
        <w:rPr>
          <w:rFonts w:ascii="Times New Roman"/>
          <w:b/>
          <w:i w:val="false"/>
          <w:color w:val="000000"/>
        </w:rPr>
        <w:t xml:space="preserve"> 5 – тарау. Ақылы қызмет көрсету шарты бойынша интервьюер</w:t>
      </w:r>
      <w:r>
        <w:br/>
      </w:r>
      <w:r>
        <w:rPr>
          <w:rFonts w:ascii="Times New Roman"/>
          <w:b/>
          <w:i w:val="false"/>
          <w:color w:val="000000"/>
        </w:rPr>
        <w:t>қызметінің құнын есептеу</w:t>
      </w:r>
    </w:p>
    <w:bookmarkEnd w:id="61"/>
    <w:bookmarkStart w:name="z98" w:id="62"/>
    <w:p>
      <w:pPr>
        <w:spacing w:after="0"/>
        <w:ind w:left="0"/>
        <w:jc w:val="both"/>
      </w:pPr>
      <w:r>
        <w:rPr>
          <w:rFonts w:ascii="Times New Roman"/>
          <w:b w:val="false"/>
          <w:i w:val="false"/>
          <w:color w:val="000000"/>
          <w:sz w:val="28"/>
        </w:rPr>
        <w:t>
      18. Статистикалық байқаулардың әрқайсысы бойынша интервьюер қызметінің құнын есептеу үшін статистикалық байқауды жүргізу күндерінің саны, тартылатын интервьюерлер саны және Қазақстан Республикасының мемлекеттік бюджеті туралы заңымен тиісті қаржылық жылға бекітілген айлық есептік көрсеткіш қолданылады.</w:t>
      </w:r>
    </w:p>
    <w:bookmarkEnd w:id="62"/>
    <w:bookmarkStart w:name="z66" w:id="63"/>
    <w:p>
      <w:pPr>
        <w:spacing w:after="0"/>
        <w:ind w:left="0"/>
        <w:jc w:val="both"/>
      </w:pPr>
      <w:r>
        <w:rPr>
          <w:rFonts w:ascii="Times New Roman"/>
          <w:b w:val="false"/>
          <w:i w:val="false"/>
          <w:color w:val="000000"/>
          <w:sz w:val="28"/>
        </w:rPr>
        <w:t>
      19. Халықтың жұмыспен қамтылуына ай сайынғы статистикалық байқау жүргізу үшін интервьюер қызметі құнын анықтауды есептеу келесі формула бойынша жүргізіледі:</w:t>
      </w:r>
    </w:p>
    <w:bookmarkEnd w:id="63"/>
    <w:p>
      <w:pPr>
        <w:spacing w:after="0"/>
        <w:ind w:left="0"/>
        <w:jc w:val="both"/>
      </w:pPr>
      <w:r>
        <w:rPr>
          <w:rFonts w:ascii="Times New Roman"/>
          <w:b w:val="false"/>
          <w:i w:val="false"/>
          <w:color w:val="000000"/>
          <w:sz w:val="28"/>
        </w:rPr>
        <w:t>
      N=26mrp х M,</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 интервьюер қызметінің құны; </w:t>
      </w:r>
    </w:p>
    <w:p>
      <w:pPr>
        <w:spacing w:after="0"/>
        <w:ind w:left="0"/>
        <w:jc w:val="both"/>
      </w:pPr>
      <w:r>
        <w:rPr>
          <w:rFonts w:ascii="Times New Roman"/>
          <w:b w:val="false"/>
          <w:i w:val="false"/>
          <w:color w:val="000000"/>
          <w:sz w:val="28"/>
        </w:rPr>
        <w:t>
            26mrp – 26 айлық есептік көрсеткіш. * - 26 айлық есептік көрсеткішке қызметтер ақысын төлеу, салық, ерікті зейнетақы аударымы және жолақы төлемі кіреді.</w:t>
      </w:r>
    </w:p>
    <w:p>
      <w:pPr>
        <w:spacing w:after="0"/>
        <w:ind w:left="0"/>
        <w:jc w:val="both"/>
      </w:pPr>
      <w:r>
        <w:rPr>
          <w:rFonts w:ascii="Times New Roman"/>
          <w:b w:val="false"/>
          <w:i w:val="false"/>
          <w:color w:val="000000"/>
          <w:sz w:val="28"/>
        </w:rPr>
        <w:t>
            M – айлар саны.</w:t>
      </w:r>
    </w:p>
    <w:bookmarkStart w:name="z67" w:id="64"/>
    <w:p>
      <w:pPr>
        <w:spacing w:after="0"/>
        <w:ind w:left="0"/>
        <w:jc w:val="both"/>
      </w:pPr>
      <w:r>
        <w:rPr>
          <w:rFonts w:ascii="Times New Roman"/>
          <w:b w:val="false"/>
          <w:i w:val="false"/>
          <w:color w:val="000000"/>
          <w:sz w:val="28"/>
        </w:rPr>
        <w:t>
      20. Тұрмыс деңгейі бойынша үй шаруашылықтарына ай сайынғы статистикалық байқау жүргізу бойынша интервьюерлер қызметі құнын анықтауды есептеу келесі формула бойынша жүргізіледі:</w:t>
      </w:r>
    </w:p>
    <w:bookmarkEnd w:id="64"/>
    <w:p>
      <w:pPr>
        <w:spacing w:after="0"/>
        <w:ind w:left="0"/>
        <w:jc w:val="both"/>
      </w:pPr>
      <w:r>
        <w:rPr>
          <w:rFonts w:ascii="Times New Roman"/>
          <w:b w:val="false"/>
          <w:i w:val="false"/>
          <w:color w:val="000000"/>
          <w:sz w:val="28"/>
        </w:rPr>
        <w:t>
      N=24mrp х M,</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 интервьюер қызметінің құны; </w:t>
      </w:r>
    </w:p>
    <w:p>
      <w:pPr>
        <w:spacing w:after="0"/>
        <w:ind w:left="0"/>
        <w:jc w:val="both"/>
      </w:pPr>
      <w:r>
        <w:rPr>
          <w:rFonts w:ascii="Times New Roman"/>
          <w:b w:val="false"/>
          <w:i w:val="false"/>
          <w:color w:val="000000"/>
          <w:sz w:val="28"/>
        </w:rPr>
        <w:t>
            24mrp - 24 айлық есептік көрсеткіш.* - 24 айлық есептік көрсеткішке қызметтер ақысын төлеу, салық, ерікті зейнетақы аударымы және жолақы төлемі кіреді.</w:t>
      </w:r>
    </w:p>
    <w:p>
      <w:pPr>
        <w:spacing w:after="0"/>
        <w:ind w:left="0"/>
        <w:jc w:val="both"/>
      </w:pPr>
      <w:r>
        <w:rPr>
          <w:rFonts w:ascii="Times New Roman"/>
          <w:b w:val="false"/>
          <w:i w:val="false"/>
          <w:color w:val="000000"/>
          <w:sz w:val="28"/>
        </w:rPr>
        <w:t>
            M – айлар саны.</w:t>
      </w:r>
    </w:p>
    <w:bookmarkStart w:name="z68" w:id="65"/>
    <w:p>
      <w:pPr>
        <w:spacing w:after="0"/>
        <w:ind w:left="0"/>
        <w:jc w:val="both"/>
      </w:pPr>
      <w:r>
        <w:rPr>
          <w:rFonts w:ascii="Times New Roman"/>
          <w:b w:val="false"/>
          <w:i w:val="false"/>
          <w:color w:val="000000"/>
          <w:sz w:val="28"/>
        </w:rPr>
        <w:t>
      21. Жылына бір рет белгілі бір күндер аралығында және кезеңділікпен статистикалық байқау өткізу бойынша интервьюер қызметінің құнын анықтауды есептеу келесі формула бойынша жүргізіледі:</w:t>
      </w:r>
    </w:p>
    <w:bookmarkEnd w:id="65"/>
    <w:p>
      <w:pPr>
        <w:spacing w:after="0"/>
        <w:ind w:left="0"/>
        <w:jc w:val="both"/>
      </w:pPr>
      <w:r>
        <w:rPr>
          <w:rFonts w:ascii="Times New Roman"/>
          <w:b w:val="false"/>
          <w:i w:val="false"/>
          <w:color w:val="000000"/>
          <w:sz w:val="28"/>
        </w:rPr>
        <w:t>
      N = 20mrp / 21K х D х Р,</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 интервьюер қызметінің құны; </w:t>
      </w:r>
    </w:p>
    <w:p>
      <w:pPr>
        <w:spacing w:after="0"/>
        <w:ind w:left="0"/>
        <w:jc w:val="both"/>
      </w:pPr>
      <w:r>
        <w:rPr>
          <w:rFonts w:ascii="Times New Roman"/>
          <w:b w:val="false"/>
          <w:i w:val="false"/>
          <w:color w:val="000000"/>
          <w:sz w:val="28"/>
        </w:rPr>
        <w:t>
            20mrp - 20 айлық есептік көрсеткіш;</w:t>
      </w:r>
    </w:p>
    <w:p>
      <w:pPr>
        <w:spacing w:after="0"/>
        <w:ind w:left="0"/>
        <w:jc w:val="both"/>
      </w:pPr>
      <w:r>
        <w:rPr>
          <w:rFonts w:ascii="Times New Roman"/>
          <w:b w:val="false"/>
          <w:i w:val="false"/>
          <w:color w:val="000000"/>
          <w:sz w:val="28"/>
        </w:rPr>
        <w:t>
      21К – бір айдағы жұмыс күндерінің орташа саны;</w:t>
      </w:r>
    </w:p>
    <w:p>
      <w:pPr>
        <w:spacing w:after="0"/>
        <w:ind w:left="0"/>
        <w:jc w:val="both"/>
      </w:pPr>
      <w:r>
        <w:rPr>
          <w:rFonts w:ascii="Times New Roman"/>
          <w:b w:val="false"/>
          <w:i w:val="false"/>
          <w:color w:val="000000"/>
          <w:sz w:val="28"/>
        </w:rPr>
        <w:t>
      D – статистикалық байқау жүргізу күндерінің саны;</w:t>
      </w:r>
    </w:p>
    <w:p>
      <w:pPr>
        <w:spacing w:after="0"/>
        <w:ind w:left="0"/>
        <w:jc w:val="both"/>
      </w:pPr>
      <w:r>
        <w:rPr>
          <w:rFonts w:ascii="Times New Roman"/>
          <w:b w:val="false"/>
          <w:i w:val="false"/>
          <w:color w:val="000000"/>
          <w:sz w:val="28"/>
        </w:rPr>
        <w:t>
      Р - статистикалық байқауды жүргізу кезеңділігі.</w:t>
      </w:r>
    </w:p>
    <w:bookmarkStart w:name="z69" w:id="66"/>
    <w:p>
      <w:pPr>
        <w:spacing w:after="0"/>
        <w:ind w:left="0"/>
        <w:jc w:val="both"/>
      </w:pPr>
      <w:r>
        <w:rPr>
          <w:rFonts w:ascii="Times New Roman"/>
          <w:b w:val="false"/>
          <w:i w:val="false"/>
          <w:color w:val="000000"/>
          <w:sz w:val="28"/>
        </w:rPr>
        <w:t>
      22. Бір статистикалық нысан бойынша пікіртерімнің орташа құнын анықтауды есептеу келесі формула бойынша жүргізіледі:</w:t>
      </w:r>
    </w:p>
    <w:bookmarkEnd w:id="66"/>
    <w:p>
      <w:pPr>
        <w:spacing w:after="0"/>
        <w:ind w:left="0"/>
        <w:jc w:val="both"/>
      </w:pPr>
      <w:r>
        <w:rPr>
          <w:rFonts w:ascii="Times New Roman"/>
          <w:b w:val="false"/>
          <w:i w:val="false"/>
          <w:color w:val="000000"/>
          <w:sz w:val="28"/>
        </w:rPr>
        <w:t>
      Т = N / R,</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Т – бір статистикалық нысан бойынша пікіртерімнің орташа құны; </w:t>
      </w:r>
    </w:p>
    <w:p>
      <w:pPr>
        <w:spacing w:after="0"/>
        <w:ind w:left="0"/>
        <w:jc w:val="both"/>
      </w:pPr>
      <w:r>
        <w:rPr>
          <w:rFonts w:ascii="Times New Roman"/>
          <w:b w:val="false"/>
          <w:i w:val="false"/>
          <w:color w:val="000000"/>
          <w:sz w:val="28"/>
        </w:rPr>
        <w:t xml:space="preserve">
      N – интервьюер қызметінің құны; </w:t>
      </w:r>
    </w:p>
    <w:p>
      <w:pPr>
        <w:spacing w:after="0"/>
        <w:ind w:left="0"/>
        <w:jc w:val="both"/>
      </w:pPr>
      <w:r>
        <w:rPr>
          <w:rFonts w:ascii="Times New Roman"/>
          <w:b w:val="false"/>
          <w:i w:val="false"/>
          <w:color w:val="000000"/>
          <w:sz w:val="28"/>
        </w:rPr>
        <w:t>
      R – статистикалық нысандардың саны.</w:t>
      </w:r>
    </w:p>
    <w:bookmarkStart w:name="z70" w:id="67"/>
    <w:p>
      <w:pPr>
        <w:spacing w:after="0"/>
        <w:ind w:left="0"/>
        <w:jc w:val="both"/>
      </w:pPr>
      <w:r>
        <w:rPr>
          <w:rFonts w:ascii="Times New Roman"/>
          <w:b w:val="false"/>
          <w:i w:val="false"/>
          <w:color w:val="000000"/>
          <w:sz w:val="28"/>
        </w:rPr>
        <w:t>
      23. Тұрғылықты жерін нақтылау және байқауды жүргізуге келісім алу мақсатында респонденттерді алдын ала аралап шығуға интервьюердің бір күндік қызметінің құнын анықтауды есептеу келесі формула бойынша жүргізіледі:</w:t>
      </w:r>
    </w:p>
    <w:bookmarkEnd w:id="67"/>
    <w:p>
      <w:pPr>
        <w:spacing w:after="0"/>
        <w:ind w:left="0"/>
        <w:jc w:val="both"/>
      </w:pPr>
      <w:r>
        <w:rPr>
          <w:rFonts w:ascii="Times New Roman"/>
          <w:b w:val="false"/>
          <w:i w:val="false"/>
          <w:color w:val="000000"/>
          <w:sz w:val="28"/>
        </w:rPr>
        <w:t>
      N = 15mrp / 21K,</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 интервьюер қызметінің құны, </w:t>
      </w:r>
    </w:p>
    <w:p>
      <w:pPr>
        <w:spacing w:after="0"/>
        <w:ind w:left="0"/>
        <w:jc w:val="both"/>
      </w:pPr>
      <w:r>
        <w:rPr>
          <w:rFonts w:ascii="Times New Roman"/>
          <w:b w:val="false"/>
          <w:i w:val="false"/>
          <w:color w:val="000000"/>
          <w:sz w:val="28"/>
        </w:rPr>
        <w:t>
            15mrp – 15 айлық есептік көрсеткіш;</w:t>
      </w:r>
    </w:p>
    <w:p>
      <w:pPr>
        <w:spacing w:after="0"/>
        <w:ind w:left="0"/>
        <w:jc w:val="both"/>
      </w:pPr>
      <w:r>
        <w:rPr>
          <w:rFonts w:ascii="Times New Roman"/>
          <w:b w:val="false"/>
          <w:i w:val="false"/>
          <w:color w:val="000000"/>
          <w:sz w:val="28"/>
        </w:rPr>
        <w:t>
      21К – бір айдағы жұмыс күндерінің орташа саны.</w:t>
      </w:r>
    </w:p>
    <w:bookmarkStart w:name="z71" w:id="68"/>
    <w:p>
      <w:pPr>
        <w:spacing w:after="0"/>
        <w:ind w:left="0"/>
        <w:jc w:val="both"/>
      </w:pPr>
      <w:r>
        <w:rPr>
          <w:rFonts w:ascii="Times New Roman"/>
          <w:b w:val="false"/>
          <w:i w:val="false"/>
          <w:color w:val="000000"/>
          <w:sz w:val="28"/>
        </w:rPr>
        <w:t>
      24. Интервьюердің аралап шығуы кезінде іріктемеге түскен пікіртерім субъектілері шығып қалған жағдайда, растайтын құжаттар (жол жүру билеті, жолаушыларды тасымалдауды жүзеге асыратын ұйым берген билет құны туралы анықтама) ұсыну арқылы тек көлік шығыстарына есептеу жүргізіледі.</w:t>
      </w:r>
    </w:p>
    <w:bookmarkEnd w:id="68"/>
    <w:bookmarkStart w:name="z72" w:id="69"/>
    <w:p>
      <w:pPr>
        <w:spacing w:after="0"/>
        <w:ind w:left="0"/>
        <w:jc w:val="both"/>
      </w:pPr>
      <w:r>
        <w:rPr>
          <w:rFonts w:ascii="Times New Roman"/>
          <w:b w:val="false"/>
          <w:i w:val="false"/>
          <w:color w:val="000000"/>
          <w:sz w:val="28"/>
        </w:rPr>
        <w:t>
      25. Көлік шығыстарына растайтын құжаттары болмаған жағдайда есептеу бір статистикалық нысан бойынша пікіртерімнің орташа құнынан 30% мөлшерінде келесі формула бойынша жүргізіледі:</w:t>
      </w:r>
    </w:p>
    <w:bookmarkEnd w:id="69"/>
    <w:p>
      <w:pPr>
        <w:spacing w:after="0"/>
        <w:ind w:left="0"/>
        <w:jc w:val="both"/>
      </w:pPr>
      <w:r>
        <w:rPr>
          <w:rFonts w:ascii="Times New Roman"/>
          <w:b w:val="false"/>
          <w:i w:val="false"/>
          <w:color w:val="000000"/>
          <w:sz w:val="28"/>
        </w:rPr>
        <w:t>
      N = Т х 30%,</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N – интервьюер қызметінің құны, </w:t>
      </w:r>
    </w:p>
    <w:p>
      <w:pPr>
        <w:spacing w:after="0"/>
        <w:ind w:left="0"/>
        <w:jc w:val="both"/>
      </w:pPr>
      <w:r>
        <w:rPr>
          <w:rFonts w:ascii="Times New Roman"/>
          <w:b w:val="false"/>
          <w:i w:val="false"/>
          <w:color w:val="000000"/>
          <w:sz w:val="28"/>
        </w:rPr>
        <w:t>
      Т - бір статистикалық нысан бойынша пікіртерімнің орташа құны.</w:t>
      </w:r>
    </w:p>
    <w:bookmarkStart w:name="z73" w:id="70"/>
    <w:p>
      <w:pPr>
        <w:spacing w:after="0"/>
        <w:ind w:left="0"/>
        <w:jc w:val="both"/>
      </w:pPr>
      <w:r>
        <w:rPr>
          <w:rFonts w:ascii="Times New Roman"/>
          <w:b w:val="false"/>
          <w:i w:val="false"/>
          <w:color w:val="000000"/>
          <w:sz w:val="28"/>
        </w:rPr>
        <w:t>
      26. Интервьюер пікіртерім субъектілеріне пікіртерім жүргізу бойынша жұмысты жүргізіп болғаннан кейін өзі қызметін жүзеге асыратын аумақтық статистика органына сұхбатты жүргізу туралы толтырылған есеп бланкісін және статистикалық нысандардың (сауалнамалардың) толтырылған бланкілерін осы Әдістеменің 3-қосымшасына сәйкес тапсырады.</w:t>
      </w:r>
    </w:p>
    <w:bookmarkEnd w:id="70"/>
    <w:bookmarkStart w:name="z74" w:id="71"/>
    <w:p>
      <w:pPr>
        <w:spacing w:after="0"/>
        <w:ind w:left="0"/>
        <w:jc w:val="both"/>
      </w:pPr>
      <w:r>
        <w:rPr>
          <w:rFonts w:ascii="Times New Roman"/>
          <w:b w:val="false"/>
          <w:i w:val="false"/>
          <w:color w:val="000000"/>
          <w:sz w:val="28"/>
        </w:rPr>
        <w:t>
      27. Интервьюерге жүргізілген пікіртерім қорытындысы бойынша супервайзер бақылауды жүзеге асырады және есеп рәсімдейді, ол интервьюердің жұмысына ақы төлеу кезінде есепке алынады.</w:t>
      </w:r>
    </w:p>
    <w:bookmarkEnd w:id="71"/>
    <w:bookmarkStart w:name="z75" w:id="72"/>
    <w:p>
      <w:pPr>
        <w:spacing w:after="0"/>
        <w:ind w:left="0"/>
        <w:jc w:val="both"/>
      </w:pPr>
      <w:r>
        <w:rPr>
          <w:rFonts w:ascii="Times New Roman"/>
          <w:b w:val="false"/>
          <w:i w:val="false"/>
          <w:color w:val="000000"/>
          <w:sz w:val="28"/>
        </w:rPr>
        <w:t>
      28. Есептердің негізінде атқарылған жұмыстар актісіне қол қойылады.</w:t>
      </w:r>
    </w:p>
    <w:bookmarkEnd w:id="72"/>
    <w:bookmarkStart w:name="z76" w:id="73"/>
    <w:p>
      <w:pPr>
        <w:spacing w:after="0"/>
        <w:ind w:left="0"/>
        <w:jc w:val="both"/>
      </w:pPr>
      <w:r>
        <w:rPr>
          <w:rFonts w:ascii="Times New Roman"/>
          <w:b w:val="false"/>
          <w:i w:val="false"/>
          <w:color w:val="000000"/>
          <w:sz w:val="28"/>
        </w:rPr>
        <w:t>
      29. Интервьюерге қызмет көрсету ақысын төлеуді аумақтық статистика органдарының қаржылық қызметі тараптар қол қойған атқарылған жұмыстар актісі негізінде жүзеге асырады.</w:t>
      </w:r>
    </w:p>
    <w:bookmarkEnd w:id="73"/>
    <w:bookmarkStart w:name="z77" w:id="74"/>
    <w:p>
      <w:pPr>
        <w:spacing w:after="0"/>
        <w:ind w:left="0"/>
        <w:jc w:val="left"/>
      </w:pPr>
      <w:r>
        <w:rPr>
          <w:rFonts w:ascii="Times New Roman"/>
          <w:b/>
          <w:i w:val="false"/>
          <w:color w:val="000000"/>
        </w:rPr>
        <w:t xml:space="preserve"> 6 – тарау. Интервьюерге түсетін жүктеме нормасын есептеу</w:t>
      </w:r>
      <w:r>
        <w:br/>
      </w:r>
      <w:r>
        <w:rPr>
          <w:rFonts w:ascii="Times New Roman"/>
          <w:b/>
          <w:i w:val="false"/>
          <w:color w:val="000000"/>
        </w:rPr>
        <w:t>1-параграф. Бір интервьюер толтыратын статистикалық нысан санын есептеу</w:t>
      </w:r>
    </w:p>
    <w:bookmarkEnd w:id="74"/>
    <w:bookmarkStart w:name="z79" w:id="75"/>
    <w:p>
      <w:pPr>
        <w:spacing w:after="0"/>
        <w:ind w:left="0"/>
        <w:jc w:val="both"/>
      </w:pPr>
      <w:r>
        <w:rPr>
          <w:rFonts w:ascii="Times New Roman"/>
          <w:b w:val="false"/>
          <w:i w:val="false"/>
          <w:color w:val="000000"/>
          <w:sz w:val="28"/>
        </w:rPr>
        <w:t>
      30. Статистикалық байқау жүргізу кезеңінде бір интервьюер толтыратын статистикалық нысан санын анықтау үшін жұмыс сағатының орташа саны және бір статистикалық нысанды толтыруға жұмсалған уақыттың орташа саны туралы деректер пайдаланылады.</w:t>
      </w:r>
    </w:p>
    <w:bookmarkEnd w:id="75"/>
    <w:p>
      <w:pPr>
        <w:spacing w:after="0"/>
        <w:ind w:left="0"/>
        <w:jc w:val="both"/>
      </w:pPr>
      <w:r>
        <w:rPr>
          <w:rFonts w:ascii="Times New Roman"/>
          <w:b w:val="false"/>
          <w:i w:val="false"/>
          <w:color w:val="000000"/>
          <w:sz w:val="28"/>
        </w:rPr>
        <w:t>
      Интервъюердің бір статистикалық нысанды толтыруының орташа ұзақтығы әрбір статистикалық байқау үшін жеке жүргізілген хронометраж деректері бойынша анықталады.</w:t>
      </w:r>
    </w:p>
    <w:p>
      <w:pPr>
        <w:spacing w:after="0"/>
        <w:ind w:left="0"/>
        <w:jc w:val="both"/>
      </w:pPr>
      <w:r>
        <w:rPr>
          <w:rFonts w:ascii="Times New Roman"/>
          <w:b w:val="false"/>
          <w:i w:val="false"/>
          <w:color w:val="000000"/>
          <w:sz w:val="28"/>
        </w:rPr>
        <w:t xml:space="preserve">
      Хронометражды аумақтық статистика органдары жүргізеді, хронометражды өткізу кезеңділігі үш жылда бір рет. </w:t>
      </w:r>
    </w:p>
    <w:p>
      <w:pPr>
        <w:spacing w:after="0"/>
        <w:ind w:left="0"/>
        <w:jc w:val="both"/>
      </w:pPr>
      <w:r>
        <w:rPr>
          <w:rFonts w:ascii="Times New Roman"/>
          <w:b w:val="false"/>
          <w:i w:val="false"/>
          <w:color w:val="000000"/>
          <w:sz w:val="28"/>
        </w:rPr>
        <w:t>
      Бір интервьюер толтыратын статистикалық нысандар саны келесі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T/V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ni – байқау жүргізу кезеңінде бір интервьюер толтыратын статистикалық нысандар саны;</w:t>
      </w:r>
    </w:p>
    <w:p>
      <w:pPr>
        <w:spacing w:after="0"/>
        <w:ind w:left="0"/>
        <w:jc w:val="both"/>
      </w:pPr>
      <w:r>
        <w:rPr>
          <w:rFonts w:ascii="Times New Roman"/>
          <w:b w:val="false"/>
          <w:i w:val="false"/>
          <w:color w:val="000000"/>
          <w:sz w:val="28"/>
        </w:rPr>
        <w:t>
            T – байқау жүргізу кезеңінде бір интервьюер жұмсаған уақыттың орташа саны;</w:t>
      </w:r>
    </w:p>
    <w:p>
      <w:pPr>
        <w:spacing w:after="0"/>
        <w:ind w:left="0"/>
        <w:jc w:val="both"/>
      </w:pPr>
      <w:r>
        <w:rPr>
          <w:rFonts w:ascii="Times New Roman"/>
          <w:b w:val="false"/>
          <w:i w:val="false"/>
          <w:color w:val="000000"/>
          <w:sz w:val="28"/>
        </w:rPr>
        <w:t>
            V – 1 статистикалық нысанды толтырудың орташа ұзақтығы.</w:t>
      </w:r>
    </w:p>
    <w:bookmarkStart w:name="z80" w:id="76"/>
    <w:p>
      <w:pPr>
        <w:spacing w:after="0"/>
        <w:ind w:left="0"/>
        <w:jc w:val="both"/>
      </w:pPr>
      <w:r>
        <w:rPr>
          <w:rFonts w:ascii="Times New Roman"/>
          <w:b w:val="false"/>
          <w:i w:val="false"/>
          <w:color w:val="000000"/>
          <w:sz w:val="28"/>
        </w:rPr>
        <w:t>
      31. Бір интервьюер толтыратын сауалнамалар санын есептеу мысалы: байқау өткізу кезеңі – 1-ші қаңтардан 15-ші қаңтар аралығында, тиісінше аралау күндерінің саны – 15. Байқау жүргізу кезеңінде бір интервьюер жұмсаған уақыттың орташа саны 120 сағатты құрайды. Хронометраж нәтижелері бойынша 1 статистикалық нысанды толтырудың орташа ұзақтығы 30 минутты (0,5 сағатты) құрады.</w:t>
      </w:r>
    </w:p>
    <w:bookmarkEnd w:id="76"/>
    <w:p>
      <w:pPr>
        <w:spacing w:after="0"/>
        <w:ind w:left="0"/>
        <w:jc w:val="both"/>
      </w:pPr>
      <w:r>
        <w:rPr>
          <w:rFonts w:ascii="Times New Roman"/>
          <w:b w:val="false"/>
          <w:i w:val="false"/>
          <w:color w:val="000000"/>
          <w:sz w:val="28"/>
        </w:rPr>
        <w:t>
      Байқау жүргізу кезеңінде бір интервьюер толтыратын статистикалық нысандар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120/0,5 = 240 статистикалық нысанды құрайды.</w:t>
      </w:r>
    </w:p>
    <w:bookmarkStart w:name="z81" w:id="77"/>
    <w:p>
      <w:pPr>
        <w:spacing w:after="0"/>
        <w:ind w:left="0"/>
        <w:jc w:val="left"/>
      </w:pPr>
      <w:r>
        <w:rPr>
          <w:rFonts w:ascii="Times New Roman"/>
          <w:b/>
          <w:i w:val="false"/>
          <w:color w:val="000000"/>
        </w:rPr>
        <w:t xml:space="preserve"> 2-параграф. Интервьюерлер санын есептеу</w:t>
      </w:r>
    </w:p>
    <w:bookmarkEnd w:id="77"/>
    <w:bookmarkStart w:name="z82" w:id="78"/>
    <w:p>
      <w:pPr>
        <w:spacing w:after="0"/>
        <w:ind w:left="0"/>
        <w:jc w:val="both"/>
      </w:pPr>
      <w:r>
        <w:rPr>
          <w:rFonts w:ascii="Times New Roman"/>
          <w:b w:val="false"/>
          <w:i w:val="false"/>
          <w:color w:val="000000"/>
          <w:sz w:val="28"/>
        </w:rPr>
        <w:t>
      32. Статистикалық зерттеуге жататын субъектілер саны және байқау жүргізу кезеңінде бір интервьюер толтыратын статистикалық нысандар саны интервьюерлер санын анықтау үшін бастапқы көрсеткіштер болып табылады.</w:t>
      </w:r>
    </w:p>
    <w:bookmarkEnd w:id="78"/>
    <w:p>
      <w:pPr>
        <w:spacing w:after="0"/>
        <w:ind w:left="0"/>
        <w:jc w:val="both"/>
      </w:pPr>
      <w:r>
        <w:rPr>
          <w:rFonts w:ascii="Times New Roman"/>
          <w:b w:val="false"/>
          <w:i w:val="false"/>
          <w:color w:val="000000"/>
          <w:sz w:val="28"/>
        </w:rPr>
        <w:t>
      Байқау өткізу үшін интервьюерлердің қажетті саны келесі формула бойынша есептеледі: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N/n</w:t>
      </w:r>
      <w:r>
        <w:rPr>
          <w:rFonts w:ascii="Times New Roman"/>
          <w:b w:val="false"/>
          <w:i w:val="false"/>
          <w:color w:val="000000"/>
          <w:vertAlign w:val="subscript"/>
        </w:rPr>
        <w:t>i</w:t>
      </w:r>
      <w:r>
        <w:rPr>
          <w:rFonts w:ascii="Times New Roman"/>
          <w:b w:val="false"/>
          <w:i w:val="false"/>
          <w:color w:val="000000"/>
          <w:sz w:val="28"/>
        </w:rPr>
        <w:t xml:space="preserve"> (2)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интервьюерлердің талап етілетін саны;</w:t>
      </w:r>
    </w:p>
    <w:p>
      <w:pPr>
        <w:spacing w:after="0"/>
        <w:ind w:left="0"/>
        <w:jc w:val="both"/>
      </w:pPr>
      <w:r>
        <w:rPr>
          <w:rFonts w:ascii="Times New Roman"/>
          <w:b w:val="false"/>
          <w:i w:val="false"/>
          <w:color w:val="000000"/>
          <w:sz w:val="28"/>
        </w:rPr>
        <w:t>
            N – зерттеуге жататын субъектілер саны;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байқау жүргізу кезеңінде бір интервьюер толтыратын статистикалық нысандар саны.</w:t>
      </w:r>
    </w:p>
    <w:bookmarkStart w:name="z83" w:id="79"/>
    <w:p>
      <w:pPr>
        <w:spacing w:after="0"/>
        <w:ind w:left="0"/>
        <w:jc w:val="both"/>
      </w:pPr>
      <w:r>
        <w:rPr>
          <w:rFonts w:ascii="Times New Roman"/>
          <w:b w:val="false"/>
          <w:i w:val="false"/>
          <w:color w:val="000000"/>
          <w:sz w:val="28"/>
        </w:rPr>
        <w:t>
      33. Интервьюерлер санын есептеу мысалы: зерттеуге 5260 субъект жатады. Толтырылатын статистикалық нысандар санының жоғарыда келтірілген мысалында байқау жүргізу кезеңінде бір интервьюер толтыратын статистикалық нысанның саны 240 статистикалық нысанды құрады.</w:t>
      </w:r>
    </w:p>
    <w:bookmarkEnd w:id="79"/>
    <w:p>
      <w:pPr>
        <w:spacing w:after="0"/>
        <w:ind w:left="0"/>
        <w:jc w:val="both"/>
      </w:pPr>
      <w:r>
        <w:rPr>
          <w:rFonts w:ascii="Times New Roman"/>
          <w:b w:val="false"/>
          <w:i w:val="false"/>
          <w:color w:val="000000"/>
          <w:sz w:val="28"/>
        </w:rPr>
        <w:t>
      Байқау жүргізу үшін интервьюерлердің қажет саны:</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i</w:t>
      </w:r>
      <w:r>
        <w:rPr>
          <w:rFonts w:ascii="Times New Roman"/>
          <w:b w:val="false"/>
          <w:i w:val="false"/>
          <w:color w:val="000000"/>
          <w:sz w:val="28"/>
        </w:rPr>
        <w:t xml:space="preserve"> = 5260/240 = 22 интервьюерді құрайды.</w:t>
      </w:r>
    </w:p>
    <w:bookmarkStart w:name="z84" w:id="80"/>
    <w:p>
      <w:pPr>
        <w:spacing w:after="0"/>
        <w:ind w:left="0"/>
        <w:jc w:val="left"/>
      </w:pPr>
      <w:r>
        <w:rPr>
          <w:rFonts w:ascii="Times New Roman"/>
          <w:b/>
          <w:i w:val="false"/>
          <w:color w:val="000000"/>
        </w:rPr>
        <w:t xml:space="preserve"> 7 - тарау. Интервьюер жұмысының сапасын бақылау</w:t>
      </w:r>
    </w:p>
    <w:bookmarkEnd w:id="80"/>
    <w:bookmarkStart w:name="z85" w:id="81"/>
    <w:p>
      <w:pPr>
        <w:spacing w:after="0"/>
        <w:ind w:left="0"/>
        <w:jc w:val="both"/>
      </w:pPr>
      <w:r>
        <w:rPr>
          <w:rFonts w:ascii="Times New Roman"/>
          <w:b w:val="false"/>
          <w:i w:val="false"/>
          <w:color w:val="000000"/>
          <w:sz w:val="28"/>
        </w:rPr>
        <w:t xml:space="preserve">
      34. Интервьюер жұмысының сапасын бақылауды тиісті аумақтық статистика органы бекітілген кестеге сәйкес жүргізеді. </w:t>
      </w:r>
    </w:p>
    <w:bookmarkEnd w:id="81"/>
    <w:p>
      <w:pPr>
        <w:spacing w:after="0"/>
        <w:ind w:left="0"/>
        <w:jc w:val="both"/>
      </w:pPr>
      <w:r>
        <w:rPr>
          <w:rFonts w:ascii="Times New Roman"/>
          <w:b w:val="false"/>
          <w:i w:val="false"/>
          <w:color w:val="000000"/>
          <w:sz w:val="28"/>
        </w:rPr>
        <w:t>
      Интервьюердің еңбегіне ақы төлеу үшін супервайзер оның қызметіне бақылауды жүзеге асырады:</w:t>
      </w:r>
    </w:p>
    <w:p>
      <w:pPr>
        <w:spacing w:after="0"/>
        <w:ind w:left="0"/>
        <w:jc w:val="both"/>
      </w:pPr>
      <w:r>
        <w:rPr>
          <w:rFonts w:ascii="Times New Roman"/>
          <w:b w:val="false"/>
          <w:i w:val="false"/>
          <w:color w:val="000000"/>
          <w:sz w:val="28"/>
        </w:rPr>
        <w:t>
      пікіртерім субъектілеріне телефон арқылы пікіртерім жүргізу (пікіртерім субъектілеріне іріктемелі түрде пікіртерім жүргізу – интервьюердің нұсқауы бойынша респонденттен жауап алу белгіленген күні болды ма, піпіртерім субъектісі сол күні расымен болмады ма, интервьюер келгенде пікіртерім субъектісі расымен көрсетілген мекенжайда тұрды ма);</w:t>
      </w:r>
    </w:p>
    <w:p>
      <w:pPr>
        <w:spacing w:after="0"/>
        <w:ind w:left="0"/>
        <w:jc w:val="both"/>
      </w:pPr>
      <w:r>
        <w:rPr>
          <w:rFonts w:ascii="Times New Roman"/>
          <w:b w:val="false"/>
          <w:i w:val="false"/>
          <w:color w:val="000000"/>
          <w:sz w:val="28"/>
        </w:rPr>
        <w:t>
      пікіртерім субъектісін бақылап аралау (іріктемелі бақылап аралау) тізім бойынша (осы Әдістемеге 2-қосымшада көрсетілген) интервьюердің бағдарлық қағазына сәйкес;</w:t>
      </w:r>
    </w:p>
    <w:p>
      <w:pPr>
        <w:spacing w:after="0"/>
        <w:ind w:left="0"/>
        <w:jc w:val="both"/>
      </w:pPr>
      <w:r>
        <w:rPr>
          <w:rFonts w:ascii="Times New Roman"/>
          <w:b w:val="false"/>
          <w:i w:val="false"/>
          <w:color w:val="000000"/>
          <w:sz w:val="28"/>
        </w:rPr>
        <w:t>
      Интервьюер қызметіне жүргізілген бақылау бойынша супервайзер есеп рәсімдейді, ол интервьюердің еңбегіне ақы төлеу кезінде есепке алынады.</w:t>
      </w:r>
    </w:p>
    <w:bookmarkStart w:name="z86" w:id="82"/>
    <w:p>
      <w:pPr>
        <w:spacing w:after="0"/>
        <w:ind w:left="0"/>
        <w:jc w:val="left"/>
      </w:pPr>
      <w:r>
        <w:rPr>
          <w:rFonts w:ascii="Times New Roman"/>
          <w:b/>
          <w:i w:val="false"/>
          <w:color w:val="000000"/>
        </w:rPr>
        <w:t xml:space="preserve"> 8 – тарау. Деректердің құпиялылығын сақтау</w:t>
      </w:r>
    </w:p>
    <w:bookmarkEnd w:id="82"/>
    <w:bookmarkStart w:name="z87" w:id="83"/>
    <w:p>
      <w:pPr>
        <w:spacing w:after="0"/>
        <w:ind w:left="0"/>
        <w:jc w:val="both"/>
      </w:pPr>
      <w:r>
        <w:rPr>
          <w:rFonts w:ascii="Times New Roman"/>
          <w:b w:val="false"/>
          <w:i w:val="false"/>
          <w:color w:val="000000"/>
          <w:sz w:val="28"/>
        </w:rPr>
        <w:t xml:space="preserve">
      35. Интервьюер пікіртерім субъектісіне пікіртерім жүргізу барысында пікіртерім субъектісінен алынған деректер алғашқы статистикалық деректер және Заңның 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құпия болып табылады.</w:t>
      </w:r>
    </w:p>
    <w:bookmarkEnd w:id="83"/>
    <w:p>
      <w:pPr>
        <w:spacing w:after="0"/>
        <w:ind w:left="0"/>
        <w:jc w:val="both"/>
      </w:pPr>
      <w:r>
        <w:rPr>
          <w:rFonts w:ascii="Times New Roman"/>
          <w:b w:val="false"/>
          <w:i w:val="false"/>
          <w:color w:val="000000"/>
          <w:sz w:val="28"/>
        </w:rPr>
        <w:t xml:space="preserve">
      Интервьюерлер өтеулі негізде қызмет көрсету </w:t>
      </w:r>
      <w:r>
        <w:rPr>
          <w:rFonts w:ascii="Times New Roman"/>
          <w:b w:val="false"/>
          <w:i w:val="false"/>
          <w:color w:val="000000"/>
          <w:sz w:val="28"/>
        </w:rPr>
        <w:t>шартын</w:t>
      </w:r>
      <w:r>
        <w:rPr>
          <w:rFonts w:ascii="Times New Roman"/>
          <w:b w:val="false"/>
          <w:i w:val="false"/>
          <w:color w:val="000000"/>
          <w:sz w:val="28"/>
        </w:rPr>
        <w:t xml:space="preserve"> жасасқан кезде статистикалық деректердің </w:t>
      </w:r>
      <w:r>
        <w:rPr>
          <w:rFonts w:ascii="Times New Roman"/>
          <w:b w:val="false"/>
          <w:i w:val="false"/>
          <w:color w:val="000000"/>
          <w:sz w:val="28"/>
        </w:rPr>
        <w:t>құпиялылығын</w:t>
      </w:r>
      <w:r>
        <w:rPr>
          <w:rFonts w:ascii="Times New Roman"/>
          <w:b w:val="false"/>
          <w:i w:val="false"/>
          <w:color w:val="000000"/>
          <w:sz w:val="28"/>
        </w:rPr>
        <w:t>, сондай-ақ пікіртерім субъектісін аралау кезінде пікіртерім жүргізілген адамдар туралы алынған басқа да мәліметтерді сақтауға кепілдік беру туралы жазбаша міндеттеме береді.</w:t>
      </w:r>
    </w:p>
    <w:p>
      <w:pPr>
        <w:spacing w:after="0"/>
        <w:ind w:left="0"/>
        <w:jc w:val="both"/>
      </w:pPr>
      <w:r>
        <w:rPr>
          <w:rFonts w:ascii="Times New Roman"/>
          <w:b w:val="false"/>
          <w:i w:val="false"/>
          <w:color w:val="000000"/>
          <w:sz w:val="28"/>
        </w:rPr>
        <w:t xml:space="preserve">
      Құпиялылықты сақтау аралайтын интервьюер пікіртерім субъектісі туралы ешқандай ақпаратты басқа адамдарға, ұйымдарға, қоғамдық өкілдерге немесе бұқаралық ақпарат құралдарына жібермеуі тиіс дегенді білдіреді. </w:t>
      </w:r>
    </w:p>
    <w:bookmarkStart w:name="z88" w:id="84"/>
    <w:p>
      <w:pPr>
        <w:spacing w:after="0"/>
        <w:ind w:left="0"/>
        <w:jc w:val="both"/>
      </w:pPr>
      <w:r>
        <w:rPr>
          <w:rFonts w:ascii="Times New Roman"/>
          <w:b w:val="false"/>
          <w:i w:val="false"/>
          <w:color w:val="000000"/>
          <w:sz w:val="28"/>
        </w:rPr>
        <w:t xml:space="preserve">
      36. Толтырылған статистикалық нысандар аумақтық органдардың байқауды ұйымдастырған жауапты лауазымды тұлғалары болып табылмайтын адамдарға жіберілмейді. </w:t>
      </w:r>
    </w:p>
    <w:bookmarkEnd w:id="84"/>
    <w:bookmarkStart w:name="z89" w:id="85"/>
    <w:p>
      <w:pPr>
        <w:spacing w:after="0"/>
        <w:ind w:left="0"/>
        <w:jc w:val="both"/>
      </w:pPr>
      <w:r>
        <w:rPr>
          <w:rFonts w:ascii="Times New Roman"/>
          <w:b w:val="false"/>
          <w:i w:val="false"/>
          <w:color w:val="000000"/>
          <w:sz w:val="28"/>
        </w:rPr>
        <w:t xml:space="preserve">
      37. Пікіртерімді жүргізу барысында интервьюер барлық пікіртерім субъектілерінің байланыс деректері туралы ақпаратты папка-файлда сақтайды. Интервьюер сондай-ақ пікіртерім субъектісінің пікіртерім үшін қандай отбасылар және қандай мекенжайлар бойынша іріктелетінін білу жағдайына жол бермейді. </w:t>
      </w:r>
    </w:p>
    <w:bookmarkEnd w:id="85"/>
    <w:bookmarkStart w:name="z90" w:id="86"/>
    <w:p>
      <w:pPr>
        <w:spacing w:after="0"/>
        <w:ind w:left="0"/>
        <w:jc w:val="both"/>
      </w:pPr>
      <w:r>
        <w:rPr>
          <w:rFonts w:ascii="Times New Roman"/>
          <w:b w:val="false"/>
          <w:i w:val="false"/>
          <w:color w:val="000000"/>
          <w:sz w:val="28"/>
        </w:rPr>
        <w:t>
      38. Алынған деректердің құпиялылығын сақтау мақсатында толтырылған статистикалық нысандар аумақтық статистика органының арнайы жабдықталған үй-жайларында сақталады.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Интервьюер жұмысын</w:t>
            </w:r>
            <w:r>
              <w:br/>
            </w:r>
            <w:r>
              <w:rPr>
                <w:rFonts w:ascii="Times New Roman"/>
                <w:b w:val="false"/>
                <w:i w:val="false"/>
                <w:color w:val="000000"/>
                <w:sz w:val="20"/>
              </w:rPr>
              <w:t>ұйымдастыру және олардың</w:t>
            </w:r>
            <w:r>
              <w:br/>
            </w:r>
            <w:r>
              <w:rPr>
                <w:rFonts w:ascii="Times New Roman"/>
                <w:b w:val="false"/>
                <w:i w:val="false"/>
                <w:color w:val="000000"/>
                <w:sz w:val="20"/>
              </w:rPr>
              <w:t>қызметінің құнын есептеу</w:t>
            </w:r>
            <w:r>
              <w:br/>
            </w:r>
            <w:r>
              <w:rPr>
                <w:rFonts w:ascii="Times New Roman"/>
                <w:b w:val="false"/>
                <w:i w:val="false"/>
                <w:color w:val="000000"/>
                <w:sz w:val="20"/>
              </w:rPr>
              <w:t>бойынша әдістемеге 1-қосымша</w:t>
            </w:r>
          </w:p>
        </w:tc>
      </w:tr>
    </w:tbl>
    <w:p>
      <w:pPr>
        <w:spacing w:after="0"/>
        <w:ind w:left="0"/>
        <w:jc w:val="left"/>
      </w:pPr>
      <w:r>
        <w:rPr>
          <w:rFonts w:ascii="Times New Roman"/>
          <w:b/>
          <w:i w:val="false"/>
          <w:color w:val="000000"/>
        </w:rPr>
        <w:t xml:space="preserve"> Интервьюер куәлігінің үлгісі  </w:t>
      </w:r>
    </w:p>
    <w:p>
      <w:pPr>
        <w:spacing w:after="0"/>
        <w:ind w:left="0"/>
        <w:jc w:val="both"/>
      </w:pPr>
      <w:r>
        <w:drawing>
          <wp:inline distT="0" distB="0" distL="0" distR="0">
            <wp:extent cx="4419600" cy="652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19600" cy="65278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Интервьюер жұмысын</w:t>
            </w:r>
            <w:r>
              <w:br/>
            </w:r>
            <w:r>
              <w:rPr>
                <w:rFonts w:ascii="Times New Roman"/>
                <w:b w:val="false"/>
                <w:i w:val="false"/>
                <w:color w:val="000000"/>
                <w:sz w:val="20"/>
              </w:rPr>
              <w:t>ұйымдастыру және олардың</w:t>
            </w:r>
            <w:r>
              <w:br/>
            </w:r>
            <w:r>
              <w:rPr>
                <w:rFonts w:ascii="Times New Roman"/>
                <w:b w:val="false"/>
                <w:i w:val="false"/>
                <w:color w:val="000000"/>
                <w:sz w:val="20"/>
              </w:rPr>
              <w:t>қызметінің құнын есептеу</w:t>
            </w:r>
            <w:r>
              <w:br/>
            </w:r>
            <w:r>
              <w:rPr>
                <w:rFonts w:ascii="Times New Roman"/>
                <w:b w:val="false"/>
                <w:i w:val="false"/>
                <w:color w:val="000000"/>
                <w:sz w:val="20"/>
              </w:rPr>
              <w:t>бойынша әдістемеге 2-қосымша</w:t>
            </w:r>
          </w:p>
        </w:tc>
      </w:tr>
    </w:tbl>
    <w:p>
      <w:pPr>
        <w:spacing w:after="0"/>
        <w:ind w:left="0"/>
        <w:jc w:val="left"/>
      </w:pPr>
      <w:r>
        <w:rPr>
          <w:rFonts w:ascii="Times New Roman"/>
          <w:b/>
          <w:i w:val="false"/>
          <w:color w:val="000000"/>
        </w:rPr>
        <w:t xml:space="preserve"> Интервьюердің бағыт парағы</w:t>
      </w:r>
    </w:p>
    <w:p>
      <w:pPr>
        <w:spacing w:after="0"/>
        <w:ind w:left="0"/>
        <w:jc w:val="both"/>
      </w:pPr>
      <w:r>
        <w:rPr>
          <w:rFonts w:ascii="Times New Roman"/>
          <w:b w:val="false"/>
          <w:i w:val="false"/>
          <w:color w:val="000000"/>
          <w:sz w:val="28"/>
        </w:rPr>
        <w:t>
      Бағыт парағының № ___ (статистика органдары толтырады)</w:t>
      </w:r>
    </w:p>
    <w:p>
      <w:pPr>
        <w:spacing w:after="0"/>
        <w:ind w:left="0"/>
        <w:jc w:val="both"/>
      </w:pPr>
      <w:r>
        <w:rPr>
          <w:rFonts w:ascii="Times New Roman"/>
          <w:b w:val="false"/>
          <w:i w:val="false"/>
          <w:color w:val="000000"/>
          <w:sz w:val="28"/>
        </w:rPr>
        <w:t>
      Аумақтың (елді мекеннің) атауы</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1216"/>
        <w:gridCol w:w="11084"/>
      </w:tblGrid>
      <w:tr>
        <w:trPr>
          <w:trHeight w:val="30" w:hRule="atLeast"/>
        </w:trPr>
        <w:tc>
          <w:tcPr>
            <w:tcW w:w="121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ӘАОК бойынша елді мекеннің коды (статистика органдары толтырады)</w:t>
            </w:r>
          </w:p>
        </w:tc>
        <w:tc>
          <w:tcPr>
            <w:tcW w:w="1108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229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29100" cy="495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713"/>
        <w:gridCol w:w="9587"/>
      </w:tblGrid>
      <w:tr>
        <w:trPr>
          <w:trHeight w:val="30" w:hRule="atLeast"/>
        </w:trPr>
        <w:tc>
          <w:tcPr>
            <w:tcW w:w="27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жүргізетін пікіртерім субъектісінің Т.А.Ә.(бар болған жағдайда) (интервьюер толтырады)</w:t>
            </w:r>
          </w:p>
        </w:tc>
        <w:tc>
          <w:tcPr>
            <w:tcW w:w="958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035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603500" cy="800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11382"/>
      </w:tblGrid>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Интервьюердің белгісі</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субъектісіне пікіртерім жүргізілді</w:t>
            </w:r>
          </w:p>
        </w:tc>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 басталу уақыты</w:t>
            </w:r>
          </w:p>
          <w:p>
            <w:pPr>
              <w:spacing w:after="20"/>
              <w:ind w:left="20"/>
              <w:jc w:val="both"/>
            </w:pPr>
            <w:r>
              <w:rPr>
                <w:rFonts w:ascii="Times New Roman"/>
                <w:b w:val="false"/>
                <w:i w:val="false"/>
                <w:color w:val="000000"/>
                <w:sz w:val="20"/>
              </w:rPr>
              <w:t>
__:__ аяқталу уақыты __:__</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субъектісіне пікіртерім жүргізілген жоқ</w:t>
            </w:r>
          </w:p>
        </w:tc>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дұрыс емес</w:t>
            </w:r>
          </w:p>
        </w:tc>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дұрыс емес</w:t>
            </w:r>
          </w:p>
        </w:tc>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Телефонмен сөйлесу барысында бас тарту</w:t>
            </w:r>
          </w:p>
        </w:tc>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кездесу барысында бас тарту</w:t>
            </w:r>
          </w:p>
        </w:tc>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w:t>
            </w:r>
          </w:p>
        </w:tc>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Себебі (қысқаша белгілеу):</w:t>
            </w:r>
          </w:p>
          <w:p>
            <w:pPr>
              <w:spacing w:after="20"/>
              <w:ind w:left="20"/>
              <w:jc w:val="both"/>
            </w:pPr>
            <w:r>
              <w:rPr>
                <w:rFonts w:ascii="Times New Roman"/>
                <w:b w:val="false"/>
                <w:i w:val="false"/>
                <w:color w:val="000000"/>
                <w:sz w:val="20"/>
              </w:rPr>
              <w:t>
__________________________________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851"/>
        <w:gridCol w:w="10449"/>
      </w:tblGrid>
      <w:tr>
        <w:trPr>
          <w:trHeight w:val="30" w:hRule="atLeast"/>
        </w:trPr>
        <w:tc>
          <w:tcPr>
            <w:tcW w:w="185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Нысанды толтырған адамның Т.А.Ә.(бар болған жағдайда)., қолы</w:t>
            </w:r>
          </w:p>
        </w:tc>
        <w:tc>
          <w:tcPr>
            <w:tcW w:w="1044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5560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556000" cy="1054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Интервьюер жұмысын</w:t>
            </w:r>
            <w:r>
              <w:br/>
            </w:r>
            <w:r>
              <w:rPr>
                <w:rFonts w:ascii="Times New Roman"/>
                <w:b w:val="false"/>
                <w:i w:val="false"/>
                <w:color w:val="000000"/>
                <w:sz w:val="20"/>
              </w:rPr>
              <w:t>ұйымдастыру және олардың</w:t>
            </w:r>
            <w:r>
              <w:br/>
            </w:r>
            <w:r>
              <w:rPr>
                <w:rFonts w:ascii="Times New Roman"/>
                <w:b w:val="false"/>
                <w:i w:val="false"/>
                <w:color w:val="000000"/>
                <w:sz w:val="20"/>
              </w:rPr>
              <w:t>қызметінің құнын есептеу</w:t>
            </w:r>
            <w:r>
              <w:br/>
            </w:r>
            <w:r>
              <w:rPr>
                <w:rFonts w:ascii="Times New Roman"/>
                <w:b w:val="false"/>
                <w:i w:val="false"/>
                <w:color w:val="000000"/>
                <w:sz w:val="20"/>
              </w:rPr>
              <w:t>бойынша әдістемеге 3-қосымша</w:t>
            </w:r>
          </w:p>
        </w:tc>
      </w:tr>
    </w:tbl>
    <w:p>
      <w:pPr>
        <w:spacing w:after="0"/>
        <w:ind w:left="0"/>
        <w:jc w:val="left"/>
      </w:pPr>
      <w:r>
        <w:rPr>
          <w:rFonts w:ascii="Times New Roman"/>
          <w:b/>
          <w:i w:val="false"/>
          <w:color w:val="000000"/>
        </w:rPr>
        <w:t xml:space="preserve"> Сұхбатты жүргізу туралы есеп бланкісі</w:t>
      </w:r>
    </w:p>
    <w:p>
      <w:pPr>
        <w:spacing w:after="0"/>
        <w:ind w:left="0"/>
        <w:jc w:val="both"/>
      </w:pPr>
      <w:r>
        <w:rPr>
          <w:rFonts w:ascii="Times New Roman"/>
          <w:b w:val="false"/>
          <w:i w:val="false"/>
          <w:color w:val="000000"/>
          <w:sz w:val="28"/>
        </w:rPr>
        <w:t>
      Сұхбатты жүргізу туралы есеп</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Бағыт парағының № интервьюердің      Т.А.Ә.(бар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2"/>
        <w:gridCol w:w="2983"/>
        <w:gridCol w:w="2016"/>
        <w:gridCol w:w="2661"/>
        <w:gridCol w:w="1805"/>
        <w:gridCol w:w="837"/>
        <w:gridCol w:w="516"/>
      </w:tblGrid>
      <w:tr>
        <w:trPr>
          <w:trHeight w:val="30" w:hRule="atLeast"/>
        </w:trPr>
        <w:tc>
          <w:tcPr>
            <w:tcW w:w="14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немесе ЖСН коды</w:t>
            </w:r>
          </w:p>
        </w:tc>
        <w:tc>
          <w:tcPr>
            <w:tcW w:w="29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Пікіртерім субъектісі тіркелген мекенжай (нақтыланған мекенжай) </w:t>
            </w:r>
          </w:p>
        </w:tc>
        <w:tc>
          <w:tcPr>
            <w:tcW w:w="2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(нақтыланған телефон)</w:t>
            </w:r>
          </w:p>
        </w:tc>
        <w:tc>
          <w:tcPr>
            <w:tcW w:w="26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Пікіртерім субъектісіне пікіртерім жүргізілді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Пікіртерім субъектісі сұралған жоқ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 немесе мекенжайы дұрыс емес</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Интервьюер жұмысын</w:t>
            </w:r>
            <w:r>
              <w:br/>
            </w:r>
            <w:r>
              <w:rPr>
                <w:rFonts w:ascii="Times New Roman"/>
                <w:b w:val="false"/>
                <w:i w:val="false"/>
                <w:color w:val="000000"/>
                <w:sz w:val="20"/>
              </w:rPr>
              <w:t>ұйымдастыру және олардың</w:t>
            </w:r>
            <w:r>
              <w:br/>
            </w:r>
            <w:r>
              <w:rPr>
                <w:rFonts w:ascii="Times New Roman"/>
                <w:b w:val="false"/>
                <w:i w:val="false"/>
                <w:color w:val="000000"/>
                <w:sz w:val="20"/>
              </w:rPr>
              <w:t>қызметінің құнын есептеу</w:t>
            </w:r>
            <w:r>
              <w:br/>
            </w:r>
            <w:r>
              <w:rPr>
                <w:rFonts w:ascii="Times New Roman"/>
                <w:b w:val="false"/>
                <w:i w:val="false"/>
                <w:color w:val="000000"/>
                <w:sz w:val="20"/>
              </w:rPr>
              <w:t>бойынша әдістемеге 4-қосымша</w:t>
            </w:r>
          </w:p>
        </w:tc>
      </w:tr>
    </w:tbl>
    <w:bookmarkStart w:name="z95" w:id="87"/>
    <w:p>
      <w:pPr>
        <w:spacing w:after="0"/>
        <w:ind w:left="0"/>
        <w:jc w:val="left"/>
      </w:pPr>
      <w:r>
        <w:rPr>
          <w:rFonts w:ascii="Times New Roman"/>
          <w:b/>
          <w:i w:val="false"/>
          <w:color w:val="000000"/>
        </w:rPr>
        <w:t xml:space="preserve"> Телефон байланысының бар болуы кезінде пікіртерім субъектісімен</w:t>
      </w:r>
      <w:r>
        <w:br/>
      </w:r>
      <w:r>
        <w:rPr>
          <w:rFonts w:ascii="Times New Roman"/>
          <w:b/>
          <w:i w:val="false"/>
          <w:color w:val="000000"/>
        </w:rPr>
        <w:t xml:space="preserve">байланыс орнату  </w:t>
      </w:r>
    </w:p>
    <w:bookmarkEnd w:id="87"/>
    <w:p>
      <w:pPr>
        <w:spacing w:after="0"/>
        <w:ind w:left="0"/>
        <w:jc w:val="both"/>
      </w:pPr>
      <w:r>
        <w:drawing>
          <wp:inline distT="0" distB="0" distL="0" distR="0">
            <wp:extent cx="7810500" cy="797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975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Интервьюер жұмысын</w:t>
            </w:r>
            <w:r>
              <w:br/>
            </w:r>
            <w:r>
              <w:rPr>
                <w:rFonts w:ascii="Times New Roman"/>
                <w:b w:val="false"/>
                <w:i w:val="false"/>
                <w:color w:val="000000"/>
                <w:sz w:val="20"/>
              </w:rPr>
              <w:t>ұйымдастыру және олардың</w:t>
            </w:r>
            <w:r>
              <w:br/>
            </w:r>
            <w:r>
              <w:rPr>
                <w:rFonts w:ascii="Times New Roman"/>
                <w:b w:val="false"/>
                <w:i w:val="false"/>
                <w:color w:val="000000"/>
                <w:sz w:val="20"/>
              </w:rPr>
              <w:t>қызметінің құнын есептеу</w:t>
            </w:r>
            <w:r>
              <w:br/>
            </w:r>
            <w:r>
              <w:rPr>
                <w:rFonts w:ascii="Times New Roman"/>
                <w:b w:val="false"/>
                <w:i w:val="false"/>
                <w:color w:val="000000"/>
                <w:sz w:val="20"/>
              </w:rPr>
              <w:t>бойынша әдістемеге 5-қосымша</w:t>
            </w:r>
          </w:p>
        </w:tc>
      </w:tr>
    </w:tbl>
    <w:bookmarkStart w:name="z97" w:id="88"/>
    <w:p>
      <w:pPr>
        <w:spacing w:after="0"/>
        <w:ind w:left="0"/>
        <w:jc w:val="left"/>
      </w:pPr>
      <w:r>
        <w:rPr>
          <w:rFonts w:ascii="Times New Roman"/>
          <w:b/>
          <w:i w:val="false"/>
          <w:color w:val="000000"/>
        </w:rPr>
        <w:t xml:space="preserve"> Телефон байланысының жоқ болуы кезінде пікіртерім субъектісімен</w:t>
      </w:r>
      <w:r>
        <w:br/>
      </w:r>
      <w:r>
        <w:rPr>
          <w:rFonts w:ascii="Times New Roman"/>
          <w:b/>
          <w:i w:val="false"/>
          <w:color w:val="000000"/>
        </w:rPr>
        <w:t xml:space="preserve">байланыс орнату  </w:t>
      </w:r>
    </w:p>
    <w:bookmarkEnd w:id="88"/>
    <w:p>
      <w:pPr>
        <w:spacing w:after="0"/>
        <w:ind w:left="0"/>
        <w:jc w:val="both"/>
      </w:pPr>
      <w:r>
        <w:drawing>
          <wp:inline distT="0" distB="0" distL="0" distR="0">
            <wp:extent cx="7366000" cy="713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66000" cy="71374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