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3edf" w14:textId="54e3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 Төрағасының 2016 жылғы 26 тамыздағы № 11-8/31 бұйрығы. Қазақстан Республикасының Әділет министрлігінде 2016 жылғы 29 қыркүйекте № 14265 болып тіркелді. Күші жойылды - Қазақстан Республикасы Конституциялық Кеңесі Төрағасының 2017 жылғы 7 наурыздағы № 11-8/6 бұйрығымен.</w:t>
      </w:r>
    </w:p>
    <w:p>
      <w:pPr>
        <w:spacing w:after="0"/>
        <w:ind w:left="0"/>
        <w:jc w:val="both"/>
      </w:pPr>
      <w:r>
        <w:rPr>
          <w:rFonts w:ascii="Times New Roman"/>
          <w:b w:val="false"/>
          <w:i w:val="false"/>
          <w:color w:val="ff0000"/>
          <w:sz w:val="28"/>
        </w:rPr>
        <w:t xml:space="preserve">
      Ескерту. Күші жойылды – ҚР Конституциялық Кеңесі Төрағасының 07.03.2017 </w:t>
      </w:r>
      <w:r>
        <w:rPr>
          <w:rFonts w:ascii="Times New Roman"/>
          <w:b w:val="false"/>
          <w:i w:val="false"/>
          <w:color w:val="ff0000"/>
          <w:sz w:val="28"/>
        </w:rPr>
        <w:t>№ 11-8/6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Конституциялық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Конституциялық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Конституциялық Кеңесі персоналды басқару және құжаттамалық қамтамасыз ету бөлімі:</w:t>
      </w:r>
    </w:p>
    <w:bookmarkEnd w:id="2"/>
    <w:p>
      <w:pPr>
        <w:spacing w:after="0"/>
        <w:ind w:left="0"/>
        <w:jc w:val="both"/>
      </w:pPr>
      <w:r>
        <w:rPr>
          <w:rFonts w:ascii="Times New Roman"/>
          <w:b w:val="false"/>
          <w:i w:val="false"/>
          <w:color w:val="000000"/>
          <w:sz w:val="28"/>
        </w:rPr>
        <w:t>
      1) осы бұйрықтың Қазақстан Республикасы Әділет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заңнамасында белгіленген тәртіппен ресми жариялануын;</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Конституциялық Кеңесі Аппаратының басшысы Ә.А.Темірбековке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Төрағасының</w:t>
            </w:r>
            <w:r>
              <w:br/>
            </w:r>
            <w:r>
              <w:rPr>
                <w:rFonts w:ascii="Times New Roman"/>
                <w:b w:val="false"/>
                <w:i w:val="false"/>
                <w:color w:val="000000"/>
                <w:sz w:val="20"/>
              </w:rPr>
              <w:t>2016 жылғы 26 тамыздағы</w:t>
            </w:r>
            <w:r>
              <w:br/>
            </w:r>
            <w:r>
              <w:rPr>
                <w:rFonts w:ascii="Times New Roman"/>
                <w:b w:val="false"/>
                <w:i w:val="false"/>
                <w:color w:val="000000"/>
                <w:sz w:val="20"/>
              </w:rPr>
              <w:t>№ 11-8/31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Конституциялық Кеңесі аппаратының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бағалаудың әдістемесі</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w:t>
      </w:r>
      <w:r>
        <w:rPr>
          <w:rFonts w:ascii="Times New Roman"/>
          <w:b w:val="false"/>
          <w:i w:val="false"/>
          <w:color w:val="000000"/>
          <w:sz w:val="28"/>
        </w:rPr>
        <w:t>Конституциялық Кеңесі</w:t>
      </w:r>
      <w:r>
        <w:rPr>
          <w:rFonts w:ascii="Times New Roman"/>
          <w:b w:val="false"/>
          <w:i w:val="false"/>
          <w:color w:val="000000"/>
          <w:sz w:val="28"/>
        </w:rPr>
        <w:t xml:space="preserve">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w:t>
      </w:r>
      <w:r>
        <w:rPr>
          <w:rFonts w:ascii="Times New Roman"/>
          <w:b w:val="false"/>
          <w:i w:val="false"/>
          <w:color w:val="000000"/>
          <w:sz w:val="28"/>
        </w:rPr>
        <w:t>"Б" корпусы</w:t>
      </w:r>
      <w:r>
        <w:rPr>
          <w:rFonts w:ascii="Times New Roman"/>
          <w:b w:val="false"/>
          <w:i w:val="false"/>
          <w:color w:val="000000"/>
          <w:sz w:val="28"/>
        </w:rPr>
        <w:t xml:space="preserve"> мемлекеттік әкімшілік қызметшілерінің (бұдан әрі - "Б" корпусының қызметшілері) қызметін бағалау алгоритмін айқындайды.</w:t>
      </w:r>
    </w:p>
    <w:bookmarkEnd w:id="6"/>
    <w:bookmarkStart w:name="z10"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2"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3"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Әлеуметтік демалыстағы</w:t>
      </w:r>
      <w:r>
        <w:rPr>
          <w:rFonts w:ascii="Times New Roman"/>
          <w:b w:val="false"/>
          <w:i w:val="false"/>
          <w:color w:val="000000"/>
          <w:sz w:val="28"/>
        </w:rPr>
        <w:t xml:space="preserve"> "Б" корпусының қызметшілері бағалауды жұмысқа шыққаннан кейін осы Әдістеменің осы тармағында көрсетілген мерзімде өтеді.</w:t>
      </w:r>
    </w:p>
    <w:bookmarkStart w:name="z14"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5" w:id="12"/>
    <w:p>
      <w:pPr>
        <w:spacing w:after="0"/>
        <w:ind w:left="0"/>
        <w:jc w:val="both"/>
      </w:pPr>
      <w:r>
        <w:rPr>
          <w:rFonts w:ascii="Times New Roman"/>
          <w:b w:val="false"/>
          <w:i w:val="false"/>
          <w:color w:val="000000"/>
          <w:sz w:val="28"/>
        </w:rPr>
        <w:t>
      5. Жылдық бағалау:</w:t>
      </w:r>
    </w:p>
    <w:bookmarkEnd w:id="12"/>
    <w:bookmarkStart w:name="z16"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7" w:id="14"/>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4"/>
    <w:bookmarkStart w:name="z18" w:id="15"/>
    <w:p>
      <w:pPr>
        <w:spacing w:after="0"/>
        <w:ind w:left="0"/>
        <w:jc w:val="both"/>
      </w:pPr>
      <w:r>
        <w:rPr>
          <w:rFonts w:ascii="Times New Roman"/>
          <w:b w:val="false"/>
          <w:i w:val="false"/>
          <w:color w:val="000000"/>
          <w:sz w:val="28"/>
        </w:rPr>
        <w:t>
      3) айналмалы бағалаудан құралады.</w:t>
      </w:r>
    </w:p>
    <w:bookmarkEnd w:id="15"/>
    <w:bookmarkStart w:name="z19" w:id="16"/>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w:t>
      </w:r>
      <w:r>
        <w:rPr>
          <w:rFonts w:ascii="Times New Roman"/>
          <w:b w:val="false"/>
          <w:i w:val="false"/>
          <w:color w:val="000000"/>
          <w:sz w:val="28"/>
        </w:rPr>
        <w:t>қызметін</w:t>
      </w:r>
      <w:r>
        <w:rPr>
          <w:rFonts w:ascii="Times New Roman"/>
          <w:b w:val="false"/>
          <w:i w:val="false"/>
          <w:color w:val="000000"/>
          <w:sz w:val="28"/>
        </w:rPr>
        <w:t xml:space="preserve"> бағалауды өткізу үшін Бағалау жөніндегі комиссия құрылады, Персоналды басқару қызметі (бұдан әрі - Қызмет) оның жұмыс органы болып табылады.</w:t>
      </w:r>
    </w:p>
    <w:bookmarkEnd w:id="16"/>
    <w:bookmarkStart w:name="z20" w:id="17"/>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7"/>
    <w:p>
      <w:pPr>
        <w:spacing w:after="0"/>
        <w:ind w:left="0"/>
        <w:jc w:val="both"/>
      </w:pPr>
      <w:r>
        <w:rPr>
          <w:rFonts w:ascii="Times New Roman"/>
          <w:b w:val="false"/>
          <w:i w:val="false"/>
          <w:color w:val="000000"/>
          <w:sz w:val="28"/>
        </w:rPr>
        <w:t>
      Бағалау жөніндегі комиссияның төрағасы немесе мүшесі болмаған жағдайда, оларды алмастыру бағалау жөніндегі комиссияны құру туралы бұйрыққа өзгертулер енгізу арқылы Қазақстан Республикасы Конституциялық Кеңесі Төрағасының шешімі бойынша жүзеге асырылады.</w:t>
      </w:r>
    </w:p>
    <w:bookmarkStart w:name="z21" w:id="18"/>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8"/>
    <w:bookmarkStart w:name="z22" w:id="19"/>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9"/>
    <w:p>
      <w:pPr>
        <w:spacing w:after="0"/>
        <w:ind w:left="0"/>
        <w:jc w:val="both"/>
      </w:pPr>
      <w:r>
        <w:rPr>
          <w:rFonts w:ascii="Times New Roman"/>
          <w:b w:val="false"/>
          <w:i w:val="false"/>
          <w:color w:val="000000"/>
          <w:sz w:val="28"/>
        </w:rPr>
        <w:t>
      Бағалау жөніндегі комиссияның хатшысы болып Қызметтің қызметшісі табылады. Бағалау жөніндегі комиссияның хатшысы дауыс беруге қатыспайды.</w:t>
      </w:r>
    </w:p>
    <w:bookmarkStart w:name="z23" w:id="20"/>
    <w:p>
      <w:pPr>
        <w:spacing w:after="0"/>
        <w:ind w:left="0"/>
        <w:jc w:val="left"/>
      </w:pPr>
      <w:r>
        <w:rPr>
          <w:rFonts w:ascii="Times New Roman"/>
          <w:b/>
          <w:i w:val="false"/>
          <w:color w:val="000000"/>
        </w:rPr>
        <w:t xml:space="preserve"> 2-тарау. Жұмыстың жеке жоспарын құрастыру</w:t>
      </w:r>
    </w:p>
    <w:bookmarkEnd w:id="20"/>
    <w:bookmarkStart w:name="z24" w:id="21"/>
    <w:p>
      <w:pPr>
        <w:spacing w:after="0"/>
        <w:ind w:left="0"/>
        <w:jc w:val="both"/>
      </w:pPr>
      <w:r>
        <w:rPr>
          <w:rFonts w:ascii="Times New Roman"/>
          <w:b w:val="false"/>
          <w:i w:val="false"/>
          <w:color w:val="000000"/>
          <w:sz w:val="28"/>
        </w:rPr>
        <w:t xml:space="preserve">
      10. "Б" корпусының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1"/>
    <w:bookmarkStart w:name="z25" w:id="22"/>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2"/>
    <w:bookmarkStart w:name="z26" w:id="23"/>
    <w:p>
      <w:pPr>
        <w:spacing w:after="0"/>
        <w:ind w:left="0"/>
        <w:jc w:val="both"/>
      </w:pPr>
      <w:r>
        <w:rPr>
          <w:rFonts w:ascii="Times New Roman"/>
          <w:b w:val="false"/>
          <w:i w:val="false"/>
          <w:color w:val="000000"/>
          <w:sz w:val="28"/>
        </w:rPr>
        <w:t>
      12. "Б" корпусының қызметшісі жұмысының жеке жоспарына:</w:t>
      </w:r>
    </w:p>
    <w:bookmarkEnd w:id="23"/>
    <w:bookmarkStart w:name="z27" w:id="24"/>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4"/>
    <w:bookmarkStart w:name="z28" w:id="25"/>
    <w:p>
      <w:pPr>
        <w:spacing w:after="0"/>
        <w:ind w:left="0"/>
        <w:jc w:val="both"/>
      </w:pPr>
      <w:r>
        <w:rPr>
          <w:rFonts w:ascii="Times New Roman"/>
          <w:b w:val="false"/>
          <w:i w:val="false"/>
          <w:color w:val="000000"/>
          <w:sz w:val="28"/>
        </w:rPr>
        <w:t>
      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w:t>
      </w:r>
    </w:p>
    <w:bookmarkEnd w:id="25"/>
    <w:p>
      <w:pPr>
        <w:spacing w:after="0"/>
        <w:ind w:left="0"/>
        <w:jc w:val="both"/>
      </w:pPr>
      <w:r>
        <w:rPr>
          <w:rFonts w:ascii="Times New Roman"/>
          <w:b w:val="false"/>
          <w:i w:val="false"/>
          <w:color w:val="000000"/>
          <w:sz w:val="28"/>
        </w:rPr>
        <w:t>
      Іс-шаралар қолжетімді, іске асатын, "Б" корпусының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Start w:name="z29" w:id="26"/>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26"/>
    <w:bookmarkStart w:name="z30" w:id="27"/>
    <w:p>
      <w:pPr>
        <w:spacing w:after="0"/>
        <w:ind w:left="0"/>
        <w:jc w:val="both"/>
      </w:pPr>
      <w:r>
        <w:rPr>
          <w:rFonts w:ascii="Times New Roman"/>
          <w:b w:val="false"/>
          <w:i w:val="false"/>
          <w:color w:val="000000"/>
          <w:sz w:val="28"/>
        </w:rPr>
        <w:t>
      13. Жеке жоспар екі данада құрастырылады. Бір дана Қызметке беріледі. Екінші дана "Б" корпусы қызметшісінің құрылымдық бөлімше басшысында болады.</w:t>
      </w:r>
    </w:p>
    <w:bookmarkEnd w:id="27"/>
    <w:bookmarkStart w:name="z31" w:id="28"/>
    <w:p>
      <w:pPr>
        <w:spacing w:after="0"/>
        <w:ind w:left="0"/>
        <w:jc w:val="left"/>
      </w:pPr>
      <w:r>
        <w:rPr>
          <w:rFonts w:ascii="Times New Roman"/>
          <w:b/>
          <w:i w:val="false"/>
          <w:color w:val="000000"/>
        </w:rPr>
        <w:t xml:space="preserve"> 3-тару. Бағалауды жүргізуге дайындық</w:t>
      </w:r>
    </w:p>
    <w:bookmarkEnd w:id="28"/>
    <w:bookmarkStart w:name="z32" w:id="29"/>
    <w:p>
      <w:pPr>
        <w:spacing w:after="0"/>
        <w:ind w:left="0"/>
        <w:jc w:val="both"/>
      </w:pPr>
      <w:r>
        <w:rPr>
          <w:rFonts w:ascii="Times New Roman"/>
          <w:b w:val="false"/>
          <w:i w:val="false"/>
          <w:color w:val="000000"/>
          <w:sz w:val="28"/>
        </w:rPr>
        <w:t>
      14. Қызмет Бағалау бойынша комиссия төрағасының келісімі бойынша бағалауды өткізу кестесін қалыптастырды.</w:t>
      </w:r>
    </w:p>
    <w:bookmarkEnd w:id="29"/>
    <w:p>
      <w:pPr>
        <w:spacing w:after="0"/>
        <w:ind w:left="0"/>
        <w:jc w:val="both"/>
      </w:pPr>
      <w:r>
        <w:rPr>
          <w:rFonts w:ascii="Times New Roman"/>
          <w:b w:val="false"/>
          <w:i w:val="false"/>
          <w:color w:val="000000"/>
          <w:sz w:val="28"/>
        </w:rPr>
        <w:t>
      Қызмет бағалауға жататын "Б" корпусының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p>
    <w:bookmarkStart w:name="z33" w:id="30"/>
    <w:p>
      <w:pPr>
        <w:spacing w:after="0"/>
        <w:ind w:left="0"/>
        <w:jc w:val="left"/>
      </w:pPr>
      <w:r>
        <w:rPr>
          <w:rFonts w:ascii="Times New Roman"/>
          <w:b/>
          <w:i w:val="false"/>
          <w:color w:val="000000"/>
        </w:rPr>
        <w:t xml:space="preserve"> 4-тарау. Лауазымдық міндеттерді орындауды бағалау</w:t>
      </w:r>
    </w:p>
    <w:bookmarkEnd w:id="30"/>
    <w:bookmarkStart w:name="z34"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5" w:id="32"/>
    <w:p>
      <w:pPr>
        <w:spacing w:after="0"/>
        <w:ind w:left="0"/>
        <w:jc w:val="both"/>
      </w:pPr>
      <w:r>
        <w:rPr>
          <w:rFonts w:ascii="Times New Roman"/>
          <w:b w:val="false"/>
          <w:i w:val="false"/>
          <w:color w:val="000000"/>
          <w:sz w:val="28"/>
        </w:rPr>
        <w:t>
      16. Негізгі баллдар 100 балл деңгейінде белгіленеді.</w:t>
      </w:r>
    </w:p>
    <w:bookmarkEnd w:id="32"/>
    <w:bookmarkStart w:name="z36"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7" w:id="34"/>
    <w:p>
      <w:pPr>
        <w:spacing w:after="0"/>
        <w:ind w:left="0"/>
        <w:jc w:val="both"/>
      </w:pPr>
      <w:r>
        <w:rPr>
          <w:rFonts w:ascii="Times New Roman"/>
          <w:b w:val="false"/>
          <w:i w:val="false"/>
          <w:color w:val="000000"/>
          <w:sz w:val="28"/>
        </w:rPr>
        <w:t xml:space="preserve">
      18. Көтермеленетін қызмет көрсеткіштері мен түрлері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органдардың Интранет-порталында белгіленетін де, белгіленбейтін де құжаттар мен іс-шаралар кіре алады.</w:t>
      </w:r>
    </w:p>
    <w:bookmarkEnd w:id="34"/>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Start w:name="z38" w:id="35"/>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5"/>
    <w:bookmarkStart w:name="z39" w:id="36"/>
    <w:p>
      <w:pPr>
        <w:spacing w:after="0"/>
        <w:ind w:left="0"/>
        <w:jc w:val="both"/>
      </w:pPr>
      <w:r>
        <w:rPr>
          <w:rFonts w:ascii="Times New Roman"/>
          <w:b w:val="false"/>
          <w:i w:val="false"/>
          <w:color w:val="000000"/>
          <w:sz w:val="28"/>
        </w:rPr>
        <w:t>
      20. Орындау тәртібін бұзуға:</w:t>
      </w:r>
    </w:p>
    <w:bookmarkEnd w:id="36"/>
    <w:bookmarkStart w:name="z40" w:id="37"/>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37"/>
    <w:bookmarkStart w:name="z41" w:id="38"/>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38"/>
    <w:bookmarkStart w:name="z42" w:id="39"/>
    <w:p>
      <w:pPr>
        <w:spacing w:after="0"/>
        <w:ind w:left="0"/>
        <w:jc w:val="both"/>
      </w:pPr>
      <w:r>
        <w:rPr>
          <w:rFonts w:ascii="Times New Roman"/>
          <w:b w:val="false"/>
          <w:i w:val="false"/>
          <w:color w:val="000000"/>
          <w:sz w:val="28"/>
        </w:rPr>
        <w:t>
      21. Еңбек тәртібін бұзуға:</w:t>
      </w:r>
    </w:p>
    <w:bookmarkEnd w:id="39"/>
    <w:bookmarkStart w:name="z43" w:id="40"/>
    <w:p>
      <w:pPr>
        <w:spacing w:after="0"/>
        <w:ind w:left="0"/>
        <w:jc w:val="both"/>
      </w:pPr>
      <w:r>
        <w:rPr>
          <w:rFonts w:ascii="Times New Roman"/>
          <w:b w:val="false"/>
          <w:i w:val="false"/>
          <w:color w:val="000000"/>
          <w:sz w:val="28"/>
        </w:rPr>
        <w:t>
      1) дәлелді себепсіз жұмыста болмауы;</w:t>
      </w:r>
    </w:p>
    <w:bookmarkEnd w:id="40"/>
    <w:bookmarkStart w:name="z44" w:id="41"/>
    <w:p>
      <w:pPr>
        <w:spacing w:after="0"/>
        <w:ind w:left="0"/>
        <w:jc w:val="both"/>
      </w:pPr>
      <w:r>
        <w:rPr>
          <w:rFonts w:ascii="Times New Roman"/>
          <w:b w:val="false"/>
          <w:i w:val="false"/>
          <w:color w:val="000000"/>
          <w:sz w:val="28"/>
        </w:rPr>
        <w:t>
      2) дәлелді себепсіз жұмысқа кешігу;</w:t>
      </w:r>
    </w:p>
    <w:bookmarkEnd w:id="41"/>
    <w:bookmarkStart w:name="z45" w:id="42"/>
    <w:p>
      <w:pPr>
        <w:spacing w:after="0"/>
        <w:ind w:left="0"/>
        <w:jc w:val="both"/>
      </w:pPr>
      <w:r>
        <w:rPr>
          <w:rFonts w:ascii="Times New Roman"/>
          <w:b w:val="false"/>
          <w:i w:val="false"/>
          <w:color w:val="000000"/>
          <w:sz w:val="28"/>
        </w:rPr>
        <w:t xml:space="preserve">
      3)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2"/>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Қызмет, "Б" корпусы қызметшінің тікелей басшысы, әдеп жөніндегі </w:t>
      </w:r>
      <w:r>
        <w:rPr>
          <w:rFonts w:ascii="Times New Roman"/>
          <w:b w:val="false"/>
          <w:i w:val="false"/>
          <w:color w:val="000000"/>
          <w:sz w:val="28"/>
        </w:rPr>
        <w:t>уәкілдің</w:t>
      </w:r>
      <w:r>
        <w:rPr>
          <w:rFonts w:ascii="Times New Roman"/>
          <w:b w:val="false"/>
          <w:i w:val="false"/>
          <w:color w:val="000000"/>
          <w:sz w:val="28"/>
        </w:rPr>
        <w:t xml:space="preserve"> құжатпен дәлелденген мәліметі болады.</w:t>
      </w:r>
    </w:p>
    <w:bookmarkStart w:name="z46"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7"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4"/>
    <w:bookmarkStart w:name="z48" w:id="4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Қызмет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9" w:id="46"/>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4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Қызметтің жұмыскері және "Б" корпусы қызметшісінің тікелей басшысы еркін нысанда танысудан бас тарту туралы акт құрастырады.</w:t>
      </w:r>
    </w:p>
    <w:bookmarkStart w:name="z50" w:id="47"/>
    <w:p>
      <w:pPr>
        <w:spacing w:after="0"/>
        <w:ind w:left="0"/>
        <w:jc w:val="left"/>
      </w:pPr>
      <w:r>
        <w:rPr>
          <w:rFonts w:ascii="Times New Roman"/>
          <w:b/>
          <w:i w:val="false"/>
          <w:color w:val="000000"/>
        </w:rPr>
        <w:t xml:space="preserve"> 5-тарау. Жеке жұмыс жоспарын орындауды бағалау</w:t>
      </w:r>
    </w:p>
    <w:bookmarkEnd w:id="47"/>
    <w:bookmarkStart w:name="z51" w:id="4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48"/>
    <w:bookmarkStart w:name="z52" w:id="4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9"/>
    <w:bookmarkStart w:name="z53" w:id="5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50"/>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Қызметтің жұмыскері және "Б" корпусы қызметшісінің тікелей басшысы танысудан бас тарту туралы еркін нысанда акт жасайды.</w:t>
      </w:r>
    </w:p>
    <w:bookmarkStart w:name="z54" w:id="51"/>
    <w:p>
      <w:pPr>
        <w:spacing w:after="0"/>
        <w:ind w:left="0"/>
        <w:jc w:val="left"/>
      </w:pPr>
      <w:r>
        <w:rPr>
          <w:rFonts w:ascii="Times New Roman"/>
          <w:b/>
          <w:i w:val="false"/>
          <w:color w:val="000000"/>
        </w:rPr>
        <w:t xml:space="preserve"> 6-тарау. Айналмалы бағалау</w:t>
      </w:r>
    </w:p>
    <w:bookmarkEnd w:id="51"/>
    <w:bookmarkStart w:name="z55" w:id="52"/>
    <w:p>
      <w:pPr>
        <w:spacing w:after="0"/>
        <w:ind w:left="0"/>
        <w:jc w:val="both"/>
      </w:pPr>
      <w:r>
        <w:rPr>
          <w:rFonts w:ascii="Times New Roman"/>
          <w:b w:val="false"/>
          <w:i w:val="false"/>
          <w:color w:val="000000"/>
          <w:sz w:val="28"/>
        </w:rPr>
        <w:t>
      29. Айналмалы бағалау</w:t>
      </w:r>
    </w:p>
    <w:bookmarkEnd w:id="52"/>
    <w:bookmarkStart w:name="z56" w:id="53"/>
    <w:p>
      <w:pPr>
        <w:spacing w:after="0"/>
        <w:ind w:left="0"/>
        <w:jc w:val="both"/>
      </w:pPr>
      <w:r>
        <w:rPr>
          <w:rFonts w:ascii="Times New Roman"/>
          <w:b w:val="false"/>
          <w:i w:val="false"/>
          <w:color w:val="000000"/>
          <w:sz w:val="28"/>
        </w:rPr>
        <w:t>
      1) тікелей басшының;</w:t>
      </w:r>
    </w:p>
    <w:bookmarkEnd w:id="53"/>
    <w:bookmarkStart w:name="z57" w:id="54"/>
    <w:p>
      <w:pPr>
        <w:spacing w:after="0"/>
        <w:ind w:left="0"/>
        <w:jc w:val="both"/>
      </w:pPr>
      <w:r>
        <w:rPr>
          <w:rFonts w:ascii="Times New Roman"/>
          <w:b w:val="false"/>
          <w:i w:val="false"/>
          <w:color w:val="000000"/>
          <w:sz w:val="28"/>
        </w:rPr>
        <w:t>
      2) "Б" корпусы қызметшісіне бағыныштылардың;</w:t>
      </w:r>
    </w:p>
    <w:bookmarkEnd w:id="54"/>
    <w:bookmarkStart w:name="z58" w:id="55"/>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p>
    <w:bookmarkEnd w:id="55"/>
    <w:bookmarkStart w:name="z59" w:id="56"/>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Қызмет бағалау жүргізілгенге дейін бір айдан кешіктірмей анықтайды.</w:t>
      </w:r>
    </w:p>
    <w:bookmarkEnd w:id="56"/>
    <w:bookmarkStart w:name="z60" w:id="57"/>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57"/>
    <w:bookmarkStart w:name="z61" w:id="58"/>
    <w:p>
      <w:pPr>
        <w:spacing w:after="0"/>
        <w:ind w:left="0"/>
        <w:jc w:val="both"/>
      </w:pPr>
      <w:r>
        <w:rPr>
          <w:rFonts w:ascii="Times New Roman"/>
          <w:b w:val="false"/>
          <w:i w:val="false"/>
          <w:color w:val="000000"/>
          <w:sz w:val="28"/>
        </w:rPr>
        <w:t>
      32. Толтырылған бағалау парақтары оларды алған күннен бастап екі жұмыс күні ішінде Қызметке жіберіледі.</w:t>
      </w:r>
    </w:p>
    <w:bookmarkEnd w:id="58"/>
    <w:bookmarkStart w:name="z62" w:id="59"/>
    <w:p>
      <w:pPr>
        <w:spacing w:after="0"/>
        <w:ind w:left="0"/>
        <w:jc w:val="both"/>
      </w:pPr>
      <w:r>
        <w:rPr>
          <w:rFonts w:ascii="Times New Roman"/>
          <w:b w:val="false"/>
          <w:i w:val="false"/>
          <w:color w:val="000000"/>
          <w:sz w:val="28"/>
        </w:rPr>
        <w:t>
      33. Қызмет айналмалы бағалаудың орта бағасын есептейді.</w:t>
      </w:r>
    </w:p>
    <w:bookmarkEnd w:id="59"/>
    <w:bookmarkStart w:name="z63" w:id="60"/>
    <w:p>
      <w:pPr>
        <w:spacing w:after="0"/>
        <w:ind w:left="0"/>
        <w:jc w:val="both"/>
      </w:pPr>
      <w:r>
        <w:rPr>
          <w:rFonts w:ascii="Times New Roman"/>
          <w:b w:val="false"/>
          <w:i w:val="false"/>
          <w:color w:val="000000"/>
          <w:sz w:val="28"/>
        </w:rPr>
        <w:t>
      34. Айналмалы бағалау жасырын түрде жүргізіледі.</w:t>
      </w:r>
    </w:p>
    <w:bookmarkEnd w:id="60"/>
    <w:bookmarkStart w:name="z64" w:id="61"/>
    <w:p>
      <w:pPr>
        <w:spacing w:after="0"/>
        <w:ind w:left="0"/>
        <w:jc w:val="left"/>
      </w:pPr>
      <w:r>
        <w:rPr>
          <w:rFonts w:ascii="Times New Roman"/>
          <w:b/>
          <w:i w:val="false"/>
          <w:color w:val="000000"/>
        </w:rPr>
        <w:t xml:space="preserve"> 7-тарау. Қорытынды баға</w:t>
      </w:r>
    </w:p>
    <w:bookmarkEnd w:id="61"/>
    <w:bookmarkStart w:name="z65" w:id="62"/>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bookmarkStart w:name="z66" w:id="63"/>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63"/>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67" w:id="64"/>
    <w:p>
      <w:pPr>
        <w:spacing w:after="0"/>
        <w:ind w:left="0"/>
        <w:jc w:val="both"/>
      </w:pPr>
      <w:r>
        <w:rPr>
          <w:rFonts w:ascii="Times New Roman"/>
          <w:b w:val="false"/>
          <w:i w:val="false"/>
          <w:color w:val="000000"/>
          <w:sz w:val="28"/>
        </w:rPr>
        <w:t>
      37. Қызмет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14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65"/>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баллға дейін - "тиімді";</w:t>
      </w:r>
    </w:p>
    <w:p>
      <w:pPr>
        <w:spacing w:after="0"/>
        <w:ind w:left="0"/>
        <w:jc w:val="both"/>
      </w:pPr>
      <w:r>
        <w:rPr>
          <w:rFonts w:ascii="Times New Roman"/>
          <w:b w:val="false"/>
          <w:i w:val="false"/>
          <w:color w:val="000000"/>
          <w:sz w:val="28"/>
        </w:rPr>
        <w:t>
      5 балл - "өте жақсы".</w:t>
      </w:r>
    </w:p>
    <w:bookmarkStart w:name="z69" w:id="66"/>
    <w:p>
      <w:pPr>
        <w:spacing w:after="0"/>
        <w:ind w:left="0"/>
        <w:jc w:val="left"/>
      </w:pPr>
      <w:r>
        <w:rPr>
          <w:rFonts w:ascii="Times New Roman"/>
          <w:b/>
          <w:i w:val="false"/>
          <w:color w:val="000000"/>
        </w:rPr>
        <w:t xml:space="preserve"> 8-тарау. Комиссияның бағалау нәтижелерін қарауы</w:t>
      </w:r>
    </w:p>
    <w:bookmarkEnd w:id="66"/>
    <w:bookmarkStart w:name="z70" w:id="67"/>
    <w:p>
      <w:pPr>
        <w:spacing w:after="0"/>
        <w:ind w:left="0"/>
        <w:jc w:val="both"/>
      </w:pPr>
      <w:r>
        <w:rPr>
          <w:rFonts w:ascii="Times New Roman"/>
          <w:b w:val="false"/>
          <w:i w:val="false"/>
          <w:color w:val="000000"/>
          <w:sz w:val="28"/>
        </w:rPr>
        <w:t>
      39.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67"/>
    <w:p>
      <w:pPr>
        <w:spacing w:after="0"/>
        <w:ind w:left="0"/>
        <w:jc w:val="both"/>
      </w:pPr>
      <w:r>
        <w:rPr>
          <w:rFonts w:ascii="Times New Roman"/>
          <w:b w:val="false"/>
          <w:i w:val="false"/>
          <w:color w:val="000000"/>
          <w:sz w:val="28"/>
        </w:rPr>
        <w:t>
      Қызмет Комиссияның отырысына мынадай құжаттарды:</w:t>
      </w:r>
    </w:p>
    <w:bookmarkStart w:name="z71" w:id="68"/>
    <w:p>
      <w:pPr>
        <w:spacing w:after="0"/>
        <w:ind w:left="0"/>
        <w:jc w:val="both"/>
      </w:pPr>
      <w:r>
        <w:rPr>
          <w:rFonts w:ascii="Times New Roman"/>
          <w:b w:val="false"/>
          <w:i w:val="false"/>
          <w:color w:val="000000"/>
          <w:sz w:val="28"/>
        </w:rPr>
        <w:t>
      1) толтырылған бағалау парақтарын;</w:t>
      </w:r>
    </w:p>
    <w:bookmarkEnd w:id="68"/>
    <w:bookmarkStart w:name="z72" w:id="6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69"/>
    <w:bookmarkStart w:name="z73" w:id="70"/>
    <w:p>
      <w:pPr>
        <w:spacing w:after="0"/>
        <w:ind w:left="0"/>
        <w:jc w:val="both"/>
      </w:pPr>
      <w:r>
        <w:rPr>
          <w:rFonts w:ascii="Times New Roman"/>
          <w:b w:val="false"/>
          <w:i w:val="false"/>
          <w:color w:val="000000"/>
          <w:sz w:val="28"/>
        </w:rPr>
        <w:t>
      3) "Б" корпусы қызметшісінің лауазымдық нұсқаулығын;</w:t>
      </w:r>
    </w:p>
    <w:bookmarkEnd w:id="70"/>
    <w:bookmarkStart w:name="z74" w:id="71"/>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1"/>
    <w:bookmarkStart w:name="z75" w:id="72"/>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72"/>
    <w:bookmarkStart w:name="z76" w:id="73"/>
    <w:p>
      <w:pPr>
        <w:spacing w:after="0"/>
        <w:ind w:left="0"/>
        <w:jc w:val="both"/>
      </w:pPr>
      <w:r>
        <w:rPr>
          <w:rFonts w:ascii="Times New Roman"/>
          <w:b w:val="false"/>
          <w:i w:val="false"/>
          <w:color w:val="000000"/>
          <w:sz w:val="28"/>
        </w:rPr>
        <w:t>
      1) бағалау нәтижелерін бекітеді;</w:t>
      </w:r>
    </w:p>
    <w:bookmarkEnd w:id="73"/>
    <w:bookmarkStart w:name="z77" w:id="74"/>
    <w:p>
      <w:pPr>
        <w:spacing w:after="0"/>
        <w:ind w:left="0"/>
        <w:jc w:val="both"/>
      </w:pPr>
      <w:r>
        <w:rPr>
          <w:rFonts w:ascii="Times New Roman"/>
          <w:b w:val="false"/>
          <w:i w:val="false"/>
          <w:color w:val="000000"/>
          <w:sz w:val="28"/>
        </w:rPr>
        <w:t>
      2) бағалау нәтижелерін қайта қарайды.</w:t>
      </w:r>
    </w:p>
    <w:bookmarkEnd w:id="7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78" w:id="75"/>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75"/>
    <w:bookmarkStart w:name="z79" w:id="76"/>
    <w:p>
      <w:pPr>
        <w:spacing w:after="0"/>
        <w:ind w:left="0"/>
        <w:jc w:val="both"/>
      </w:pPr>
      <w:r>
        <w:rPr>
          <w:rFonts w:ascii="Times New Roman"/>
          <w:b w:val="false"/>
          <w:i w:val="false"/>
          <w:color w:val="000000"/>
          <w:sz w:val="28"/>
        </w:rPr>
        <w:t>
      2) Қызмет "Б" корпусы қызметшісін бағалау нәтижесін санауда қате жіберсе.</w:t>
      </w:r>
    </w:p>
    <w:bookmarkEnd w:id="76"/>
    <w:bookmarkStart w:name="z80" w:id="77"/>
    <w:p>
      <w:pPr>
        <w:spacing w:after="0"/>
        <w:ind w:left="0"/>
        <w:jc w:val="both"/>
      </w:pPr>
      <w:r>
        <w:rPr>
          <w:rFonts w:ascii="Times New Roman"/>
          <w:b w:val="false"/>
          <w:i w:val="false"/>
          <w:color w:val="000000"/>
          <w:sz w:val="28"/>
        </w:rPr>
        <w:t>
      41. Қызмет бағалау нәтижелерімен ол аяқталған соң екі жұмыс күні ішінде "Б" корпусының қызметшісін таныстырады.</w:t>
      </w:r>
    </w:p>
    <w:bookmarkEnd w:id="7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Қызметтің қызметкері танысудан бас тарту туралы еркін нұсқада акт жасайды.</w:t>
      </w:r>
    </w:p>
    <w:bookmarkStart w:name="z81" w:id="78"/>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Қызметте сақталады.</w:t>
      </w:r>
    </w:p>
    <w:bookmarkEnd w:id="78"/>
    <w:bookmarkStart w:name="z82" w:id="79"/>
    <w:p>
      <w:pPr>
        <w:spacing w:after="0"/>
        <w:ind w:left="0"/>
        <w:jc w:val="left"/>
      </w:pPr>
      <w:r>
        <w:rPr>
          <w:rFonts w:ascii="Times New Roman"/>
          <w:b/>
          <w:i w:val="false"/>
          <w:color w:val="000000"/>
        </w:rPr>
        <w:t xml:space="preserve"> 9-тарау. Бағалау нәтижелеріне шағымдану</w:t>
      </w:r>
    </w:p>
    <w:bookmarkEnd w:id="79"/>
    <w:bookmarkStart w:name="z83" w:id="80"/>
    <w:p>
      <w:pPr>
        <w:spacing w:after="0"/>
        <w:ind w:left="0"/>
        <w:jc w:val="both"/>
      </w:pPr>
      <w:r>
        <w:rPr>
          <w:rFonts w:ascii="Times New Roman"/>
          <w:b w:val="false"/>
          <w:i w:val="false"/>
          <w:color w:val="000000"/>
          <w:sz w:val="28"/>
        </w:rPr>
        <w:t xml:space="preserve">
      43.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шағымдануы шешім шыққан күннен бастап он жұмыс күні ішінде жүзеге асырылады.</w:t>
      </w:r>
    </w:p>
    <w:bookmarkEnd w:id="80"/>
    <w:bookmarkStart w:name="z84" w:id="81"/>
    <w:p>
      <w:pPr>
        <w:spacing w:after="0"/>
        <w:ind w:left="0"/>
        <w:jc w:val="both"/>
      </w:pPr>
      <w:r>
        <w:rPr>
          <w:rFonts w:ascii="Times New Roman"/>
          <w:b w:val="false"/>
          <w:i w:val="false"/>
          <w:color w:val="000000"/>
          <w:sz w:val="28"/>
        </w:rPr>
        <w:t>
      44. Қабылданған шешім туралы ақпаратты Қазақстан Республикасы Конституциялық Кеңесі екі апта ішінде мемлекеттік қызмет істері жөніндегі уәкілетті органға береді.</w:t>
      </w:r>
    </w:p>
    <w:bookmarkEnd w:id="81"/>
    <w:bookmarkStart w:name="z85" w:id="82"/>
    <w:p>
      <w:pPr>
        <w:spacing w:after="0"/>
        <w:ind w:left="0"/>
        <w:jc w:val="both"/>
      </w:pPr>
      <w:r>
        <w:rPr>
          <w:rFonts w:ascii="Times New Roman"/>
          <w:b w:val="false"/>
          <w:i w:val="false"/>
          <w:color w:val="000000"/>
          <w:sz w:val="28"/>
        </w:rPr>
        <w:t xml:space="preserve">
      45. "Б" корпусы қызметшісінің бағалау нәтижелеріне сотта шағымдануға құқығы бар. </w:t>
      </w:r>
    </w:p>
    <w:bookmarkEnd w:id="82"/>
    <w:bookmarkStart w:name="z86" w:id="83"/>
    <w:p>
      <w:pPr>
        <w:spacing w:after="0"/>
        <w:ind w:left="0"/>
        <w:jc w:val="left"/>
      </w:pPr>
      <w:r>
        <w:rPr>
          <w:rFonts w:ascii="Times New Roman"/>
          <w:b/>
          <w:i w:val="false"/>
          <w:color w:val="000000"/>
        </w:rPr>
        <w:t xml:space="preserve"> 10-тарау. Бағалау нәтижелері бойынша шешім қабылдау</w:t>
      </w:r>
    </w:p>
    <w:bookmarkEnd w:id="83"/>
    <w:bookmarkStart w:name="z87" w:id="84"/>
    <w:p>
      <w:pPr>
        <w:spacing w:after="0"/>
        <w:ind w:left="0"/>
        <w:jc w:val="both"/>
      </w:pPr>
      <w:r>
        <w:rPr>
          <w:rFonts w:ascii="Times New Roman"/>
          <w:b w:val="false"/>
          <w:i w:val="false"/>
          <w:color w:val="000000"/>
          <w:sz w:val="28"/>
        </w:rPr>
        <w:t>
      46. Бағалау нәтижелері бонус төлеу және оқыту бойынша шешім қабылдауға негіз болып табылады.</w:t>
      </w:r>
    </w:p>
    <w:bookmarkEnd w:id="84"/>
    <w:bookmarkStart w:name="z88" w:id="85"/>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85"/>
    <w:bookmarkStart w:name="z89" w:id="86"/>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90" w:id="87"/>
    <w:p>
      <w:pPr>
        <w:spacing w:after="0"/>
        <w:ind w:left="0"/>
        <w:jc w:val="both"/>
      </w:pPr>
      <w:r>
        <w:rPr>
          <w:rFonts w:ascii="Times New Roman"/>
          <w:b w:val="false"/>
          <w:i w:val="false"/>
          <w:color w:val="000000"/>
          <w:sz w:val="28"/>
        </w:rPr>
        <w:t>
      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87"/>
    <w:bookmarkStart w:name="z91" w:id="88"/>
    <w:p>
      <w:pPr>
        <w:spacing w:after="0"/>
        <w:ind w:left="0"/>
        <w:jc w:val="both"/>
      </w:pPr>
      <w:r>
        <w:rPr>
          <w:rFonts w:ascii="Times New Roman"/>
          <w:b w:val="false"/>
          <w:i w:val="false"/>
          <w:color w:val="000000"/>
          <w:sz w:val="28"/>
        </w:rPr>
        <w:t xml:space="preserve">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88"/>
    <w:bookmarkStart w:name="z92" w:id="89"/>
    <w:p>
      <w:pPr>
        <w:spacing w:after="0"/>
        <w:ind w:left="0"/>
        <w:jc w:val="both"/>
      </w:pPr>
      <w:r>
        <w:rPr>
          <w:rFonts w:ascii="Times New Roman"/>
          <w:b w:val="false"/>
          <w:i w:val="false"/>
          <w:color w:val="000000"/>
          <w:sz w:val="28"/>
        </w:rPr>
        <w:t xml:space="preserve">
      51.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4" w:id="90"/>
    <w:p>
      <w:pPr>
        <w:spacing w:after="0"/>
        <w:ind w:left="0"/>
        <w:jc w:val="left"/>
      </w:pPr>
      <w:r>
        <w:rPr>
          <w:rFonts w:ascii="Times New Roman"/>
          <w:b/>
          <w:i w:val="false"/>
          <w:color w:val="000000"/>
        </w:rPr>
        <w:t xml:space="preserve"> Қазақстан Республикасы Конституциялық Кеңесі аппаратының</w:t>
      </w:r>
      <w:r>
        <w:br/>
      </w:r>
      <w:r>
        <w:rPr>
          <w:rFonts w:ascii="Times New Roman"/>
          <w:b/>
          <w:i w:val="false"/>
          <w:color w:val="000000"/>
        </w:rPr>
        <w:t>"Б" корпусы мемлекеттік әкімшілік қызметшісінің</w:t>
      </w:r>
      <w:r>
        <w:br/>
      </w:r>
      <w:r>
        <w:rPr>
          <w:rFonts w:ascii="Times New Roman"/>
          <w:b/>
          <w:i w:val="false"/>
          <w:color w:val="000000"/>
        </w:rPr>
        <w:t>жеке жұмыс жоспары</w:t>
      </w:r>
    </w:p>
    <w:bookmarkEnd w:id="90"/>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Шаралардың аталуы*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нәтижесі</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жағдайда__________  Т.А.Ә. (болған жағдайда)__________</w:t>
      </w:r>
    </w:p>
    <w:p>
      <w:pPr>
        <w:spacing w:after="0"/>
        <w:ind w:left="0"/>
        <w:jc w:val="both"/>
      </w:pPr>
      <w:r>
        <w:rPr>
          <w:rFonts w:ascii="Times New Roman"/>
          <w:b w:val="false"/>
          <w:i w:val="false"/>
          <w:color w:val="000000"/>
          <w:sz w:val="28"/>
        </w:rPr>
        <w:t>
      күні ____________________________  күні _____________________________</w:t>
      </w:r>
    </w:p>
    <w:p>
      <w:pPr>
        <w:spacing w:after="0"/>
        <w:ind w:left="0"/>
        <w:jc w:val="both"/>
      </w:pPr>
      <w:r>
        <w:rPr>
          <w:rFonts w:ascii="Times New Roman"/>
          <w:b w:val="false"/>
          <w:i w:val="false"/>
          <w:color w:val="000000"/>
          <w:sz w:val="28"/>
        </w:rPr>
        <w:t>
      қолы ____________________________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6" w:id="91"/>
    <w:p>
      <w:pPr>
        <w:spacing w:after="0"/>
        <w:ind w:left="0"/>
        <w:jc w:val="left"/>
      </w:pPr>
      <w:r>
        <w:rPr>
          <w:rFonts w:ascii="Times New Roman"/>
          <w:b/>
          <w:i w:val="false"/>
          <w:color w:val="000000"/>
        </w:rPr>
        <w:t xml:space="preserve"> Бағалау парағы</w:t>
      </w:r>
    </w:p>
    <w:bookmarkEnd w:id="91"/>
    <w:p>
      <w:pPr>
        <w:spacing w:after="0"/>
        <w:ind w:left="0"/>
        <w:jc w:val="both"/>
      </w:pPr>
      <w:r>
        <w:rPr>
          <w:rFonts w:ascii="Times New Roman"/>
          <w:b w:val="false"/>
          <w:i w:val="false"/>
          <w:color w:val="000000"/>
          <w:sz w:val="28"/>
        </w:rPr>
        <w:t>
      </w:t>
      </w:r>
      <w:r>
        <w:rPr>
          <w:rFonts w:ascii="Times New Roman"/>
          <w:b/>
          <w:i w:val="false"/>
          <w:color w:val="000000"/>
          <w:sz w:val="28"/>
        </w:rPr>
        <w:t>____________________</w:t>
      </w:r>
      <w:r>
        <w:rPr>
          <w:rFonts w:ascii="Times New Roman"/>
          <w:b w:val="false"/>
          <w:i w:val="false"/>
          <w:color w:val="000000"/>
          <w:sz w:val="28"/>
        </w:rPr>
        <w:t>тоқсан_______жыл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xml:space="preserve">
      Бағаланатын "Б" корпусы қызметшісінің Т.А.Ә. </w:t>
      </w:r>
      <w:r>
        <w:rPr>
          <w:rFonts w:ascii="Times New Roman"/>
          <w:b w:val="false"/>
          <w:i/>
          <w:color w:val="000000"/>
          <w:sz w:val="28"/>
        </w:rPr>
        <w:t>(болған жағдайда):</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жағдайда)_________  Т.А.Ә. (болған жағдайда)__________</w:t>
      </w:r>
    </w:p>
    <w:p>
      <w:pPr>
        <w:spacing w:after="0"/>
        <w:ind w:left="0"/>
        <w:jc w:val="both"/>
      </w:pPr>
      <w:r>
        <w:rPr>
          <w:rFonts w:ascii="Times New Roman"/>
          <w:b w:val="false"/>
          <w:i w:val="false"/>
          <w:color w:val="000000"/>
          <w:sz w:val="28"/>
        </w:rPr>
        <w:t>
      күні ____________________________  күні _____________________________</w:t>
      </w:r>
    </w:p>
    <w:p>
      <w:pPr>
        <w:spacing w:after="0"/>
        <w:ind w:left="0"/>
        <w:jc w:val="both"/>
      </w:pPr>
      <w:r>
        <w:rPr>
          <w:rFonts w:ascii="Times New Roman"/>
          <w:b w:val="false"/>
          <w:i w:val="false"/>
          <w:color w:val="000000"/>
          <w:sz w:val="28"/>
        </w:rPr>
        <w:t>
      қолы ____________________________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8" w:id="92"/>
    <w:p>
      <w:pPr>
        <w:spacing w:after="0"/>
        <w:ind w:left="0"/>
        <w:jc w:val="left"/>
      </w:pPr>
      <w:r>
        <w:rPr>
          <w:rFonts w:ascii="Times New Roman"/>
          <w:b/>
          <w:i w:val="false"/>
          <w:color w:val="000000"/>
        </w:rPr>
        <w:t xml:space="preserve"> Бағалау парағы</w:t>
      </w:r>
    </w:p>
    <w:bookmarkEnd w:id="92"/>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259"/>
        <w:gridCol w:w="4274"/>
        <w:gridCol w:w="2982"/>
        <w:gridCol w:w="1549"/>
        <w:gridCol w:w="68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 өзі бағалау нәтижелері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жағдайда)_________  Т.А.Ә. (болған жағдайда)__________</w:t>
      </w:r>
    </w:p>
    <w:p>
      <w:pPr>
        <w:spacing w:after="0"/>
        <w:ind w:left="0"/>
        <w:jc w:val="both"/>
      </w:pPr>
      <w:r>
        <w:rPr>
          <w:rFonts w:ascii="Times New Roman"/>
          <w:b w:val="false"/>
          <w:i w:val="false"/>
          <w:color w:val="000000"/>
          <w:sz w:val="28"/>
        </w:rPr>
        <w:t>
      күні ____________________________  күні _____________________________</w:t>
      </w:r>
    </w:p>
    <w:p>
      <w:pPr>
        <w:spacing w:after="0"/>
        <w:ind w:left="0"/>
        <w:jc w:val="both"/>
      </w:pPr>
      <w:r>
        <w:rPr>
          <w:rFonts w:ascii="Times New Roman"/>
          <w:b w:val="false"/>
          <w:i w:val="false"/>
          <w:color w:val="000000"/>
          <w:sz w:val="28"/>
        </w:rPr>
        <w:t>
      қолы ____________________________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0" w:id="93"/>
    <w:p>
      <w:pPr>
        <w:spacing w:after="0"/>
        <w:ind w:left="0"/>
        <w:jc w:val="left"/>
      </w:pPr>
      <w:r>
        <w:rPr>
          <w:rFonts w:ascii="Times New Roman"/>
          <w:b/>
          <w:i w:val="false"/>
          <w:color w:val="000000"/>
        </w:rPr>
        <w:t xml:space="preserve"> Айналмалы бағалау нәтижелері</w:t>
      </w:r>
    </w:p>
    <w:bookmarkEnd w:id="93"/>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Құзыреттің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2" w:id="94"/>
    <w:p>
      <w:pPr>
        <w:spacing w:after="0"/>
        <w:ind w:left="0"/>
        <w:jc w:val="left"/>
      </w:pPr>
      <w:r>
        <w:rPr>
          <w:rFonts w:ascii="Times New Roman"/>
          <w:b/>
          <w:i w:val="false"/>
          <w:color w:val="000000"/>
        </w:rPr>
        <w:t xml:space="preserve"> Бағалау жөніндегі комиссия отырысының хаттамасы</w:t>
      </w:r>
    </w:p>
    <w:bookmarkEnd w:id="9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403"/>
        <w:gridCol w:w="1974"/>
        <w:gridCol w:w="3974"/>
        <w:gridCol w:w="1975"/>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Т.А.Ә.</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Комиссияның бағалау нәтижелерін түзетуі </w:t>
            </w:r>
            <w:r>
              <w:rPr>
                <w:rFonts w:ascii="Times New Roman"/>
                <w:b w:val="false"/>
                <w:i/>
                <w:color w:val="000000"/>
                <w:sz w:val="20"/>
              </w:rPr>
              <w:t>(болған жағдайда)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жөніндегі Комиссияның ұсыныстары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хатшысы:_____________________________     Күні:_____________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төрағасы:____________________________     Күні:_____________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мүшесі:_____________________________      Күні:_____________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