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4a54a" w14:textId="374a5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"Жеміс-жидек дақылдарының және жүзімнің көпжылдық көшеттерін отырғызу және өсіру (оның ішінде қалпына келтіру) шығындарының құнын субсидиялау қағидаларын бекіту туралы" Қазақстан Республикасы Ауыл шарушылығы министрінің міндетін атқарушының 2015 жылғы 27 ақпандағы № 4-1/168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Ауыл шаруашылығы министрінің 2016 жылғы 13 қыркүйектегі № 390 бұйрығы. Қазақстан Республикасының Әділет министрлігінде 2016 жылғы 25 қазанда № 14360 болып тіркелді. Күші жойылды - Қазақстан Республикасы Ауыл шаруашылығы министрінің 2020 жылғы 25 мамырдағы № 181 бұйрығымен</w:t>
      </w:r>
    </w:p>
    <w:p>
      <w:pPr>
        <w:spacing w:after="0"/>
        <w:ind w:left="0"/>
        <w:jc w:val="both"/>
      </w:pPr>
      <w:r>
        <w:rPr>
          <w:rFonts w:ascii="Times New Roman"/>
          <w:b w:val="false"/>
          <w:i w:val="false"/>
          <w:color w:val="ff0000"/>
          <w:sz w:val="28"/>
        </w:rPr>
        <w:t xml:space="preserve">
      Ескерту. Күші жойылды – ҚР Ауыл шаруашылығы министрінің 25.05.2020 </w:t>
      </w:r>
      <w:r>
        <w:rPr>
          <w:rFonts w:ascii="Times New Roman"/>
          <w:b w:val="false"/>
          <w:i w:val="false"/>
          <w:color w:val="ff0000"/>
          <w:sz w:val="28"/>
        </w:rPr>
        <w:t>№ 181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Start w:name="z1" w:id="0"/>
    <w:p>
      <w:pPr>
        <w:spacing w:after="0"/>
        <w:ind w:left="0"/>
        <w:jc w:val="both"/>
      </w:pPr>
      <w:r>
        <w:rPr>
          <w:rFonts w:ascii="Times New Roman"/>
          <w:b w:val="false"/>
          <w:i w:val="false"/>
          <w:color w:val="000000"/>
          <w:sz w:val="28"/>
        </w:rPr>
        <w:t xml:space="preserve">
      1. "Жеміс-жидек дақылдарының және жүзімнің көпжылдық көшеттерін отырғызу және өсіру (оның ішінде қалпына келтіру) шығындарының құнын субсидиялау қағидаларын бекіту туралы" Қазақстан Республикасы Ауыл шарушылығы министрінің міндетін атқарушының 2015 жылғы 27 ақпандағы № 4-1/168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11151 болып тіркелген, 2015 жылғы 5 маусымда "Әділет" ақпараттық-құқықтық жүйесінде жарияланған) мынадай өзгерістер енгізілсін:</w:t>
      </w:r>
    </w:p>
    <w:bookmarkEnd w:id="0"/>
    <w:bookmarkStart w:name="z3" w:id="1"/>
    <w:p>
      <w:pPr>
        <w:spacing w:after="0"/>
        <w:ind w:left="0"/>
        <w:jc w:val="both"/>
      </w:pPr>
      <w:r>
        <w:rPr>
          <w:rFonts w:ascii="Times New Roman"/>
          <w:b w:val="false"/>
          <w:i w:val="false"/>
          <w:color w:val="000000"/>
          <w:sz w:val="28"/>
        </w:rPr>
        <w:t xml:space="preserve">
      көрсетілген бұйрықпен бекітілген Жеміс-жидек дақылдарының және жүзімнің көпжылдық көшеттерін отырғызу және өсіру (оның ішінде қалпына келтіру) шығындарының құнын субсидиялау </w:t>
      </w:r>
      <w:r>
        <w:rPr>
          <w:rFonts w:ascii="Times New Roman"/>
          <w:b w:val="false"/>
          <w:i w:val="false"/>
          <w:color w:val="000000"/>
          <w:sz w:val="28"/>
        </w:rPr>
        <w:t>қағидаларында</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5-тармақ</w:t>
      </w:r>
      <w:r>
        <w:rPr>
          <w:rFonts w:ascii="Times New Roman"/>
          <w:b w:val="false"/>
          <w:i w:val="false"/>
          <w:color w:val="000000"/>
          <w:sz w:val="28"/>
        </w:rPr>
        <w:t xml:space="preserve"> мынадай редакцияда жазылсын:</w:t>
      </w:r>
    </w:p>
    <w:bookmarkStart w:name="z5" w:id="2"/>
    <w:p>
      <w:pPr>
        <w:spacing w:after="0"/>
        <w:ind w:left="0"/>
        <w:jc w:val="both"/>
      </w:pPr>
      <w:r>
        <w:rPr>
          <w:rFonts w:ascii="Times New Roman"/>
          <w:b w:val="false"/>
          <w:i w:val="false"/>
          <w:color w:val="000000"/>
          <w:sz w:val="28"/>
        </w:rPr>
        <w:t>
      "5. Жеміс-жидек дақылдарының және жүзімнің көпжылдық көшеттерінің тізбесі және жеміс-жидек дақылдарының және жүзімнің көпжылдық көшеттерін отырғызуға және өсіруге (оның ішінде қалпына келтіруге) арналған субсидиялар нормалары (1 гектарға) (бұдан әрі – субсидиялар нормалары) ғылыми және ғылыми-техникалық қызмет саласында аккредиттеуі бар аграрлық бейінді ғылыми ұйымдармен келісілгеннен кейін, әрбір субсидияланатын дақыл бойынша шығындар есептемелерін қоса бере отырып, облыс әкімінің ол болмаған жағдайда оның міндетін атқарушы адамның қолы қойылған ілеспе хатпен екі данада Қазақстан Республикасы Ауыл шаруашылығы министрлігіне (бұдан әрі – Министрлік) қарауға беріледі.</w:t>
      </w:r>
    </w:p>
    <w:bookmarkEnd w:id="2"/>
    <w:bookmarkStart w:name="z6" w:id="3"/>
    <w:p>
      <w:pPr>
        <w:spacing w:after="0"/>
        <w:ind w:left="0"/>
        <w:jc w:val="both"/>
      </w:pPr>
      <w:r>
        <w:rPr>
          <w:rFonts w:ascii="Times New Roman"/>
          <w:b w:val="false"/>
          <w:i w:val="false"/>
          <w:color w:val="000000"/>
          <w:sz w:val="28"/>
        </w:rPr>
        <w:t>
      Министрлікпен жеміс-жидек дақылдарының және жүзімнің көпжылдық көшеттері тізбесі және (немесе) субсидиялар нормаларын қарастыру хат түскен күнінен бастап жеті жұмыс күнді құрайды.</w:t>
      </w:r>
    </w:p>
    <w:bookmarkEnd w:id="3"/>
    <w:bookmarkStart w:name="z7" w:id="4"/>
    <w:p>
      <w:pPr>
        <w:spacing w:after="0"/>
        <w:ind w:left="0"/>
        <w:jc w:val="both"/>
      </w:pPr>
      <w:r>
        <w:rPr>
          <w:rFonts w:ascii="Times New Roman"/>
          <w:b w:val="false"/>
          <w:i w:val="false"/>
          <w:color w:val="000000"/>
          <w:sz w:val="28"/>
        </w:rPr>
        <w:t>
      Министрлік оң нәтиже болған жағдайда, тиісті ілеспе хатпен жеміс-жидек дақылдарының және жүзімнің көпжылдық көшеттері тізбесінің және (немесе) субсидиялар нормаларының бір данасын кері қайтарады.</w:t>
      </w:r>
    </w:p>
    <w:bookmarkEnd w:id="4"/>
    <w:bookmarkStart w:name="z8" w:id="5"/>
    <w:p>
      <w:pPr>
        <w:spacing w:after="0"/>
        <w:ind w:left="0"/>
        <w:jc w:val="both"/>
      </w:pPr>
      <w:r>
        <w:rPr>
          <w:rFonts w:ascii="Times New Roman"/>
          <w:b w:val="false"/>
          <w:i w:val="false"/>
          <w:color w:val="000000"/>
          <w:sz w:val="28"/>
        </w:rPr>
        <w:t>
      Министрлік теріс нәтиже болған жағдайда, келісуден дәлелді бас тартуы бар хатпен жеміс-жидек дақылдарының және жүзімнің көпжылдық көшеттері тізбесінің және (немесе) субсидиялар нормаларының екі данасын да қайтарады.</w:t>
      </w:r>
    </w:p>
    <w:bookmarkEnd w:id="5"/>
    <w:bookmarkStart w:name="z9" w:id="6"/>
    <w:p>
      <w:pPr>
        <w:spacing w:after="0"/>
        <w:ind w:left="0"/>
        <w:jc w:val="both"/>
      </w:pPr>
      <w:r>
        <w:rPr>
          <w:rFonts w:ascii="Times New Roman"/>
          <w:b w:val="false"/>
          <w:i w:val="false"/>
          <w:color w:val="000000"/>
          <w:sz w:val="28"/>
        </w:rPr>
        <w:t>
      Жеміс-жидек дақылдарының және жүзімнің көпжылдық көшеттері тізбесі және (немесе) субсидиялар нормалары облыс әкімдігінің қаулысымен бекітіледі.</w:t>
      </w:r>
    </w:p>
    <w:bookmarkEnd w:id="6"/>
    <w:bookmarkStart w:name="z10" w:id="7"/>
    <w:p>
      <w:pPr>
        <w:spacing w:after="0"/>
        <w:ind w:left="0"/>
        <w:jc w:val="both"/>
      </w:pPr>
      <w:r>
        <w:rPr>
          <w:rFonts w:ascii="Times New Roman"/>
          <w:b w:val="false"/>
          <w:i w:val="false"/>
          <w:color w:val="000000"/>
          <w:sz w:val="28"/>
        </w:rPr>
        <w:t>
      Жеміс-жидек дақылдарының және жүзімнің көпжылдық көшеттері тізбесіне және субсидиялар нормаларына өзгерістер және (немесе) толықтырулар енгізу осы тармақтың бірінші, екінші, үшінші төртінші және бесінші бөліктерінде көзделген тәртіппен жүзеге асырылады.";</w:t>
      </w:r>
    </w:p>
    <w:bookmarkEnd w:id="7"/>
    <w:bookmarkStart w:name="z11" w:id="8"/>
    <w:p>
      <w:pPr>
        <w:spacing w:after="0"/>
        <w:ind w:left="0"/>
        <w:jc w:val="both"/>
      </w:pPr>
      <w:r>
        <w:rPr>
          <w:rFonts w:ascii="Times New Roman"/>
          <w:b w:val="false"/>
          <w:i w:val="false"/>
          <w:color w:val="000000"/>
          <w:sz w:val="28"/>
        </w:rPr>
        <w:t xml:space="preserve">
      8-тармақтың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8"/>
    <w:bookmarkStart w:name="z12" w:id="9"/>
    <w:p>
      <w:pPr>
        <w:spacing w:after="0"/>
        <w:ind w:left="0"/>
        <w:jc w:val="both"/>
      </w:pPr>
      <w:r>
        <w:rPr>
          <w:rFonts w:ascii="Times New Roman"/>
          <w:b w:val="false"/>
          <w:i w:val="false"/>
          <w:color w:val="000000"/>
          <w:sz w:val="28"/>
        </w:rPr>
        <w:t>
      "1) тиісті жылғы 15 қарашаға дейінгі мерзімде Бөлімге осы Қағидаларға 1-қосымшаға сәйкес нысан бойынша алдыңғы жылдың күзінде және (немесе) ағымдағы жылдың көктемінде өндірілген жеміс-жидек дақылдарының және жүзімнің көпжылдық көшеттерін отырғызуға арналған субсидияларды алуға өтінім беру;";</w:t>
      </w:r>
    </w:p>
    <w:bookmarkEnd w:id="9"/>
    <w:bookmarkStart w:name="z13" w:id="10"/>
    <w:p>
      <w:pPr>
        <w:spacing w:after="0"/>
        <w:ind w:left="0"/>
        <w:jc w:val="both"/>
      </w:pPr>
      <w:r>
        <w:rPr>
          <w:rFonts w:ascii="Times New Roman"/>
          <w:b w:val="false"/>
          <w:i w:val="false"/>
          <w:color w:val="000000"/>
          <w:sz w:val="28"/>
        </w:rPr>
        <w:t xml:space="preserve">
      9-тармақтың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10"/>
    <w:bookmarkStart w:name="z14" w:id="11"/>
    <w:p>
      <w:pPr>
        <w:spacing w:after="0"/>
        <w:ind w:left="0"/>
        <w:jc w:val="both"/>
      </w:pPr>
      <w:r>
        <w:rPr>
          <w:rFonts w:ascii="Times New Roman"/>
          <w:b w:val="false"/>
          <w:i w:val="false"/>
          <w:color w:val="000000"/>
          <w:sz w:val="28"/>
        </w:rPr>
        <w:t>
      1) тиісті жылғы 15 қарашаға дейінгі мерзімде Бөлімге осы Қағидаларға 1-қосымшаға сәйкес нысан бойынша алдыңғы жылдың күзінде және (немесе) ағымдағы жылдың көктемінде өндірілген жеміс-жидек дақылдарының және жүзімнің көпжылдық көшеттерін өсіруге арналған субсидияларды алуға өтінім беру;";</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16" w:id="12"/>
    <w:p>
      <w:pPr>
        <w:spacing w:after="0"/>
        <w:ind w:left="0"/>
        <w:jc w:val="both"/>
      </w:pPr>
      <w:r>
        <w:rPr>
          <w:rFonts w:ascii="Times New Roman"/>
          <w:b w:val="false"/>
          <w:i w:val="false"/>
          <w:color w:val="000000"/>
          <w:sz w:val="28"/>
        </w:rPr>
        <w:t>
      "10. Субсидиялар АӨК субъектісі өтінім берген субсидиялауға жататын жеміс-жидек дақылдарының және жүзімнің көпжылдық көшеттерінің алаңдарына және облыс әкімдігінің қаулысымен бекітілген субсидиялар нормаларына сүйене отырып, мынадай формула бойынша есептеледі:</w:t>
      </w:r>
    </w:p>
    <w:bookmarkEnd w:id="12"/>
    <w:bookmarkStart w:name="z17" w:id="13"/>
    <w:p>
      <w:pPr>
        <w:spacing w:after="0"/>
        <w:ind w:left="0"/>
        <w:jc w:val="both"/>
      </w:pPr>
      <w:r>
        <w:rPr>
          <w:rFonts w:ascii="Times New Roman"/>
          <w:b w:val="false"/>
          <w:i w:val="false"/>
          <w:color w:val="000000"/>
          <w:sz w:val="28"/>
        </w:rPr>
        <w:t>
      S = V*N;</w:t>
      </w:r>
    </w:p>
    <w:bookmarkEnd w:id="13"/>
    <w:bookmarkStart w:name="z18" w:id="14"/>
    <w:p>
      <w:pPr>
        <w:spacing w:after="0"/>
        <w:ind w:left="0"/>
        <w:jc w:val="both"/>
      </w:pPr>
      <w:r>
        <w:rPr>
          <w:rFonts w:ascii="Times New Roman"/>
          <w:b w:val="false"/>
          <w:i w:val="false"/>
          <w:color w:val="000000"/>
          <w:sz w:val="28"/>
        </w:rPr>
        <w:t>
      мұнда:</w:t>
      </w:r>
    </w:p>
    <w:bookmarkEnd w:id="14"/>
    <w:bookmarkStart w:name="z19" w:id="15"/>
    <w:p>
      <w:pPr>
        <w:spacing w:after="0"/>
        <w:ind w:left="0"/>
        <w:jc w:val="both"/>
      </w:pPr>
      <w:r>
        <w:rPr>
          <w:rFonts w:ascii="Times New Roman"/>
          <w:b w:val="false"/>
          <w:i w:val="false"/>
          <w:color w:val="000000"/>
          <w:sz w:val="28"/>
        </w:rPr>
        <w:t>
      S – субсидиялар мөлшері, теңге;</w:t>
      </w:r>
    </w:p>
    <w:bookmarkEnd w:id="15"/>
    <w:bookmarkStart w:name="z20" w:id="16"/>
    <w:p>
      <w:pPr>
        <w:spacing w:after="0"/>
        <w:ind w:left="0"/>
        <w:jc w:val="both"/>
      </w:pPr>
      <w:r>
        <w:rPr>
          <w:rFonts w:ascii="Times New Roman"/>
          <w:b w:val="false"/>
          <w:i w:val="false"/>
          <w:color w:val="000000"/>
          <w:sz w:val="28"/>
        </w:rPr>
        <w:t>
      V – субсидиялауға жататын жеміс-жидек дақылдарының және жүзімнің көпжылдық көшеттерін отырғызу және өсіру алаңы, гектар;</w:t>
      </w:r>
    </w:p>
    <w:bookmarkEnd w:id="16"/>
    <w:bookmarkStart w:name="z21" w:id="17"/>
    <w:p>
      <w:pPr>
        <w:spacing w:after="0"/>
        <w:ind w:left="0"/>
        <w:jc w:val="both"/>
      </w:pPr>
      <w:r>
        <w:rPr>
          <w:rFonts w:ascii="Times New Roman"/>
          <w:b w:val="false"/>
          <w:i w:val="false"/>
          <w:color w:val="000000"/>
          <w:sz w:val="28"/>
        </w:rPr>
        <w:t>
      N – жеміс-жидек дақылдарының және жүзімнің көпжылдық көшеттерін отырғызу және өсіру шығындарының құнын ішінара өтеуге облыс әкімдігінің қаулысымен бекітілген 1 гектарға арналған субсидиялар нормалары, теңге/гектар.";</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23" w:id="18"/>
    <w:p>
      <w:pPr>
        <w:spacing w:after="0"/>
        <w:ind w:left="0"/>
        <w:jc w:val="both"/>
      </w:pPr>
      <w:r>
        <w:rPr>
          <w:rFonts w:ascii="Times New Roman"/>
          <w:b w:val="false"/>
          <w:i w:val="false"/>
          <w:color w:val="000000"/>
          <w:sz w:val="28"/>
        </w:rPr>
        <w:t>
      "11. Бөлім:</w:t>
      </w:r>
    </w:p>
    <w:bookmarkEnd w:id="18"/>
    <w:bookmarkStart w:name="z24" w:id="19"/>
    <w:p>
      <w:pPr>
        <w:spacing w:after="0"/>
        <w:ind w:left="0"/>
        <w:jc w:val="both"/>
      </w:pPr>
      <w:r>
        <w:rPr>
          <w:rFonts w:ascii="Times New Roman"/>
          <w:b w:val="false"/>
          <w:i w:val="false"/>
          <w:color w:val="000000"/>
          <w:sz w:val="28"/>
        </w:rPr>
        <w:t>
      1) субсидиялау бағдарламасына қатысуға арналған өтінімдерді қабылдаудың басталуы мен аяқталуы, Комиссияның жұмыс тәртібі туралы хабарландыру жарияланымын аудан (облыстық маңызы бар қала) әкімдігінің интернет-ресурсында және жергілікті мерзімді баспа басылымдарында орналастырады;</w:t>
      </w:r>
    </w:p>
    <w:bookmarkEnd w:id="19"/>
    <w:bookmarkStart w:name="z25" w:id="20"/>
    <w:p>
      <w:pPr>
        <w:spacing w:after="0"/>
        <w:ind w:left="0"/>
        <w:jc w:val="both"/>
      </w:pPr>
      <w:r>
        <w:rPr>
          <w:rFonts w:ascii="Times New Roman"/>
          <w:b w:val="false"/>
          <w:i w:val="false"/>
          <w:color w:val="000000"/>
          <w:sz w:val="28"/>
        </w:rPr>
        <w:t>
      2) АӨК субъектілерінен өтінім түскен күннен бастап үш жұмыс күні ішінде оның осы Қағидалардың талаптарына сәйкестігін қарастырады. АӨК субъектісі осы Қағидалардың талаптарына сәйкес келмейтін өтінім берген жағдайда, өтінім АӨК субъектісіне екі жұмыс күн ішінде қайта пысықтауға қайтарылады.</w:t>
      </w:r>
    </w:p>
    <w:bookmarkEnd w:id="20"/>
    <w:bookmarkStart w:name="z26" w:id="21"/>
    <w:p>
      <w:pPr>
        <w:spacing w:after="0"/>
        <w:ind w:left="0"/>
        <w:jc w:val="both"/>
      </w:pPr>
      <w:r>
        <w:rPr>
          <w:rFonts w:ascii="Times New Roman"/>
          <w:b w:val="false"/>
          <w:i w:val="false"/>
          <w:color w:val="000000"/>
          <w:sz w:val="28"/>
        </w:rPr>
        <w:t>
      Өтінімді қабылдау кезінде АӨК субъектісіне күні мен уақыты, өтінімді қабылдаған адамның тегі және аты-жөні көрсетілген талон беріледі;</w:t>
      </w:r>
    </w:p>
    <w:bookmarkEnd w:id="21"/>
    <w:bookmarkStart w:name="z27" w:id="22"/>
    <w:p>
      <w:pPr>
        <w:spacing w:after="0"/>
        <w:ind w:left="0"/>
        <w:jc w:val="both"/>
      </w:pPr>
      <w:r>
        <w:rPr>
          <w:rFonts w:ascii="Times New Roman"/>
          <w:b w:val="false"/>
          <w:i w:val="false"/>
          <w:color w:val="000000"/>
          <w:sz w:val="28"/>
        </w:rPr>
        <w:t>
      3) осы Қағидалардың, Комиссияның талаптарына сәйкес келетін АӨК субъектісінің өтінімін енгізеді.";</w:t>
      </w:r>
    </w:p>
    <w:bookmarkEnd w:id="22"/>
    <w:bookmarkStart w:name="z28" w:id="23"/>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23"/>
    <w:bookmarkStart w:name="z29" w:id="24"/>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24"/>
    <w:bookmarkStart w:name="z30" w:id="25"/>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6-қосымша</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End w:id="25"/>
    <w:bookmarkStart w:name="z31" w:id="26"/>
    <w:p>
      <w:pPr>
        <w:spacing w:after="0"/>
        <w:ind w:left="0"/>
        <w:jc w:val="both"/>
      </w:pPr>
      <w:r>
        <w:rPr>
          <w:rFonts w:ascii="Times New Roman"/>
          <w:b w:val="false"/>
          <w:i w:val="false"/>
          <w:color w:val="000000"/>
          <w:sz w:val="28"/>
        </w:rPr>
        <w:t>
      2. Қазақстан Республикасы Ауыл шаруашылығы министрлігінің Өсімдік шаруашылығы өнімдерін өндіру мен қайта өңдеу департаменті заңнамада белгіленген тәртіппен:</w:t>
      </w:r>
    </w:p>
    <w:bookmarkEnd w:id="26"/>
    <w:bookmarkStart w:name="z32" w:id="27"/>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7"/>
    <w:bookmarkStart w:name="z33" w:id="28"/>
    <w:p>
      <w:pPr>
        <w:spacing w:after="0"/>
        <w:ind w:left="0"/>
        <w:jc w:val="both"/>
      </w:pPr>
      <w:r>
        <w:rPr>
          <w:rFonts w:ascii="Times New Roman"/>
          <w:b w:val="false"/>
          <w:i w:val="false"/>
          <w:color w:val="000000"/>
          <w:sz w:val="28"/>
        </w:rPr>
        <w:t xml:space="preserve">
      2) осы бұйрық Қазақстан Республикасы Әділет министрлігінде мемлекеттік тіркелген күнінен бастап күнтізбелік он күн ішінде </w:t>
      </w:r>
    </w:p>
    <w:bookmarkEnd w:id="28"/>
    <w:p>
      <w:pPr>
        <w:spacing w:after="0"/>
        <w:ind w:left="0"/>
        <w:jc w:val="both"/>
      </w:pPr>
      <w:r>
        <w:rPr>
          <w:rFonts w:ascii="Times New Roman"/>
          <w:b w:val="false"/>
          <w:i w:val="false"/>
          <w:color w:val="000000"/>
          <w:sz w:val="28"/>
        </w:rPr>
        <w:t xml:space="preserve">
      оның көшірмесінің мерзімді баспа басылымдарына және "Әділет" </w:t>
      </w:r>
    </w:p>
    <w:p>
      <w:pPr>
        <w:spacing w:after="0"/>
        <w:ind w:left="0"/>
        <w:jc w:val="both"/>
      </w:pPr>
      <w:r>
        <w:rPr>
          <w:rFonts w:ascii="Times New Roman"/>
          <w:b w:val="false"/>
          <w:i w:val="false"/>
          <w:color w:val="000000"/>
          <w:sz w:val="28"/>
        </w:rPr>
        <w:t xml:space="preserve">
      ақпараттық-құқықтық жүйесіне ресми жариялауға, сондай-ақ Қазақстан Республикасы нормативтік құқықтық актілерінің эталондық бақылау </w:t>
      </w:r>
    </w:p>
    <w:p>
      <w:pPr>
        <w:spacing w:after="0"/>
        <w:ind w:left="0"/>
        <w:jc w:val="both"/>
      </w:pPr>
      <w:r>
        <w:rPr>
          <w:rFonts w:ascii="Times New Roman"/>
          <w:b w:val="false"/>
          <w:i w:val="false"/>
          <w:color w:val="000000"/>
          <w:sz w:val="28"/>
        </w:rPr>
        <w:t>
      банкіне орналастыру үшін "Республикалық құқықтық ақпарат орталығы" шаруашылық жүргізу құқығындағы республикалық мемлекеттік кәсіпорнына жіберілуін;</w:t>
      </w:r>
    </w:p>
    <w:bookmarkStart w:name="z37" w:id="29"/>
    <w:p>
      <w:pPr>
        <w:spacing w:after="0"/>
        <w:ind w:left="0"/>
        <w:jc w:val="both"/>
      </w:pPr>
      <w:r>
        <w:rPr>
          <w:rFonts w:ascii="Times New Roman"/>
          <w:b w:val="false"/>
          <w:i w:val="false"/>
          <w:color w:val="000000"/>
          <w:sz w:val="28"/>
        </w:rPr>
        <w:t xml:space="preserve">
      3) осы бұйрықтың Қазақстан Республикасы Ауыл шаруашылығы министрлігінің интернет-ресурсында және мемлекеттік органдардың </w:t>
      </w:r>
    </w:p>
    <w:bookmarkEnd w:id="29"/>
    <w:p>
      <w:pPr>
        <w:spacing w:after="0"/>
        <w:ind w:left="0"/>
        <w:jc w:val="both"/>
      </w:pPr>
      <w:r>
        <w:rPr>
          <w:rFonts w:ascii="Times New Roman"/>
          <w:b w:val="false"/>
          <w:i w:val="false"/>
          <w:color w:val="000000"/>
          <w:sz w:val="28"/>
        </w:rPr>
        <w:t>
      интранет-порталына орналастырылуын қамтамасыз етсін.</w:t>
      </w:r>
    </w:p>
    <w:bookmarkStart w:name="z39" w:id="30"/>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30"/>
    <w:tbl>
      <w:tblPr>
        <w:tblW w:w="0" w:type="auto"/>
        <w:tblCellSpacing w:w="0" w:type="auto"/>
        <w:tblBorders>
          <w:top w:val="none"/>
          <w:left w:val="none"/>
          <w:bottom w:val="none"/>
          <w:right w:val="none"/>
          <w:insideH w:val="none"/>
          <w:insideV w:val="none"/>
        </w:tblBorders>
      </w:tblPr>
      <w:tblGrid>
        <w:gridCol w:w="7876"/>
        <w:gridCol w:w="4424"/>
      </w:tblGrid>
      <w:tr>
        <w:trPr>
          <w:trHeight w:val="30" w:hRule="atLeast"/>
        </w:trPr>
        <w:tc>
          <w:tcPr>
            <w:tcW w:w="78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44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Премьер-Министрінің орынбасары -</w:t>
            </w:r>
          </w:p>
        </w:tc>
        <w:tc>
          <w:tcPr>
            <w:tcW w:w="44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44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министрі</w:t>
            </w:r>
          </w:p>
        </w:tc>
        <w:tc>
          <w:tcPr>
            <w:tcW w:w="44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Мырзахметов</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________________ Б. Сұлтанов   </w:t>
      </w:r>
    </w:p>
    <w:p>
      <w:pPr>
        <w:spacing w:after="0"/>
        <w:ind w:left="0"/>
        <w:jc w:val="both"/>
      </w:pPr>
      <w:r>
        <w:rPr>
          <w:rFonts w:ascii="Times New Roman"/>
          <w:b w:val="false"/>
          <w:i w:val="false"/>
          <w:color w:val="000000"/>
          <w:sz w:val="28"/>
        </w:rPr>
        <w:t>
      2016 жылғы 21 қыркүйек</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_________________ Қ. Бишімбаев   </w:t>
      </w:r>
    </w:p>
    <w:p>
      <w:pPr>
        <w:spacing w:after="0"/>
        <w:ind w:left="0"/>
        <w:jc w:val="both"/>
      </w:pPr>
      <w:r>
        <w:rPr>
          <w:rFonts w:ascii="Times New Roman"/>
          <w:b w:val="false"/>
          <w:i w:val="false"/>
          <w:color w:val="000000"/>
          <w:sz w:val="28"/>
        </w:rPr>
        <w:t>
      2016 жылғы 21 қыркүйек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2016 жылғы 13 қыркүйектегі</w:t>
            </w:r>
            <w:r>
              <w:br/>
            </w:r>
            <w:r>
              <w:rPr>
                <w:rFonts w:ascii="Times New Roman"/>
                <w:b w:val="false"/>
                <w:i w:val="false"/>
                <w:color w:val="000000"/>
                <w:sz w:val="20"/>
              </w:rPr>
              <w:t>№ 390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Жеміс-жидек дақылдарының және</w:t>
            </w:r>
            <w:r>
              <w:br/>
            </w:r>
            <w:r>
              <w:rPr>
                <w:rFonts w:ascii="Times New Roman"/>
                <w:b w:val="false"/>
                <w:i w:val="false"/>
                <w:color w:val="000000"/>
                <w:sz w:val="20"/>
              </w:rPr>
              <w:t>жүзімнің көпжылдық көшеттерін</w:t>
            </w:r>
            <w:r>
              <w:br/>
            </w:r>
            <w:r>
              <w:rPr>
                <w:rFonts w:ascii="Times New Roman"/>
                <w:b w:val="false"/>
                <w:i w:val="false"/>
                <w:color w:val="000000"/>
                <w:sz w:val="20"/>
              </w:rPr>
              <w:t>отырғызу және өсіру</w:t>
            </w:r>
            <w:r>
              <w:br/>
            </w:r>
            <w:r>
              <w:rPr>
                <w:rFonts w:ascii="Times New Roman"/>
                <w:b w:val="false"/>
                <w:i w:val="false"/>
                <w:color w:val="000000"/>
                <w:sz w:val="20"/>
              </w:rPr>
              <w:t>(оның ішінде қалпына келтіру)</w:t>
            </w:r>
            <w:r>
              <w:br/>
            </w:r>
            <w:r>
              <w:rPr>
                <w:rFonts w:ascii="Times New Roman"/>
                <w:b w:val="false"/>
                <w:i w:val="false"/>
                <w:color w:val="000000"/>
                <w:sz w:val="20"/>
              </w:rPr>
              <w:t>шығындарының құнын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1-қосымша</w:t>
            </w:r>
          </w:p>
        </w:tc>
      </w:tr>
    </w:tbl>
    <w:bookmarkStart w:name="z42" w:id="31"/>
    <w:p>
      <w:pPr>
        <w:spacing w:after="0"/>
        <w:ind w:left="0"/>
        <w:jc w:val="both"/>
      </w:pPr>
      <w:r>
        <w:rPr>
          <w:rFonts w:ascii="Times New Roman"/>
          <w:b w:val="false"/>
          <w:i w:val="false"/>
          <w:color w:val="000000"/>
          <w:sz w:val="28"/>
        </w:rPr>
        <w:t>
                                                             Нысан</w:t>
      </w:r>
    </w:p>
    <w:bookmarkEnd w:id="31"/>
    <w:p>
      <w:pPr>
        <w:spacing w:after="0"/>
        <w:ind w:left="0"/>
        <w:jc w:val="both"/>
      </w:pPr>
      <w:r>
        <w:rPr>
          <w:rFonts w:ascii="Times New Roman"/>
          <w:b w:val="false"/>
          <w:i w:val="false"/>
          <w:color w:val="000000"/>
          <w:sz w:val="28"/>
        </w:rPr>
        <w:t>
      Кімге: ______________________________________________________________</w:t>
      </w:r>
    </w:p>
    <w:p>
      <w:pPr>
        <w:spacing w:after="0"/>
        <w:ind w:left="0"/>
        <w:jc w:val="both"/>
      </w:pPr>
      <w:r>
        <w:rPr>
          <w:rFonts w:ascii="Times New Roman"/>
          <w:b w:val="false"/>
          <w:i w:val="false"/>
          <w:color w:val="000000"/>
          <w:sz w:val="28"/>
        </w:rPr>
        <w:t>
      (облыстың, облыстық маңызы бар қаланың, ауданның жергілікті</w:t>
      </w:r>
    </w:p>
    <w:p>
      <w:pPr>
        <w:spacing w:after="0"/>
        <w:ind w:left="0"/>
        <w:jc w:val="both"/>
      </w:pPr>
      <w:r>
        <w:rPr>
          <w:rFonts w:ascii="Times New Roman"/>
          <w:b w:val="false"/>
          <w:i w:val="false"/>
          <w:color w:val="000000"/>
          <w:sz w:val="28"/>
        </w:rPr>
        <w:t>
      атқарушы органының толық атауы)</w:t>
      </w:r>
    </w:p>
    <w:p>
      <w:pPr>
        <w:spacing w:after="0"/>
        <w:ind w:left="0"/>
        <w:jc w:val="both"/>
      </w:pPr>
      <w:r>
        <w:rPr>
          <w:rFonts w:ascii="Times New Roman"/>
          <w:b w:val="false"/>
          <w:i w:val="false"/>
          <w:color w:val="000000"/>
          <w:sz w:val="28"/>
        </w:rPr>
        <w:t>
      Кімнен:______________________________________________________________</w:t>
      </w:r>
    </w:p>
    <w:p>
      <w:pPr>
        <w:spacing w:after="0"/>
        <w:ind w:left="0"/>
        <w:jc w:val="both"/>
      </w:pPr>
      <w:r>
        <w:rPr>
          <w:rFonts w:ascii="Times New Roman"/>
          <w:b w:val="false"/>
          <w:i w:val="false"/>
          <w:color w:val="000000"/>
          <w:sz w:val="28"/>
        </w:rPr>
        <w:t>
      (заңды тұлғаның толық атауы, жеке тұлғаның тегі, аты, әкесінің</w:t>
      </w:r>
    </w:p>
    <w:p>
      <w:pPr>
        <w:spacing w:after="0"/>
        <w:ind w:left="0"/>
        <w:jc w:val="both"/>
      </w:pPr>
      <w:r>
        <w:rPr>
          <w:rFonts w:ascii="Times New Roman"/>
          <w:b w:val="false"/>
          <w:i w:val="false"/>
          <w:color w:val="000000"/>
          <w:sz w:val="28"/>
        </w:rPr>
        <w:t>
      аты (бар болған жағдайда)</w:t>
      </w:r>
    </w:p>
    <w:p>
      <w:pPr>
        <w:spacing w:after="0"/>
        <w:ind w:left="0"/>
        <w:jc w:val="both"/>
      </w:pPr>
      <w:r>
        <w:rPr>
          <w:rFonts w:ascii="Times New Roman"/>
          <w:b w:val="false"/>
          <w:i w:val="false"/>
          <w:color w:val="000000"/>
          <w:sz w:val="28"/>
        </w:rPr>
        <w:t>
      Алдыңғы жылдың күзінде және (немесе) ағымдағы жылдың көктемінде</w:t>
      </w:r>
    </w:p>
    <w:p>
      <w:pPr>
        <w:spacing w:after="0"/>
        <w:ind w:left="0"/>
        <w:jc w:val="both"/>
      </w:pPr>
      <w:r>
        <w:rPr>
          <w:rFonts w:ascii="Times New Roman"/>
          <w:b w:val="false"/>
          <w:i w:val="false"/>
          <w:color w:val="000000"/>
          <w:sz w:val="28"/>
        </w:rPr>
        <w:t>
      өндірілген жеміс-жидек дақылдарының және жүзімнің көпжылдық</w:t>
      </w:r>
    </w:p>
    <w:p>
      <w:pPr>
        <w:spacing w:after="0"/>
        <w:ind w:left="0"/>
        <w:jc w:val="both"/>
      </w:pPr>
      <w:r>
        <w:rPr>
          <w:rFonts w:ascii="Times New Roman"/>
          <w:b w:val="false"/>
          <w:i w:val="false"/>
          <w:color w:val="000000"/>
          <w:sz w:val="28"/>
        </w:rPr>
        <w:t>
      көшеттерін отырғызуға арналған субсидияларды алуға өтінім</w:t>
      </w:r>
    </w:p>
    <w:p>
      <w:pPr>
        <w:spacing w:after="0"/>
        <w:ind w:left="0"/>
        <w:jc w:val="both"/>
      </w:pPr>
      <w:r>
        <w:rPr>
          <w:rFonts w:ascii="Times New Roman"/>
          <w:b w:val="false"/>
          <w:i w:val="false"/>
          <w:color w:val="000000"/>
          <w:sz w:val="28"/>
        </w:rPr>
        <w:t>
      Маған 20 __ жылдың күзінде және (немесе) 20 __ жылдың көктемінде өндірілген жеміс-жидек дақылдарының/жүзімнің (қажеттісінің астын сызу керек) көпжылдық көшеттерін _______ гектар алаңға отырғызуға _____________ теңге мөлшерінде субсидия төлеуді сұраймын.</w:t>
      </w:r>
    </w:p>
    <w:p>
      <w:pPr>
        <w:spacing w:after="0"/>
        <w:ind w:left="0"/>
        <w:jc w:val="both"/>
      </w:pPr>
      <w:r>
        <w:rPr>
          <w:rFonts w:ascii="Times New Roman"/>
          <w:b w:val="false"/>
          <w:i w:val="false"/>
          <w:color w:val="000000"/>
          <w:sz w:val="28"/>
        </w:rPr>
        <w:t>
      (сомасы сандармен және жазбаша)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2"/>
        <w:gridCol w:w="8168"/>
        <w:gridCol w:w="2396"/>
        <w:gridCol w:w="614"/>
      </w:tblGrid>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үшін – заңды тұлғаны мемлекеттiк тiркеу (қайта тiркеу) туралы куәлiк немесе анықтама</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тіркеу нөмері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күні</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тіркелген күні</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 үшiн – жеке басын куәландыратын құжат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нөмірі</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кім берді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сәйкестендіру нөмірі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 үшiн – дара кәсiпкердi мемлекеттiк тiркеу туралы куәлiк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күні</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 үшін – мемлекеттiк тiркеу (қайта тiркеу) туралы куәлiк немесе анықтама**</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тіркеу нөмірі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күні</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тіркелген күні</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тиесілі ауыл шаруашылығы кооперативі мүшесінің атауы</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субсидия тиесілі ауыл шаруашылығы кооперативі мүшесінің жеке сәйкестендіру нөмірі /бизнес-сәйкестендіру нөмірі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учаскесiне сәйкестендiру және (немесе) құқық белгiлейтiн құжат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актінің нөмірі</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алаң, гектар</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егістік</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сәйкестендiру құжатының нөмірі мен берілген күні, кім берді</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иесінің немесе жерді пайдаланушының атауы</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шоттың бар екендiгi туралы екінші деңгейдегі банктiң не Ұлттық почта операторының анықтамасы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/бизнес-сәйкестендіру нөмірі</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 коды</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немесе почта операторының деректемелері:</w:t>
            </w:r>
          </w:p>
          <w:p>
            <w:pPr>
              <w:spacing w:after="20"/>
              <w:ind w:left="20"/>
              <w:jc w:val="both"/>
            </w:pPr>
            <w:r>
              <w:rPr>
                <w:rFonts w:ascii="Times New Roman"/>
                <w:b w:val="false"/>
                <w:i w:val="false"/>
                <w:color w:val="000000"/>
                <w:sz w:val="20"/>
              </w:rPr>
              <w:t>
банктің немесе почта операторының атауы:</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коды</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коды</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 коды</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Бақтарды және (немесе) жидектіктерді және (немесе) жүзімді отырғызу үшін бекітілген жұмыс жобасы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жобасын әзірлеуге жұмсалған шығындарды растайтын (өтінім берген сәтте) бастапқы есеп және төлем құжаттары (шот-фактуралар, кіріс және шығыс кассалық ордерлері және (немесе) төлем тапсырмалары)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әзірледі</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әзірлеуші орналасқан жердің мекенжайы</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әзірлеушінің жеке сәйкестендіру коды</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салығымен бағасы (теңге)</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сату бағасы</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Отырғызу материалдарын сатып алуға жұмсалған шығындарды растайтын (өтінім берген сәтте) бастапқы есеп және төлем құжаттары (шот-фактуралар, кіріс-шығыс кассалық ордерлері және (немесе) төлем тапсырмалары)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 нөмірі</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отырғызу материалын сатушының атауы</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отырғызу материалын сатушы орналасқан жердің мекенжайы</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отырғызу материалын сатушының жеке сәйкестендіру коды</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тауарлық-көліктік жүкқұжаттың нөмірі</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 сорты</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салығымен бағасы (теңге)</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өткізу бағасы</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Тіреуіш бағаналарды сатып алуға және орнатуға жұмсалған шығындарды растайтын (өтінім берген сәтте) бастапқы есеп және төлем құжаттары (шот-фактуралар, кіріс-шығыс кассалық ордерлері және (немесе) төлем тапсырмалары) (тіреуіш бағаналарды сатып алу қажет болған жағдайда көрсетіледі)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 нөмірі</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тіреуіш бағаналар сатушының атауы</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тіреуіш бағаналар сатушы орналасқан жердің мекенжайы</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тіреуіш бағаналар сатушының жеке сәйкестендіру коды</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тауарлық-көліктік жүкқұжаттың нөмірі</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тіреуіш бағаналар атауы</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салығымен бағасы (теңге)</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өткізу бағасы</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Тамшылатып суару жүйесінің құрылысына жұмсалған шығындарды растайтын (өтінім берген сәтте) бастапқы есеп және төлем құжаттары (шот-фактуралар, кіріс-шығыс кассалық ордерлері және (немесе) төлем тапсырмалары) (тамшылап суару жүйесін сатып алу қажет болған жағдайда көрсетіледі)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 нөмірі</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сатушының атауы</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сатушы орналасқан жердің мекенжайы</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сатушының жеке сәйкестендіру коды</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тауарлық-көліктік жүкқұжаттың нөмірі</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атауы</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салығымен бағасы (теңге)</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өткізу бағасы</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технологиялық операцияларды растайтын құжаттар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алу-сату және (немесе) қаржылық лизинг шарттары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күн</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материал сатушының атауы</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материал сатушы орналасқан жердің мекенжайы</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материал сатушының жеке сәйкестендіру коды</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материалдың атауы</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салығымен бағасы (теңге)</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өткізу бағасы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Жеміс-жидек дақылдары мен жүзімнің көшеттерін өндіруші берген отырғызу материалына арналған сорттық куәлік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куәліктің нөмірі</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Ескертпелер:</w:t>
      </w:r>
    </w:p>
    <w:p>
      <w:pPr>
        <w:spacing w:after="0"/>
        <w:ind w:left="0"/>
        <w:jc w:val="both"/>
      </w:pPr>
      <w:r>
        <w:rPr>
          <w:rFonts w:ascii="Times New Roman"/>
          <w:b w:val="false"/>
          <w:i w:val="false"/>
          <w:color w:val="000000"/>
          <w:sz w:val="28"/>
        </w:rPr>
        <w:t>
      * өтініш иесінен көрсетілген құжаттардың тұпнұсқаларын және көшірмелерін сұратып алуға жол берілмейді.</w:t>
      </w:r>
    </w:p>
    <w:p>
      <w:pPr>
        <w:spacing w:after="0"/>
        <w:ind w:left="0"/>
        <w:jc w:val="both"/>
      </w:pPr>
      <w:r>
        <w:rPr>
          <w:rFonts w:ascii="Times New Roman"/>
          <w:b w:val="false"/>
          <w:i w:val="false"/>
          <w:color w:val="000000"/>
          <w:sz w:val="28"/>
        </w:rPr>
        <w:t>
      ** жоғарыда көрсетілген кестенің 3-жолында көрсетілген мәліметтер субсидия тиесілі ауыл шаруашылығы кооперативінің әр мүшесіне толтырылады.</w:t>
      </w:r>
    </w:p>
    <w:p>
      <w:pPr>
        <w:spacing w:after="0"/>
        <w:ind w:left="0"/>
        <w:jc w:val="both"/>
      </w:pPr>
      <w:r>
        <w:rPr>
          <w:rFonts w:ascii="Times New Roman"/>
          <w:b w:val="false"/>
          <w:i w:val="false"/>
          <w:color w:val="000000"/>
          <w:sz w:val="28"/>
        </w:rPr>
        <w:t>
      Тиесілі субсидиялар есептемесі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8"/>
        <w:gridCol w:w="1787"/>
        <w:gridCol w:w="1787"/>
        <w:gridCol w:w="3341"/>
        <w:gridCol w:w="3987"/>
      </w:tblGrid>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дақылының атауы</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Отырғызу алаңы, гектар</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гектарға субсидия нормасы, теңге</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мөлшері, теңге (3-баған</w:t>
            </w:r>
          </w:p>
          <w:p>
            <w:pPr>
              <w:spacing w:after="20"/>
              <w:ind w:left="20"/>
              <w:jc w:val="both"/>
            </w:pPr>
            <w:r>
              <w:rPr>
                <w:rFonts w:ascii="Times New Roman"/>
                <w:b w:val="false"/>
                <w:i w:val="false"/>
                <w:color w:val="000000"/>
                <w:sz w:val="20"/>
              </w:rPr>
              <w:t>
х 4-баған)</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43" w:id="32"/>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заңдарына сәйкес жауапкершілік туралы хабардармын және заңмен қорғалатын құпиядан тұратын мәліметтерді пайдалануға келісім беремін.</w:t>
      </w:r>
    </w:p>
    <w:bookmarkEnd w:id="32"/>
    <w:p>
      <w:pPr>
        <w:spacing w:after="0"/>
        <w:ind w:left="0"/>
        <w:jc w:val="both"/>
      </w:pPr>
      <w:r>
        <w:rPr>
          <w:rFonts w:ascii="Times New Roman"/>
          <w:b w:val="false"/>
          <w:i w:val="false"/>
          <w:color w:val="000000"/>
          <w:sz w:val="28"/>
        </w:rPr>
        <w:t>
      Басшы ___________ ___________________________________________________</w:t>
      </w:r>
    </w:p>
    <w:p>
      <w:pPr>
        <w:spacing w:after="0"/>
        <w:ind w:left="0"/>
        <w:jc w:val="both"/>
      </w:pPr>
      <w:r>
        <w:rPr>
          <w:rFonts w:ascii="Times New Roman"/>
          <w:b w:val="false"/>
          <w:i w:val="false"/>
          <w:color w:val="000000"/>
          <w:sz w:val="28"/>
        </w:rPr>
        <w:t>
               (қолы)   (тегі, аты, әкесінің аты (жеке басын куәландыратын</w:t>
      </w:r>
    </w:p>
    <w:p>
      <w:pPr>
        <w:spacing w:after="0"/>
        <w:ind w:left="0"/>
        <w:jc w:val="both"/>
      </w:pPr>
      <w:r>
        <w:rPr>
          <w:rFonts w:ascii="Times New Roman"/>
          <w:b w:val="false"/>
          <w:i w:val="false"/>
          <w:color w:val="000000"/>
          <w:sz w:val="28"/>
        </w:rPr>
        <w:t>
                                      құжатта бар болған жағдайда)</w:t>
      </w:r>
    </w:p>
    <w:p>
      <w:pPr>
        <w:spacing w:after="0"/>
        <w:ind w:left="0"/>
        <w:jc w:val="both"/>
      </w:pPr>
      <w:r>
        <w:rPr>
          <w:rFonts w:ascii="Times New Roman"/>
          <w:b w:val="false"/>
          <w:i w:val="false"/>
          <w:color w:val="000000"/>
          <w:sz w:val="28"/>
        </w:rPr>
        <w:t>
      Бас бухгалтер (бар болса) ______________ ____________________________</w:t>
      </w:r>
    </w:p>
    <w:p>
      <w:pPr>
        <w:spacing w:after="0"/>
        <w:ind w:left="0"/>
        <w:jc w:val="both"/>
      </w:pPr>
      <w:r>
        <w:rPr>
          <w:rFonts w:ascii="Times New Roman"/>
          <w:b w:val="false"/>
          <w:i w:val="false"/>
          <w:color w:val="000000"/>
          <w:sz w:val="28"/>
        </w:rPr>
        <w:t>
                                    (қолы)     (тегі, аты, әкесінің аты</w:t>
      </w:r>
    </w:p>
    <w:p>
      <w:pPr>
        <w:spacing w:after="0"/>
        <w:ind w:left="0"/>
        <w:jc w:val="both"/>
      </w:pPr>
      <w:r>
        <w:rPr>
          <w:rFonts w:ascii="Times New Roman"/>
          <w:b w:val="false"/>
          <w:i w:val="false"/>
          <w:color w:val="000000"/>
          <w:sz w:val="28"/>
        </w:rPr>
        <w:t>
                                              (жеке басын куәландыратын</w:t>
      </w:r>
    </w:p>
    <w:p>
      <w:pPr>
        <w:spacing w:after="0"/>
        <w:ind w:left="0"/>
        <w:jc w:val="both"/>
      </w:pPr>
      <w:r>
        <w:rPr>
          <w:rFonts w:ascii="Times New Roman"/>
          <w:b w:val="false"/>
          <w:i w:val="false"/>
          <w:color w:val="000000"/>
          <w:sz w:val="28"/>
        </w:rPr>
        <w:t>
                                              құжатта бар болған жағдайда)</w:t>
      </w:r>
    </w:p>
    <w:p>
      <w:pPr>
        <w:spacing w:after="0"/>
        <w:ind w:left="0"/>
        <w:jc w:val="both"/>
      </w:pPr>
      <w:r>
        <w:rPr>
          <w:rFonts w:ascii="Times New Roman"/>
          <w:b w:val="false"/>
          <w:i w:val="false"/>
          <w:color w:val="000000"/>
          <w:sz w:val="28"/>
        </w:rPr>
        <w:t>
            Мөр орны (бар болса)</w:t>
      </w:r>
    </w:p>
    <w:p>
      <w:pPr>
        <w:spacing w:after="0"/>
        <w:ind w:left="0"/>
        <w:jc w:val="both"/>
      </w:pPr>
      <w:r>
        <w:rPr>
          <w:rFonts w:ascii="Times New Roman"/>
          <w:b w:val="false"/>
          <w:i w:val="false"/>
          <w:color w:val="000000"/>
          <w:sz w:val="28"/>
        </w:rPr>
        <w:t>
            20__ жылғы "___" ______________</w:t>
      </w:r>
    </w:p>
    <w:p>
      <w:pPr>
        <w:spacing w:after="0"/>
        <w:ind w:left="0"/>
        <w:jc w:val="both"/>
      </w:pPr>
      <w:r>
        <w:rPr>
          <w:rFonts w:ascii="Times New Roman"/>
          <w:b w:val="false"/>
          <w:i w:val="false"/>
          <w:color w:val="000000"/>
          <w:sz w:val="28"/>
        </w:rPr>
        <w:t>
            Өтiнiм 20__жылғы "___" ____________қарауға қабылданды.</w:t>
      </w:r>
    </w:p>
    <w:p>
      <w:pPr>
        <w:spacing w:after="0"/>
        <w:ind w:left="0"/>
        <w:jc w:val="both"/>
      </w:pPr>
      <w:r>
        <w:rPr>
          <w:rFonts w:ascii="Times New Roman"/>
          <w:b w:val="false"/>
          <w:i w:val="false"/>
          <w:color w:val="000000"/>
          <w:sz w:val="28"/>
        </w:rPr>
        <w:t>
            ______________ ________________________________________________</w:t>
      </w:r>
    </w:p>
    <w:p>
      <w:pPr>
        <w:spacing w:after="0"/>
        <w:ind w:left="0"/>
        <w:jc w:val="both"/>
      </w:pPr>
      <w:r>
        <w:rPr>
          <w:rFonts w:ascii="Times New Roman"/>
          <w:b w:val="false"/>
          <w:i w:val="false"/>
          <w:color w:val="000000"/>
          <w:sz w:val="28"/>
        </w:rPr>
        <w:t>
              (қолы)       (өтiнiмді қабылдаған жауапты адамның тегі, аты,</w:t>
      </w:r>
    </w:p>
    <w:p>
      <w:pPr>
        <w:spacing w:after="0"/>
        <w:ind w:left="0"/>
        <w:jc w:val="both"/>
      </w:pPr>
      <w:r>
        <w:rPr>
          <w:rFonts w:ascii="Times New Roman"/>
          <w:b w:val="false"/>
          <w:i w:val="false"/>
          <w:color w:val="000000"/>
          <w:sz w:val="28"/>
        </w:rPr>
        <w:t>
                             әкесінің аты (жеке басын куәландыратын құжатта</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(кесу сызығы)</w:t>
      </w:r>
    </w:p>
    <w:p>
      <w:pPr>
        <w:spacing w:after="0"/>
        <w:ind w:left="0"/>
        <w:jc w:val="both"/>
      </w:pPr>
      <w:r>
        <w:rPr>
          <w:rFonts w:ascii="Times New Roman"/>
          <w:b w:val="false"/>
          <w:i w:val="false"/>
          <w:color w:val="000000"/>
          <w:sz w:val="28"/>
        </w:rPr>
        <w:t>
      Талон</w:t>
      </w:r>
    </w:p>
    <w:p>
      <w:pPr>
        <w:spacing w:after="0"/>
        <w:ind w:left="0"/>
        <w:jc w:val="both"/>
      </w:pPr>
      <w:r>
        <w:rPr>
          <w:rFonts w:ascii="Times New Roman"/>
          <w:b w:val="false"/>
          <w:i w:val="false"/>
          <w:color w:val="000000"/>
          <w:sz w:val="28"/>
        </w:rPr>
        <w:t>
      № _______________________</w:t>
      </w:r>
    </w:p>
    <w:p>
      <w:pPr>
        <w:spacing w:after="0"/>
        <w:ind w:left="0"/>
        <w:jc w:val="both"/>
      </w:pPr>
      <w:r>
        <w:rPr>
          <w:rFonts w:ascii="Times New Roman"/>
          <w:b w:val="false"/>
          <w:i w:val="false"/>
          <w:color w:val="000000"/>
          <w:sz w:val="28"/>
        </w:rPr>
        <w:t>
      Өтінім қарастыруға 20__ жылғы "__" ______ _______ сағат ___ минутта</w:t>
      </w:r>
    </w:p>
    <w:p>
      <w:pPr>
        <w:spacing w:after="0"/>
        <w:ind w:left="0"/>
        <w:jc w:val="both"/>
      </w:pPr>
      <w:r>
        <w:rPr>
          <w:rFonts w:ascii="Times New Roman"/>
          <w:b w:val="false"/>
          <w:i w:val="false"/>
          <w:color w:val="000000"/>
          <w:sz w:val="28"/>
        </w:rPr>
        <w:t>
      қабылданды.</w:t>
      </w:r>
    </w:p>
    <w:p>
      <w:pPr>
        <w:spacing w:after="0"/>
        <w:ind w:left="0"/>
        <w:jc w:val="both"/>
      </w:pPr>
      <w:r>
        <w:rPr>
          <w:rFonts w:ascii="Times New Roman"/>
          <w:b w:val="false"/>
          <w:i w:val="false"/>
          <w:color w:val="000000"/>
          <w:sz w:val="28"/>
        </w:rPr>
        <w:t>
      _______________________________________________ _________________</w:t>
      </w:r>
    </w:p>
    <w:p>
      <w:pPr>
        <w:spacing w:after="0"/>
        <w:ind w:left="0"/>
        <w:jc w:val="both"/>
      </w:pPr>
      <w:r>
        <w:rPr>
          <w:rFonts w:ascii="Times New Roman"/>
          <w:b w:val="false"/>
          <w:i w:val="false"/>
          <w:color w:val="000000"/>
          <w:sz w:val="28"/>
        </w:rPr>
        <w:t>
      (өтiнiмді қабылдаған жауапты адамның тегі,           (қолы)</w:t>
      </w:r>
    </w:p>
    <w:p>
      <w:pPr>
        <w:spacing w:after="0"/>
        <w:ind w:left="0"/>
        <w:jc w:val="both"/>
      </w:pPr>
      <w:r>
        <w:rPr>
          <w:rFonts w:ascii="Times New Roman"/>
          <w:b w:val="false"/>
          <w:i w:val="false"/>
          <w:color w:val="000000"/>
          <w:sz w:val="28"/>
        </w:rPr>
        <w:t>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2016 жылғы 13 қыркүйектегі</w:t>
            </w:r>
            <w:r>
              <w:br/>
            </w:r>
            <w:r>
              <w:rPr>
                <w:rFonts w:ascii="Times New Roman"/>
                <w:b w:val="false"/>
                <w:i w:val="false"/>
                <w:color w:val="000000"/>
                <w:sz w:val="20"/>
              </w:rPr>
              <w:t>№ 390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Жеміс-жидек дақылдарының және</w:t>
            </w:r>
            <w:r>
              <w:br/>
            </w:r>
            <w:r>
              <w:rPr>
                <w:rFonts w:ascii="Times New Roman"/>
                <w:b w:val="false"/>
                <w:i w:val="false"/>
                <w:color w:val="000000"/>
                <w:sz w:val="20"/>
              </w:rPr>
              <w:t>жүзімнің көпжылдық көшеттерін</w:t>
            </w:r>
            <w:r>
              <w:br/>
            </w:r>
            <w:r>
              <w:rPr>
                <w:rFonts w:ascii="Times New Roman"/>
                <w:b w:val="false"/>
                <w:i w:val="false"/>
                <w:color w:val="000000"/>
                <w:sz w:val="20"/>
              </w:rPr>
              <w:t>отырғызу және өсіру</w:t>
            </w:r>
            <w:r>
              <w:br/>
            </w:r>
            <w:r>
              <w:rPr>
                <w:rFonts w:ascii="Times New Roman"/>
                <w:b w:val="false"/>
                <w:i w:val="false"/>
                <w:color w:val="000000"/>
                <w:sz w:val="20"/>
              </w:rPr>
              <w:t>(оның ішінде қалпына келтіру)</w:t>
            </w:r>
            <w:r>
              <w:br/>
            </w:r>
            <w:r>
              <w:rPr>
                <w:rFonts w:ascii="Times New Roman"/>
                <w:b w:val="false"/>
                <w:i w:val="false"/>
                <w:color w:val="000000"/>
                <w:sz w:val="20"/>
              </w:rPr>
              <w:t>шығындарының құнын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3-қосымша</w:t>
            </w:r>
          </w:p>
        </w:tc>
      </w:tr>
    </w:tbl>
    <w:bookmarkStart w:name="z46" w:id="33"/>
    <w:p>
      <w:pPr>
        <w:spacing w:after="0"/>
        <w:ind w:left="0"/>
        <w:jc w:val="both"/>
      </w:pPr>
      <w:r>
        <w:rPr>
          <w:rFonts w:ascii="Times New Roman"/>
          <w:b w:val="false"/>
          <w:i w:val="false"/>
          <w:color w:val="000000"/>
          <w:sz w:val="28"/>
        </w:rPr>
        <w:t>
                                                             Нысан</w:t>
      </w:r>
    </w:p>
    <w:bookmarkEnd w:id="33"/>
    <w:p>
      <w:pPr>
        <w:spacing w:after="0"/>
        <w:ind w:left="0"/>
        <w:jc w:val="both"/>
      </w:pPr>
      <w:r>
        <w:rPr>
          <w:rFonts w:ascii="Times New Roman"/>
          <w:b w:val="false"/>
          <w:i w:val="false"/>
          <w:color w:val="000000"/>
          <w:sz w:val="28"/>
        </w:rPr>
        <w:t>
      Кімге: ______________________________________________________________</w:t>
      </w:r>
    </w:p>
    <w:p>
      <w:pPr>
        <w:spacing w:after="0"/>
        <w:ind w:left="0"/>
        <w:jc w:val="both"/>
      </w:pPr>
      <w:r>
        <w:rPr>
          <w:rFonts w:ascii="Times New Roman"/>
          <w:b w:val="false"/>
          <w:i w:val="false"/>
          <w:color w:val="000000"/>
          <w:sz w:val="28"/>
        </w:rPr>
        <w:t>
                 (облыстың, облыстық маңызы бар қаланың, ауданның жергілікті</w:t>
      </w:r>
    </w:p>
    <w:p>
      <w:pPr>
        <w:spacing w:after="0"/>
        <w:ind w:left="0"/>
        <w:jc w:val="both"/>
      </w:pPr>
      <w:r>
        <w:rPr>
          <w:rFonts w:ascii="Times New Roman"/>
          <w:b w:val="false"/>
          <w:i w:val="false"/>
          <w:color w:val="000000"/>
          <w:sz w:val="28"/>
        </w:rPr>
        <w:t>
      атқарушы органының толық атауы)</w:t>
      </w:r>
    </w:p>
    <w:p>
      <w:pPr>
        <w:spacing w:after="0"/>
        <w:ind w:left="0"/>
        <w:jc w:val="both"/>
      </w:pPr>
      <w:r>
        <w:rPr>
          <w:rFonts w:ascii="Times New Roman"/>
          <w:b w:val="false"/>
          <w:i w:val="false"/>
          <w:color w:val="000000"/>
          <w:sz w:val="28"/>
        </w:rPr>
        <w:t>
      Кімнен: _____________________________________________________________</w:t>
      </w:r>
    </w:p>
    <w:p>
      <w:pPr>
        <w:spacing w:after="0"/>
        <w:ind w:left="0"/>
        <w:jc w:val="both"/>
      </w:pPr>
      <w:r>
        <w:rPr>
          <w:rFonts w:ascii="Times New Roman"/>
          <w:b w:val="false"/>
          <w:i w:val="false"/>
          <w:color w:val="000000"/>
          <w:sz w:val="28"/>
        </w:rPr>
        <w:t>
                 (заңды тұлғаның толық атауы, жеке тұлғаның тегі, аты,</w:t>
      </w:r>
    </w:p>
    <w:p>
      <w:pPr>
        <w:spacing w:after="0"/>
        <w:ind w:left="0"/>
        <w:jc w:val="both"/>
      </w:pPr>
      <w:r>
        <w:rPr>
          <w:rFonts w:ascii="Times New Roman"/>
          <w:b w:val="false"/>
          <w:i w:val="false"/>
          <w:color w:val="000000"/>
          <w:sz w:val="28"/>
        </w:rPr>
        <w:t>
      әкесінің аты (бар болған жағдайда)</w:t>
      </w:r>
    </w:p>
    <w:p>
      <w:pPr>
        <w:spacing w:after="0"/>
        <w:ind w:left="0"/>
        <w:jc w:val="both"/>
      </w:pPr>
      <w:r>
        <w:rPr>
          <w:rFonts w:ascii="Times New Roman"/>
          <w:b w:val="false"/>
          <w:i w:val="false"/>
          <w:color w:val="000000"/>
          <w:sz w:val="28"/>
        </w:rPr>
        <w:t>
      Жеміс-жидек дақылдарының және жүзімнің көпжылдық көшеттерін</w:t>
      </w:r>
    </w:p>
    <w:p>
      <w:pPr>
        <w:spacing w:after="0"/>
        <w:ind w:left="0"/>
        <w:jc w:val="both"/>
      </w:pPr>
      <w:r>
        <w:rPr>
          <w:rFonts w:ascii="Times New Roman"/>
          <w:b w:val="false"/>
          <w:i w:val="false"/>
          <w:color w:val="000000"/>
          <w:sz w:val="28"/>
        </w:rPr>
        <w:t>
      өсіруге арналған субсидияларды алуға өтінім</w:t>
      </w:r>
    </w:p>
    <w:p>
      <w:pPr>
        <w:spacing w:after="0"/>
        <w:ind w:left="0"/>
        <w:jc w:val="both"/>
      </w:pPr>
      <w:r>
        <w:rPr>
          <w:rFonts w:ascii="Times New Roman"/>
          <w:b w:val="false"/>
          <w:i w:val="false"/>
          <w:color w:val="000000"/>
          <w:sz w:val="28"/>
        </w:rPr>
        <w:t>
      Маған 20 __ жылдың күзінде және (немесе) 20 __ жылдың</w:t>
      </w:r>
    </w:p>
    <w:p>
      <w:pPr>
        <w:spacing w:after="0"/>
        <w:ind w:left="0"/>
        <w:jc w:val="both"/>
      </w:pPr>
      <w:r>
        <w:rPr>
          <w:rFonts w:ascii="Times New Roman"/>
          <w:b w:val="false"/>
          <w:i w:val="false"/>
          <w:color w:val="000000"/>
          <w:sz w:val="28"/>
        </w:rPr>
        <w:t>
      көктемінде _______ гектар алаңға отырғызылған "_____" жылғы өсім</w:t>
      </w:r>
    </w:p>
    <w:p>
      <w:pPr>
        <w:spacing w:after="0"/>
        <w:ind w:left="0"/>
        <w:jc w:val="both"/>
      </w:pPr>
      <w:r>
        <w:rPr>
          <w:rFonts w:ascii="Times New Roman"/>
          <w:b w:val="false"/>
          <w:i w:val="false"/>
          <w:color w:val="000000"/>
          <w:sz w:val="28"/>
        </w:rPr>
        <w:t>
      жеміс-жидек дақылдарының/жүзімнің (қажеттісінің астын сызу керек)</w:t>
      </w:r>
    </w:p>
    <w:p>
      <w:pPr>
        <w:spacing w:after="0"/>
        <w:ind w:left="0"/>
        <w:jc w:val="both"/>
      </w:pPr>
      <w:r>
        <w:rPr>
          <w:rFonts w:ascii="Times New Roman"/>
          <w:b w:val="false"/>
          <w:i w:val="false"/>
          <w:color w:val="000000"/>
          <w:sz w:val="28"/>
        </w:rPr>
        <w:t>
      көпжылдық көшеттеріне _________________________ теңге мөлшерінде</w:t>
      </w:r>
    </w:p>
    <w:p>
      <w:pPr>
        <w:spacing w:after="0"/>
        <w:ind w:left="0"/>
        <w:jc w:val="both"/>
      </w:pPr>
      <w:r>
        <w:rPr>
          <w:rFonts w:ascii="Times New Roman"/>
          <w:b w:val="false"/>
          <w:i w:val="false"/>
          <w:color w:val="000000"/>
          <w:sz w:val="28"/>
        </w:rPr>
        <w:t>
      субсидия төлеуді сұраймын. (сомасы сандармен және жазбаша)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0"/>
        <w:gridCol w:w="8435"/>
        <w:gridCol w:w="1939"/>
        <w:gridCol w:w="846"/>
      </w:tblGrid>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шоттың бар екендiгi туралы екінші деңгейдегі банктiң не Ұлттық почта операторының анықтамасы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коды</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 коды</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немесе Ұлттық почта операторының деректемелері:</w:t>
            </w:r>
          </w:p>
          <w:p>
            <w:pPr>
              <w:spacing w:after="20"/>
              <w:ind w:left="20"/>
              <w:jc w:val="both"/>
            </w:pPr>
            <w:r>
              <w:rPr>
                <w:rFonts w:ascii="Times New Roman"/>
                <w:b w:val="false"/>
                <w:i w:val="false"/>
                <w:color w:val="000000"/>
                <w:sz w:val="20"/>
              </w:rPr>
              <w:t>
банктің немесе Ұлттық почта операторының атауы:</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коды</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шот</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 коды</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Жеміс-жидек дақылдарының және жүзімнің көпжылдық көшеттерін отырғызуды зерттеп-қарау актісі</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толтырылған күні</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сорты</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егу схемасы</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сорты</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егу схемасы</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сорты</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егу схемасы</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жылдары субсидияларды алғаны туралы куәландыратын құжаттар</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Тіреуіш бағаналарды сатып алуға және орнатуға жұмсалған шығындарды растайтын (өтінім берген сәтте) бастапқы есеп және төлем құжаттары (шот-фактуралар, кіріс-шығыс кассалық ордерлері және (немесе) төлем тапсырмалары</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 нөмірі</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тіреуіш бағаналар сатушының атауы</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тіреуіш бағаналар сатушы орналасқан жердің мекенжайы</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тіреуіш бағаналар сатушының жеке сәйкестендіру коды</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тауарлық-көліктік жүкқұжаттың нөмірі</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тіреуіш бағаналардың атауы</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салығымен бағасы (теңге)</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өткізу бағасы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технологиялық операцияларды растайтын құжаттар</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алу-сату және (немесе) қаржылық лизинг шарттары</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жасасу күні</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 материал сатушының атауы</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 материал сатушы орналасқан жердің мекенжайы</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 материал сатушының жеке сәйкестендіру коды</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жабдықтардың, материалдың атауы</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салығымен бағасы (теңге)</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өткізу бағасы</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 өтініш несінен көрсетілген құжаттардың тұпнұсқаларын және көшірмелерін сұратып алуға жол берілмейді.</w:t>
      </w:r>
    </w:p>
    <w:p>
      <w:pPr>
        <w:spacing w:after="0"/>
        <w:ind w:left="0"/>
        <w:jc w:val="both"/>
      </w:pPr>
      <w:r>
        <w:rPr>
          <w:rFonts w:ascii="Times New Roman"/>
          <w:b w:val="false"/>
          <w:i w:val="false"/>
          <w:color w:val="000000"/>
          <w:sz w:val="28"/>
        </w:rPr>
        <w:t>
      Тиесілі субсидиялар есептемесі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3"/>
        <w:gridCol w:w="1845"/>
        <w:gridCol w:w="1845"/>
        <w:gridCol w:w="3050"/>
        <w:gridCol w:w="4117"/>
      </w:tblGrid>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дақылының атауы</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Отырғызу алаңы, гектар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гектарға субсидия нормасы,</w:t>
            </w:r>
          </w:p>
          <w:p>
            <w:pPr>
              <w:spacing w:after="20"/>
              <w:ind w:left="20"/>
              <w:jc w:val="both"/>
            </w:pPr>
            <w:r>
              <w:rPr>
                <w:rFonts w:ascii="Times New Roman"/>
                <w:b w:val="false"/>
                <w:i w:val="false"/>
                <w:color w:val="000000"/>
                <w:sz w:val="20"/>
              </w:rPr>
              <w:t>
теңге</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мөлшері, теңге (3-баған</w:t>
            </w:r>
          </w:p>
          <w:p>
            <w:pPr>
              <w:spacing w:after="20"/>
              <w:ind w:left="20"/>
              <w:jc w:val="both"/>
            </w:pPr>
            <w:r>
              <w:rPr>
                <w:rFonts w:ascii="Times New Roman"/>
                <w:b w:val="false"/>
                <w:i w:val="false"/>
                <w:color w:val="000000"/>
                <w:sz w:val="20"/>
              </w:rPr>
              <w:t>
х 4-баған)</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заңдарына сәйкес жауапкершілік туралы хабардармын және заңмен қорғалатын құпиядан тұратын мәліметтерді пайдалануға келісім беремін.</w:t>
      </w:r>
    </w:p>
    <w:p>
      <w:pPr>
        <w:spacing w:after="0"/>
        <w:ind w:left="0"/>
        <w:jc w:val="both"/>
      </w:pPr>
      <w:r>
        <w:rPr>
          <w:rFonts w:ascii="Times New Roman"/>
          <w:b w:val="false"/>
          <w:i w:val="false"/>
          <w:color w:val="000000"/>
          <w:sz w:val="28"/>
        </w:rPr>
        <w:t>
      Басшы ___________ ___________________________________________________</w:t>
      </w:r>
    </w:p>
    <w:p>
      <w:pPr>
        <w:spacing w:after="0"/>
        <w:ind w:left="0"/>
        <w:jc w:val="both"/>
      </w:pPr>
      <w:r>
        <w:rPr>
          <w:rFonts w:ascii="Times New Roman"/>
          <w:b w:val="false"/>
          <w:i w:val="false"/>
          <w:color w:val="000000"/>
          <w:sz w:val="28"/>
        </w:rPr>
        <w:t>
              (қолы)    (тегі, аты, әкесінің аты (жеке басын куәландыратын</w:t>
      </w:r>
    </w:p>
    <w:p>
      <w:pPr>
        <w:spacing w:after="0"/>
        <w:ind w:left="0"/>
        <w:jc w:val="both"/>
      </w:pPr>
      <w:r>
        <w:rPr>
          <w:rFonts w:ascii="Times New Roman"/>
          <w:b w:val="false"/>
          <w:i w:val="false"/>
          <w:color w:val="000000"/>
          <w:sz w:val="28"/>
        </w:rPr>
        <w:t>
                                       құжатта бар болған жағдайда)</w:t>
      </w:r>
    </w:p>
    <w:p>
      <w:pPr>
        <w:spacing w:after="0"/>
        <w:ind w:left="0"/>
        <w:jc w:val="both"/>
      </w:pPr>
      <w:r>
        <w:rPr>
          <w:rFonts w:ascii="Times New Roman"/>
          <w:b w:val="false"/>
          <w:i w:val="false"/>
          <w:color w:val="000000"/>
          <w:sz w:val="28"/>
        </w:rPr>
        <w:t>
      Бас бухгалтер (бар болса) ______________ ____________________________</w:t>
      </w:r>
    </w:p>
    <w:p>
      <w:pPr>
        <w:spacing w:after="0"/>
        <w:ind w:left="0"/>
        <w:jc w:val="both"/>
      </w:pPr>
      <w:r>
        <w:rPr>
          <w:rFonts w:ascii="Times New Roman"/>
          <w:b w:val="false"/>
          <w:i w:val="false"/>
          <w:color w:val="000000"/>
          <w:sz w:val="28"/>
        </w:rPr>
        <w:t>
                                   (қолы)      (тегі, аты, әкесінің аты</w:t>
      </w:r>
    </w:p>
    <w:p>
      <w:pPr>
        <w:spacing w:after="0"/>
        <w:ind w:left="0"/>
        <w:jc w:val="both"/>
      </w:pPr>
      <w:r>
        <w:rPr>
          <w:rFonts w:ascii="Times New Roman"/>
          <w:b w:val="false"/>
          <w:i w:val="false"/>
          <w:color w:val="000000"/>
          <w:sz w:val="28"/>
        </w:rPr>
        <w:t>
                                               (жеке басын  куәландыратын</w:t>
      </w:r>
    </w:p>
    <w:p>
      <w:pPr>
        <w:spacing w:after="0"/>
        <w:ind w:left="0"/>
        <w:jc w:val="both"/>
      </w:pPr>
      <w:r>
        <w:rPr>
          <w:rFonts w:ascii="Times New Roman"/>
          <w:b w:val="false"/>
          <w:i w:val="false"/>
          <w:color w:val="000000"/>
          <w:sz w:val="28"/>
        </w:rPr>
        <w:t>
                                               құжатта бар болған жағдайда)</w:t>
      </w:r>
    </w:p>
    <w:p>
      <w:pPr>
        <w:spacing w:after="0"/>
        <w:ind w:left="0"/>
        <w:jc w:val="both"/>
      </w:pPr>
      <w:r>
        <w:rPr>
          <w:rFonts w:ascii="Times New Roman"/>
          <w:b w:val="false"/>
          <w:i w:val="false"/>
          <w:color w:val="000000"/>
          <w:sz w:val="28"/>
        </w:rPr>
        <w:t>
      Мөр орны (бар болса)</w:t>
      </w:r>
    </w:p>
    <w:p>
      <w:pPr>
        <w:spacing w:after="0"/>
        <w:ind w:left="0"/>
        <w:jc w:val="both"/>
      </w:pPr>
      <w:r>
        <w:rPr>
          <w:rFonts w:ascii="Times New Roman"/>
          <w:b w:val="false"/>
          <w:i w:val="false"/>
          <w:color w:val="000000"/>
          <w:sz w:val="28"/>
        </w:rPr>
        <w:t>
      20__ жылғы "___" ______________</w:t>
      </w:r>
    </w:p>
    <w:p>
      <w:pPr>
        <w:spacing w:after="0"/>
        <w:ind w:left="0"/>
        <w:jc w:val="both"/>
      </w:pPr>
      <w:r>
        <w:rPr>
          <w:rFonts w:ascii="Times New Roman"/>
          <w:b w:val="false"/>
          <w:i w:val="false"/>
          <w:color w:val="000000"/>
          <w:sz w:val="28"/>
        </w:rPr>
        <w:t>
      Өтiнiм 20__жылғы "___" ____________қарауға қабылданды.</w:t>
      </w:r>
    </w:p>
    <w:p>
      <w:pPr>
        <w:spacing w:after="0"/>
        <w:ind w:left="0"/>
        <w:jc w:val="both"/>
      </w:pPr>
      <w:r>
        <w:rPr>
          <w:rFonts w:ascii="Times New Roman"/>
          <w:b w:val="false"/>
          <w:i w:val="false"/>
          <w:color w:val="000000"/>
          <w:sz w:val="28"/>
        </w:rPr>
        <w:t>
      _________________ ___________________________________________________</w:t>
      </w:r>
    </w:p>
    <w:p>
      <w:pPr>
        <w:spacing w:after="0"/>
        <w:ind w:left="0"/>
        <w:jc w:val="both"/>
      </w:pPr>
      <w:r>
        <w:rPr>
          <w:rFonts w:ascii="Times New Roman"/>
          <w:b w:val="false"/>
          <w:i w:val="false"/>
          <w:color w:val="000000"/>
          <w:sz w:val="28"/>
        </w:rPr>
        <w:t>
        (қолы)            (өтiнiмді қабылдаған жауапты адамның тегі, аты,</w:t>
      </w:r>
    </w:p>
    <w:p>
      <w:pPr>
        <w:spacing w:after="0"/>
        <w:ind w:left="0"/>
        <w:jc w:val="both"/>
      </w:pPr>
      <w:r>
        <w:rPr>
          <w:rFonts w:ascii="Times New Roman"/>
          <w:b w:val="false"/>
          <w:i w:val="false"/>
          <w:color w:val="000000"/>
          <w:sz w:val="28"/>
        </w:rPr>
        <w:t>
                           әкесінің аты (жеке басын куәландыратын құжатта</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(кесу сызығы)</w:t>
      </w:r>
    </w:p>
    <w:p>
      <w:pPr>
        <w:spacing w:after="0"/>
        <w:ind w:left="0"/>
        <w:jc w:val="both"/>
      </w:pPr>
      <w:r>
        <w:rPr>
          <w:rFonts w:ascii="Times New Roman"/>
          <w:b w:val="false"/>
          <w:i w:val="false"/>
          <w:color w:val="000000"/>
          <w:sz w:val="28"/>
        </w:rPr>
        <w:t>
      Талон</w:t>
      </w:r>
    </w:p>
    <w:p>
      <w:pPr>
        <w:spacing w:after="0"/>
        <w:ind w:left="0"/>
        <w:jc w:val="both"/>
      </w:pPr>
      <w:r>
        <w:rPr>
          <w:rFonts w:ascii="Times New Roman"/>
          <w:b w:val="false"/>
          <w:i w:val="false"/>
          <w:color w:val="000000"/>
          <w:sz w:val="28"/>
        </w:rPr>
        <w:t>
      № _______________________</w:t>
      </w:r>
    </w:p>
    <w:p>
      <w:pPr>
        <w:spacing w:after="0"/>
        <w:ind w:left="0"/>
        <w:jc w:val="both"/>
      </w:pPr>
      <w:r>
        <w:rPr>
          <w:rFonts w:ascii="Times New Roman"/>
          <w:b w:val="false"/>
          <w:i w:val="false"/>
          <w:color w:val="000000"/>
          <w:sz w:val="28"/>
        </w:rPr>
        <w:t>
      Өтінім қарастыруға 20__ жылғы "__" ______ _______ сағат ___ минутта</w:t>
      </w:r>
    </w:p>
    <w:p>
      <w:pPr>
        <w:spacing w:after="0"/>
        <w:ind w:left="0"/>
        <w:jc w:val="both"/>
      </w:pPr>
      <w:r>
        <w:rPr>
          <w:rFonts w:ascii="Times New Roman"/>
          <w:b w:val="false"/>
          <w:i w:val="false"/>
          <w:color w:val="000000"/>
          <w:sz w:val="28"/>
        </w:rPr>
        <w:t>
      қабылданды.</w:t>
      </w:r>
    </w:p>
    <w:p>
      <w:pPr>
        <w:spacing w:after="0"/>
        <w:ind w:left="0"/>
        <w:jc w:val="both"/>
      </w:pPr>
      <w:r>
        <w:rPr>
          <w:rFonts w:ascii="Times New Roman"/>
          <w:b w:val="false"/>
          <w:i w:val="false"/>
          <w:color w:val="000000"/>
          <w:sz w:val="28"/>
        </w:rPr>
        <w:t>
      _________________________________________________________ __________</w:t>
      </w:r>
    </w:p>
    <w:p>
      <w:pPr>
        <w:spacing w:after="0"/>
        <w:ind w:left="0"/>
        <w:jc w:val="both"/>
      </w:pPr>
      <w:r>
        <w:rPr>
          <w:rFonts w:ascii="Times New Roman"/>
          <w:b w:val="false"/>
          <w:i w:val="false"/>
          <w:color w:val="000000"/>
          <w:sz w:val="28"/>
        </w:rPr>
        <w:t>
      (өтiнiмді қабылдаған жауапты адамның тегі, аты, әкесінің    (қолы)</w:t>
      </w:r>
    </w:p>
    <w:p>
      <w:pPr>
        <w:spacing w:after="0"/>
        <w:ind w:left="0"/>
        <w:jc w:val="both"/>
      </w:pPr>
      <w:r>
        <w:rPr>
          <w:rFonts w:ascii="Times New Roman"/>
          <w:b w:val="false"/>
          <w:i w:val="false"/>
          <w:color w:val="000000"/>
          <w:sz w:val="28"/>
        </w:rPr>
        <w:t>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2016 жылғы 13 қыркүйектегі</w:t>
            </w:r>
            <w:r>
              <w:br/>
            </w:r>
            <w:r>
              <w:rPr>
                <w:rFonts w:ascii="Times New Roman"/>
                <w:b w:val="false"/>
                <w:i w:val="false"/>
                <w:color w:val="000000"/>
                <w:sz w:val="20"/>
              </w:rPr>
              <w:t>№ 390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Жеміс-жидек дақылдарының және</w:t>
            </w:r>
            <w:r>
              <w:br/>
            </w:r>
            <w:r>
              <w:rPr>
                <w:rFonts w:ascii="Times New Roman"/>
                <w:b w:val="false"/>
                <w:i w:val="false"/>
                <w:color w:val="000000"/>
                <w:sz w:val="20"/>
              </w:rPr>
              <w:t>жүзімнің көпжылдық көшеттерін</w:t>
            </w:r>
            <w:r>
              <w:br/>
            </w:r>
            <w:r>
              <w:rPr>
                <w:rFonts w:ascii="Times New Roman"/>
                <w:b w:val="false"/>
                <w:i w:val="false"/>
                <w:color w:val="000000"/>
                <w:sz w:val="20"/>
              </w:rPr>
              <w:t>отырғызу және өсіру</w:t>
            </w:r>
            <w:r>
              <w:br/>
            </w:r>
            <w:r>
              <w:rPr>
                <w:rFonts w:ascii="Times New Roman"/>
                <w:b w:val="false"/>
                <w:i w:val="false"/>
                <w:color w:val="000000"/>
                <w:sz w:val="20"/>
              </w:rPr>
              <w:t>(оның ішінде қалпына келтіру)</w:t>
            </w:r>
            <w:r>
              <w:br/>
            </w:r>
            <w:r>
              <w:rPr>
                <w:rFonts w:ascii="Times New Roman"/>
                <w:b w:val="false"/>
                <w:i w:val="false"/>
                <w:color w:val="000000"/>
                <w:sz w:val="20"/>
              </w:rPr>
              <w:t>шығындарының құнын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6-қосымша</w:t>
            </w:r>
          </w:p>
        </w:tc>
      </w:tr>
    </w:tbl>
    <w:bookmarkStart w:name="z49" w:id="34"/>
    <w:p>
      <w:pPr>
        <w:spacing w:after="0"/>
        <w:ind w:left="0"/>
        <w:jc w:val="both"/>
      </w:pPr>
      <w:r>
        <w:rPr>
          <w:rFonts w:ascii="Times New Roman"/>
          <w:b w:val="false"/>
          <w:i w:val="false"/>
          <w:color w:val="000000"/>
          <w:sz w:val="28"/>
        </w:rPr>
        <w:t>
                                                             Нысан</w:t>
      </w:r>
    </w:p>
    <w:bookmarkEnd w:id="34"/>
    <w:p>
      <w:pPr>
        <w:spacing w:after="0"/>
        <w:ind w:left="0"/>
        <w:jc w:val="both"/>
      </w:pPr>
      <w:r>
        <w:rPr>
          <w:rFonts w:ascii="Times New Roman"/>
          <w:b w:val="false"/>
          <w:i w:val="false"/>
          <w:color w:val="000000"/>
          <w:sz w:val="28"/>
        </w:rPr>
        <w:t>
      Субсидияларды пайдалану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8"/>
        <w:gridCol w:w="2562"/>
        <w:gridCol w:w="2083"/>
        <w:gridCol w:w="678"/>
        <w:gridCol w:w="1999"/>
        <w:gridCol w:w="1244"/>
        <w:gridCol w:w="1811"/>
        <w:gridCol w:w="1245"/>
      </w:tblGrid>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алушылар (Агроөнеркәсіптік кешен субъектісінің атауы, мекен-жайы),</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Ауылшаруашылығы тауарын өндірушінің жеке сәйкестендіру нөмірі /бизнес-сәйкестендіру нөмірі</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 сорт</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гектарға арналған көшеттер саны, отырғызу схемасы</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Отырғызу немесе өсіру алаңы, гектар</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гектарға арналған субсидия нормасы, теңге</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субсидиялар сомасы, мың теңге</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