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25e0" w14:textId="5802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17 қазандағы № 725 бұйрығы. Қазақстан Республикасының Әділет министрлігінде 2016 жылғы 21 қарашада № 14443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тіркелген күнінен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20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25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725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05.01.2024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28" w:id="7"/>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 (бұдан әрі – Қағидалар) "Автомобиль жолдары туралы" Қазақстан Республикасының Заңы 12-бабының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тәртібін айқындайды.</w:t>
      </w:r>
    </w:p>
    <w:bookmarkEnd w:id="7"/>
    <w:bookmarkStart w:name="z29" w:id="8"/>
    <w:p>
      <w:pPr>
        <w:spacing w:after="0"/>
        <w:ind w:left="0"/>
        <w:jc w:val="both"/>
      </w:pPr>
      <w:r>
        <w:rPr>
          <w:rFonts w:ascii="Times New Roman"/>
          <w:b w:val="false"/>
          <w:i w:val="false"/>
          <w:color w:val="000000"/>
          <w:sz w:val="28"/>
        </w:rPr>
        <w:t>
      2. Осы Қағидалар халықаралық және республикалық маңызы бар автомобиль жолдары жобаларын іске асырудың тиімділігі мен уақтылылығын арттыруға бағытталған.</w:t>
      </w:r>
    </w:p>
    <w:bookmarkEnd w:id="8"/>
    <w:bookmarkStart w:name="z30" w:id="9"/>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қаржыландыру тиісті жылға арналған республикалық бюджетте көзделген қаражат, қарыз қаражаты, автомобиль жолдарының ақылы учаскелері бойынша жол жүргені үшін алымдар және өзге де қаржыландыру көздері есебінен жүзеге асырылады.</w:t>
      </w:r>
    </w:p>
    <w:bookmarkEnd w:id="9"/>
    <w:bookmarkStart w:name="z31" w:id="10"/>
    <w:p>
      <w:pPr>
        <w:spacing w:after="0"/>
        <w:ind w:left="0"/>
        <w:jc w:val="both"/>
      </w:pPr>
      <w:r>
        <w:rPr>
          <w:rFonts w:ascii="Times New Roman"/>
          <w:b w:val="false"/>
          <w:i w:val="false"/>
          <w:color w:val="000000"/>
          <w:sz w:val="28"/>
        </w:rPr>
        <w:t>
      4. Қағидалар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барлық жобаларға қолданылады.</w:t>
      </w:r>
    </w:p>
    <w:bookmarkEnd w:id="10"/>
    <w:bookmarkStart w:name="z32" w:id="11"/>
    <w:p>
      <w:pPr>
        <w:spacing w:after="0"/>
        <w:ind w:left="0"/>
        <w:jc w:val="both"/>
      </w:pPr>
      <w:r>
        <w:rPr>
          <w:rFonts w:ascii="Times New Roman"/>
          <w:b w:val="false"/>
          <w:i w:val="false"/>
          <w:color w:val="000000"/>
          <w:sz w:val="28"/>
        </w:rPr>
        <w:t>
      5. Осы Қағидаларда мынадай ұғымдар пайдаланылады:</w:t>
      </w:r>
    </w:p>
    <w:bookmarkEnd w:id="11"/>
    <w:bookmarkStart w:name="z33" w:id="12"/>
    <w:p>
      <w:pPr>
        <w:spacing w:after="0"/>
        <w:ind w:left="0"/>
        <w:jc w:val="both"/>
      </w:pPr>
      <w:r>
        <w:rPr>
          <w:rFonts w:ascii="Times New Roman"/>
          <w:b w:val="false"/>
          <w:i w:val="false"/>
          <w:color w:val="000000"/>
          <w:sz w:val="28"/>
        </w:rPr>
        <w:t>
      1) автомобиль жолдарын аспаптық тексеру – автомобиль жолдарының көліктік-пайдалану жай-күйін айқындауға арналған іс-шаралар;</w:t>
      </w:r>
    </w:p>
    <w:bookmarkEnd w:id="12"/>
    <w:bookmarkStart w:name="z34" w:id="13"/>
    <w:p>
      <w:pPr>
        <w:spacing w:after="0"/>
        <w:ind w:left="0"/>
        <w:jc w:val="both"/>
      </w:pPr>
      <w:r>
        <w:rPr>
          <w:rFonts w:ascii="Times New Roman"/>
          <w:b w:val="false"/>
          <w:i w:val="false"/>
          <w:color w:val="000000"/>
          <w:sz w:val="28"/>
        </w:rPr>
        <w:t>
      2) автомобиль жолдарын диагностикалау – автомобиль жолы мен жол құрылыстарының конструктивтік элементтерінің параметрлері мен жай-күйі, көлік ағындарының сипаттамалары туралы ақпаратты, ал қажет болған жағдайда жөндеу іс-шараларына қажеттілікті айқындау, сондай-ақ автомобиль жолын одан әрі пайдалану процесінде оның жай-күйін бағалау мен болжау үшін өзге де ақпаратты тексеру, жинау және талдау;</w:t>
      </w:r>
    </w:p>
    <w:bookmarkEnd w:id="13"/>
    <w:bookmarkStart w:name="z35" w:id="14"/>
    <w:p>
      <w:pPr>
        <w:spacing w:after="0"/>
        <w:ind w:left="0"/>
        <w:jc w:val="both"/>
      </w:pPr>
      <w:r>
        <w:rPr>
          <w:rFonts w:ascii="Times New Roman"/>
          <w:b w:val="false"/>
          <w:i w:val="false"/>
          <w:color w:val="000000"/>
          <w:sz w:val="28"/>
        </w:rPr>
        <w:t>
      3) автомобиль жолдарын паспорттау – конструктивтік элементтерді, инженерлік құрылыстар мен жабдықтарды, желілік ғимараттар мен құрылыстарды қоса алғанда, автомобиль жолдарының болуы, олардың ұзындығы, техникалық жай-күйі туралы деректерді қалыптастыру;</w:t>
      </w:r>
    </w:p>
    <w:bookmarkEnd w:id="14"/>
    <w:bookmarkStart w:name="z36" w:id="15"/>
    <w:p>
      <w:pPr>
        <w:spacing w:after="0"/>
        <w:ind w:left="0"/>
        <w:jc w:val="both"/>
      </w:pPr>
      <w:r>
        <w:rPr>
          <w:rFonts w:ascii="Times New Roman"/>
          <w:b w:val="false"/>
          <w:i w:val="false"/>
          <w:color w:val="000000"/>
          <w:sz w:val="28"/>
        </w:rPr>
        <w:t>
      4) техникалық қадағалау жөніндегі инжинирингтік қызметтерді жүзеге асыратын сарапшы (бұдан әрі – инженер) – тапсырыс беруші тағайындаған және мердігерге хабарлаған, лауазымдық міндеттеріне сәйкес мердігер шарттың талаптарына сәйкес мердігерлік жұмыстарды орындаған кезде автомобиль жолдарының құрылысын бақылауды жүзеге асыратын, сондай-ақ шартта көрсетілген өз құзыреті шеңберінде техникалық бақылауды жүзеге асыратын тұлға қадағалау және технологиялық сүйемелдеу және тапсырыс берушінің мүддесі үшін әрекет етеді;</w:t>
      </w:r>
    </w:p>
    <w:bookmarkEnd w:id="15"/>
    <w:bookmarkStart w:name="z37" w:id="16"/>
    <w:p>
      <w:pPr>
        <w:spacing w:after="0"/>
        <w:ind w:left="0"/>
        <w:jc w:val="both"/>
      </w:pPr>
      <w:r>
        <w:rPr>
          <w:rFonts w:ascii="Times New Roman"/>
          <w:b w:val="false"/>
          <w:i w:val="false"/>
          <w:color w:val="000000"/>
          <w:sz w:val="28"/>
        </w:rPr>
        <w:t>
      5) авторлық қадағалау бойынша инжинирингтік қызметтерді жүзеге асыратын сарапшы (бұдан әрі – автор) – жобалау-сметалық құжаттаманың әзірленуіне және құрылыс жобасының іске асырылуына бақылауды жүзеге асыру бойынша тапсырыс беруші тағайындаған тұлға;</w:t>
      </w:r>
    </w:p>
    <w:bookmarkEnd w:id="16"/>
    <w:bookmarkStart w:name="z38" w:id="17"/>
    <w:p>
      <w:pPr>
        <w:spacing w:after="0"/>
        <w:ind w:left="0"/>
        <w:jc w:val="both"/>
      </w:pPr>
      <w:r>
        <w:rPr>
          <w:rFonts w:ascii="Times New Roman"/>
          <w:b w:val="false"/>
          <w:i w:val="false"/>
          <w:color w:val="000000"/>
          <w:sz w:val="28"/>
        </w:rPr>
        <w:t>
      6) аралық төлем сертификаты – төленуге жататын орындалған жұмыстардың көлемі мен сомасының есебін қамтитын шарт бойынша орындалған жұмыстардың актісі;</w:t>
      </w:r>
    </w:p>
    <w:bookmarkEnd w:id="17"/>
    <w:bookmarkStart w:name="z39" w:id="18"/>
    <w:p>
      <w:pPr>
        <w:spacing w:after="0"/>
        <w:ind w:left="0"/>
        <w:jc w:val="both"/>
      </w:pPr>
      <w:r>
        <w:rPr>
          <w:rFonts w:ascii="Times New Roman"/>
          <w:b w:val="false"/>
          <w:i w:val="false"/>
          <w:color w:val="000000"/>
          <w:sz w:val="28"/>
        </w:rPr>
        <w:t>
      7) бас мердігер (бұдан әрі – мердігер) – заңды тұлға (егер Қазақстан Республикасы заңнамасында өзгеше белгіленбесе, мемлекеттік мекемелерді қоспағанда), тапсырыс берушінің онымен жасалған сатып алу туралы шартта контрагент ретінде әрекет ететін заңды тұлғалардың уақытша бірлестігі (консорциум);</w:t>
      </w:r>
    </w:p>
    <w:bookmarkEnd w:id="18"/>
    <w:bookmarkStart w:name="z40" w:id="19"/>
    <w:p>
      <w:pPr>
        <w:spacing w:after="0"/>
        <w:ind w:left="0"/>
        <w:jc w:val="both"/>
      </w:pPr>
      <w:r>
        <w:rPr>
          <w:rFonts w:ascii="Times New Roman"/>
          <w:b w:val="false"/>
          <w:i w:val="false"/>
          <w:color w:val="000000"/>
          <w:sz w:val="28"/>
        </w:rPr>
        <w:t xml:space="preserve">
      8) тапсырудың тиімділігі мен уақтыл жобалау-сметалық құжаттама (бұдан әрі – ЖСҚ) – көлемдік-жоспарлау, конструктивтік, технологиялық, инженерлік, табиғат қорғау, экономикалық және өзге де шешімдерді, сондай-ақ құрылысты ұйымдастыру және жүргізу, аумақты инженерлік даярлау, абаттандыру үшін сметалық есептерді қамтитын жобалау құжаттамасы. Құрылыс жобаларына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ресурсын әзірлеген аяқталмаған объектілердің құрылысын консервациялау және объектілерді кейіннен кәдеге жарату жобалары да жатады;</w:t>
      </w:r>
    </w:p>
    <w:bookmarkEnd w:id="19"/>
    <w:bookmarkStart w:name="z41" w:id="20"/>
    <w:p>
      <w:pPr>
        <w:spacing w:after="0"/>
        <w:ind w:left="0"/>
        <w:jc w:val="both"/>
      </w:pPr>
      <w:r>
        <w:rPr>
          <w:rFonts w:ascii="Times New Roman"/>
          <w:b w:val="false"/>
          <w:i w:val="false"/>
          <w:color w:val="000000"/>
          <w:sz w:val="28"/>
        </w:rPr>
        <w:t>
      9) жұмыстарды жүргізудің жалпы кестесі – тендерлік құжаттамаға енгізілетін және кейіннен шарттың ажырамас бөлігі болып табылатын, жоба бойынша нақты жұмыс көлемдерін орындау жөніндегі мерзімдер мен міндеттемелер туралы ақпаратты қамтитын, физикалық және ақшалай мәндегі құжат;</w:t>
      </w:r>
    </w:p>
    <w:bookmarkEnd w:id="20"/>
    <w:bookmarkStart w:name="z42" w:id="21"/>
    <w:p>
      <w:pPr>
        <w:spacing w:after="0"/>
        <w:ind w:left="0"/>
        <w:jc w:val="both"/>
      </w:pPr>
      <w:r>
        <w:rPr>
          <w:rFonts w:ascii="Times New Roman"/>
          <w:b w:val="false"/>
          <w:i w:val="false"/>
          <w:color w:val="000000"/>
          <w:sz w:val="28"/>
        </w:rPr>
        <w:t>
      10) жұмыстарды жүргізу кестесі – жыл сайын жұмыстарды жүргізудің жалпы кестесіне қол қойылғаннан кейін немесе әрбір қаржы жылы басталғаннан кейін жасалатын және кейіннен шарттың ажырамас бөлігі болып табылатын, тиісті жылы жоба бойынша жұмыстардың нақты көлемдерін орындау жөніндегі мерзімдер мен міндеттемелер туралы ақпаратты физикалық және ақшалай түрде қамтитын құжат;</w:t>
      </w:r>
    </w:p>
    <w:bookmarkEnd w:id="21"/>
    <w:bookmarkStart w:name="z43" w:id="22"/>
    <w:p>
      <w:pPr>
        <w:spacing w:after="0"/>
        <w:ind w:left="0"/>
        <w:jc w:val="both"/>
      </w:pPr>
      <w:r>
        <w:rPr>
          <w:rFonts w:ascii="Times New Roman"/>
          <w:b w:val="false"/>
          <w:i w:val="false"/>
          <w:color w:val="000000"/>
          <w:sz w:val="28"/>
        </w:rPr>
        <w:t>
      11) жұмыс көлемінің ведомосы (бұдан әрі – ЖКВ) – ұсынылатын шығындарды толтыру үшін тапсырыс беруші әлеуетті мердігерлерге ұсынатын, жобаны іске асыру үшін қажетті материалдардың, жабдықтардың, жұмыстардың, жекелеген қосымша шығындардың барлық тізбесін қамтитын бірнеше бөліктен тұратын құжат. Жоба авторы келіскен бекітілген ЖСҚ шегінде жекелеген қосымша шығындар туындаған жағдайда, бұл шығындарды тапсырыс беруші өтейді;</w:t>
      </w:r>
    </w:p>
    <w:bookmarkEnd w:id="22"/>
    <w:bookmarkStart w:name="z44" w:id="23"/>
    <w:p>
      <w:pPr>
        <w:spacing w:after="0"/>
        <w:ind w:left="0"/>
        <w:jc w:val="both"/>
      </w:pPr>
      <w:r>
        <w:rPr>
          <w:rFonts w:ascii="Times New Roman"/>
          <w:b w:val="false"/>
          <w:i w:val="false"/>
          <w:color w:val="000000"/>
          <w:sz w:val="28"/>
        </w:rPr>
        <w:t>
      12) инженердің ассистенті – өзінің лауазымдық міндеттеріне сәйкес жұмыстарды инспекциялау және (немесе) жабдықтарды және (немесе) материалдарды тексеру үшін инженер тағайындаған адам;</w:t>
      </w:r>
    </w:p>
    <w:bookmarkEnd w:id="23"/>
    <w:bookmarkStart w:name="z45" w:id="24"/>
    <w:p>
      <w:pPr>
        <w:spacing w:after="0"/>
        <w:ind w:left="0"/>
        <w:jc w:val="both"/>
      </w:pPr>
      <w:r>
        <w:rPr>
          <w:rFonts w:ascii="Times New Roman"/>
          <w:b w:val="false"/>
          <w:i w:val="false"/>
          <w:color w:val="000000"/>
          <w:sz w:val="28"/>
        </w:rPr>
        <w:t>
      13) кепілдік кезеңі – мердігер ЖСҚ шеңберінде және нормативтік құжаттамаға сәйкес көрсетілген көрсеткіштер сапасы мен объектінің сипаттамасының сақталуына кепілдік беретін уақыт аралығы;</w:t>
      </w:r>
    </w:p>
    <w:bookmarkEnd w:id="24"/>
    <w:bookmarkStart w:name="z46" w:id="25"/>
    <w:p>
      <w:pPr>
        <w:spacing w:after="0"/>
        <w:ind w:left="0"/>
        <w:jc w:val="both"/>
      </w:pPr>
      <w:r>
        <w:rPr>
          <w:rFonts w:ascii="Times New Roman"/>
          <w:b w:val="false"/>
          <w:i w:val="false"/>
          <w:color w:val="000000"/>
          <w:sz w:val="28"/>
        </w:rPr>
        <w:t>
      14) қосалқы мердігер – шартта қосалқы мердігер ретінде айқындалған және (немесе) инженер шарт бойынша жұмыстардың бір бөлігін орындауға ұсынған заңды тұлға;</w:t>
      </w:r>
    </w:p>
    <w:bookmarkEnd w:id="25"/>
    <w:bookmarkStart w:name="z47" w:id="26"/>
    <w:p>
      <w:pPr>
        <w:spacing w:after="0"/>
        <w:ind w:left="0"/>
        <w:jc w:val="both"/>
      </w:pPr>
      <w:r>
        <w:rPr>
          <w:rFonts w:ascii="Times New Roman"/>
          <w:b w:val="false"/>
          <w:i w:val="false"/>
          <w:color w:val="000000"/>
          <w:sz w:val="28"/>
        </w:rPr>
        <w:t>
      15) мердігердің өкілі – мердігер шартта көрсеткен немесе мердігер тағайындаған, оның атынан әрекет ететін тұлға;</w:t>
      </w:r>
    </w:p>
    <w:bookmarkEnd w:id="26"/>
    <w:bookmarkStart w:name="z48" w:id="27"/>
    <w:p>
      <w:pPr>
        <w:spacing w:after="0"/>
        <w:ind w:left="0"/>
        <w:jc w:val="both"/>
      </w:pPr>
      <w:r>
        <w:rPr>
          <w:rFonts w:ascii="Times New Roman"/>
          <w:b w:val="false"/>
          <w:i w:val="false"/>
          <w:color w:val="000000"/>
          <w:sz w:val="28"/>
        </w:rPr>
        <w:t>
      16) негізгі техника мен жабдықты жұмылдыру кестесі – тендерлік құжаттамаға енгізілетін және кейіннен шарттың ажырамас бөлігі болып табылатын, тендерлік өтінімде көзделген саны мен атаулары (маркалары) көрсетіле отырып, жобаны қажетті техникамен және жабдықпен қамтамасыз ету жөніндегі мердігердің мерзімдері мен міндеттемелері туралы ақпаратты қамтитын құжат;</w:t>
      </w:r>
    </w:p>
    <w:bookmarkEnd w:id="27"/>
    <w:bookmarkStart w:name="z49" w:id="28"/>
    <w:p>
      <w:pPr>
        <w:spacing w:after="0"/>
        <w:ind w:left="0"/>
        <w:jc w:val="both"/>
      </w:pPr>
      <w:r>
        <w:rPr>
          <w:rFonts w:ascii="Times New Roman"/>
          <w:b w:val="false"/>
          <w:i w:val="false"/>
          <w:color w:val="000000"/>
          <w:sz w:val="28"/>
        </w:rPr>
        <w:t>
      17) базалық күн – тендерлік құжаттаманы беру мерзіміне дейін күнтізбелік жиырма сегіз күн бұрын басталатын күн;</w:t>
      </w:r>
    </w:p>
    <w:bookmarkEnd w:id="28"/>
    <w:bookmarkStart w:name="z50" w:id="29"/>
    <w:p>
      <w:pPr>
        <w:spacing w:after="0"/>
        <w:ind w:left="0"/>
        <w:jc w:val="both"/>
      </w:pPr>
      <w:r>
        <w:rPr>
          <w:rFonts w:ascii="Times New Roman"/>
          <w:b w:val="false"/>
          <w:i w:val="false"/>
          <w:color w:val="000000"/>
          <w:sz w:val="28"/>
        </w:rPr>
        <w:t>
      18) объект – жалпы пайдаланымдағы автомобиль жолының учаскесі, оның ішінде тапсырыс беруші құрылысқа немесе реконструкциялауға жататын, мердігер тапсырыс берушіге шартта көзделген түрде беретін өзге де инженерлік құрылыстар, сондай-ақ тапсырыс беруші мердігерге берген, мердігер шартты орындауға, жабдықтар мен материалдарды уақытша сақтау және жеткізу үшін пайдалануға міндеттенетін объектінің бөлінген аумағымен айқындалған жер учаскесі, шартты, сондай-ақ жер учаскелерін орындау үшін қажетті, шартта құрылыс алаңының құрамына кіретін ретінде көрсетілген;</w:t>
      </w:r>
    </w:p>
    <w:bookmarkEnd w:id="29"/>
    <w:bookmarkStart w:name="z51" w:id="30"/>
    <w:p>
      <w:pPr>
        <w:spacing w:after="0"/>
        <w:ind w:left="0"/>
        <w:jc w:val="both"/>
      </w:pPr>
      <w:r>
        <w:rPr>
          <w:rFonts w:ascii="Times New Roman"/>
          <w:b w:val="false"/>
          <w:i w:val="false"/>
          <w:color w:val="000000"/>
          <w:sz w:val="28"/>
        </w:rPr>
        <w:t>
      19) объектіні пайдалануға беру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w:t>
      </w:r>
    </w:p>
    <w:bookmarkEnd w:id="30"/>
    <w:bookmarkStart w:name="z52" w:id="31"/>
    <w:p>
      <w:pPr>
        <w:spacing w:after="0"/>
        <w:ind w:left="0"/>
        <w:jc w:val="both"/>
      </w:pPr>
      <w:r>
        <w:rPr>
          <w:rFonts w:ascii="Times New Roman"/>
          <w:b w:val="false"/>
          <w:i w:val="false"/>
          <w:color w:val="000000"/>
          <w:sz w:val="28"/>
        </w:rPr>
        <w:t>
      20) өзгертуге өтінім – инженермен келісуге және тапсырыс берушінің бекітуіне жататын жұмыстардағы өзгерістер;</w:t>
      </w:r>
    </w:p>
    <w:bookmarkEnd w:id="31"/>
    <w:bookmarkStart w:name="z53" w:id="32"/>
    <w:p>
      <w:pPr>
        <w:spacing w:after="0"/>
        <w:ind w:left="0"/>
        <w:jc w:val="both"/>
      </w:pPr>
      <w:r>
        <w:rPr>
          <w:rFonts w:ascii="Times New Roman"/>
          <w:b w:val="false"/>
          <w:i w:val="false"/>
          <w:color w:val="000000"/>
          <w:sz w:val="28"/>
        </w:rPr>
        <w:t xml:space="preserve">
      21) сатып алу туралы шарт (бұдан әрі – шарт) – "Квазимемлекеттік сектордың жекелеген субъектілерін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азаматтық заңнамасына және сатып алуды жүзеге асыру қағидаларына сәйкес тапсырыс беруші мен мердігер арасында жасалған азаматтық-құқықтық шарт;</w:t>
      </w:r>
    </w:p>
    <w:bookmarkEnd w:id="32"/>
    <w:bookmarkStart w:name="z54" w:id="33"/>
    <w:p>
      <w:pPr>
        <w:spacing w:after="0"/>
        <w:ind w:left="0"/>
        <w:jc w:val="both"/>
      </w:pPr>
      <w:r>
        <w:rPr>
          <w:rFonts w:ascii="Times New Roman"/>
          <w:b w:val="false"/>
          <w:i w:val="false"/>
          <w:color w:val="000000"/>
          <w:sz w:val="28"/>
        </w:rPr>
        <w:t>
      22) сәйкестік туралы декларация – бекітілген жобаға және мемлекеттік (мемлекетаралық) нормативтердің талаптарына сәйкес құрылысы аяқталған объектінің орындалған жұмыстарының сәйкестігін куәландыратын құжат;</w:t>
      </w:r>
    </w:p>
    <w:bookmarkEnd w:id="33"/>
    <w:bookmarkStart w:name="z55" w:id="34"/>
    <w:p>
      <w:pPr>
        <w:spacing w:after="0"/>
        <w:ind w:left="0"/>
        <w:jc w:val="both"/>
      </w:pPr>
      <w:r>
        <w:rPr>
          <w:rFonts w:ascii="Times New Roman"/>
          <w:b w:val="false"/>
          <w:i w:val="false"/>
          <w:color w:val="000000"/>
          <w:sz w:val="28"/>
        </w:rPr>
        <w:t xml:space="preserve">
      23) тапсырыс берушілер – дауыс беретін акцияларының (жарғылық капиталға қатысу үлестерінің) елу және одан да көп пайызы мемлекетке тиесілі мемлекеттік органдар, мемлекеттік мекемелер, мемлекеттік кәсіпорындар, заңды тұлғалар, сондай-ақ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квазимемлекеттік сектордың жекелеген субъектілері;</w:t>
      </w:r>
    </w:p>
    <w:bookmarkEnd w:id="34"/>
    <w:bookmarkStart w:name="z56" w:id="35"/>
    <w:p>
      <w:pPr>
        <w:spacing w:after="0"/>
        <w:ind w:left="0"/>
        <w:jc w:val="both"/>
      </w:pPr>
      <w:r>
        <w:rPr>
          <w:rFonts w:ascii="Times New Roman"/>
          <w:b w:val="false"/>
          <w:i w:val="false"/>
          <w:color w:val="000000"/>
          <w:sz w:val="28"/>
        </w:rPr>
        <w:t>
      24) тапсырыс берушінің өкілі – сапа сараптамасын жүргізу жөніндегі заңды тұлға, сондай-ақ инжинирингтік қызметтерді жүзеге асыру жөніндегі сарапшы;</w:t>
      </w:r>
    </w:p>
    <w:bookmarkEnd w:id="35"/>
    <w:bookmarkStart w:name="z57" w:id="36"/>
    <w:p>
      <w:pPr>
        <w:spacing w:after="0"/>
        <w:ind w:left="0"/>
        <w:jc w:val="both"/>
      </w:pPr>
      <w:r>
        <w:rPr>
          <w:rFonts w:ascii="Times New Roman"/>
          <w:b w:val="false"/>
          <w:i w:val="false"/>
          <w:color w:val="000000"/>
          <w:sz w:val="28"/>
        </w:rPr>
        <w:t>
      25) тендерлік құжаттама – тендерге қатысуға өтінімді дайындау үшін әлеуетті өнім берушіге ұсынылатын, оған қатысуға өтінімге қойылатын талаптар қамтылатын құжаттама;</w:t>
      </w:r>
    </w:p>
    <w:bookmarkEnd w:id="36"/>
    <w:bookmarkStart w:name="z58" w:id="37"/>
    <w:p>
      <w:pPr>
        <w:spacing w:after="0"/>
        <w:ind w:left="0"/>
        <w:jc w:val="both"/>
      </w:pPr>
      <w:r>
        <w:rPr>
          <w:rFonts w:ascii="Times New Roman"/>
          <w:b w:val="false"/>
          <w:i w:val="false"/>
          <w:color w:val="000000"/>
          <w:sz w:val="28"/>
        </w:rPr>
        <w:t>
      26) техникалық ерекшелік – тауарлардың, жұмыстар мен көрсетілетін қызметтердің барлық функционалдық, техникалық, сандық және сапалық пайдалану сипаттамаларының толық, толық сипаттамасын қамтитын, тендерлік құжаттама құрамында тендер өткізілгенге дейін тапсырыс берушінің бекітуіне жататын құжат. Жобаны іске асыру барысында, егер мұндай ауытқулар бекітілген ЖСҚ-ның құны шегінде жобаның сапасын арттыруға және техникалық сипаттамаларын жақсартуға ықпал ететін жағдайларда, техникалық ерекшелікте жазылған талаптардан ауытқуға жол беріледі;</w:t>
      </w:r>
    </w:p>
    <w:bookmarkEnd w:id="37"/>
    <w:bookmarkStart w:name="z59" w:id="38"/>
    <w:p>
      <w:pPr>
        <w:spacing w:after="0"/>
        <w:ind w:left="0"/>
        <w:jc w:val="both"/>
      </w:pPr>
      <w:r>
        <w:rPr>
          <w:rFonts w:ascii="Times New Roman"/>
          <w:b w:val="false"/>
          <w:i w:val="false"/>
          <w:color w:val="000000"/>
          <w:sz w:val="28"/>
        </w:rPr>
        <w:t>
      27) түпкілікті есеп айырысу туралы сертификат – объектіні пайдалануға беру актісіне қол қойылғанға дейін берілген төлем туралы сертификат;</w:t>
      </w:r>
    </w:p>
    <w:bookmarkEnd w:id="38"/>
    <w:bookmarkStart w:name="z60" w:id="39"/>
    <w:p>
      <w:pPr>
        <w:spacing w:after="0"/>
        <w:ind w:left="0"/>
        <w:jc w:val="both"/>
      </w:pPr>
      <w:r>
        <w:rPr>
          <w:rFonts w:ascii="Times New Roman"/>
          <w:b w:val="false"/>
          <w:i w:val="false"/>
          <w:color w:val="000000"/>
          <w:sz w:val="28"/>
        </w:rPr>
        <w:t>
      28) шартты орындау – құрылыс-монтаждау жұмыстарын орындауды және кепілдік кезеңінде барлық кемшіліктерді жоюды қоса алғанда, шарт тараптарының барлық міндеттемелерін орындауы;</w:t>
      </w:r>
    </w:p>
    <w:bookmarkEnd w:id="39"/>
    <w:bookmarkStart w:name="z61" w:id="40"/>
    <w:p>
      <w:pPr>
        <w:spacing w:after="0"/>
        <w:ind w:left="0"/>
        <w:jc w:val="both"/>
      </w:pPr>
      <w:r>
        <w:rPr>
          <w:rFonts w:ascii="Times New Roman"/>
          <w:b w:val="false"/>
          <w:i w:val="false"/>
          <w:color w:val="000000"/>
          <w:sz w:val="28"/>
        </w:rPr>
        <w:t>
      29) шарттың орындалуын қамтамасыз ету – мердігер тапсырыс берушіге шарт бойынша қабылданған міндеттемелерді орындау ретінде беретін банктік кепілдік және сақтандыру шарты түріндегі қамтамасыз ету.</w:t>
      </w:r>
    </w:p>
    <w:bookmarkEnd w:id="40"/>
    <w:bookmarkStart w:name="z62" w:id="41"/>
    <w:p>
      <w:pPr>
        <w:spacing w:after="0"/>
        <w:ind w:left="0"/>
        <w:jc w:val="left"/>
      </w:pPr>
      <w:r>
        <w:rPr>
          <w:rFonts w:ascii="Times New Roman"/>
          <w:b/>
          <w:i w:val="false"/>
          <w:color w:val="000000"/>
        </w:rPr>
        <w:t xml:space="preserve"> 2-тарау. Халықаралық және республикалық маңызы бар жалпыға ортақ пайдаланылатын автомобиль жолдарын салу, реконструкциялау, күрделі, орташа, ағымдағы жөндеу, күтіп-ұстау, диагностикалау, паспорттау және аспаптық зерттеп-қарау жөніндегі жұмыстарды іске асыру тәртібі</w:t>
      </w:r>
    </w:p>
    <w:bookmarkEnd w:id="41"/>
    <w:bookmarkStart w:name="z63" w:id="42"/>
    <w:p>
      <w:pPr>
        <w:spacing w:after="0"/>
        <w:ind w:left="0"/>
        <w:jc w:val="both"/>
      </w:pPr>
      <w:r>
        <w:rPr>
          <w:rFonts w:ascii="Times New Roman"/>
          <w:b w:val="false"/>
          <w:i w:val="false"/>
          <w:color w:val="000000"/>
          <w:sz w:val="28"/>
        </w:rPr>
        <w:t xml:space="preserve">
      6. Тапсырыс беруші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сондай-ақ осы Қағидаларға сәйкес халықаралық және республикалық маңызы бар жалпыға ортақ пайдаланылатын автомобиль жолдарын салу және реконструкциялау жөніндегі жобаларды іске асыруды жүзеге асырады.</w:t>
      </w:r>
    </w:p>
    <w:bookmarkEnd w:id="42"/>
    <w:bookmarkStart w:name="z64" w:id="43"/>
    <w:p>
      <w:pPr>
        <w:spacing w:after="0"/>
        <w:ind w:left="0"/>
        <w:jc w:val="both"/>
      </w:pPr>
      <w:r>
        <w:rPr>
          <w:rFonts w:ascii="Times New Roman"/>
          <w:b w:val="false"/>
          <w:i w:val="false"/>
          <w:color w:val="000000"/>
          <w:sz w:val="28"/>
        </w:rPr>
        <w:t xml:space="preserve">
      7. Халықаралық және республикалық маңызы бар жалпыға ортақ пайдаланылатын, оның ішінде сенімгерлік басқаруға берілген автомобиль жолдарын салу, реконструкциялау, күрделі жөндеу жөніндегі жұмыстарды іске асыру "Квазимемлекеттік сектордың жекелеген субъектілерін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мердігерді айқындау жөніндегі тендерлік рәсімдерді жүргізу жолымен жүзеге асырылады.</w:t>
      </w:r>
    </w:p>
    <w:bookmarkEnd w:id="43"/>
    <w:bookmarkStart w:name="z65" w:id="44"/>
    <w:p>
      <w:pPr>
        <w:spacing w:after="0"/>
        <w:ind w:left="0"/>
        <w:jc w:val="both"/>
      </w:pPr>
      <w:r>
        <w:rPr>
          <w:rFonts w:ascii="Times New Roman"/>
          <w:b w:val="false"/>
          <w:i w:val="false"/>
          <w:color w:val="000000"/>
          <w:sz w:val="28"/>
        </w:rPr>
        <w:t xml:space="preserve">
      8. Халықаралық және республикалық маңызы бар жалпыға ортақ пайдаланылатын автомобиль жолдарын орташа, ағымдағы жөндеу және күтіп-ұстау кезінде орындалатын жұмыс түрлері "Жалпыға ортақ пайдаланылатын автомобиль жолдарын күтіп-ұстау, ағымдағы, орта және күрделі жөндеу кезінде орындалатын жұмыс түрлерінің сыныптамасын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 мемлекеттік тіркеу тізілімінде № 9176 болып тіркелген).</w:t>
      </w:r>
    </w:p>
    <w:bookmarkEnd w:id="44"/>
    <w:bookmarkStart w:name="z66" w:id="45"/>
    <w:p>
      <w:pPr>
        <w:spacing w:after="0"/>
        <w:ind w:left="0"/>
        <w:jc w:val="both"/>
      </w:pPr>
      <w:r>
        <w:rPr>
          <w:rFonts w:ascii="Times New Roman"/>
          <w:b w:val="false"/>
          <w:i w:val="false"/>
          <w:color w:val="000000"/>
          <w:sz w:val="28"/>
        </w:rPr>
        <w:t>
      9. Орташа жөндеу бойынша жұмыстардың көлемі техникалық құжаттамада жолдарды тексеру нәтижелері мен ақаулар тізімдемесі негізінде айқындалады. Қолданыстағы жалпыға ортақ пайдаланылатын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45"/>
    <w:bookmarkStart w:name="z67" w:id="46"/>
    <w:p>
      <w:pPr>
        <w:spacing w:after="0"/>
        <w:ind w:left="0"/>
        <w:jc w:val="both"/>
      </w:pPr>
      <w:r>
        <w:rPr>
          <w:rFonts w:ascii="Times New Roman"/>
          <w:b w:val="false"/>
          <w:i w:val="false"/>
          <w:color w:val="000000"/>
          <w:sz w:val="28"/>
        </w:rPr>
        <w:t>
      10. Халықаралық және республикалық маңызы бар жалпыға ортақ пайдаланылатын автомобиль жолдарын ағымдағы жөндеу және күтіп ұстау жөніндегі жұмыстарды орындауды ұлттық оператор дербес не мердігер компанияларды тарта отырып жүзеге асырады.</w:t>
      </w:r>
    </w:p>
    <w:bookmarkEnd w:id="46"/>
    <w:bookmarkStart w:name="z68" w:id="47"/>
    <w:p>
      <w:pPr>
        <w:spacing w:after="0"/>
        <w:ind w:left="0"/>
        <w:jc w:val="both"/>
      </w:pPr>
      <w:r>
        <w:rPr>
          <w:rFonts w:ascii="Times New Roman"/>
          <w:b w:val="false"/>
          <w:i w:val="false"/>
          <w:color w:val="000000"/>
          <w:sz w:val="28"/>
        </w:rPr>
        <w:t>
      11. Автомобиль жолдарын ағымдағы жөндеу және күтіп-ұстау ақаулар ведомостері бойынша жолдарды тексеру нәтижелері негізінде, ағымдағы жөндеу мен күтіп-ұстауға арналған қаражат шегінде жоспарланады. Ағымдағы жөндеу жұмыстарын маршруттық тәсілмен орындау кезінде ақаулы актілер мен сметалық есептеулер негізінде жұмыстарды орындауға жол беріледі. Қайта жаңартудағы, күрделі және (немесе) орташа жөндеудегі автомобиль жолдарының учаскелерін күтіп-ұстауды осы жобаларды іске асыруды жүзеге асыратын мердігер ұйым жүргізеді.</w:t>
      </w:r>
    </w:p>
    <w:bookmarkEnd w:id="47"/>
    <w:bookmarkStart w:name="z69" w:id="48"/>
    <w:p>
      <w:pPr>
        <w:spacing w:after="0"/>
        <w:ind w:left="0"/>
        <w:jc w:val="both"/>
      </w:pPr>
      <w:r>
        <w:rPr>
          <w:rFonts w:ascii="Times New Roman"/>
          <w:b w:val="false"/>
          <w:i w:val="false"/>
          <w:color w:val="000000"/>
          <w:sz w:val="28"/>
        </w:rPr>
        <w:t xml:space="preserve">
      12. Халықаралық және республикалық маңызы бар автомобиль жолдарын диагностикалау және паспорттау, сондай-ақ автожол саласының нормативтік-техникалық базасын жетілдіру жөніндегі жұмыстарды іске асыруды автомобиль жолдары жөніндегі уәкілетті мемлекеттік орган Қазақстан Республикасының Мемлекеттік сатып алу туралы заңнамасына сәйкес, сондай-ақ Қазақстан Республикасы Үкіметінің 2019 жылғы 19 наурыздағы № 131 </w:t>
      </w:r>
      <w:r>
        <w:rPr>
          <w:rFonts w:ascii="Times New Roman"/>
          <w:b w:val="false"/>
          <w:i w:val="false"/>
          <w:color w:val="000000"/>
          <w:sz w:val="28"/>
        </w:rPr>
        <w:t>қаулысымен</w:t>
      </w:r>
      <w:r>
        <w:rPr>
          <w:rFonts w:ascii="Times New Roman"/>
          <w:b w:val="false"/>
          <w:i w:val="false"/>
          <w:color w:val="000000"/>
          <w:sz w:val="28"/>
        </w:rPr>
        <w:t xml:space="preserve"> айқындалған мемлекеттік кәсіпорынның мемлекеттік тапсырмасы арқылы жүзеге асырады. Бұл ретте бұл жұмыстар автомобиль жолдары жөніндегі уәкілетті мемлекеттік органның техникалық тапсырмасына сәйкес, оған толықтырулар мен өзгерістер енгізілмей қатаң және тек қана сатып алынады.</w:t>
      </w:r>
    </w:p>
    <w:bookmarkEnd w:id="48"/>
    <w:bookmarkStart w:name="z70" w:id="49"/>
    <w:p>
      <w:pPr>
        <w:spacing w:after="0"/>
        <w:ind w:left="0"/>
        <w:jc w:val="both"/>
      </w:pPr>
      <w:r>
        <w:rPr>
          <w:rFonts w:ascii="Times New Roman"/>
          <w:b w:val="false"/>
          <w:i w:val="false"/>
          <w:color w:val="000000"/>
          <w:sz w:val="28"/>
        </w:rPr>
        <w:t>
      Диагностиканы жүзеге асыру шеңберінде автомобиль жолдарының көліктік-пайдалану жай-күйі туралы деректер базасын қалыптастыру немесе жаңарту кезеңінде тексеру кезінде тұтынушылық қасиеттерін анықтау үшін аспаптық тексеру бойынша жұмыстар жүргізіледі.</w:t>
      </w:r>
    </w:p>
    <w:bookmarkEnd w:id="49"/>
    <w:bookmarkStart w:name="z71" w:id="50"/>
    <w:p>
      <w:pPr>
        <w:spacing w:after="0"/>
        <w:ind w:left="0"/>
        <w:jc w:val="both"/>
      </w:pPr>
      <w:r>
        <w:rPr>
          <w:rFonts w:ascii="Times New Roman"/>
          <w:b w:val="false"/>
          <w:i w:val="false"/>
          <w:color w:val="000000"/>
          <w:sz w:val="28"/>
        </w:rPr>
        <w:t>
      13. Халықаралық және республикалық маңызы бар жалпыға ортақ пайдаланылатын автомобиль жолдарын салу, реконструкциялау және күрделі жөндеу жөніндегі тендерлік рәсімдер басталғанға дейін мыналардың болуы қажет:</w:t>
      </w:r>
    </w:p>
    <w:bookmarkEnd w:id="50"/>
    <w:bookmarkStart w:name="z72" w:id="51"/>
    <w:p>
      <w:pPr>
        <w:spacing w:after="0"/>
        <w:ind w:left="0"/>
        <w:jc w:val="both"/>
      </w:pPr>
      <w:r>
        <w:rPr>
          <w:rFonts w:ascii="Times New Roman"/>
          <w:b w:val="false"/>
          <w:i w:val="false"/>
          <w:color w:val="000000"/>
          <w:sz w:val="28"/>
        </w:rPr>
        <w:t>
      1) техникалық-экономикалық негіздеме және мемлекеттік ведомстводан тыс сараптаманың оң қорытындысы;</w:t>
      </w:r>
    </w:p>
    <w:bookmarkEnd w:id="51"/>
    <w:bookmarkStart w:name="z73" w:id="52"/>
    <w:p>
      <w:pPr>
        <w:spacing w:after="0"/>
        <w:ind w:left="0"/>
        <w:jc w:val="both"/>
      </w:pPr>
      <w:r>
        <w:rPr>
          <w:rFonts w:ascii="Times New Roman"/>
          <w:b w:val="false"/>
          <w:i w:val="false"/>
          <w:color w:val="000000"/>
          <w:sz w:val="28"/>
        </w:rPr>
        <w:t>
      2) ЖСҚ және мемлекеттік ведомстводан тыс сараптаманың оң қорытындысы;</w:t>
      </w:r>
    </w:p>
    <w:bookmarkEnd w:id="52"/>
    <w:bookmarkStart w:name="z74" w:id="53"/>
    <w:p>
      <w:pPr>
        <w:spacing w:after="0"/>
        <w:ind w:left="0"/>
        <w:jc w:val="both"/>
      </w:pPr>
      <w:r>
        <w:rPr>
          <w:rFonts w:ascii="Times New Roman"/>
          <w:b w:val="false"/>
          <w:i w:val="false"/>
          <w:color w:val="000000"/>
          <w:sz w:val="28"/>
        </w:rPr>
        <w:t>
      3) ЖСҚ-ға сәйкес тапсырыс беруші айқындайтын және бюджеттік бағдарламалардың әкімшісі бекіткен құрылыстың нормативтік ұзақтығына сәйкес қаржыландыру жоспары;</w:t>
      </w:r>
    </w:p>
    <w:bookmarkEnd w:id="53"/>
    <w:bookmarkStart w:name="z75" w:id="54"/>
    <w:p>
      <w:pPr>
        <w:spacing w:after="0"/>
        <w:ind w:left="0"/>
        <w:jc w:val="both"/>
      </w:pPr>
      <w:r>
        <w:rPr>
          <w:rFonts w:ascii="Times New Roman"/>
          <w:b w:val="false"/>
          <w:i w:val="false"/>
          <w:color w:val="000000"/>
          <w:sz w:val="28"/>
        </w:rPr>
        <w:t>
      4) жобаны іске асыру үшін жер учаскелерін бөлу жөніндегі рұқсат құжаттарын, оның ішінде тұрақты объектілер салуға, сусымалы жол-құрылыс материалдарын өндіруге рұқсат беруді қамтиды.</w:t>
      </w:r>
    </w:p>
    <w:bookmarkEnd w:id="54"/>
    <w:bookmarkStart w:name="z76" w:id="55"/>
    <w:p>
      <w:pPr>
        <w:spacing w:after="0"/>
        <w:ind w:left="0"/>
        <w:jc w:val="both"/>
      </w:pPr>
      <w:r>
        <w:rPr>
          <w:rFonts w:ascii="Times New Roman"/>
          <w:b w:val="false"/>
          <w:i w:val="false"/>
          <w:color w:val="000000"/>
          <w:sz w:val="28"/>
        </w:rPr>
        <w:t>
      14. Құрылыс-монтаждау жұмыстарына арналған тендерлік рәсімдер инжинирингтік қызметтер көрсетуге арналған тендерлік рәсімдермен бір мезгілде басталады.</w:t>
      </w:r>
    </w:p>
    <w:bookmarkEnd w:id="55"/>
    <w:bookmarkStart w:name="z77" w:id="56"/>
    <w:p>
      <w:pPr>
        <w:spacing w:after="0"/>
        <w:ind w:left="0"/>
        <w:jc w:val="both"/>
      </w:pPr>
      <w:r>
        <w:rPr>
          <w:rFonts w:ascii="Times New Roman"/>
          <w:b w:val="false"/>
          <w:i w:val="false"/>
          <w:color w:val="000000"/>
          <w:sz w:val="28"/>
        </w:rPr>
        <w:t xml:space="preserve">
      15. Тендерлік рәсімдерді өткізу, әлеуетті мердігерлерді (өнім берушілерді) айқындау, шарт жасасу процесі "Квазимемлекеттік сектордың жекелеген субъектілерін сатып алу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6"/>
    <w:bookmarkStart w:name="z78" w:id="57"/>
    <w:p>
      <w:pPr>
        <w:spacing w:after="0"/>
        <w:ind w:left="0"/>
        <w:jc w:val="both"/>
      </w:pPr>
      <w:r>
        <w:rPr>
          <w:rFonts w:ascii="Times New Roman"/>
          <w:b w:val="false"/>
          <w:i w:val="false"/>
          <w:color w:val="000000"/>
          <w:sz w:val="28"/>
        </w:rPr>
        <w:t>
      16. Шартта белгіленген мерзімдерде шартқа қол қойылғаннан кейін мердігер ұйым тапсырыс берушіге жұмысты ұйымдастыру және өндіру технологиялары бойынша шешімдерді, сапаны бақылау жоспарын, жұмыс өндірісінің күнтізбелік кестесін, ақшалай қаражатты игеру жоспарын, құрылыс материалдарына қажеттілік ведомосін, негізгі құрылыс машиналары мен көлік құралдарына қажеттілік кестесін, жұмыстарды жүргізу қажеттілігін қамтитын жұмыстарды өндіру жобасын бекітуге ұсынады құрылысшылардың кадрларында негізгі санаттар бойынша.</w:t>
      </w:r>
    </w:p>
    <w:bookmarkEnd w:id="57"/>
    <w:bookmarkStart w:name="z79" w:id="58"/>
    <w:p>
      <w:pPr>
        <w:spacing w:after="0"/>
        <w:ind w:left="0"/>
        <w:jc w:val="both"/>
      </w:pPr>
      <w:r>
        <w:rPr>
          <w:rFonts w:ascii="Times New Roman"/>
          <w:b w:val="false"/>
          <w:i w:val="false"/>
          <w:color w:val="000000"/>
          <w:sz w:val="28"/>
        </w:rPr>
        <w:t>
      17. Халықаралық және республикалық маңызы бар жалпыға ортақ пайдаланылатын автомобиль жолдарын салу, реконструкциялау және жөндеу жөніндегі жұмыстарды іске асыру шеңберінде тапсырыс беруші:</w:t>
      </w:r>
    </w:p>
    <w:bookmarkEnd w:id="58"/>
    <w:bookmarkStart w:name="z80" w:id="59"/>
    <w:p>
      <w:pPr>
        <w:spacing w:after="0"/>
        <w:ind w:left="0"/>
        <w:jc w:val="both"/>
      </w:pPr>
      <w:r>
        <w:rPr>
          <w:rFonts w:ascii="Times New Roman"/>
          <w:b w:val="false"/>
          <w:i w:val="false"/>
          <w:color w:val="000000"/>
          <w:sz w:val="28"/>
        </w:rPr>
        <w:t>
      1) шарт бойынша міндеттемелерді орындау үшін жер учаскесін, объектіні және жабдықты мердігерге беруді қамтамасыз етеді;</w:t>
      </w:r>
    </w:p>
    <w:bookmarkEnd w:id="59"/>
    <w:bookmarkStart w:name="z81" w:id="60"/>
    <w:p>
      <w:pPr>
        <w:spacing w:after="0"/>
        <w:ind w:left="0"/>
        <w:jc w:val="both"/>
      </w:pPr>
      <w:r>
        <w:rPr>
          <w:rFonts w:ascii="Times New Roman"/>
          <w:b w:val="false"/>
          <w:i w:val="false"/>
          <w:color w:val="000000"/>
          <w:sz w:val="28"/>
        </w:rPr>
        <w:t>
      2) жұмыстардың басталуын қамтамасыз ету үшін мемлекеттік-сәулет бақылау және қадағалау органдарын хабардар етеді;</w:t>
      </w:r>
    </w:p>
    <w:bookmarkEnd w:id="60"/>
    <w:bookmarkStart w:name="z294" w:id="61"/>
    <w:p>
      <w:pPr>
        <w:spacing w:after="0"/>
        <w:ind w:left="0"/>
        <w:jc w:val="both"/>
      </w:pPr>
      <w:r>
        <w:rPr>
          <w:rFonts w:ascii="Times New Roman"/>
          <w:b w:val="false"/>
          <w:i w:val="false"/>
          <w:color w:val="000000"/>
          <w:sz w:val="28"/>
        </w:rPr>
        <w:t>
      2-1) автомобиль жолдарын салу мен реконструкциялауды жобалау-сметалық құжаттаманы әзірлеу сатысында Қазақстан Республикасы Қорғаныс министрлігімен келіседі. Келісу мерзімі күнтізбелік 14 (он төрт) күнді құрайды;</w:t>
      </w:r>
    </w:p>
    <w:bookmarkEnd w:id="61"/>
    <w:bookmarkStart w:name="z82" w:id="62"/>
    <w:p>
      <w:pPr>
        <w:spacing w:after="0"/>
        <w:ind w:left="0"/>
        <w:jc w:val="both"/>
      </w:pPr>
      <w:r>
        <w:rPr>
          <w:rFonts w:ascii="Times New Roman"/>
          <w:b w:val="false"/>
          <w:i w:val="false"/>
          <w:color w:val="000000"/>
          <w:sz w:val="28"/>
        </w:rPr>
        <w:t>
      3) жұмыс жүргізу кестесін алдын ала келісуге қатысады;</w:t>
      </w:r>
    </w:p>
    <w:bookmarkEnd w:id="62"/>
    <w:bookmarkStart w:name="z83" w:id="63"/>
    <w:p>
      <w:pPr>
        <w:spacing w:after="0"/>
        <w:ind w:left="0"/>
        <w:jc w:val="both"/>
      </w:pPr>
      <w:r>
        <w:rPr>
          <w:rFonts w:ascii="Times New Roman"/>
          <w:b w:val="false"/>
          <w:i w:val="false"/>
          <w:color w:val="000000"/>
          <w:sz w:val="28"/>
        </w:rPr>
        <w:t>
      4) инженерлердің шарт мерзімдерін ұзарту, жұмыстардың қосымша көлемдерін қосу жөніндегі ұсынысы мен шешімін алдын ала келіседі;</w:t>
      </w:r>
    </w:p>
    <w:bookmarkEnd w:id="63"/>
    <w:bookmarkStart w:name="z84" w:id="64"/>
    <w:p>
      <w:pPr>
        <w:spacing w:after="0"/>
        <w:ind w:left="0"/>
        <w:jc w:val="both"/>
      </w:pPr>
      <w:r>
        <w:rPr>
          <w:rFonts w:ascii="Times New Roman"/>
          <w:b w:val="false"/>
          <w:i w:val="false"/>
          <w:color w:val="000000"/>
          <w:sz w:val="28"/>
        </w:rPr>
        <w:t>
      5) шартқа сәйкес тапсырмаларды орындайтын инженерді тағайындайды;</w:t>
      </w:r>
    </w:p>
    <w:bookmarkEnd w:id="64"/>
    <w:bookmarkStart w:name="z85" w:id="65"/>
    <w:p>
      <w:pPr>
        <w:spacing w:after="0"/>
        <w:ind w:left="0"/>
        <w:jc w:val="both"/>
      </w:pPr>
      <w:r>
        <w:rPr>
          <w:rFonts w:ascii="Times New Roman"/>
          <w:b w:val="false"/>
          <w:i w:val="false"/>
          <w:color w:val="000000"/>
          <w:sz w:val="28"/>
        </w:rPr>
        <w:t>
      6) тоқсан сайын жобаны іске асыру мониторингін жүзеге асырады және мониторинг нәтижелерін ресми интернет-ресурста орналастырады.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Көлік министрінің м.а. 26.02.2025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18. Автомобиль жолдарын салу, реконструкциялау және жөндеу жөніндегі жұмыстардың басталу күнін инженер мынадай шарттар орындалғаннан кейін айқындайды:</w:t>
      </w:r>
    </w:p>
    <w:bookmarkEnd w:id="66"/>
    <w:bookmarkStart w:name="z87" w:id="67"/>
    <w:p>
      <w:pPr>
        <w:spacing w:after="0"/>
        <w:ind w:left="0"/>
        <w:jc w:val="both"/>
      </w:pPr>
      <w:r>
        <w:rPr>
          <w:rFonts w:ascii="Times New Roman"/>
          <w:b w:val="false"/>
          <w:i w:val="false"/>
          <w:color w:val="000000"/>
          <w:sz w:val="28"/>
        </w:rPr>
        <w:t>
      1) мемлекеттік-сәулет құрылыс бақылау және қадағалау органдарынан хабарлама алу;</w:t>
      </w:r>
    </w:p>
    <w:bookmarkEnd w:id="67"/>
    <w:bookmarkStart w:name="z88" w:id="68"/>
    <w:p>
      <w:pPr>
        <w:spacing w:after="0"/>
        <w:ind w:left="0"/>
        <w:jc w:val="both"/>
      </w:pPr>
      <w:r>
        <w:rPr>
          <w:rFonts w:ascii="Times New Roman"/>
          <w:b w:val="false"/>
          <w:i w:val="false"/>
          <w:color w:val="000000"/>
          <w:sz w:val="28"/>
        </w:rPr>
        <w:t>
      2) мердігер шартта көзделген мөлшерде аванс алған;</w:t>
      </w:r>
    </w:p>
    <w:bookmarkEnd w:id="68"/>
    <w:bookmarkStart w:name="z89" w:id="69"/>
    <w:p>
      <w:pPr>
        <w:spacing w:after="0"/>
        <w:ind w:left="0"/>
        <w:jc w:val="both"/>
      </w:pPr>
      <w:r>
        <w:rPr>
          <w:rFonts w:ascii="Times New Roman"/>
          <w:b w:val="false"/>
          <w:i w:val="false"/>
          <w:color w:val="000000"/>
          <w:sz w:val="28"/>
        </w:rPr>
        <w:t xml:space="preserve">
      3)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құрылыс учаскесін қабылдау-беру актісінің үлгілік нысаны бойынша учаскені мердігерге бергенде және оған шартта көрсетілген мерзімде қол жеткізуді бергенде.</w:t>
      </w:r>
    </w:p>
    <w:bookmarkEnd w:id="69"/>
    <w:bookmarkStart w:name="z90" w:id="70"/>
    <w:p>
      <w:pPr>
        <w:spacing w:after="0"/>
        <w:ind w:left="0"/>
        <w:jc w:val="both"/>
      </w:pPr>
      <w:r>
        <w:rPr>
          <w:rFonts w:ascii="Times New Roman"/>
          <w:b w:val="false"/>
          <w:i w:val="false"/>
          <w:color w:val="000000"/>
          <w:sz w:val="28"/>
        </w:rPr>
        <w:t>
      19. Мердігер шартта көзделген мерзім ішінде автомобиль жолдарын салу, реконструкциялау және жөндеу жөніндегі жұмыстарды жол жабыны қабаттарының сынақтарынан, тегістігін анықтауға арналған сынақтардан өтумен және объектіні пайдалануға беру актісін алумен аяқтайды.</w:t>
      </w:r>
    </w:p>
    <w:bookmarkEnd w:id="70"/>
    <w:bookmarkStart w:name="z91" w:id="71"/>
    <w:p>
      <w:pPr>
        <w:spacing w:after="0"/>
        <w:ind w:left="0"/>
        <w:jc w:val="both"/>
      </w:pPr>
      <w:r>
        <w:rPr>
          <w:rFonts w:ascii="Times New Roman"/>
          <w:b w:val="false"/>
          <w:i w:val="false"/>
          <w:color w:val="000000"/>
          <w:sz w:val="28"/>
        </w:rPr>
        <w:t>
      20. Мердігер шартқа қол қойылғаннан кейін күнтізбелік жиырма бір күн ішінде инженердің мақұлдауына негізгі техника мен жабдықтарды жұмылдыру кестесін, сондай-ақ жұмыстарды жүргізудің жалпы кестесін ұсынады.</w:t>
      </w:r>
    </w:p>
    <w:bookmarkEnd w:id="71"/>
    <w:bookmarkStart w:name="z92" w:id="72"/>
    <w:p>
      <w:pPr>
        <w:spacing w:after="0"/>
        <w:ind w:left="0"/>
        <w:jc w:val="both"/>
      </w:pPr>
      <w:r>
        <w:rPr>
          <w:rFonts w:ascii="Times New Roman"/>
          <w:b w:val="false"/>
          <w:i w:val="false"/>
          <w:color w:val="000000"/>
          <w:sz w:val="28"/>
        </w:rPr>
        <w:t>
      Инженер күнтізбелік жеті күн ішінде аталған құжаттарды қарайды. Шарт талаптарына сәйкес келмеген жағдайда инженер түзетулер енгізеді және түзету үшін мердігерге жібереді. Мердігер осындай нұсқауларды алғаннан кейін күнтізбелік жеті күн ішінде инженердің ескертулерін ескере отырып, түзетілген кестелерді келісу үшін инженердің қарауына ұсынады.</w:t>
      </w:r>
    </w:p>
    <w:bookmarkEnd w:id="72"/>
    <w:bookmarkStart w:name="z93" w:id="73"/>
    <w:p>
      <w:pPr>
        <w:spacing w:after="0"/>
        <w:ind w:left="0"/>
        <w:jc w:val="both"/>
      </w:pPr>
      <w:r>
        <w:rPr>
          <w:rFonts w:ascii="Times New Roman"/>
          <w:b w:val="false"/>
          <w:i w:val="false"/>
          <w:color w:val="000000"/>
          <w:sz w:val="28"/>
        </w:rPr>
        <w:t>
      Барлық кестелер аралықтар айлар бойынша анықталатын кезеңмен жасалады.</w:t>
      </w:r>
    </w:p>
    <w:bookmarkEnd w:id="73"/>
    <w:bookmarkStart w:name="z94" w:id="74"/>
    <w:p>
      <w:pPr>
        <w:spacing w:after="0"/>
        <w:ind w:left="0"/>
        <w:jc w:val="both"/>
      </w:pPr>
      <w:r>
        <w:rPr>
          <w:rFonts w:ascii="Times New Roman"/>
          <w:b w:val="false"/>
          <w:i w:val="false"/>
          <w:color w:val="000000"/>
          <w:sz w:val="28"/>
        </w:rPr>
        <w:t>
      21. Негізгі техника мен жабдықты жұмылдыру кестесі мердігер жұмыс басталған күннен кейін негізгі техника мен жабдықты жұмылдыруды үш ай ішінде аяқтауы шартын ескере отырып жасалады.</w:t>
      </w:r>
    </w:p>
    <w:bookmarkEnd w:id="74"/>
    <w:bookmarkStart w:name="z95" w:id="75"/>
    <w:p>
      <w:pPr>
        <w:spacing w:after="0"/>
        <w:ind w:left="0"/>
        <w:jc w:val="both"/>
      </w:pPr>
      <w:r>
        <w:rPr>
          <w:rFonts w:ascii="Times New Roman"/>
          <w:b w:val="false"/>
          <w:i w:val="false"/>
          <w:color w:val="000000"/>
          <w:sz w:val="28"/>
        </w:rPr>
        <w:t>
      Техника мен жабдықты жұмылдыру кестесін үш айдан астам мерзімге төртінші айдан бастап және одан кейін басталуы неғұрлым кеш кезеңге жоспарланған, бірақ мұндай жұмыстар басталғанға дейін екі айдан кешіктірмей жұмыс түрлеріне арналған зертханалық жабдықты ғана жұмылдыру көзделген жағдайларда ғана жасауға жол беріледі.</w:t>
      </w:r>
    </w:p>
    <w:bookmarkEnd w:id="75"/>
    <w:bookmarkStart w:name="z96" w:id="76"/>
    <w:p>
      <w:pPr>
        <w:spacing w:after="0"/>
        <w:ind w:left="0"/>
        <w:jc w:val="both"/>
      </w:pPr>
      <w:r>
        <w:rPr>
          <w:rFonts w:ascii="Times New Roman"/>
          <w:b w:val="false"/>
          <w:i w:val="false"/>
          <w:color w:val="000000"/>
          <w:sz w:val="28"/>
        </w:rPr>
        <w:t>
      Жұмыстарды жүргізудің жалпы кестесі жұмыс басталған күннен бастап жұмыстарды орындаудың барлық кезеңіне жасалады.</w:t>
      </w:r>
    </w:p>
    <w:bookmarkEnd w:id="76"/>
    <w:bookmarkStart w:name="z97" w:id="77"/>
    <w:p>
      <w:pPr>
        <w:spacing w:after="0"/>
        <w:ind w:left="0"/>
        <w:jc w:val="both"/>
      </w:pPr>
      <w:r>
        <w:rPr>
          <w:rFonts w:ascii="Times New Roman"/>
          <w:b w:val="false"/>
          <w:i w:val="false"/>
          <w:color w:val="000000"/>
          <w:sz w:val="28"/>
        </w:rPr>
        <w:t>
      22. Жұмыстарды жүргізудің жалпы кестесі келісілгеннен кейін мердігер жұмыстарды жүргізу кестесін жасайды және жұмыстарды жүргізудің жалпы кестесі келісілгеннен кейін немесе жаңа қаржы жылы басталғаннан кейін күнтізбелік он төрт күн ішінде инженерге келісуге ұсынады.</w:t>
      </w:r>
    </w:p>
    <w:bookmarkEnd w:id="77"/>
    <w:bookmarkStart w:name="z98" w:id="78"/>
    <w:p>
      <w:pPr>
        <w:spacing w:after="0"/>
        <w:ind w:left="0"/>
        <w:jc w:val="both"/>
      </w:pPr>
      <w:r>
        <w:rPr>
          <w:rFonts w:ascii="Times New Roman"/>
          <w:b w:val="false"/>
          <w:i w:val="false"/>
          <w:color w:val="000000"/>
          <w:sz w:val="28"/>
        </w:rPr>
        <w:t>
      23. Жұмыс өндірісінің жалпы кестесі жұмыс кестесін құру нәтижелері бойынша түзетіледі. Жұмыстарды жүргізу кестесіне мынадай жағдайларда да өзгерістер енгізіледі:</w:t>
      </w:r>
    </w:p>
    <w:bookmarkEnd w:id="78"/>
    <w:bookmarkStart w:name="z99" w:id="79"/>
    <w:p>
      <w:pPr>
        <w:spacing w:after="0"/>
        <w:ind w:left="0"/>
        <w:jc w:val="both"/>
      </w:pPr>
      <w:r>
        <w:rPr>
          <w:rFonts w:ascii="Times New Roman"/>
          <w:b w:val="false"/>
          <w:i w:val="false"/>
          <w:color w:val="000000"/>
          <w:sz w:val="28"/>
        </w:rPr>
        <w:t>
      1) ЖСҚ-да көзделмеген, оларды орындауға қосымша уақыт әкеп соғатын қосымша жұмыстар анықталса. Бұл жағдайда кестелер осы Қағидаларда белгіленген тәртіппен ЖКВ өзгерістер енгізуге тиісті өтінім бекітілген кезде түзетіледі;</w:t>
      </w:r>
    </w:p>
    <w:bookmarkEnd w:id="79"/>
    <w:bookmarkStart w:name="z100" w:id="80"/>
    <w:p>
      <w:pPr>
        <w:spacing w:after="0"/>
        <w:ind w:left="0"/>
        <w:jc w:val="both"/>
      </w:pPr>
      <w:r>
        <w:rPr>
          <w:rFonts w:ascii="Times New Roman"/>
          <w:b w:val="false"/>
          <w:i w:val="false"/>
          <w:color w:val="000000"/>
          <w:sz w:val="28"/>
        </w:rPr>
        <w:t>
      2) жұмыстарды нақты орындау нәтижесінде, сондай-ақ ЖКВ тиісті өзгерістер енгізу қажет болған жағдайларда олардың азаюы немесе ұлғаюы;</w:t>
      </w:r>
    </w:p>
    <w:bookmarkEnd w:id="80"/>
    <w:bookmarkStart w:name="z101" w:id="81"/>
    <w:p>
      <w:pPr>
        <w:spacing w:after="0"/>
        <w:ind w:left="0"/>
        <w:jc w:val="both"/>
      </w:pPr>
      <w:r>
        <w:rPr>
          <w:rFonts w:ascii="Times New Roman"/>
          <w:b w:val="false"/>
          <w:i w:val="false"/>
          <w:color w:val="000000"/>
          <w:sz w:val="28"/>
        </w:rPr>
        <w:t>
      3) авариялық-қалпына келтіру жұмыстарын орындау қажеттілігіне әкеп соққан төтенше жағдайлар туындаған кезде;</w:t>
      </w:r>
    </w:p>
    <w:bookmarkEnd w:id="81"/>
    <w:bookmarkStart w:name="z102" w:id="82"/>
    <w:p>
      <w:pPr>
        <w:spacing w:after="0"/>
        <w:ind w:left="0"/>
        <w:jc w:val="both"/>
      </w:pPr>
      <w:r>
        <w:rPr>
          <w:rFonts w:ascii="Times New Roman"/>
          <w:b w:val="false"/>
          <w:i w:val="false"/>
          <w:color w:val="000000"/>
          <w:sz w:val="28"/>
        </w:rPr>
        <w:t>
      4) мердігердің осы Қағидаларда көзделген себептер бойынша жұмыстарды тоқтата тұруы.</w:t>
      </w:r>
    </w:p>
    <w:bookmarkEnd w:id="82"/>
    <w:bookmarkStart w:name="z103" w:id="83"/>
    <w:p>
      <w:pPr>
        <w:spacing w:after="0"/>
        <w:ind w:left="0"/>
        <w:jc w:val="both"/>
      </w:pPr>
      <w:r>
        <w:rPr>
          <w:rFonts w:ascii="Times New Roman"/>
          <w:b w:val="false"/>
          <w:i w:val="false"/>
          <w:color w:val="000000"/>
          <w:sz w:val="28"/>
        </w:rPr>
        <w:t xml:space="preserve">
      24. Автомобиль жолдарын салу, реконструкциялау және жөндеу жөніндегі жұмыстардың басталу күні туралы инженерге хабарлама мынадай фактілер басталғаннан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жұмыстардың басталу күні туралы үлгілік нысан бойынша беріледі:</w:t>
      </w:r>
    </w:p>
    <w:bookmarkEnd w:id="83"/>
    <w:bookmarkStart w:name="z104" w:id="84"/>
    <w:p>
      <w:pPr>
        <w:spacing w:after="0"/>
        <w:ind w:left="0"/>
        <w:jc w:val="both"/>
      </w:pPr>
      <w:r>
        <w:rPr>
          <w:rFonts w:ascii="Times New Roman"/>
          <w:b w:val="false"/>
          <w:i w:val="false"/>
          <w:color w:val="000000"/>
          <w:sz w:val="28"/>
        </w:rPr>
        <w:t xml:space="preserve">
      1) тапсырыс беруші учаскені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құрылыс учаскесін қабылдау-беру актісінің үлгілік нысаны бойынша жүзеге асырылады;</w:t>
      </w:r>
    </w:p>
    <w:bookmarkEnd w:id="84"/>
    <w:bookmarkStart w:name="z105" w:id="85"/>
    <w:p>
      <w:pPr>
        <w:spacing w:after="0"/>
        <w:ind w:left="0"/>
        <w:jc w:val="both"/>
      </w:pPr>
      <w:r>
        <w:rPr>
          <w:rFonts w:ascii="Times New Roman"/>
          <w:b w:val="false"/>
          <w:i w:val="false"/>
          <w:color w:val="000000"/>
          <w:sz w:val="28"/>
        </w:rPr>
        <w:t>
      2) мердігер аванс алғаннан кейін. Мердігердің аванс алғанын растау тапсырыс берушінің аванстық төлемдерді мердігердің есеп шотына аударғаны туралы төлем тапсырмасы болып табылады;</w:t>
      </w:r>
    </w:p>
    <w:bookmarkEnd w:id="85"/>
    <w:bookmarkStart w:name="z106" w:id="86"/>
    <w:p>
      <w:pPr>
        <w:spacing w:after="0"/>
        <w:ind w:left="0"/>
        <w:jc w:val="both"/>
      </w:pPr>
      <w:r>
        <w:rPr>
          <w:rFonts w:ascii="Times New Roman"/>
          <w:b w:val="false"/>
          <w:i w:val="false"/>
          <w:color w:val="000000"/>
          <w:sz w:val="28"/>
        </w:rPr>
        <w:t>
      3) сәулет, қала құрылысы және құрылыс қызметі саласындағы заңнамада көзделген шарттарға сәйкес құрылыс-монтаж жұмыстарына рұқсат алу.</w:t>
      </w:r>
    </w:p>
    <w:bookmarkEnd w:id="86"/>
    <w:bookmarkStart w:name="z107" w:id="87"/>
    <w:p>
      <w:pPr>
        <w:spacing w:after="0"/>
        <w:ind w:left="0"/>
        <w:jc w:val="both"/>
      </w:pPr>
      <w:r>
        <w:rPr>
          <w:rFonts w:ascii="Times New Roman"/>
          <w:b w:val="false"/>
          <w:i w:val="false"/>
          <w:color w:val="000000"/>
          <w:sz w:val="28"/>
        </w:rPr>
        <w:t>
      25. Халықаралық және республикалық маңызы бар жалпыға ортақ пайдаланылатын автомобиль жолдарын салу, реконструкциялау және жөндеу жөніндегі жұмыстарды іске асыру шеңберінде мердігер:</w:t>
      </w:r>
    </w:p>
    <w:bookmarkEnd w:id="87"/>
    <w:bookmarkStart w:name="z108" w:id="88"/>
    <w:p>
      <w:pPr>
        <w:spacing w:after="0"/>
        <w:ind w:left="0"/>
        <w:jc w:val="both"/>
      </w:pPr>
      <w:r>
        <w:rPr>
          <w:rFonts w:ascii="Times New Roman"/>
          <w:b w:val="false"/>
          <w:i w:val="false"/>
          <w:color w:val="000000"/>
          <w:sz w:val="28"/>
        </w:rPr>
        <w:t>
      1) аумақтағы адамдар үшін қауіптілікті болдырмау үшін объектінің аумағында кез келген кедергілерден бос жұмыстарды қолдау үшін шаралар қабылдайды;</w:t>
      </w:r>
    </w:p>
    <w:bookmarkEnd w:id="88"/>
    <w:bookmarkStart w:name="z109" w:id="89"/>
    <w:p>
      <w:pPr>
        <w:spacing w:after="0"/>
        <w:ind w:left="0"/>
        <w:jc w:val="both"/>
      </w:pPr>
      <w:r>
        <w:rPr>
          <w:rFonts w:ascii="Times New Roman"/>
          <w:b w:val="false"/>
          <w:i w:val="false"/>
          <w:color w:val="000000"/>
          <w:sz w:val="28"/>
        </w:rPr>
        <w:t>
      2) орындалатын жұмыстарды олар аяқталған және объектіні пайдалануға тапсырғанға дейін қоршауды, жарықтандыруды, күзетуді және байқауды қамтамасыз етеді;</w:t>
      </w:r>
    </w:p>
    <w:bookmarkEnd w:id="89"/>
    <w:bookmarkStart w:name="z110" w:id="90"/>
    <w:p>
      <w:pPr>
        <w:spacing w:after="0"/>
        <w:ind w:left="0"/>
        <w:jc w:val="both"/>
      </w:pPr>
      <w:r>
        <w:rPr>
          <w:rFonts w:ascii="Times New Roman"/>
          <w:b w:val="false"/>
          <w:i w:val="false"/>
          <w:color w:val="000000"/>
          <w:sz w:val="28"/>
        </w:rPr>
        <w:t>
      3) бекітілген ЖСҚ-ға (жолдарды, тротуарларды, күзету мен қоршауды қоса алғанда) сәйкес, іргелес аумақтардың иелері мен тұрғындарының пайдалануы және оларды қорғауы үшін жұмыстар жүргізуге байланысты қажетті уақытша жұмыстардың орындалуын қамтамасыз етеді. Мердігер тапсырыс беруші мен мердігер арасындағы шарт талаптарының сақталуын қамтамасыз ету үшін сапаны бақылау жүйесін енгізеді және инженер осы жүйенің кез келген аспектісін тексеруге уәкілетті.</w:t>
      </w:r>
    </w:p>
    <w:bookmarkEnd w:id="90"/>
    <w:bookmarkStart w:name="z111" w:id="91"/>
    <w:p>
      <w:pPr>
        <w:spacing w:after="0"/>
        <w:ind w:left="0"/>
        <w:jc w:val="both"/>
      </w:pPr>
      <w:r>
        <w:rPr>
          <w:rFonts w:ascii="Times New Roman"/>
          <w:b w:val="false"/>
          <w:i w:val="false"/>
          <w:color w:val="000000"/>
          <w:sz w:val="28"/>
        </w:rPr>
        <w:t>
      Сапаны бақылау талаптарын сақтау мердігерді тапсырыс беруші мен мердігер арасындағы шарт бойынша міндеттемелерден босатпайды.</w:t>
      </w:r>
    </w:p>
    <w:bookmarkEnd w:id="91"/>
    <w:bookmarkStart w:name="z112" w:id="92"/>
    <w:p>
      <w:pPr>
        <w:spacing w:after="0"/>
        <w:ind w:left="0"/>
        <w:jc w:val="both"/>
      </w:pPr>
      <w:r>
        <w:rPr>
          <w:rFonts w:ascii="Times New Roman"/>
          <w:b w:val="false"/>
          <w:i w:val="false"/>
          <w:color w:val="000000"/>
          <w:sz w:val="28"/>
        </w:rPr>
        <w:t>
      26. Мердігер инженерге жабдықтар мен басқа да тауарлардың негізгі компоненттерін, оның ішінде негізгі материалдарды объектіге жеткізудің болжамды күнінен кемінде күнтізбелік жиырма бір күн бұрын хабарлама жібереді және объектіні шарт бойынша міндеттемелерді орындау үшін қажетті барлық заттармен, оның ішінде:</w:t>
      </w:r>
    </w:p>
    <w:bookmarkEnd w:id="92"/>
    <w:bookmarkStart w:name="z113" w:id="93"/>
    <w:p>
      <w:pPr>
        <w:spacing w:after="0"/>
        <w:ind w:left="0"/>
        <w:jc w:val="both"/>
      </w:pPr>
      <w:r>
        <w:rPr>
          <w:rFonts w:ascii="Times New Roman"/>
          <w:b w:val="false"/>
          <w:i w:val="false"/>
          <w:color w:val="000000"/>
          <w:sz w:val="28"/>
        </w:rPr>
        <w:t>
      1) бекітілген ЖСҚ-ға сәйкес объектіге кірме жолдардың жарамдылығы мен қолжетімділігін және объектіні іске асыру үшін мердігерге талап етілетін кірме жолдардың жарамсыздығына немесе қол жетімсіздігіне байланысты шығындарды қамтамасыз етеді, бекітілген ЖСҚ-да объектіге кірме жолдардың жұмыстары болмаған жағдайларды қоспағанда, мердігердің өзі көтереді;</w:t>
      </w:r>
    </w:p>
    <w:bookmarkEnd w:id="93"/>
    <w:bookmarkStart w:name="z114" w:id="94"/>
    <w:p>
      <w:pPr>
        <w:spacing w:after="0"/>
        <w:ind w:left="0"/>
        <w:jc w:val="both"/>
      </w:pPr>
      <w:r>
        <w:rPr>
          <w:rFonts w:ascii="Times New Roman"/>
          <w:b w:val="false"/>
          <w:i w:val="false"/>
          <w:color w:val="000000"/>
          <w:sz w:val="28"/>
        </w:rPr>
        <w:t>
      2) тиісті көлік құралдары мен жолдарды пайдалана отырып, мердігер көлігінің немесе мердігер қызметкерлерінің (қосалқы мердігерлердің) жүріп-тұруы нәтижесінде кез келген жолдардың, көпірлер мен құрылыстардың зақымдануын болғызбау жөнінде шаралар қабылдайды;</w:t>
      </w:r>
    </w:p>
    <w:bookmarkEnd w:id="94"/>
    <w:bookmarkStart w:name="z115" w:id="95"/>
    <w:p>
      <w:pPr>
        <w:spacing w:after="0"/>
        <w:ind w:left="0"/>
        <w:jc w:val="both"/>
      </w:pPr>
      <w:r>
        <w:rPr>
          <w:rFonts w:ascii="Times New Roman"/>
          <w:b w:val="false"/>
          <w:i w:val="false"/>
          <w:color w:val="000000"/>
          <w:sz w:val="28"/>
        </w:rPr>
        <w:t>
      3) объектіде жұмыс жүргізу үшін қажетті барлық тауарлар мен материалдарды буып-түюді, тиеуді, тасымалдауды, алуды, түсіруді, сақтауды және қорғауды қамтамасыз етеді және тапсырыс берушінің тауарларды (материалдарды) тасымалдауға байланысты шығындар мен шығыстардан босатылуына кепілдік береді және осындай тасымалдауға байланысты тараптардың барлық талаптарын қанағаттандырады;</w:t>
      </w:r>
    </w:p>
    <w:bookmarkEnd w:id="95"/>
    <w:bookmarkStart w:name="z116" w:id="96"/>
    <w:p>
      <w:pPr>
        <w:spacing w:after="0"/>
        <w:ind w:left="0"/>
        <w:jc w:val="both"/>
      </w:pPr>
      <w:r>
        <w:rPr>
          <w:rFonts w:ascii="Times New Roman"/>
          <w:b w:val="false"/>
          <w:i w:val="false"/>
          <w:color w:val="000000"/>
          <w:sz w:val="28"/>
        </w:rPr>
        <w:t>
      4) объектінің аумағында да, аумағында да қоршаған ортаны қорғау жөнінде шаралар қабылдайды және ластану, шу және объектіні іске асыруға байланысты басқа да салдарлар нәтижесінде адамдарға (халыққа) және өзге де мүлікке келтірілген залалды барынша шектейді;</w:t>
      </w:r>
    </w:p>
    <w:bookmarkEnd w:id="96"/>
    <w:bookmarkStart w:name="z117" w:id="97"/>
    <w:p>
      <w:pPr>
        <w:spacing w:after="0"/>
        <w:ind w:left="0"/>
        <w:jc w:val="both"/>
      </w:pPr>
      <w:r>
        <w:rPr>
          <w:rFonts w:ascii="Times New Roman"/>
          <w:b w:val="false"/>
          <w:i w:val="false"/>
          <w:color w:val="000000"/>
          <w:sz w:val="28"/>
        </w:rPr>
        <w:t>
      5) техникалық ерекшелікте көрсетілген немесе қолданыстағы заңнамада белгіленген рұқсат етілген нормалар шегінде объектіні іске асыруға байланысты қызметке байланысты жол берілетін ластану, шығарындылар, жер бетіне төгінділер деңгейіне кепілдік береді;</w:t>
      </w:r>
    </w:p>
    <w:bookmarkEnd w:id="97"/>
    <w:bookmarkStart w:name="z118" w:id="98"/>
    <w:p>
      <w:pPr>
        <w:spacing w:after="0"/>
        <w:ind w:left="0"/>
        <w:jc w:val="both"/>
      </w:pPr>
      <w:r>
        <w:rPr>
          <w:rFonts w:ascii="Times New Roman"/>
          <w:b w:val="false"/>
          <w:i w:val="false"/>
          <w:color w:val="000000"/>
          <w:sz w:val="28"/>
        </w:rPr>
        <w:t>
      6) инженерге жұмыс барысының сызбасы мен егжей-тегжейлі сипаттамасы, объектіге материалдарды жеткізу, құрылыс, монтаждау және кешенді тексерулер мерзімдері, тағайындалған қосалқы мердігердің жұмыстарды орындау кестесі, объектідегі персонал саны, материалдардың сапасын растайтын құжаттар және тапсырыс беруші мен инженер талап ететін және шарт бойынша міндеттемелерді орындау үшін қажетті өзге де мәліметтер көрсетілген есепті ұсынады;</w:t>
      </w:r>
    </w:p>
    <w:bookmarkEnd w:id="98"/>
    <w:bookmarkStart w:name="z119" w:id="99"/>
    <w:p>
      <w:pPr>
        <w:spacing w:after="0"/>
        <w:ind w:left="0"/>
        <w:jc w:val="both"/>
      </w:pPr>
      <w:r>
        <w:rPr>
          <w:rFonts w:ascii="Times New Roman"/>
          <w:b w:val="false"/>
          <w:i w:val="false"/>
          <w:color w:val="000000"/>
          <w:sz w:val="28"/>
        </w:rPr>
        <w:t>
      7) болашақта қажет болмайтын кез келген құрылыс қалдықтарын, қоқыстарды және уақытша құрылыстарды объектіден алып тастайды.</w:t>
      </w:r>
    </w:p>
    <w:bookmarkEnd w:id="99"/>
    <w:bookmarkStart w:name="z120" w:id="100"/>
    <w:p>
      <w:pPr>
        <w:spacing w:after="0"/>
        <w:ind w:left="0"/>
        <w:jc w:val="both"/>
      </w:pPr>
      <w:r>
        <w:rPr>
          <w:rFonts w:ascii="Times New Roman"/>
          <w:b w:val="false"/>
          <w:i w:val="false"/>
          <w:color w:val="000000"/>
          <w:sz w:val="28"/>
        </w:rPr>
        <w:t>
      27. Мердігер осы тауарларды (материалдарды) тасымалдайтын көлік құралдарын қоспағанда, инженердің келісімінсіз объектіден тауарлардың (материалдардың) негізгі компоненттерін алып тастауға уәкілетті емес.</w:t>
      </w:r>
    </w:p>
    <w:bookmarkEnd w:id="100"/>
    <w:bookmarkStart w:name="z121" w:id="101"/>
    <w:p>
      <w:pPr>
        <w:spacing w:after="0"/>
        <w:ind w:left="0"/>
        <w:jc w:val="both"/>
      </w:pPr>
      <w:r>
        <w:rPr>
          <w:rFonts w:ascii="Times New Roman"/>
          <w:b w:val="false"/>
          <w:i w:val="false"/>
          <w:color w:val="000000"/>
          <w:sz w:val="28"/>
        </w:rPr>
        <w:t>
      28. Жұмыста кез-келген материалды қолданар алдында мердігер осы материалдардың барлық стандартты үлгілерін өндіруші туралы, сапасы бойынша және оларды пайдалану әдісі бойынша ұсыныстар бере отырып, инженердің бекітуіне ұсынады.</w:t>
      </w:r>
    </w:p>
    <w:bookmarkEnd w:id="101"/>
    <w:bookmarkStart w:name="z122" w:id="102"/>
    <w:p>
      <w:pPr>
        <w:spacing w:after="0"/>
        <w:ind w:left="0"/>
        <w:jc w:val="both"/>
      </w:pPr>
      <w:r>
        <w:rPr>
          <w:rFonts w:ascii="Times New Roman"/>
          <w:b w:val="false"/>
          <w:i w:val="false"/>
          <w:color w:val="000000"/>
          <w:sz w:val="28"/>
        </w:rPr>
        <w:t>
      29. Мердігер сәйкестік сертификаты бар техникалық сипаттамаға сәйкес келетін материалды пайдаланады.</w:t>
      </w:r>
    </w:p>
    <w:bookmarkEnd w:id="102"/>
    <w:bookmarkStart w:name="z123" w:id="103"/>
    <w:p>
      <w:pPr>
        <w:spacing w:after="0"/>
        <w:ind w:left="0"/>
        <w:jc w:val="both"/>
      </w:pPr>
      <w:r>
        <w:rPr>
          <w:rFonts w:ascii="Times New Roman"/>
          <w:b w:val="false"/>
          <w:i w:val="false"/>
          <w:color w:val="000000"/>
          <w:sz w:val="28"/>
        </w:rPr>
        <w:t>
      30. Тапсырыс берушінің, автордың және инженердің персоналы құрылыстың кез-келген кезеңінде материалдардың сапасын өлшеуге, соның ішінде мердігердің рұқсат пен қорғаныс жабдықтарын ұсынуға мүмкіндік беретін объектіге қол жеткізе алады.</w:t>
      </w:r>
    </w:p>
    <w:bookmarkEnd w:id="103"/>
    <w:bookmarkStart w:name="z124" w:id="104"/>
    <w:p>
      <w:pPr>
        <w:spacing w:after="0"/>
        <w:ind w:left="0"/>
        <w:jc w:val="both"/>
      </w:pPr>
      <w:r>
        <w:rPr>
          <w:rFonts w:ascii="Times New Roman"/>
          <w:b w:val="false"/>
          <w:i w:val="false"/>
          <w:color w:val="000000"/>
          <w:sz w:val="28"/>
        </w:rPr>
        <w:t>
      Бұл ретте сынақ нәтижелерінің қорытындысы бойынша мердігер қолданылатын материалдардың сапасын да қамтамасыз етеді.</w:t>
      </w:r>
    </w:p>
    <w:bookmarkEnd w:id="104"/>
    <w:bookmarkStart w:name="z125" w:id="105"/>
    <w:p>
      <w:pPr>
        <w:spacing w:after="0"/>
        <w:ind w:left="0"/>
        <w:jc w:val="both"/>
      </w:pPr>
      <w:r>
        <w:rPr>
          <w:rFonts w:ascii="Times New Roman"/>
          <w:b w:val="false"/>
          <w:i w:val="false"/>
          <w:color w:val="000000"/>
          <w:sz w:val="28"/>
        </w:rPr>
        <w:t>
      31. Мердігер жұмыстың жалпы көлемінің екіншісінен артық емес беруді жүзеге асыруға уәкілетті.</w:t>
      </w:r>
    </w:p>
    <w:bookmarkEnd w:id="105"/>
    <w:bookmarkStart w:name="z126" w:id="106"/>
    <w:p>
      <w:pPr>
        <w:spacing w:after="0"/>
        <w:ind w:left="0"/>
        <w:jc w:val="both"/>
      </w:pPr>
      <w:r>
        <w:rPr>
          <w:rFonts w:ascii="Times New Roman"/>
          <w:b w:val="false"/>
          <w:i w:val="false"/>
          <w:color w:val="000000"/>
          <w:sz w:val="28"/>
        </w:rPr>
        <w:t>
      32. Мердігер автомобиль жолдарын салу, реконструкциялау және жөндеу жөніндегі жұмыстар басталатын күнге дейін күнтізбелік жиырма сегіз күн бұрын әрбір тартылатын қосалқы мердігер бойынша ақпараты бар хабарлама жібереді.</w:t>
      </w:r>
    </w:p>
    <w:bookmarkEnd w:id="106"/>
    <w:bookmarkStart w:name="z127" w:id="107"/>
    <w:p>
      <w:pPr>
        <w:spacing w:after="0"/>
        <w:ind w:left="0"/>
        <w:jc w:val="both"/>
      </w:pPr>
      <w:r>
        <w:rPr>
          <w:rFonts w:ascii="Times New Roman"/>
          <w:b w:val="false"/>
          <w:i w:val="false"/>
          <w:color w:val="000000"/>
          <w:sz w:val="28"/>
        </w:rPr>
        <w:t>
      33. Мердігер мердігерге қойылатын талаптар орындалатын жұмыстар мен ақпараттық өзара іс-қимыл бойынша әрбір қосалқы мердігерге тең дәрежеде қатысты болуына кепілдік береді.</w:t>
      </w:r>
    </w:p>
    <w:bookmarkEnd w:id="107"/>
    <w:bookmarkStart w:name="z128" w:id="108"/>
    <w:p>
      <w:pPr>
        <w:spacing w:after="0"/>
        <w:ind w:left="0"/>
        <w:jc w:val="both"/>
      </w:pPr>
      <w:r>
        <w:rPr>
          <w:rFonts w:ascii="Times New Roman"/>
          <w:b w:val="false"/>
          <w:i w:val="false"/>
          <w:color w:val="000000"/>
          <w:sz w:val="28"/>
        </w:rPr>
        <w:t>
      34. Егер қосалқы мердігермен орындалатын жұмыстардың бағасы мердігер мен тапсырыс беруші арасында жасалған бағалардың кемінде сексен пайызын құраса, мердігер қосалқы мердігерге шарт жасасады.</w:t>
      </w:r>
    </w:p>
    <w:bookmarkEnd w:id="108"/>
    <w:bookmarkStart w:name="z129" w:id="109"/>
    <w:p>
      <w:pPr>
        <w:spacing w:after="0"/>
        <w:ind w:left="0"/>
        <w:jc w:val="both"/>
      </w:pPr>
      <w:r>
        <w:rPr>
          <w:rFonts w:ascii="Times New Roman"/>
          <w:b w:val="false"/>
          <w:i w:val="false"/>
          <w:color w:val="000000"/>
          <w:sz w:val="28"/>
        </w:rPr>
        <w:t>
      35. Мердігер өз міндеттемелерін орындамаған жағдайда, инженер тапсырыс беруші орындалған жұмыстар үшін қаражат төлейтін объектіге тартылған қосалқы мердігерлер қатарынан қосалқы мердігерді айқындайды.</w:t>
      </w:r>
    </w:p>
    <w:bookmarkEnd w:id="109"/>
    <w:bookmarkStart w:name="z130" w:id="110"/>
    <w:p>
      <w:pPr>
        <w:spacing w:after="0"/>
        <w:ind w:left="0"/>
        <w:jc w:val="both"/>
      </w:pPr>
      <w:r>
        <w:rPr>
          <w:rFonts w:ascii="Times New Roman"/>
          <w:b w:val="false"/>
          <w:i w:val="false"/>
          <w:color w:val="000000"/>
          <w:sz w:val="28"/>
        </w:rPr>
        <w:t>
      36. Мердігер автомобиль жолдарын салу, реконструкциялау және жөндеу жөніндегі жұмыстарды орындау үшін инженер айқындаған және тапсырыс берушімен келісілген қосалқы мердігерді тартпайды, олар туралы мердігер қарсылық білдіруге негіз болған барлық фактілерді, оқиғаларды немесе мән-жайларды көрсете отырып, инженерге хабарлайды. Инженер мұндай қарсылықты толық және бейтарап қарастыруды қамтамасыз етеді.</w:t>
      </w:r>
    </w:p>
    <w:bookmarkEnd w:id="110"/>
    <w:bookmarkStart w:name="z131" w:id="111"/>
    <w:p>
      <w:pPr>
        <w:spacing w:after="0"/>
        <w:ind w:left="0"/>
        <w:jc w:val="both"/>
      </w:pPr>
      <w:r>
        <w:rPr>
          <w:rFonts w:ascii="Times New Roman"/>
          <w:b w:val="false"/>
          <w:i w:val="false"/>
          <w:color w:val="000000"/>
          <w:sz w:val="28"/>
        </w:rPr>
        <w:t>
      Осы фактілерге кестеге сәйкес жұмыстардың уақтылы орындалмағанын және (немесе) қосалқы мердігерде жұмыстарды орындау үшін қажетті және тиісті техника мен ресурстардың жоқтығын дәлелдеу жатады.</w:t>
      </w:r>
    </w:p>
    <w:bookmarkEnd w:id="111"/>
    <w:bookmarkStart w:name="z132" w:id="112"/>
    <w:p>
      <w:pPr>
        <w:spacing w:after="0"/>
        <w:ind w:left="0"/>
        <w:jc w:val="both"/>
      </w:pPr>
      <w:r>
        <w:rPr>
          <w:rFonts w:ascii="Times New Roman"/>
          <w:b w:val="false"/>
          <w:i w:val="false"/>
          <w:color w:val="000000"/>
          <w:sz w:val="28"/>
        </w:rPr>
        <w:t>
      37. Тапсырыс берушімен келісілген қосалқы мердігерлерге ақы төлеу мердігерге нақты орындалған жұмыс көлемі үшін төлеуге сүйенген сомалар шегеріле отырып жүргізіледі.</w:t>
      </w:r>
    </w:p>
    <w:bookmarkEnd w:id="112"/>
    <w:bookmarkStart w:name="z133" w:id="113"/>
    <w:p>
      <w:pPr>
        <w:spacing w:after="0"/>
        <w:ind w:left="0"/>
        <w:jc w:val="both"/>
      </w:pPr>
      <w:r>
        <w:rPr>
          <w:rFonts w:ascii="Times New Roman"/>
          <w:b w:val="false"/>
          <w:i w:val="false"/>
          <w:color w:val="000000"/>
          <w:sz w:val="28"/>
        </w:rPr>
        <w:t>
      38. Қосалқы мердігерлік шарттар мердігер мен тапсырыс беруші арасындағы негізгі шарт сияқты шарттармен бірдей.</w:t>
      </w:r>
    </w:p>
    <w:bookmarkEnd w:id="113"/>
    <w:bookmarkStart w:name="z134" w:id="114"/>
    <w:p>
      <w:pPr>
        <w:spacing w:after="0"/>
        <w:ind w:left="0"/>
        <w:jc w:val="both"/>
      </w:pPr>
      <w:r>
        <w:rPr>
          <w:rFonts w:ascii="Times New Roman"/>
          <w:b w:val="false"/>
          <w:i w:val="false"/>
          <w:color w:val="000000"/>
          <w:sz w:val="28"/>
        </w:rPr>
        <w:t>
      39. Мердігер инженерге жұмыстың әр кезеңін аяқтағаннан кейін жеті күн ішінде аяқтағаны туралы есеп береді. Инженер орындалған жұмыстарда кемшіліктерді анықтаған жағдайда, инженердің талабы бойынша мердігер қолданылған материалдардың сапасы бойынша құжаттаманы өз есебінен қайта ұсына отырып, осы жұмыстарды қайта реттейді.</w:t>
      </w:r>
    </w:p>
    <w:bookmarkEnd w:id="114"/>
    <w:bookmarkStart w:name="z135" w:id="115"/>
    <w:p>
      <w:pPr>
        <w:spacing w:after="0"/>
        <w:ind w:left="0"/>
        <w:jc w:val="both"/>
      </w:pPr>
      <w:r>
        <w:rPr>
          <w:rFonts w:ascii="Times New Roman"/>
          <w:b w:val="false"/>
          <w:i w:val="false"/>
          <w:color w:val="000000"/>
          <w:sz w:val="28"/>
        </w:rPr>
        <w:t>
      Автор жобалық шешімдерге сәйкес келмейтінін анықтаған жағдайда, автордың талабы бойынша мердігер оларды жояды.</w:t>
      </w:r>
    </w:p>
    <w:bookmarkEnd w:id="115"/>
    <w:bookmarkStart w:name="z136" w:id="116"/>
    <w:p>
      <w:pPr>
        <w:spacing w:after="0"/>
        <w:ind w:left="0"/>
        <w:jc w:val="both"/>
      </w:pPr>
      <w:r>
        <w:rPr>
          <w:rFonts w:ascii="Times New Roman"/>
          <w:b w:val="false"/>
          <w:i w:val="false"/>
          <w:color w:val="000000"/>
          <w:sz w:val="28"/>
        </w:rPr>
        <w:t>
      Мердігер құрылыстың кез келген кезеңінің аяқталғаны туралы хабарлама жіберген кезде инженер тапсырыс беруші мен мердігер арасындағы шарт талаптарының сапасы мен сәйкестігіне ешқандай негізсіз кідіріссіз бақылау жүргізеді.</w:t>
      </w:r>
    </w:p>
    <w:bookmarkEnd w:id="116"/>
    <w:bookmarkStart w:name="z137" w:id="117"/>
    <w:p>
      <w:pPr>
        <w:spacing w:after="0"/>
        <w:ind w:left="0"/>
        <w:jc w:val="both"/>
      </w:pPr>
      <w:r>
        <w:rPr>
          <w:rFonts w:ascii="Times New Roman"/>
          <w:b w:val="false"/>
          <w:i w:val="false"/>
          <w:color w:val="000000"/>
          <w:sz w:val="28"/>
        </w:rPr>
        <w:t>
      40. Жабдықтар мен материалдардың әрбір элементі, егер осы жабдықтар мен материалдар үшін төлем тапсырыс берушінің қаражаты есебінен жүргізілсе, тапсырыс берушінің меншігіне өтеді.</w:t>
      </w:r>
    </w:p>
    <w:bookmarkEnd w:id="117"/>
    <w:bookmarkStart w:name="z138" w:id="118"/>
    <w:p>
      <w:pPr>
        <w:spacing w:after="0"/>
        <w:ind w:left="0"/>
        <w:jc w:val="both"/>
      </w:pPr>
      <w:r>
        <w:rPr>
          <w:rFonts w:ascii="Times New Roman"/>
          <w:b w:val="false"/>
          <w:i w:val="false"/>
          <w:color w:val="000000"/>
          <w:sz w:val="28"/>
        </w:rPr>
        <w:t>
      41. Мердігер жұмыстың барлық түрлері аяқталғаннан кейін объектіні пайдалануға беру актісі берілгенге дейін күнтізбелік он төрт күн бұрын сынақтар жүргізеді. Инженер құрылыс аяқталғаннан кейін сынақ нәтижелерін қабылдамаған жағдайда объектіні пайдалануға беру актісіне қол қоюдан бас тартады.</w:t>
      </w:r>
    </w:p>
    <w:bookmarkEnd w:id="118"/>
    <w:bookmarkStart w:name="z139" w:id="119"/>
    <w:p>
      <w:pPr>
        <w:spacing w:after="0"/>
        <w:ind w:left="0"/>
        <w:jc w:val="both"/>
      </w:pPr>
      <w:r>
        <w:rPr>
          <w:rFonts w:ascii="Times New Roman"/>
          <w:b w:val="false"/>
          <w:i w:val="false"/>
          <w:color w:val="000000"/>
          <w:sz w:val="28"/>
        </w:rPr>
        <w:t>
      42. Мердігер материалдарды, жабдықтарды объектінің аумағына сатып алу және әкелу, сондай-ақ жұмыстарды орындағаннан кейін материалдарды кәдеге жарату үшін барлық баждарды, алымдарды, жалдау ақысын және басқа да төлемдерді төлейді.</w:t>
      </w:r>
    </w:p>
    <w:bookmarkEnd w:id="119"/>
    <w:bookmarkStart w:name="z140" w:id="120"/>
    <w:p>
      <w:pPr>
        <w:spacing w:after="0"/>
        <w:ind w:left="0"/>
        <w:jc w:val="both"/>
      </w:pPr>
      <w:r>
        <w:rPr>
          <w:rFonts w:ascii="Times New Roman"/>
          <w:b w:val="false"/>
          <w:i w:val="false"/>
          <w:color w:val="000000"/>
          <w:sz w:val="28"/>
        </w:rPr>
        <w:t>
      43. Шартқа өзгерістер енгізуді объектіні пайдалануға бергенге дейін инженер ғана бастайды.</w:t>
      </w:r>
    </w:p>
    <w:bookmarkEnd w:id="120"/>
    <w:bookmarkStart w:name="z141" w:id="121"/>
    <w:p>
      <w:pPr>
        <w:spacing w:after="0"/>
        <w:ind w:left="0"/>
        <w:jc w:val="both"/>
      </w:pPr>
      <w:r>
        <w:rPr>
          <w:rFonts w:ascii="Times New Roman"/>
          <w:b w:val="false"/>
          <w:i w:val="false"/>
          <w:color w:val="000000"/>
          <w:sz w:val="28"/>
        </w:rPr>
        <w:t>
      44. Инженер нұсқаулар берген кезде мердігер барлық енгізілген өзгерістерді орындайды және әрбір осындай өзгерісті орындау бойынша міндеттемелерді қабылдайды.</w:t>
      </w:r>
    </w:p>
    <w:bookmarkEnd w:id="121"/>
    <w:bookmarkStart w:name="z142" w:id="122"/>
    <w:p>
      <w:pPr>
        <w:spacing w:after="0"/>
        <w:ind w:left="0"/>
        <w:jc w:val="both"/>
      </w:pPr>
      <w:r>
        <w:rPr>
          <w:rFonts w:ascii="Times New Roman"/>
          <w:b w:val="false"/>
          <w:i w:val="false"/>
          <w:color w:val="000000"/>
          <w:sz w:val="28"/>
        </w:rPr>
        <w:t>
      45. Инженер мердігердің жұмысын олардың лауазымдық міндеттеріне сәйкес тексеру және тексеру үшін ассистенттерге кейбір өкілеттіктерді береді. Бұл ретте инженердің ассистенттері шешім қабылдамайды, бірақ ассистенттерге берілген өкілеттіктер шегінде шартты орындау бойынша мердігерге нұсқаулар беруге уәкілетті. Инженердің көмекшілері авторға, инженерге және тапсырыс берушіге ұсыныстар енгізуге құқылы.</w:t>
      </w:r>
    </w:p>
    <w:bookmarkEnd w:id="122"/>
    <w:bookmarkStart w:name="z143" w:id="123"/>
    <w:p>
      <w:pPr>
        <w:spacing w:after="0"/>
        <w:ind w:left="0"/>
        <w:jc w:val="both"/>
      </w:pPr>
      <w:r>
        <w:rPr>
          <w:rFonts w:ascii="Times New Roman"/>
          <w:b w:val="false"/>
          <w:i w:val="false"/>
          <w:color w:val="000000"/>
          <w:sz w:val="28"/>
        </w:rPr>
        <w:t>
      46. Инженер немесе инженер ассистенті берген нұсқамаларды, сондай-ақ шартты орындау шеңберінде нұсқаулықтар мен ұсыныстарды мердігер шартқа қатаң сәйкестікте орындайды.</w:t>
      </w:r>
    </w:p>
    <w:bookmarkEnd w:id="123"/>
    <w:bookmarkStart w:name="z144" w:id="124"/>
    <w:p>
      <w:pPr>
        <w:spacing w:after="0"/>
        <w:ind w:left="0"/>
        <w:jc w:val="both"/>
      </w:pPr>
      <w:r>
        <w:rPr>
          <w:rFonts w:ascii="Times New Roman"/>
          <w:b w:val="false"/>
          <w:i w:val="false"/>
          <w:color w:val="000000"/>
          <w:sz w:val="28"/>
        </w:rPr>
        <w:t>
      47. Инженер ауыстырылған жағдайда тапсырыс беруші мердігерді жоспарланған ауыстыру күнінен кемінде жиырма бір күнтізбелік күн бұрын хабардар етеді.</w:t>
      </w:r>
    </w:p>
    <w:bookmarkEnd w:id="124"/>
    <w:bookmarkStart w:name="z145" w:id="125"/>
    <w:p>
      <w:pPr>
        <w:spacing w:after="0"/>
        <w:ind w:left="0"/>
        <w:jc w:val="both"/>
      </w:pPr>
      <w:r>
        <w:rPr>
          <w:rFonts w:ascii="Times New Roman"/>
          <w:b w:val="false"/>
          <w:i w:val="false"/>
          <w:color w:val="000000"/>
          <w:sz w:val="28"/>
        </w:rPr>
        <w:t>
      48. Инженер мердігердің және (немесе) қосалды мердігердің кез келген келгені персоналы оларөз миндеттемелері тиісінше орындамаған жағдайда босатады, оған мердігер және (немесе) қосалды мердігер жетпіс екі сағат ішінде тиісті шараларар қабылдайды және мердігер инженердің әрекеттеріне шағымдануға уәкілетті.</w:t>
      </w:r>
    </w:p>
    <w:bookmarkEnd w:id="125"/>
    <w:bookmarkStart w:name="z146" w:id="126"/>
    <w:p>
      <w:pPr>
        <w:spacing w:after="0"/>
        <w:ind w:left="0"/>
        <w:jc w:val="both"/>
      </w:pPr>
      <w:r>
        <w:rPr>
          <w:rFonts w:ascii="Times New Roman"/>
          <w:b w:val="false"/>
          <w:i w:val="false"/>
          <w:color w:val="000000"/>
          <w:sz w:val="28"/>
        </w:rPr>
        <w:t>
      49. Инженердің әрбір өзгертуі мынадай өзгерістердің біреуін немесе бірнешеуін қамтиды:</w:t>
      </w:r>
    </w:p>
    <w:bookmarkEnd w:id="126"/>
    <w:bookmarkStart w:name="z147" w:id="127"/>
    <w:p>
      <w:pPr>
        <w:spacing w:after="0"/>
        <w:ind w:left="0"/>
        <w:jc w:val="both"/>
      </w:pPr>
      <w:r>
        <w:rPr>
          <w:rFonts w:ascii="Times New Roman"/>
          <w:b w:val="false"/>
          <w:i w:val="false"/>
          <w:color w:val="000000"/>
          <w:sz w:val="28"/>
        </w:rPr>
        <w:t>
      1) жұмыстың кез келген элементінің сапасын өзгерту;</w:t>
      </w:r>
    </w:p>
    <w:bookmarkEnd w:id="127"/>
    <w:bookmarkStart w:name="z148" w:id="128"/>
    <w:p>
      <w:pPr>
        <w:spacing w:after="0"/>
        <w:ind w:left="0"/>
        <w:jc w:val="both"/>
      </w:pPr>
      <w:r>
        <w:rPr>
          <w:rFonts w:ascii="Times New Roman"/>
          <w:b w:val="false"/>
          <w:i w:val="false"/>
          <w:color w:val="000000"/>
          <w:sz w:val="28"/>
        </w:rPr>
        <w:t>
      2) мұндай өзгерістің құны;</w:t>
      </w:r>
    </w:p>
    <w:bookmarkEnd w:id="128"/>
    <w:bookmarkStart w:name="z149" w:id="129"/>
    <w:p>
      <w:pPr>
        <w:spacing w:after="0"/>
        <w:ind w:left="0"/>
        <w:jc w:val="both"/>
      </w:pPr>
      <w:r>
        <w:rPr>
          <w:rFonts w:ascii="Times New Roman"/>
          <w:b w:val="false"/>
          <w:i w:val="false"/>
          <w:color w:val="000000"/>
          <w:sz w:val="28"/>
        </w:rPr>
        <w:t>
      3) жұмыстарды орындау мерзімдерін өзгерту.</w:t>
      </w:r>
    </w:p>
    <w:bookmarkEnd w:id="129"/>
    <w:bookmarkStart w:name="z150" w:id="130"/>
    <w:p>
      <w:pPr>
        <w:spacing w:after="0"/>
        <w:ind w:left="0"/>
        <w:jc w:val="both"/>
      </w:pPr>
      <w:r>
        <w:rPr>
          <w:rFonts w:ascii="Times New Roman"/>
          <w:b w:val="false"/>
          <w:i w:val="false"/>
          <w:color w:val="000000"/>
          <w:sz w:val="28"/>
        </w:rPr>
        <w:t>
      Мердігер автор мен инженердің келісімінсіз шарт пен ЖСҚ-ға қандай да бір өзгерістер енгізуді жүзеге асырмайды.</w:t>
      </w:r>
    </w:p>
    <w:bookmarkEnd w:id="130"/>
    <w:bookmarkStart w:name="z151" w:id="131"/>
    <w:p>
      <w:pPr>
        <w:spacing w:after="0"/>
        <w:ind w:left="0"/>
        <w:jc w:val="both"/>
      </w:pPr>
      <w:r>
        <w:rPr>
          <w:rFonts w:ascii="Times New Roman"/>
          <w:b w:val="false"/>
          <w:i w:val="false"/>
          <w:color w:val="000000"/>
          <w:sz w:val="28"/>
        </w:rPr>
        <w:t>
      50. Мердігер автор мен инженерге жұмысты орындау процесін жеделдетуге, жұмыстарды орындау құнын қысқартуға, объектіні одан әрі пайдалануды ұзартуға және жобаның бекітілген сипаттамаларынан кем түспей орындалатын жұмыстардың тиімділігін арттыруға мүмкіндік беретін жобаға өзгерістер енгізу жөніндегі ұсынысқа бастамашылық жасауға құқылы. Қайта жобалау бойынша шығыстар мердігерге жүктеледі, автор мен инженер жобаға ұсынылған өзгерістерді қабылдаған жағдайда, пайда болған үнемдеу мердігер мен тапсырыс беруші арасында тең үлестермен бөлінеді. Бұл қайта жобалау оң қорытынды ала отырып, сараптамадан қайта өтуге жатады және оны тапсырыс беруші бекітеді.</w:t>
      </w:r>
    </w:p>
    <w:bookmarkEnd w:id="131"/>
    <w:bookmarkStart w:name="z152" w:id="132"/>
    <w:p>
      <w:pPr>
        <w:spacing w:after="0"/>
        <w:ind w:left="0"/>
        <w:jc w:val="both"/>
      </w:pPr>
      <w:r>
        <w:rPr>
          <w:rFonts w:ascii="Times New Roman"/>
          <w:b w:val="false"/>
          <w:i w:val="false"/>
          <w:color w:val="000000"/>
          <w:sz w:val="28"/>
        </w:rPr>
        <w:t>
      51. Инженер мердігер мен тапсырыс берушінің барлық талаптары бойынша дереу әрекет етеді. Бұл ретте келісімге қол жеткізу мақсатында инженер шағымдарды алған сәттен бастап күнтізбелік жиырма сегіз күн ішінде барлық тараптармен консультациялар жүргізеді.</w:t>
      </w:r>
    </w:p>
    <w:bookmarkEnd w:id="132"/>
    <w:bookmarkStart w:name="z153" w:id="133"/>
    <w:p>
      <w:pPr>
        <w:spacing w:after="0"/>
        <w:ind w:left="0"/>
        <w:jc w:val="both"/>
      </w:pPr>
      <w:r>
        <w:rPr>
          <w:rFonts w:ascii="Times New Roman"/>
          <w:b w:val="false"/>
          <w:i w:val="false"/>
          <w:color w:val="000000"/>
          <w:sz w:val="28"/>
        </w:rPr>
        <w:t xml:space="preserve">
      52. ЖКВ-ға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инженердің келісуіне және бекітуіне жататын жұмыс көлемінің ведомосіне өзгертуге арналған өтінімнің үлгілік нысаны бойынша өзгертуге өтініммен ресімделетін өзгерістер енгізіледі.</w:t>
      </w:r>
    </w:p>
    <w:bookmarkEnd w:id="133"/>
    <w:bookmarkStart w:name="z154" w:id="134"/>
    <w:p>
      <w:pPr>
        <w:spacing w:after="0"/>
        <w:ind w:left="0"/>
        <w:jc w:val="both"/>
      </w:pPr>
      <w:r>
        <w:rPr>
          <w:rFonts w:ascii="Times New Roman"/>
          <w:b w:val="false"/>
          <w:i w:val="false"/>
          <w:color w:val="000000"/>
          <w:sz w:val="28"/>
        </w:rPr>
        <w:t>
      ЖКВ өзгерістер онда көрсетілген қосымша тармақтарды қосу немесе алып тастау, олардың нақты көлемін өзгерту немесе бірыңғай бағаларды өзгерту арқылы енгізіледі. Өзгерістердің бастамашысы жобаны іске асыруға қатысушылардың кез келгені (тапсырыс беруші, мердігер, инженер) болып табылады.</w:t>
      </w:r>
    </w:p>
    <w:bookmarkEnd w:id="134"/>
    <w:bookmarkStart w:name="z155" w:id="135"/>
    <w:p>
      <w:pPr>
        <w:spacing w:after="0"/>
        <w:ind w:left="0"/>
        <w:jc w:val="both"/>
      </w:pPr>
      <w:r>
        <w:rPr>
          <w:rFonts w:ascii="Times New Roman"/>
          <w:b w:val="false"/>
          <w:i w:val="false"/>
          <w:color w:val="000000"/>
          <w:sz w:val="28"/>
        </w:rPr>
        <w:t>
      ЖКВ өзгерістер енгізудің негізгі шарттары:</w:t>
      </w:r>
    </w:p>
    <w:bookmarkEnd w:id="135"/>
    <w:bookmarkStart w:name="z156" w:id="136"/>
    <w:p>
      <w:pPr>
        <w:spacing w:after="0"/>
        <w:ind w:left="0"/>
        <w:jc w:val="both"/>
      </w:pPr>
      <w:r>
        <w:rPr>
          <w:rFonts w:ascii="Times New Roman"/>
          <w:b w:val="false"/>
          <w:i w:val="false"/>
          <w:color w:val="000000"/>
          <w:sz w:val="28"/>
        </w:rPr>
        <w:t>
      1) ЖСҚ-да көзделмеген жұмыстардың қосымша көлемін анықтау;</w:t>
      </w:r>
    </w:p>
    <w:bookmarkEnd w:id="136"/>
    <w:bookmarkStart w:name="z157" w:id="137"/>
    <w:p>
      <w:pPr>
        <w:spacing w:after="0"/>
        <w:ind w:left="0"/>
        <w:jc w:val="both"/>
      </w:pPr>
      <w:r>
        <w:rPr>
          <w:rFonts w:ascii="Times New Roman"/>
          <w:b w:val="false"/>
          <w:i w:val="false"/>
          <w:color w:val="000000"/>
          <w:sz w:val="28"/>
        </w:rPr>
        <w:t>
      2) шартта көрсетілген бұрын қабылданған техникалық шешімдерге өзгерістер енгізу қажеттілігі;</w:t>
      </w:r>
    </w:p>
    <w:bookmarkEnd w:id="137"/>
    <w:bookmarkStart w:name="z158" w:id="138"/>
    <w:p>
      <w:pPr>
        <w:spacing w:after="0"/>
        <w:ind w:left="0"/>
        <w:jc w:val="both"/>
      </w:pPr>
      <w:r>
        <w:rPr>
          <w:rFonts w:ascii="Times New Roman"/>
          <w:b w:val="false"/>
          <w:i w:val="false"/>
          <w:color w:val="000000"/>
          <w:sz w:val="28"/>
        </w:rPr>
        <w:t>
      3) оларды орындау нәтижелері бойынша жұмыстардың нақты көлемі нақтыланғанға дейін.</w:t>
      </w:r>
    </w:p>
    <w:bookmarkEnd w:id="138"/>
    <w:bookmarkStart w:name="z159" w:id="139"/>
    <w:p>
      <w:pPr>
        <w:spacing w:after="0"/>
        <w:ind w:left="0"/>
        <w:jc w:val="both"/>
      </w:pPr>
      <w:r>
        <w:rPr>
          <w:rFonts w:ascii="Times New Roman"/>
          <w:b w:val="false"/>
          <w:i w:val="false"/>
          <w:color w:val="000000"/>
          <w:sz w:val="28"/>
        </w:rPr>
        <w:t>
      53. Инженердің өкілеттігіне қарамастан, өзгерістерге өтінімдер оларды бекіту алдында тапсырыс берушімен алдын ала келісуге жатады:</w:t>
      </w:r>
    </w:p>
    <w:bookmarkEnd w:id="139"/>
    <w:bookmarkStart w:name="z160" w:id="140"/>
    <w:p>
      <w:pPr>
        <w:spacing w:after="0"/>
        <w:ind w:left="0"/>
        <w:jc w:val="both"/>
      </w:pPr>
      <w:r>
        <w:rPr>
          <w:rFonts w:ascii="Times New Roman"/>
          <w:b w:val="false"/>
          <w:i w:val="false"/>
          <w:color w:val="000000"/>
          <w:sz w:val="28"/>
        </w:rPr>
        <w:t>
      1) ЖКВ жалпы құнын арттыру;</w:t>
      </w:r>
    </w:p>
    <w:bookmarkEnd w:id="140"/>
    <w:bookmarkStart w:name="z161" w:id="141"/>
    <w:p>
      <w:pPr>
        <w:spacing w:after="0"/>
        <w:ind w:left="0"/>
        <w:jc w:val="both"/>
      </w:pPr>
      <w:r>
        <w:rPr>
          <w:rFonts w:ascii="Times New Roman"/>
          <w:b w:val="false"/>
          <w:i w:val="false"/>
          <w:color w:val="000000"/>
          <w:sz w:val="28"/>
        </w:rPr>
        <w:t>
      2) өзгерістердің құрылыс жұмыстарының мерзімдеріне және шарттың орындалуына әсері.</w:t>
      </w:r>
    </w:p>
    <w:bookmarkEnd w:id="141"/>
    <w:bookmarkStart w:name="z162" w:id="142"/>
    <w:p>
      <w:pPr>
        <w:spacing w:after="0"/>
        <w:ind w:left="0"/>
        <w:jc w:val="both"/>
      </w:pPr>
      <w:r>
        <w:rPr>
          <w:rFonts w:ascii="Times New Roman"/>
          <w:b w:val="false"/>
          <w:i w:val="false"/>
          <w:color w:val="000000"/>
          <w:sz w:val="28"/>
        </w:rPr>
        <w:t>
      54. Тапсырыс берушімен ЖКВ өзгертуге өтінімдерді және жағдайларда қосымша жұмыстарды алдын ала келісу талап етілмейді:</w:t>
      </w:r>
    </w:p>
    <w:bookmarkEnd w:id="142"/>
    <w:bookmarkStart w:name="z163" w:id="143"/>
    <w:p>
      <w:pPr>
        <w:spacing w:after="0"/>
        <w:ind w:left="0"/>
        <w:jc w:val="both"/>
      </w:pPr>
      <w:r>
        <w:rPr>
          <w:rFonts w:ascii="Times New Roman"/>
          <w:b w:val="false"/>
          <w:i w:val="false"/>
          <w:color w:val="000000"/>
          <w:sz w:val="28"/>
        </w:rPr>
        <w:t>
      1) жедел орындауды, авариялық және төтенше жағдайларды жоюға байланысты жұмыстарды, сондай-ақ адамдардың денсаулығы мен қоршаған ортаға зиян келтіру, сондай-ақ тапсырыс берушінің бөтен мүлкі мен мүлкінің бүліну қаупін уақтылы жоюға бағытталған басқа да жұмыстарды орындауды талап ететін;</w:t>
      </w:r>
    </w:p>
    <w:bookmarkEnd w:id="143"/>
    <w:bookmarkStart w:name="z164" w:id="144"/>
    <w:p>
      <w:pPr>
        <w:spacing w:after="0"/>
        <w:ind w:left="0"/>
        <w:jc w:val="both"/>
      </w:pPr>
      <w:r>
        <w:rPr>
          <w:rFonts w:ascii="Times New Roman"/>
          <w:b w:val="false"/>
          <w:i w:val="false"/>
          <w:color w:val="000000"/>
          <w:sz w:val="28"/>
        </w:rPr>
        <w:t>
      2) жобаның басқа учаскелерінде оларды орындау мүмкіністігіне байланысты жұмыстарды ұзақ уақыт тоқтата тұру ықтималдығына байланысты (күнтізбелік он күннен астам) міндетті сипаттағы жедел орындау қажеттігі.</w:t>
      </w:r>
    </w:p>
    <w:bookmarkEnd w:id="144"/>
    <w:bookmarkStart w:name="z165" w:id="145"/>
    <w:p>
      <w:pPr>
        <w:spacing w:after="0"/>
        <w:ind w:left="0"/>
        <w:jc w:val="both"/>
      </w:pPr>
      <w:r>
        <w:rPr>
          <w:rFonts w:ascii="Times New Roman"/>
          <w:b w:val="false"/>
          <w:i w:val="false"/>
          <w:color w:val="000000"/>
          <w:sz w:val="28"/>
        </w:rPr>
        <w:t>
      55. Мердігер жұмыстар аяқталғаннан кейін автомобиль жолдарын салу саласындағы қолданыстағы нормативтердің талаптарын ескере отырып, тексерулер, сынақтар мен тестілеу жүргізеді.</w:t>
      </w:r>
    </w:p>
    <w:bookmarkEnd w:id="145"/>
    <w:bookmarkStart w:name="z166" w:id="146"/>
    <w:p>
      <w:pPr>
        <w:spacing w:after="0"/>
        <w:ind w:left="0"/>
        <w:jc w:val="both"/>
      </w:pPr>
      <w:r>
        <w:rPr>
          <w:rFonts w:ascii="Times New Roman"/>
          <w:b w:val="false"/>
          <w:i w:val="false"/>
          <w:color w:val="000000"/>
          <w:sz w:val="28"/>
        </w:rPr>
        <w:t>
      56. Мердігер күнтізбелік жиырма бір күнде инженерге тексерулер, сынақтар және тестілеу туралы хабарлайды.</w:t>
      </w:r>
    </w:p>
    <w:bookmarkEnd w:id="146"/>
    <w:bookmarkStart w:name="z167" w:id="147"/>
    <w:p>
      <w:pPr>
        <w:spacing w:after="0"/>
        <w:ind w:left="0"/>
        <w:jc w:val="both"/>
      </w:pPr>
      <w:r>
        <w:rPr>
          <w:rFonts w:ascii="Times New Roman"/>
          <w:b w:val="false"/>
          <w:i w:val="false"/>
          <w:color w:val="000000"/>
          <w:sz w:val="28"/>
        </w:rPr>
        <w:t>
      57. Инженер тексерулер, сынақтар мен тестілеу жүргізу жөніндегі жұмыстардың басталғаны туралы хабарламаны алған сәттен бастап күнтізбелік он төрт күн ішінде оның нәтижелері бойынша тиісті шараларды қарайды және қабылдайды.</w:t>
      </w:r>
    </w:p>
    <w:bookmarkEnd w:id="147"/>
    <w:bookmarkStart w:name="z168" w:id="148"/>
    <w:p>
      <w:pPr>
        <w:spacing w:after="0"/>
        <w:ind w:left="0"/>
        <w:jc w:val="both"/>
      </w:pPr>
      <w:r>
        <w:rPr>
          <w:rFonts w:ascii="Times New Roman"/>
          <w:b w:val="false"/>
          <w:i w:val="false"/>
          <w:color w:val="000000"/>
          <w:sz w:val="28"/>
        </w:rPr>
        <w:t>
      58. Егер сапаға жабдықтар мен материалдарды тексеру, сынау, инспекциялау, өлшеу нәтижелері бойынша тапсырыс беруші мен мердігер арасындағы шартқа сәйкессіздік анықталса, инженер осындай жабдықтар мен материалдарды қолдана отырып орындалған жұмыстарды қабылдаудан бас тартады. Бұл жағдайда мердігер ескертулерді жояды және жұмысты шартқа сәйкес орындайды.</w:t>
      </w:r>
    </w:p>
    <w:bookmarkEnd w:id="148"/>
    <w:bookmarkStart w:name="z169" w:id="149"/>
    <w:p>
      <w:pPr>
        <w:spacing w:after="0"/>
        <w:ind w:left="0"/>
        <w:jc w:val="both"/>
      </w:pPr>
      <w:r>
        <w:rPr>
          <w:rFonts w:ascii="Times New Roman"/>
          <w:b w:val="false"/>
          <w:i w:val="false"/>
          <w:color w:val="000000"/>
          <w:sz w:val="28"/>
        </w:rPr>
        <w:t>
      Қайта сынақтар жүргізу кезінде мердігер өз қаражаты есебінен қосымша шығыстарды өзіне қабылдайды.</w:t>
      </w:r>
    </w:p>
    <w:bookmarkEnd w:id="149"/>
    <w:bookmarkStart w:name="z170" w:id="150"/>
    <w:p>
      <w:pPr>
        <w:spacing w:after="0"/>
        <w:ind w:left="0"/>
        <w:jc w:val="both"/>
      </w:pPr>
      <w:r>
        <w:rPr>
          <w:rFonts w:ascii="Times New Roman"/>
          <w:b w:val="false"/>
          <w:i w:val="false"/>
          <w:color w:val="000000"/>
          <w:sz w:val="28"/>
        </w:rPr>
        <w:t>
      59. Тапсырыс беруші мен мердігер арасындағы шарттың талаптарына сәйкес мердігер тарапынан тексерулер, сынақтар мен тестілеу жүргізудің негізсіз кідірісі болған жағдайда, инженер өзінің лауазымдық міндеттеріне сәйкес мердігерге осы хабарламаны алғаннан кейін күнтізбелік жиырма бір күн ішінде осындай сынақтар жүргізуді талап ететін хабарлама жібереді. Мердігер жоғарыда аталған тексерулерді, сынақтар мен тестілеуді өзі белгілеген күні немесе күндерінде аталған мерзім шегінде жүргізеді, бұл туралы инженерге хабарлайды.</w:t>
      </w:r>
    </w:p>
    <w:bookmarkEnd w:id="150"/>
    <w:bookmarkStart w:name="z171" w:id="151"/>
    <w:p>
      <w:pPr>
        <w:spacing w:after="0"/>
        <w:ind w:left="0"/>
        <w:jc w:val="both"/>
      </w:pPr>
      <w:r>
        <w:rPr>
          <w:rFonts w:ascii="Times New Roman"/>
          <w:b w:val="false"/>
          <w:i w:val="false"/>
          <w:color w:val="000000"/>
          <w:sz w:val="28"/>
        </w:rPr>
        <w:t>
      60. Белгіленген мерзімде тексерулер, сынақтар мен тестілеу жүргізу қажеттілігі туралы инженердің талаптары орындалмаған жағдайда, тапсырыс беруші мердігердің есебінен және тәуекелі есебінен объектіде тексерулер, сынақтар мен тестілеу жүргізу үшін өзге ұйымды тартады. Тексерулер, сынақтар мен тестілеу мердігердің қатысуымен өткізіледі және нәтижелер дәл деп қабылданады.</w:t>
      </w:r>
    </w:p>
    <w:bookmarkEnd w:id="151"/>
    <w:bookmarkStart w:name="z172" w:id="152"/>
    <w:p>
      <w:pPr>
        <w:spacing w:after="0"/>
        <w:ind w:left="0"/>
        <w:jc w:val="both"/>
      </w:pPr>
      <w:r>
        <w:rPr>
          <w:rFonts w:ascii="Times New Roman"/>
          <w:b w:val="false"/>
          <w:i w:val="false"/>
          <w:color w:val="000000"/>
          <w:sz w:val="28"/>
        </w:rPr>
        <w:t>
      61. Егер жұмыстар белгіленген нормативтердің талаптарына сәйкес келмеген жағдайда, мердігер инженердің нұсқауы бойынша сәйкессіздікті жою қорытындылары бойынша қайта тексерулер, сынақтар мен тестілеу жүргізеді.</w:t>
      </w:r>
    </w:p>
    <w:bookmarkEnd w:id="152"/>
    <w:bookmarkStart w:name="z173" w:id="153"/>
    <w:p>
      <w:pPr>
        <w:spacing w:after="0"/>
        <w:ind w:left="0"/>
        <w:jc w:val="both"/>
      </w:pPr>
      <w:r>
        <w:rPr>
          <w:rFonts w:ascii="Times New Roman"/>
          <w:b w:val="false"/>
          <w:i w:val="false"/>
          <w:color w:val="000000"/>
          <w:sz w:val="28"/>
        </w:rPr>
        <w:t>
      62. Жұмыстар, жұмыстардың бөліктері немесе объект тексерулер, сынақтар мен тестілеу жүргізудің оң нәтижелерін алу қорытындылары бойынша қабылданады.</w:t>
      </w:r>
    </w:p>
    <w:bookmarkEnd w:id="153"/>
    <w:bookmarkStart w:name="z174" w:id="154"/>
    <w:p>
      <w:pPr>
        <w:spacing w:after="0"/>
        <w:ind w:left="0"/>
        <w:jc w:val="both"/>
      </w:pPr>
      <w:r>
        <w:rPr>
          <w:rFonts w:ascii="Times New Roman"/>
          <w:b w:val="false"/>
          <w:i w:val="false"/>
          <w:color w:val="000000"/>
          <w:sz w:val="28"/>
        </w:rPr>
        <w:t>
      63. Тексерулер, сынақтар және тестілеу жүргізу нәтижелері бойынша мердігер инженер мен авторға объектіні пайдалануға беру қажеттілігі туралы хабарлама жібереді.</w:t>
      </w:r>
    </w:p>
    <w:bookmarkEnd w:id="154"/>
    <w:bookmarkStart w:name="z175" w:id="155"/>
    <w:p>
      <w:pPr>
        <w:spacing w:after="0"/>
        <w:ind w:left="0"/>
        <w:jc w:val="both"/>
      </w:pPr>
      <w:r>
        <w:rPr>
          <w:rFonts w:ascii="Times New Roman"/>
          <w:b w:val="false"/>
          <w:i w:val="false"/>
          <w:color w:val="000000"/>
          <w:sz w:val="28"/>
        </w:rPr>
        <w:t>
      64. Осы хабарламаны алған күннен бастап инженер мердігерден сәйкестік туралы декларацияны, құрылыс-монтаждау жұмыстарының сапасы және орындалған жұмыстардың жобаға сәйкестігі туралы қорытындыны сұратады.</w:t>
      </w:r>
    </w:p>
    <w:bookmarkEnd w:id="155"/>
    <w:bookmarkStart w:name="z176" w:id="156"/>
    <w:p>
      <w:pPr>
        <w:spacing w:after="0"/>
        <w:ind w:left="0"/>
        <w:jc w:val="both"/>
      </w:pPr>
      <w:r>
        <w:rPr>
          <w:rFonts w:ascii="Times New Roman"/>
          <w:b w:val="false"/>
          <w:i w:val="false"/>
          <w:color w:val="000000"/>
          <w:sz w:val="28"/>
        </w:rPr>
        <w:t>
      65. Тапсырыс беруші сәйкестік туралы декларация, жоба бойынша орындалған жұмыстардың сәйкестігі туралы автордың қорытындысы, құрылыс-монтаждау жұмыстарының сапасы және орындалған жұмыстардың жобаға сәйкестігі туралы қорытындылар негізінде мердігермен бірлесіп, енгізілген технологиялық, сәулет-құрылыс және басқа да техникалық шешімдердің және техникалық-экономикалық көрсеткіштердің сәйкестігін қамтамасыз ету мақсатында атқарушылық құжаттаманы болуы мен толықтығы тұрғысынан тексереді құрылыс объектілерін пайдалануға береді, объектіні пайдалануға беру актісі бойынша объектіні тексереді және пайдалануға береді.</w:t>
      </w:r>
    </w:p>
    <w:bookmarkEnd w:id="156"/>
    <w:bookmarkStart w:name="z177" w:id="157"/>
    <w:p>
      <w:pPr>
        <w:spacing w:after="0"/>
        <w:ind w:left="0"/>
        <w:jc w:val="both"/>
      </w:pPr>
      <w:r>
        <w:rPr>
          <w:rFonts w:ascii="Times New Roman"/>
          <w:b w:val="false"/>
          <w:i w:val="false"/>
          <w:color w:val="000000"/>
          <w:sz w:val="28"/>
        </w:rPr>
        <w:t>
      66.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мердігер бұзушылықтарды жойғаннан кейін объектіні пайдалануға береді.</w:t>
      </w:r>
    </w:p>
    <w:bookmarkEnd w:id="157"/>
    <w:bookmarkStart w:name="z178" w:id="158"/>
    <w:p>
      <w:pPr>
        <w:spacing w:after="0"/>
        <w:ind w:left="0"/>
        <w:jc w:val="both"/>
      </w:pPr>
      <w:r>
        <w:rPr>
          <w:rFonts w:ascii="Times New Roman"/>
          <w:b w:val="false"/>
          <w:i w:val="false"/>
          <w:color w:val="000000"/>
          <w:sz w:val="28"/>
        </w:rPr>
        <w:t>
      67. Анықталған бұзушылықтарды жою кезінде объектіні пайдалануға беру жүзеге асырылады.</w:t>
      </w:r>
    </w:p>
    <w:bookmarkEnd w:id="158"/>
    <w:bookmarkStart w:name="z179" w:id="159"/>
    <w:p>
      <w:pPr>
        <w:spacing w:after="0"/>
        <w:ind w:left="0"/>
        <w:jc w:val="both"/>
      </w:pPr>
      <w:r>
        <w:rPr>
          <w:rFonts w:ascii="Times New Roman"/>
          <w:b w:val="false"/>
          <w:i w:val="false"/>
          <w:color w:val="000000"/>
          <w:sz w:val="28"/>
        </w:rPr>
        <w:t>
      68. Мердігер орындалған жұмыстардың, материалдар мен жабдықтардың орындалған жұмыстарды қабылдау күніне дейін сақталуын қамтамасыз етеді, содан кейін сақтауды қамтамасыз ету тапсырыс берушіге ауысады.</w:t>
      </w:r>
    </w:p>
    <w:bookmarkEnd w:id="159"/>
    <w:bookmarkStart w:name="z180" w:id="160"/>
    <w:p>
      <w:pPr>
        <w:spacing w:after="0"/>
        <w:ind w:left="0"/>
        <w:jc w:val="both"/>
      </w:pPr>
      <w:r>
        <w:rPr>
          <w:rFonts w:ascii="Times New Roman"/>
          <w:b w:val="false"/>
          <w:i w:val="false"/>
          <w:color w:val="000000"/>
          <w:sz w:val="28"/>
        </w:rPr>
        <w:t>
      Мердігер шартты орындау кезеңінде объектіде залал келтірілген не ақаулар туындаған жағдайда, мердігер барлық залал мен ақауларды өз есебінен және тәуекелмен жояды.</w:t>
      </w:r>
    </w:p>
    <w:bookmarkEnd w:id="160"/>
    <w:bookmarkStart w:name="z181" w:id="161"/>
    <w:p>
      <w:pPr>
        <w:spacing w:after="0"/>
        <w:ind w:left="0"/>
        <w:jc w:val="both"/>
      </w:pPr>
      <w:r>
        <w:rPr>
          <w:rFonts w:ascii="Times New Roman"/>
          <w:b w:val="false"/>
          <w:i w:val="false"/>
          <w:color w:val="000000"/>
          <w:sz w:val="28"/>
        </w:rPr>
        <w:t>
      69. Тапсырыс берушіге ЖСҚ, сәйкестік туралы декларацияны, орындалған жұмыстардың жобаға сәйкестігі туралы автордың қорытындысын, құрылыс-монтаждау жұмыстарының сапасы және орындалған жұмыстардың жобаға сәйкестігі туралы қорытындыларды беру мердігерлерден құрылыс-монтаждау жұмыстарына және инженерден объектіні салу және пайдалануға беру кезінде орындалған жұмыстар үшін талаптарды алып тастамайды.</w:t>
      </w:r>
    </w:p>
    <w:bookmarkEnd w:id="161"/>
    <w:bookmarkStart w:name="z182" w:id="162"/>
    <w:p>
      <w:pPr>
        <w:spacing w:after="0"/>
        <w:ind w:left="0"/>
        <w:jc w:val="both"/>
      </w:pPr>
      <w:r>
        <w:rPr>
          <w:rFonts w:ascii="Times New Roman"/>
          <w:b w:val="false"/>
          <w:i w:val="false"/>
          <w:color w:val="000000"/>
          <w:sz w:val="28"/>
        </w:rPr>
        <w:t>
      70. Мердігерді кепілдікпен қамтамасыз ету кезеңі тапсырыс беруші объектіні пайдалануға беру туралы актіге қол қойған сәттен басталады.</w:t>
      </w:r>
    </w:p>
    <w:bookmarkEnd w:id="162"/>
    <w:bookmarkStart w:name="z183" w:id="163"/>
    <w:p>
      <w:pPr>
        <w:spacing w:after="0"/>
        <w:ind w:left="0"/>
        <w:jc w:val="both"/>
      </w:pPr>
      <w:r>
        <w:rPr>
          <w:rFonts w:ascii="Times New Roman"/>
          <w:b w:val="false"/>
          <w:i w:val="false"/>
          <w:color w:val="000000"/>
          <w:sz w:val="28"/>
        </w:rPr>
        <w:t xml:space="preserve">
      71. Жобалау кезіндегі конструктивтік элементтер мен жұмыстарға сапа кепілдіктері пайдалану жай-күйінің көрсеткіштерімен, ақауларды жою мерзімдерімен, олардың нормативтік мәнімен және көктемгі-жазғы-күзгі және қысқы кезеңдегі маңыздылығымен айқындалған нормативтік кепілдік мерзімдерін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ішінде:</w:t>
      </w:r>
    </w:p>
    <w:bookmarkEnd w:id="163"/>
    <w:bookmarkStart w:name="z184" w:id="164"/>
    <w:p>
      <w:pPr>
        <w:spacing w:after="0"/>
        <w:ind w:left="0"/>
        <w:jc w:val="both"/>
      </w:pPr>
      <w:r>
        <w:rPr>
          <w:rFonts w:ascii="Times New Roman"/>
          <w:b w:val="false"/>
          <w:i w:val="false"/>
          <w:color w:val="000000"/>
          <w:sz w:val="28"/>
        </w:rPr>
        <w:t>
      1) жер төсемі мен жол киімі негізінің қабаттары – кемінде бес жыл;</w:t>
      </w:r>
    </w:p>
    <w:bookmarkEnd w:id="164"/>
    <w:bookmarkStart w:name="z185" w:id="165"/>
    <w:p>
      <w:pPr>
        <w:spacing w:after="0"/>
        <w:ind w:left="0"/>
        <w:jc w:val="both"/>
      </w:pPr>
      <w:r>
        <w:rPr>
          <w:rFonts w:ascii="Times New Roman"/>
          <w:b w:val="false"/>
          <w:i w:val="false"/>
          <w:color w:val="000000"/>
          <w:sz w:val="28"/>
        </w:rPr>
        <w:t>
      2) цементбетоннан жасалған жабындар – кемінде бес жыл;</w:t>
      </w:r>
    </w:p>
    <w:bookmarkEnd w:id="165"/>
    <w:bookmarkStart w:name="z186" w:id="166"/>
    <w:p>
      <w:pPr>
        <w:spacing w:after="0"/>
        <w:ind w:left="0"/>
        <w:jc w:val="both"/>
      </w:pPr>
      <w:r>
        <w:rPr>
          <w:rFonts w:ascii="Times New Roman"/>
          <w:b w:val="false"/>
          <w:i w:val="false"/>
          <w:color w:val="000000"/>
          <w:sz w:val="28"/>
        </w:rPr>
        <w:t>
      3) көпірлер, өтпелер, тоннельдер, эстакадалар – кемінде бес жыл;</w:t>
      </w:r>
    </w:p>
    <w:bookmarkEnd w:id="166"/>
    <w:bookmarkStart w:name="z187" w:id="167"/>
    <w:p>
      <w:pPr>
        <w:spacing w:after="0"/>
        <w:ind w:left="0"/>
        <w:jc w:val="both"/>
      </w:pPr>
      <w:r>
        <w:rPr>
          <w:rFonts w:ascii="Times New Roman"/>
          <w:b w:val="false"/>
          <w:i w:val="false"/>
          <w:color w:val="000000"/>
          <w:sz w:val="28"/>
        </w:rPr>
        <w:t>
      4) су өткізу құбырлары – кемінде бес жыл;</w:t>
      </w:r>
    </w:p>
    <w:bookmarkEnd w:id="167"/>
    <w:bookmarkStart w:name="z188" w:id="168"/>
    <w:p>
      <w:pPr>
        <w:spacing w:after="0"/>
        <w:ind w:left="0"/>
        <w:jc w:val="both"/>
      </w:pPr>
      <w:r>
        <w:rPr>
          <w:rFonts w:ascii="Times New Roman"/>
          <w:b w:val="false"/>
          <w:i w:val="false"/>
          <w:color w:val="000000"/>
          <w:sz w:val="28"/>
        </w:rPr>
        <w:t>
      5) тосқауыл қоршаулар – кемінде бес жыл;</w:t>
      </w:r>
    </w:p>
    <w:bookmarkEnd w:id="168"/>
    <w:bookmarkStart w:name="z189" w:id="169"/>
    <w:p>
      <w:pPr>
        <w:spacing w:after="0"/>
        <w:ind w:left="0"/>
        <w:jc w:val="both"/>
      </w:pPr>
      <w:r>
        <w:rPr>
          <w:rFonts w:ascii="Times New Roman"/>
          <w:b w:val="false"/>
          <w:i w:val="false"/>
          <w:color w:val="000000"/>
          <w:sz w:val="28"/>
        </w:rPr>
        <w:t>
      6) асфальт-бетоннан жасалған жабынның жоғарғы қабаты – кемінде бес жыл;</w:t>
      </w:r>
    </w:p>
    <w:bookmarkEnd w:id="169"/>
    <w:bookmarkStart w:name="z190" w:id="170"/>
    <w:p>
      <w:pPr>
        <w:spacing w:after="0"/>
        <w:ind w:left="0"/>
        <w:jc w:val="both"/>
      </w:pPr>
      <w:r>
        <w:rPr>
          <w:rFonts w:ascii="Times New Roman"/>
          <w:b w:val="false"/>
          <w:i w:val="false"/>
          <w:color w:val="000000"/>
          <w:sz w:val="28"/>
        </w:rPr>
        <w:t>
      7) жабынның төменгі қабаты – кемінде бес жыл;</w:t>
      </w:r>
    </w:p>
    <w:bookmarkEnd w:id="170"/>
    <w:bookmarkStart w:name="z191" w:id="171"/>
    <w:p>
      <w:pPr>
        <w:spacing w:after="0"/>
        <w:ind w:left="0"/>
        <w:jc w:val="both"/>
      </w:pPr>
      <w:r>
        <w:rPr>
          <w:rFonts w:ascii="Times New Roman"/>
          <w:b w:val="false"/>
          <w:i w:val="false"/>
          <w:color w:val="000000"/>
          <w:sz w:val="28"/>
        </w:rPr>
        <w:t>
      8) тозу қабаттары – кемінде үш жыл;</w:t>
      </w:r>
    </w:p>
    <w:bookmarkEnd w:id="171"/>
    <w:bookmarkStart w:name="z192" w:id="172"/>
    <w:p>
      <w:pPr>
        <w:spacing w:after="0"/>
        <w:ind w:left="0"/>
        <w:jc w:val="both"/>
      </w:pPr>
      <w:r>
        <w:rPr>
          <w:rFonts w:ascii="Times New Roman"/>
          <w:b w:val="false"/>
          <w:i w:val="false"/>
          <w:color w:val="000000"/>
          <w:sz w:val="28"/>
        </w:rPr>
        <w:t>
      9) жол белгілері – кемінде үш жыл;</w:t>
      </w:r>
    </w:p>
    <w:bookmarkEnd w:id="172"/>
    <w:bookmarkStart w:name="z193" w:id="173"/>
    <w:p>
      <w:pPr>
        <w:spacing w:after="0"/>
        <w:ind w:left="0"/>
        <w:jc w:val="both"/>
      </w:pPr>
      <w:r>
        <w:rPr>
          <w:rFonts w:ascii="Times New Roman"/>
          <w:b w:val="false"/>
          <w:i w:val="false"/>
          <w:color w:val="000000"/>
          <w:sz w:val="28"/>
        </w:rPr>
        <w:t>
      10) сигналдық бағандар – кемінде екі жыл;</w:t>
      </w:r>
    </w:p>
    <w:bookmarkEnd w:id="173"/>
    <w:bookmarkStart w:name="z194" w:id="174"/>
    <w:p>
      <w:pPr>
        <w:spacing w:after="0"/>
        <w:ind w:left="0"/>
        <w:jc w:val="both"/>
      </w:pPr>
      <w:r>
        <w:rPr>
          <w:rFonts w:ascii="Times New Roman"/>
          <w:b w:val="false"/>
          <w:i w:val="false"/>
          <w:color w:val="000000"/>
          <w:sz w:val="28"/>
        </w:rPr>
        <w:t>
      11) жол таңбасы – кемінде алты ай.</w:t>
      </w:r>
    </w:p>
    <w:bookmarkEnd w:id="174"/>
    <w:bookmarkStart w:name="z195" w:id="175"/>
    <w:p>
      <w:pPr>
        <w:spacing w:after="0"/>
        <w:ind w:left="0"/>
        <w:jc w:val="both"/>
      </w:pPr>
      <w:r>
        <w:rPr>
          <w:rFonts w:ascii="Times New Roman"/>
          <w:b w:val="false"/>
          <w:i w:val="false"/>
          <w:color w:val="000000"/>
          <w:sz w:val="28"/>
        </w:rPr>
        <w:t>
      72. Мердігердің кінәсінен туындаған ақаулар, зақымдар немесе ескертулер анықталған кезде тапсырыс беруші және (немесе) инженер бұл туралы мердігерге тиісті түрде хабарлайды. Бұл ретте, сапасыз пайдалану нәтижесінде туындаған ақаулар, зақымданулар мен ескертулер үшін мердігер жауап бермейді.</w:t>
      </w:r>
    </w:p>
    <w:bookmarkEnd w:id="175"/>
    <w:bookmarkStart w:name="z196" w:id="176"/>
    <w:p>
      <w:pPr>
        <w:spacing w:after="0"/>
        <w:ind w:left="0"/>
        <w:jc w:val="both"/>
      </w:pPr>
      <w:r>
        <w:rPr>
          <w:rFonts w:ascii="Times New Roman"/>
          <w:b w:val="false"/>
          <w:i w:val="false"/>
          <w:color w:val="000000"/>
          <w:sz w:val="28"/>
        </w:rPr>
        <w:t>
      73. Мердігер анықталған (пайда болған) ақаулар мен ескертулерді жою жөніндегі барлық жұмыстарды тапсырыс берушіден және (немесе) инженерден жұмысқа не жұмыс учаскесіне кепілдік беру мерзімі өткен күннен кешіктірмей алған хабарламаға сәйкес орындайды.</w:t>
      </w:r>
    </w:p>
    <w:bookmarkEnd w:id="176"/>
    <w:bookmarkStart w:name="z197" w:id="177"/>
    <w:p>
      <w:pPr>
        <w:spacing w:after="0"/>
        <w:ind w:left="0"/>
        <w:jc w:val="both"/>
      </w:pPr>
      <w:r>
        <w:rPr>
          <w:rFonts w:ascii="Times New Roman"/>
          <w:b w:val="false"/>
          <w:i w:val="false"/>
          <w:color w:val="000000"/>
          <w:sz w:val="28"/>
        </w:rPr>
        <w:t>
      74. Мердігер барлық жұмыстарды орындайды және кепілдік мерзімі аяқталғанға дейін шарт талаптарына сәйкес объектінің тиісті жағдайда сақталуын қамтамасыз етеді.</w:t>
      </w:r>
    </w:p>
    <w:bookmarkEnd w:id="177"/>
    <w:bookmarkStart w:name="z198" w:id="178"/>
    <w:p>
      <w:pPr>
        <w:spacing w:after="0"/>
        <w:ind w:left="0"/>
        <w:jc w:val="both"/>
      </w:pPr>
      <w:r>
        <w:rPr>
          <w:rFonts w:ascii="Times New Roman"/>
          <w:b w:val="false"/>
          <w:i w:val="false"/>
          <w:color w:val="000000"/>
          <w:sz w:val="28"/>
        </w:rPr>
        <w:t>
      75. Егер мердігер ақауларды немесе зақымдарды ақылға қонымды мерзімде жоя алмаса, тапсырыс беруші ақау немесе зақым жойылатын белгіленген күнді белгілейді.</w:t>
      </w:r>
    </w:p>
    <w:bookmarkEnd w:id="178"/>
    <w:bookmarkStart w:name="z199" w:id="179"/>
    <w:p>
      <w:pPr>
        <w:spacing w:after="0"/>
        <w:ind w:left="0"/>
        <w:jc w:val="both"/>
      </w:pPr>
      <w:r>
        <w:rPr>
          <w:rFonts w:ascii="Times New Roman"/>
          <w:b w:val="false"/>
          <w:i w:val="false"/>
          <w:color w:val="000000"/>
          <w:sz w:val="28"/>
        </w:rPr>
        <w:t>
      Егер мердігер ақауларды немесе зақымдарды тапсырыс беруші белгілеген белгіленген күнге дейін жоя алмаған жағдайда, тапсырыс беруші жұмыстарды дербес не мердігердің есебінен басқа тұлғаларды тарта отырып орындайды. Бұл ретте мердігер тапсырыс беруші алдында орындалған жұмыстардың сапасына кепілдік бермейді, бірақ мердігер ақаулар мен зақымдарды жоюға байланысты барлық шығындарды өтейді.</w:t>
      </w:r>
    </w:p>
    <w:bookmarkEnd w:id="179"/>
    <w:bookmarkStart w:name="z200" w:id="180"/>
    <w:p>
      <w:pPr>
        <w:spacing w:after="0"/>
        <w:ind w:left="0"/>
        <w:jc w:val="both"/>
      </w:pPr>
      <w:r>
        <w:rPr>
          <w:rFonts w:ascii="Times New Roman"/>
          <w:b w:val="false"/>
          <w:i w:val="false"/>
          <w:color w:val="000000"/>
          <w:sz w:val="28"/>
        </w:rPr>
        <w:t>
      76. Барлық ақаулар мен зақымдар жойылғаннан кейін тапсырыс беруші мердігерге тиісті хабарлама жібере отырып, қосымша тексерулер сынақтар мен тестілеу жүргізуді талап етуге құқылы және мердігердің тәуекелі.</w:t>
      </w:r>
    </w:p>
    <w:bookmarkEnd w:id="180"/>
    <w:bookmarkStart w:name="z201" w:id="181"/>
    <w:p>
      <w:pPr>
        <w:spacing w:after="0"/>
        <w:ind w:left="0"/>
        <w:jc w:val="both"/>
      </w:pPr>
      <w:r>
        <w:rPr>
          <w:rFonts w:ascii="Times New Roman"/>
          <w:b w:val="false"/>
          <w:i w:val="false"/>
          <w:color w:val="000000"/>
          <w:sz w:val="28"/>
        </w:rPr>
        <w:t>
      77. Кепілдік мерзімі өткеннен кейін инженер мердігер тарапынан барлық ақаулар мен ескертулерді жою қорытындылары бойынша мердігерге шарттың тиісінше орындалуы туралы куәлік жасайды және жібереді.</w:t>
      </w:r>
    </w:p>
    <w:bookmarkEnd w:id="181"/>
    <w:bookmarkStart w:name="z202" w:id="182"/>
    <w:p>
      <w:pPr>
        <w:spacing w:after="0"/>
        <w:ind w:left="0"/>
        <w:jc w:val="left"/>
      </w:pPr>
      <w:r>
        <w:rPr>
          <w:rFonts w:ascii="Times New Roman"/>
          <w:b/>
          <w:i w:val="false"/>
          <w:color w:val="000000"/>
        </w:rPr>
        <w:t xml:space="preserve"> 3-тарау. Халықаралық және республикалық маңызы бар жалпыға ортақ пайдаланылатын автомобиль жолдарын салу және реконструкциялау, күрделі, орташа, ағымдағы жөндеу, күтіп-ұстау, диагностикалау, паспорттау және аспаптық зерттеп-қарау жөніндегі жұмыстарды қаржыландыру тәртібі</w:t>
      </w:r>
    </w:p>
    <w:bookmarkEnd w:id="182"/>
    <w:bookmarkStart w:name="z203" w:id="183"/>
    <w:p>
      <w:pPr>
        <w:spacing w:after="0"/>
        <w:ind w:left="0"/>
        <w:jc w:val="both"/>
      </w:pPr>
      <w:r>
        <w:rPr>
          <w:rFonts w:ascii="Times New Roman"/>
          <w:b w:val="false"/>
          <w:i w:val="false"/>
          <w:color w:val="000000"/>
          <w:sz w:val="28"/>
        </w:rPr>
        <w:t xml:space="preserve">
      78. Тапсырыс беруші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"Тапсырыс берушінің (құрылыс салушының) қызметін ұйымдастыру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сондай-ақ осы Қағидаларға сәйкес халықаралық және республикалық маңызы бар жалпыға ортақ пайдаланылатын автомобиль жолдарын салу және реконструкциялау, орташа, ағымдағы жөндеу, күтіп ұстау, диагностикалау, паспорттау және аспаптық зерттеп-қарау жөніндегі жобаларды қаржыландыруды жүзеге асырады.</w:t>
      </w:r>
    </w:p>
    <w:bookmarkEnd w:id="183"/>
    <w:bookmarkStart w:name="z204" w:id="184"/>
    <w:p>
      <w:pPr>
        <w:spacing w:after="0"/>
        <w:ind w:left="0"/>
        <w:jc w:val="both"/>
      </w:pPr>
      <w:r>
        <w:rPr>
          <w:rFonts w:ascii="Times New Roman"/>
          <w:b w:val="false"/>
          <w:i w:val="false"/>
          <w:color w:val="000000"/>
          <w:sz w:val="28"/>
        </w:rPr>
        <w:t xml:space="preserve">
      79. Халықаралық және республикалық маңызы бар жалпыға ортақ пайдаланылатын автомобиль жолдарын ағымдағы жөндеу және күтіп-ұстау жөніндегі жұмыстардың құны "Халықаралық және республикалық маңызы бар жалпыға ортақ пайдаланылатын автомобиль жолдарын жөндеуге және күтіп-ұстауға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сметалық нормалар мен бағалар негізінде айқындалады (нормативтік құқықтық актілерді мемлекеттік тіркеу тізілімінде № 11928 болып тіркелген).</w:t>
      </w:r>
    </w:p>
    <w:bookmarkEnd w:id="184"/>
    <w:bookmarkStart w:name="z205" w:id="185"/>
    <w:p>
      <w:pPr>
        <w:spacing w:after="0"/>
        <w:ind w:left="0"/>
        <w:jc w:val="both"/>
      </w:pPr>
      <w:r>
        <w:rPr>
          <w:rFonts w:ascii="Times New Roman"/>
          <w:b w:val="false"/>
          <w:i w:val="false"/>
          <w:color w:val="000000"/>
          <w:sz w:val="28"/>
        </w:rPr>
        <w:t>
      80. Тендерлік рәсімдерді өткізу кезінде тапсырыс беруші орындауға жататын техникалық тапсырмалардың тізбесін жасайды. Әлеуетті өнім беруші салықтарды, үстеме шығыстарды, сақтандыруды, монтажды, жабдықтың, материалдардың құнын, жұмыс күшінің шығындарын, пайданы ескере отырып, жұмыстың әрбір түрі бойынша баға ұсынысын (бағасын) ұсынады.</w:t>
      </w:r>
    </w:p>
    <w:bookmarkEnd w:id="185"/>
    <w:bookmarkStart w:name="z206" w:id="186"/>
    <w:p>
      <w:pPr>
        <w:spacing w:after="0"/>
        <w:ind w:left="0"/>
        <w:jc w:val="both"/>
      </w:pPr>
      <w:r>
        <w:rPr>
          <w:rFonts w:ascii="Times New Roman"/>
          <w:b w:val="false"/>
          <w:i w:val="false"/>
          <w:color w:val="000000"/>
          <w:sz w:val="28"/>
        </w:rPr>
        <w:t>
      81. Тізбеде (ЖКВ) ұсынылған көлемдер резервтік болып табылады, тендер кезінде мердігер ұсынған ЖКВ-ға сәйкес инженер өлшеген және бағалаған нақты орындалған жұмыс көлемі төлем үшін негіз болып табылады.</w:t>
      </w:r>
    </w:p>
    <w:bookmarkEnd w:id="186"/>
    <w:bookmarkStart w:name="z207" w:id="187"/>
    <w:p>
      <w:pPr>
        <w:spacing w:after="0"/>
        <w:ind w:left="0"/>
        <w:jc w:val="both"/>
      </w:pPr>
      <w:r>
        <w:rPr>
          <w:rFonts w:ascii="Times New Roman"/>
          <w:b w:val="false"/>
          <w:i w:val="false"/>
          <w:color w:val="000000"/>
          <w:sz w:val="28"/>
        </w:rPr>
        <w:t>
      82. Мердігер баға ұсынбаған тармақтар бойынша не ЖКВ жоқ, бірақ техникалық ерекшелікте және сызбаларда бар жұмыстардың көлемі бойынша ставкалар ЖКВ көрсетілген басқа өлшемшарттар мен бағалар арасында бөлінеді, олар бойынша жеке төлем жүргізілмейді.</w:t>
      </w:r>
    </w:p>
    <w:bookmarkEnd w:id="187"/>
    <w:bookmarkStart w:name="z208" w:id="188"/>
    <w:p>
      <w:pPr>
        <w:spacing w:after="0"/>
        <w:ind w:left="0"/>
        <w:jc w:val="both"/>
      </w:pPr>
      <w:r>
        <w:rPr>
          <w:rFonts w:ascii="Times New Roman"/>
          <w:b w:val="false"/>
          <w:i w:val="false"/>
          <w:color w:val="000000"/>
          <w:sz w:val="28"/>
        </w:rPr>
        <w:t>
      83. Тапсырыс берушінің тендерлік құжаттамасының құрамында ЖКВ көрсетілген жұмыстардың бірлігінің құны мердігерге тендерлік өтінімде көрсетілген ЖКВ өзгеше болуы мүмкін, себебі тендер өткізу кезінде мердігерге ЖКВ жұмысының әрбір түріне жеке баға белгілеуді өзі айқындау және тиісінше техникалық талдаудың егжей-тегжейлі нәтижелері бойынша жұмыстардың көлемі мен түрлеріне өзгерістер (нақтылаулар) енгізу құқығы берілген-экономикалық негіздеме және (немесе) ЖСҚ.</w:t>
      </w:r>
    </w:p>
    <w:bookmarkEnd w:id="188"/>
    <w:bookmarkStart w:name="z209" w:id="189"/>
    <w:p>
      <w:pPr>
        <w:spacing w:after="0"/>
        <w:ind w:left="0"/>
        <w:jc w:val="both"/>
      </w:pPr>
      <w:r>
        <w:rPr>
          <w:rFonts w:ascii="Times New Roman"/>
          <w:b w:val="false"/>
          <w:i w:val="false"/>
          <w:color w:val="000000"/>
          <w:sz w:val="28"/>
        </w:rPr>
        <w:t>
      Егер ЖСҚ мердігердің ЖКВ-ға жеке баға белгілеу көзделмеген жұмыстарды орындауды көздесе, онда мұндай жұмыстардың құны мердігер ЖКВ-ның басқа бағалауларында көзделген деп есептеледі.</w:t>
      </w:r>
    </w:p>
    <w:bookmarkEnd w:id="189"/>
    <w:bookmarkStart w:name="z210" w:id="190"/>
    <w:p>
      <w:pPr>
        <w:spacing w:after="0"/>
        <w:ind w:left="0"/>
        <w:jc w:val="both"/>
      </w:pPr>
      <w:r>
        <w:rPr>
          <w:rFonts w:ascii="Times New Roman"/>
          <w:b w:val="false"/>
          <w:i w:val="false"/>
          <w:color w:val="000000"/>
          <w:sz w:val="28"/>
        </w:rPr>
        <w:t>
      ЖКВ көрсетілген нақты көлем жобалық болып табылады және шартты орындау процесінде және олардың нақты орындалуын ескере отырып, жұмыстың жекелеген түрлерін қабылдауда үлкен немесе кіші бағытта түзетіледі.</w:t>
      </w:r>
    </w:p>
    <w:bookmarkEnd w:id="190"/>
    <w:bookmarkStart w:name="z211" w:id="191"/>
    <w:p>
      <w:pPr>
        <w:spacing w:after="0"/>
        <w:ind w:left="0"/>
        <w:jc w:val="both"/>
      </w:pPr>
      <w:r>
        <w:rPr>
          <w:rFonts w:ascii="Times New Roman"/>
          <w:b w:val="false"/>
          <w:i w:val="false"/>
          <w:color w:val="000000"/>
          <w:sz w:val="28"/>
        </w:rPr>
        <w:t>
      84. ЖКВ-та көрсетілген бағалар мынадай жағдайларда өзгеруі мүмкін:</w:t>
      </w:r>
    </w:p>
    <w:bookmarkEnd w:id="191"/>
    <w:bookmarkStart w:name="z212" w:id="192"/>
    <w:p>
      <w:pPr>
        <w:spacing w:after="0"/>
        <w:ind w:left="0"/>
        <w:jc w:val="both"/>
      </w:pPr>
      <w:r>
        <w:rPr>
          <w:rFonts w:ascii="Times New Roman"/>
          <w:b w:val="false"/>
          <w:i w:val="false"/>
          <w:color w:val="000000"/>
          <w:sz w:val="28"/>
        </w:rPr>
        <w:t>
      1) шартта көзделген қосымша жұмыс көлемі он пайыздан асатын жұмыстар бойынша;</w:t>
      </w:r>
    </w:p>
    <w:bookmarkEnd w:id="192"/>
    <w:bookmarkStart w:name="z213" w:id="193"/>
    <w:p>
      <w:pPr>
        <w:spacing w:after="0"/>
        <w:ind w:left="0"/>
        <w:jc w:val="both"/>
      </w:pPr>
      <w:r>
        <w:rPr>
          <w:rFonts w:ascii="Times New Roman"/>
          <w:b w:val="false"/>
          <w:i w:val="false"/>
          <w:color w:val="000000"/>
          <w:sz w:val="28"/>
        </w:rPr>
        <w:t>
      2) шарт сомасының он пайыздан асуы.</w:t>
      </w:r>
    </w:p>
    <w:bookmarkEnd w:id="193"/>
    <w:bookmarkStart w:name="z214" w:id="194"/>
    <w:p>
      <w:pPr>
        <w:spacing w:after="0"/>
        <w:ind w:left="0"/>
        <w:jc w:val="both"/>
      </w:pPr>
      <w:r>
        <w:rPr>
          <w:rFonts w:ascii="Times New Roman"/>
          <w:b w:val="false"/>
          <w:i w:val="false"/>
          <w:color w:val="000000"/>
          <w:sz w:val="28"/>
        </w:rPr>
        <w:t>
      85. Инженер келісімшартта қосымша жұмыс көлемінің пайда болуына және мердігер ұсынған мәліметтер негізінде жобаға өзгерістер енгізуге байланысты осы жұмыс түрлері болмаған кезде жаңа бағалар жасайды. Бұл ретте инженер осындай деректерді түзетеді.</w:t>
      </w:r>
    </w:p>
    <w:bookmarkEnd w:id="194"/>
    <w:bookmarkStart w:name="z215" w:id="195"/>
    <w:p>
      <w:pPr>
        <w:spacing w:after="0"/>
        <w:ind w:left="0"/>
        <w:jc w:val="both"/>
      </w:pPr>
      <w:r>
        <w:rPr>
          <w:rFonts w:ascii="Times New Roman"/>
          <w:b w:val="false"/>
          <w:i w:val="false"/>
          <w:color w:val="000000"/>
          <w:sz w:val="28"/>
        </w:rPr>
        <w:t>
      86. Орындалған жұмыс көлемі үшін ақы төлеу жұмыстарды жүргізу кестесінің негізінде жасалатын және шарттың ажырамас бөлігі болып табылатын қаржыландыру жоспарына сәйкес жүзеге асырылады.</w:t>
      </w:r>
    </w:p>
    <w:bookmarkEnd w:id="195"/>
    <w:bookmarkStart w:name="z216" w:id="196"/>
    <w:p>
      <w:pPr>
        <w:spacing w:after="0"/>
        <w:ind w:left="0"/>
        <w:jc w:val="both"/>
      </w:pPr>
      <w:r>
        <w:rPr>
          <w:rFonts w:ascii="Times New Roman"/>
          <w:b w:val="false"/>
          <w:i w:val="false"/>
          <w:color w:val="000000"/>
          <w:sz w:val="28"/>
        </w:rPr>
        <w:t>
      87. Мердігер жұмыстарды орындаудың барлық реттілігін, қосалқы мердігерлік ұйымдардың, жауапты тұлғалардың тізбесін және осы Қағидаларда және шартта көзделген өзге де ақпаратты сипаттай отырып, жұмыстардың басталу күні туралы хабарламаны алған сәттен бастап күнтізбелік жиырма сегіз күн ішінде жұмыстарды жүргізу кестесін ұсынады.</w:t>
      </w:r>
    </w:p>
    <w:bookmarkEnd w:id="196"/>
    <w:bookmarkStart w:name="z217" w:id="197"/>
    <w:p>
      <w:pPr>
        <w:spacing w:after="0"/>
        <w:ind w:left="0"/>
        <w:jc w:val="both"/>
      </w:pPr>
      <w:r>
        <w:rPr>
          <w:rFonts w:ascii="Times New Roman"/>
          <w:b w:val="false"/>
          <w:i w:val="false"/>
          <w:color w:val="000000"/>
          <w:sz w:val="28"/>
        </w:rPr>
        <w:t>
      88. Жұмыстарды жүргізу кестесі инженермен келісілген сәттен бастап жиырма сегіз күнтізбелік күн ішінде келісіледі, инженер келісімді белгіленген мерзімде ұсынбаған жағдайда, құжат ескертусіз келісілген болып есептеледі.</w:t>
      </w:r>
    </w:p>
    <w:bookmarkEnd w:id="197"/>
    <w:bookmarkStart w:name="z218" w:id="198"/>
    <w:p>
      <w:pPr>
        <w:spacing w:after="0"/>
        <w:ind w:left="0"/>
        <w:jc w:val="both"/>
      </w:pPr>
      <w:r>
        <w:rPr>
          <w:rFonts w:ascii="Times New Roman"/>
          <w:b w:val="false"/>
          <w:i w:val="false"/>
          <w:color w:val="000000"/>
          <w:sz w:val="28"/>
        </w:rPr>
        <w:t>
      89. Жұмыстарды жүргізу кестесі шартта көрсетілген мерзімдерге сәйкес келеді, мұндай сәйкестік болмаған жағдайда инженер осы құжатты қайта қарауды талап етеді.</w:t>
      </w:r>
    </w:p>
    <w:bookmarkEnd w:id="198"/>
    <w:bookmarkStart w:name="z219" w:id="199"/>
    <w:p>
      <w:pPr>
        <w:spacing w:after="0"/>
        <w:ind w:left="0"/>
        <w:jc w:val="both"/>
      </w:pPr>
      <w:r>
        <w:rPr>
          <w:rFonts w:ascii="Times New Roman"/>
          <w:b w:val="false"/>
          <w:i w:val="false"/>
          <w:color w:val="000000"/>
          <w:sz w:val="28"/>
        </w:rPr>
        <w:t>
      Мердігер жұмыстың қосымша көлемі (бар болса) бойынша ақпарат бере отырып, болашақта қабылданған міндеттемелердің орындалуына теріс әсер ететін ықтимал салдарлар, оқиғалар мен мән-жайлар туралы инженерді уақтылы ескертеді.</w:t>
      </w:r>
    </w:p>
    <w:bookmarkEnd w:id="199"/>
    <w:bookmarkStart w:name="z220" w:id="200"/>
    <w:p>
      <w:pPr>
        <w:spacing w:after="0"/>
        <w:ind w:left="0"/>
        <w:jc w:val="both"/>
      </w:pPr>
      <w:r>
        <w:rPr>
          <w:rFonts w:ascii="Times New Roman"/>
          <w:b w:val="false"/>
          <w:i w:val="false"/>
          <w:color w:val="000000"/>
          <w:sz w:val="28"/>
        </w:rPr>
        <w:t>
      90. Мердігер жұмыстарды жүргізу кестесінен артта қалған жағдайда, мердігердің кінәсінен инженер тапсырыс берушіге аралық төлем сертификаттарымен шартта айқындалған мөлшерде айыппұл санкцияларын ұстап қалу қажеттігі туралы хабарлайды.</w:t>
      </w:r>
    </w:p>
    <w:bookmarkEnd w:id="200"/>
    <w:bookmarkStart w:name="z221" w:id="201"/>
    <w:p>
      <w:pPr>
        <w:spacing w:after="0"/>
        <w:ind w:left="0"/>
        <w:jc w:val="both"/>
      </w:pPr>
      <w:r>
        <w:rPr>
          <w:rFonts w:ascii="Times New Roman"/>
          <w:b w:val="false"/>
          <w:i w:val="false"/>
          <w:color w:val="000000"/>
          <w:sz w:val="28"/>
        </w:rPr>
        <w:t>
      91. Мердігер жұмыстарды және жұмыстардың барлық бөлімдерін шартта көзделген мерзімдер ішінде аяқтайды, оның ішінде:</w:t>
      </w:r>
    </w:p>
    <w:bookmarkEnd w:id="201"/>
    <w:bookmarkStart w:name="z222" w:id="202"/>
    <w:p>
      <w:pPr>
        <w:spacing w:after="0"/>
        <w:ind w:left="0"/>
        <w:jc w:val="both"/>
      </w:pPr>
      <w:r>
        <w:rPr>
          <w:rFonts w:ascii="Times New Roman"/>
          <w:b w:val="false"/>
          <w:i w:val="false"/>
          <w:color w:val="000000"/>
          <w:sz w:val="28"/>
        </w:rPr>
        <w:t>
      1) тексерулерден, сынақтардан, тестілеуден оң өту;</w:t>
      </w:r>
    </w:p>
    <w:bookmarkEnd w:id="202"/>
    <w:bookmarkStart w:name="z223" w:id="203"/>
    <w:p>
      <w:pPr>
        <w:spacing w:after="0"/>
        <w:ind w:left="0"/>
        <w:jc w:val="both"/>
      </w:pPr>
      <w:r>
        <w:rPr>
          <w:rFonts w:ascii="Times New Roman"/>
          <w:b w:val="false"/>
          <w:i w:val="false"/>
          <w:color w:val="000000"/>
          <w:sz w:val="28"/>
        </w:rPr>
        <w:t>
      2) құрылыс кезеңінде инженер берген ескертулерді жою;</w:t>
      </w:r>
    </w:p>
    <w:bookmarkEnd w:id="203"/>
    <w:bookmarkStart w:name="z224" w:id="204"/>
    <w:p>
      <w:pPr>
        <w:spacing w:after="0"/>
        <w:ind w:left="0"/>
        <w:jc w:val="both"/>
      </w:pPr>
      <w:r>
        <w:rPr>
          <w:rFonts w:ascii="Times New Roman"/>
          <w:b w:val="false"/>
          <w:i w:val="false"/>
          <w:color w:val="000000"/>
          <w:sz w:val="28"/>
        </w:rPr>
        <w:t>
      3) объектіні тапсырыс берушіге беруді қамтамасыз ету үшін шартта көрсетілген барлық жұмыстарды аяқтау.</w:t>
      </w:r>
    </w:p>
    <w:bookmarkEnd w:id="204"/>
    <w:bookmarkStart w:name="z225" w:id="205"/>
    <w:p>
      <w:pPr>
        <w:spacing w:after="0"/>
        <w:ind w:left="0"/>
        <w:jc w:val="both"/>
      </w:pPr>
      <w:r>
        <w:rPr>
          <w:rFonts w:ascii="Times New Roman"/>
          <w:b w:val="false"/>
          <w:i w:val="false"/>
          <w:color w:val="000000"/>
          <w:sz w:val="28"/>
        </w:rPr>
        <w:t>
      92. Тапсырыс беруші шартқа қол қойғаннан кейін мердігер авансты қайтаруды қамтамасыз етуді ұсынған сәттен бастап күнтізбелік отыз күн ішінде шарт құнының отыз пайызына дейінгі мөлшерде аванс төлейді.</w:t>
      </w:r>
    </w:p>
    <w:bookmarkEnd w:id="205"/>
    <w:bookmarkStart w:name="z226" w:id="206"/>
    <w:p>
      <w:pPr>
        <w:spacing w:after="0"/>
        <w:ind w:left="0"/>
        <w:jc w:val="both"/>
      </w:pPr>
      <w:r>
        <w:rPr>
          <w:rFonts w:ascii="Times New Roman"/>
          <w:b w:val="false"/>
          <w:i w:val="false"/>
          <w:color w:val="000000"/>
          <w:sz w:val="28"/>
        </w:rPr>
        <w:t>
      93. Инженер мердігерден есеп алған сәттен бастап күнтізбелік жиырма сегіз күн ішінде, егер сертификат сомасы шарттың жалпы құнының бір пайызынан жоғары болған жағдайда, аралық төлем сертификатын шығарады.</w:t>
      </w:r>
    </w:p>
    <w:bookmarkEnd w:id="206"/>
    <w:bookmarkStart w:name="z227" w:id="207"/>
    <w:p>
      <w:pPr>
        <w:spacing w:after="0"/>
        <w:ind w:left="0"/>
        <w:jc w:val="both"/>
      </w:pPr>
      <w:r>
        <w:rPr>
          <w:rFonts w:ascii="Times New Roman"/>
          <w:b w:val="false"/>
          <w:i w:val="false"/>
          <w:color w:val="000000"/>
          <w:sz w:val="28"/>
        </w:rPr>
        <w:t>
      94. Инженер жұмыс көлемін қабылдаудан бас тартады, егер орындалған жұмыс шарт талаптарына сәйкес келмесе, ақаулар жойылғанға дейін ұсталатын ақаулар бар. Осы мақсаттар үшін инженер аралық төлем сертификаттарына өзгерістер мен түзетулер енгізеді.</w:t>
      </w:r>
    </w:p>
    <w:bookmarkEnd w:id="207"/>
    <w:bookmarkStart w:name="z228" w:id="208"/>
    <w:p>
      <w:pPr>
        <w:spacing w:after="0"/>
        <w:ind w:left="0"/>
        <w:jc w:val="both"/>
      </w:pPr>
      <w:r>
        <w:rPr>
          <w:rFonts w:ascii="Times New Roman"/>
          <w:b w:val="false"/>
          <w:i w:val="false"/>
          <w:color w:val="000000"/>
          <w:sz w:val="28"/>
        </w:rPr>
        <w:t>
      95. Аралық төлем сертификаты сапалы орындалған жұмыстарды қабылдаудың растайтын құжаты болып табылмайды.</w:t>
      </w:r>
    </w:p>
    <w:bookmarkEnd w:id="208"/>
    <w:bookmarkStart w:name="z229" w:id="209"/>
    <w:p>
      <w:pPr>
        <w:spacing w:after="0"/>
        <w:ind w:left="0"/>
        <w:jc w:val="both"/>
      </w:pPr>
      <w:r>
        <w:rPr>
          <w:rFonts w:ascii="Times New Roman"/>
          <w:b w:val="false"/>
          <w:i w:val="false"/>
          <w:color w:val="000000"/>
          <w:sz w:val="28"/>
        </w:rPr>
        <w:t>
      96. Тапсырыс беруші мердігерге инженер бекіткен сәттен бастап күнтізбелік отыз күн ішінде аралық төлем сертификаттары бойынша соманы төлейді. Кез келген сәйкессіздіктер мердігерге мынадай төлеммен жойылады және өтеледі.</w:t>
      </w:r>
    </w:p>
    <w:bookmarkEnd w:id="209"/>
    <w:bookmarkStart w:name="z230" w:id="210"/>
    <w:p>
      <w:pPr>
        <w:spacing w:after="0"/>
        <w:ind w:left="0"/>
        <w:jc w:val="both"/>
      </w:pPr>
      <w:r>
        <w:rPr>
          <w:rFonts w:ascii="Times New Roman"/>
          <w:b w:val="false"/>
          <w:i w:val="false"/>
          <w:color w:val="000000"/>
          <w:sz w:val="28"/>
        </w:rPr>
        <w:t>
      97. Егер тапсырыс беруші аралық төлем сертификаты бойынша төлемді кешіктірсе, мердігер кемінде күнтізбелік жиырма бір күн бұрын тапсырыс берушіні жұмыстарды тоқтата тұру не жұмыс қарқынының төмендеуі туралы хабардар етеді.</w:t>
      </w:r>
    </w:p>
    <w:bookmarkEnd w:id="210"/>
    <w:bookmarkStart w:name="z231" w:id="211"/>
    <w:p>
      <w:pPr>
        <w:spacing w:after="0"/>
        <w:ind w:left="0"/>
        <w:jc w:val="both"/>
      </w:pPr>
      <w:r>
        <w:rPr>
          <w:rFonts w:ascii="Times New Roman"/>
          <w:b w:val="false"/>
          <w:i w:val="false"/>
          <w:color w:val="000000"/>
          <w:sz w:val="28"/>
        </w:rPr>
        <w:t>
      Егер кейіннен мердігер жұмыстарды тоқтата тұру немесе жұмыс қарқынын төмендету туралы хабарлама жіберілгенге дейін тапсырыс берушіден аралық төлем сертификаты бойынша төлемдер алса, мердігер жұмысын жалғастырады.</w:t>
      </w:r>
    </w:p>
    <w:bookmarkEnd w:id="211"/>
    <w:bookmarkStart w:name="z232" w:id="212"/>
    <w:p>
      <w:pPr>
        <w:spacing w:after="0"/>
        <w:ind w:left="0"/>
        <w:jc w:val="both"/>
      </w:pPr>
      <w:r>
        <w:rPr>
          <w:rFonts w:ascii="Times New Roman"/>
          <w:b w:val="false"/>
          <w:i w:val="false"/>
          <w:color w:val="000000"/>
          <w:sz w:val="28"/>
        </w:rPr>
        <w:t>
      98. Мердігер ай сайын есепті айдың жиырмасыншы күнінен кешіктірмей тапсырыс берушіге электрондық цифрлық қолтаңба кілттерімен қол қойылған бірыңғай ақпараттық жүйе (Е-Qurylys), атқарушылық-техникалық құжаттаманы, аралық төлем сертификаттарын қоса бере отырып орындалған жұмыстар актілерін және тапсырыс беруші шарт бойынша айқындайтын өзге де құжаттарды ұсынады. Тапсырыс беруші мердігер ұсынған құжаттарды оларды алған күннен бастап бес жұмыс күні ішінде толық көлемде қарайды және қол қояды. Оларға қол қоюдан бас тартылған жағдайда тапсырыс беруші мердігерге ұсынылған құжаттардағы кемшіліктерді көрсете отырып, жазбаша дәлелді бас тартуды жібереді, оны жою қажет. Мұндай кемшіліктер жойылғанға дейін тапсырыс берушінің орындалған жұмыстарды қабылдау актілеріне қол қойылмайды, ал жұмыстар орындалмаған болып есептеледі.</w:t>
      </w:r>
    </w:p>
    <w:bookmarkEnd w:id="212"/>
    <w:bookmarkStart w:name="z233" w:id="213"/>
    <w:p>
      <w:pPr>
        <w:spacing w:after="0"/>
        <w:ind w:left="0"/>
        <w:jc w:val="both"/>
      </w:pPr>
      <w:r>
        <w:rPr>
          <w:rFonts w:ascii="Times New Roman"/>
          <w:b w:val="false"/>
          <w:i w:val="false"/>
          <w:color w:val="000000"/>
          <w:sz w:val="28"/>
        </w:rPr>
        <w:t>
      99. Аралық төлем сертификаты тапсырыс берушінің келісуіне және оның инженері келіскеннен кейін күнтізбелік жиырма сегіз күн ішінде төленуге тиіс:</w:t>
      </w:r>
    </w:p>
    <w:bookmarkEnd w:id="213"/>
    <w:bookmarkStart w:name="z234" w:id="214"/>
    <w:p>
      <w:pPr>
        <w:spacing w:after="0"/>
        <w:ind w:left="0"/>
        <w:jc w:val="both"/>
      </w:pPr>
      <w:r>
        <w:rPr>
          <w:rFonts w:ascii="Times New Roman"/>
          <w:b w:val="false"/>
          <w:i w:val="false"/>
          <w:color w:val="000000"/>
          <w:sz w:val="28"/>
        </w:rPr>
        <w:t>
      1) тапсырыс беруші бекітілген сертификаттағы сәйкессіздіктерді немесе қателерді аралық төлемді анықтаған;</w:t>
      </w:r>
    </w:p>
    <w:bookmarkEnd w:id="214"/>
    <w:bookmarkStart w:name="z235" w:id="215"/>
    <w:p>
      <w:pPr>
        <w:spacing w:after="0"/>
        <w:ind w:left="0"/>
        <w:jc w:val="both"/>
      </w:pPr>
      <w:r>
        <w:rPr>
          <w:rFonts w:ascii="Times New Roman"/>
          <w:b w:val="false"/>
          <w:i w:val="false"/>
          <w:color w:val="000000"/>
          <w:sz w:val="28"/>
        </w:rPr>
        <w:t>
      2) жобаны қаржыландыруды тоқтата тұру;</w:t>
      </w:r>
    </w:p>
    <w:bookmarkEnd w:id="215"/>
    <w:bookmarkStart w:name="z236" w:id="216"/>
    <w:p>
      <w:pPr>
        <w:spacing w:after="0"/>
        <w:ind w:left="0"/>
        <w:jc w:val="both"/>
      </w:pPr>
      <w:r>
        <w:rPr>
          <w:rFonts w:ascii="Times New Roman"/>
          <w:b w:val="false"/>
          <w:i w:val="false"/>
          <w:color w:val="000000"/>
          <w:sz w:val="28"/>
        </w:rPr>
        <w:t>
      3) бюджет жобасын секвестрлеу;</w:t>
      </w:r>
    </w:p>
    <w:bookmarkEnd w:id="216"/>
    <w:bookmarkStart w:name="z237" w:id="217"/>
    <w:p>
      <w:pPr>
        <w:spacing w:after="0"/>
        <w:ind w:left="0"/>
        <w:jc w:val="both"/>
      </w:pPr>
      <w:r>
        <w:rPr>
          <w:rFonts w:ascii="Times New Roman"/>
          <w:b w:val="false"/>
          <w:i w:val="false"/>
          <w:color w:val="000000"/>
          <w:sz w:val="28"/>
        </w:rPr>
        <w:t>
      4) ағымдағы объектіде немесе тапсырыс берушінің басқа объектісінде жұмыстарды орындауға байланысты мердігермен сот талқылауларын жүргізу сол мердігер тартылған жұмыстарды орындауға;</w:t>
      </w:r>
    </w:p>
    <w:bookmarkEnd w:id="217"/>
    <w:bookmarkStart w:name="z238" w:id="218"/>
    <w:p>
      <w:pPr>
        <w:spacing w:after="0"/>
        <w:ind w:left="0"/>
        <w:jc w:val="both"/>
      </w:pPr>
      <w:r>
        <w:rPr>
          <w:rFonts w:ascii="Times New Roman"/>
          <w:b w:val="false"/>
          <w:i w:val="false"/>
          <w:color w:val="000000"/>
          <w:sz w:val="28"/>
        </w:rPr>
        <w:t>
      5) мердігер тарапынан сыбайлас жемқорлық немесе алаяқтық әрекеттерді анықтау;</w:t>
      </w:r>
    </w:p>
    <w:bookmarkEnd w:id="218"/>
    <w:bookmarkStart w:name="z239" w:id="219"/>
    <w:p>
      <w:pPr>
        <w:spacing w:after="0"/>
        <w:ind w:left="0"/>
        <w:jc w:val="both"/>
      </w:pPr>
      <w:r>
        <w:rPr>
          <w:rFonts w:ascii="Times New Roman"/>
          <w:b w:val="false"/>
          <w:i w:val="false"/>
          <w:color w:val="000000"/>
          <w:sz w:val="28"/>
        </w:rPr>
        <w:t>
      6) шартты бұзу бойынша тапсырыс берушінің шешім қабылдауына әсер ететін жағдайларды анықтау.</w:t>
      </w:r>
    </w:p>
    <w:bookmarkEnd w:id="219"/>
    <w:bookmarkStart w:name="z240" w:id="220"/>
    <w:p>
      <w:pPr>
        <w:spacing w:after="0"/>
        <w:ind w:left="0"/>
        <w:jc w:val="both"/>
      </w:pPr>
      <w:r>
        <w:rPr>
          <w:rFonts w:ascii="Times New Roman"/>
          <w:b w:val="false"/>
          <w:i w:val="false"/>
          <w:color w:val="000000"/>
          <w:sz w:val="28"/>
        </w:rPr>
        <w:t>
      Тапсырыс беруші 2) және 3) тармақшаларда көрсетілген себептер бойынша аралық төлем сертификатын келісуге аралық төлем сертификаттарын алған күннен бастап үш айдан астам мерзімге келіспеген жағдайларда мердігер мердігер мемлекетін күтіп-ұстау жөніндегі шығындарды өтеуге үміткер болады.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1</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 салу</w:t>
            </w:r>
            <w:r>
              <w:br/>
            </w:r>
            <w:r>
              <w:rPr>
                <w:rFonts w:ascii="Times New Roman"/>
                <w:b w:val="false"/>
                <w:i w:val="false"/>
                <w:color w:val="000000"/>
                <w:sz w:val="20"/>
              </w:rPr>
              <w:t>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42" w:id="221"/>
    <w:p>
      <w:pPr>
        <w:spacing w:after="0"/>
        <w:ind w:left="0"/>
        <w:jc w:val="left"/>
      </w:pPr>
      <w:r>
        <w:rPr>
          <w:rFonts w:ascii="Times New Roman"/>
          <w:b/>
          <w:i w:val="false"/>
          <w:color w:val="000000"/>
        </w:rPr>
        <w:t xml:space="preserve"> Құрылыс учаскесін қабылдау- беру актісінің үлгілік нысаны</w:t>
      </w:r>
    </w:p>
    <w:bookmarkEnd w:id="221"/>
    <w:bookmarkStart w:name="z243" w:id="222"/>
    <w:p>
      <w:pPr>
        <w:spacing w:after="0"/>
        <w:ind w:left="0"/>
        <w:jc w:val="both"/>
      </w:pPr>
      <w:r>
        <w:rPr>
          <w:rFonts w:ascii="Times New Roman"/>
          <w:b w:val="false"/>
          <w:i w:val="false"/>
          <w:color w:val="000000"/>
          <w:sz w:val="28"/>
        </w:rPr>
        <w:t>
      Автомобиль жолы учаскесінің объектісін қабылдау-беру актісі</w:t>
      </w:r>
    </w:p>
    <w:bookmarkEnd w:id="222"/>
    <w:bookmarkStart w:name="z244" w:id="223"/>
    <w:p>
      <w:pPr>
        <w:spacing w:after="0"/>
        <w:ind w:left="0"/>
        <w:jc w:val="both"/>
      </w:pPr>
      <w:r>
        <w:rPr>
          <w:rFonts w:ascii="Times New Roman"/>
          <w:b w:val="false"/>
          <w:i w:val="false"/>
          <w:color w:val="000000"/>
          <w:sz w:val="28"/>
        </w:rPr>
        <w:t>
      Құрылыс атауы: ___________________________________________________________</w:t>
      </w:r>
    </w:p>
    <w:bookmarkEnd w:id="223"/>
    <w:bookmarkStart w:name="z245" w:id="224"/>
    <w:p>
      <w:pPr>
        <w:spacing w:after="0"/>
        <w:ind w:left="0"/>
        <w:jc w:val="both"/>
      </w:pPr>
      <w:r>
        <w:rPr>
          <w:rFonts w:ascii="Times New Roman"/>
          <w:b w:val="false"/>
          <w:i w:val="false"/>
          <w:color w:val="000000"/>
          <w:sz w:val="28"/>
        </w:rPr>
        <w:t>
       (объектінің атауы)</w:t>
      </w:r>
    </w:p>
    <w:bookmarkEnd w:id="224"/>
    <w:bookmarkStart w:name="z246" w:id="225"/>
    <w:p>
      <w:pPr>
        <w:spacing w:after="0"/>
        <w:ind w:left="0"/>
        <w:jc w:val="both"/>
      </w:pPr>
      <w:r>
        <w:rPr>
          <w:rFonts w:ascii="Times New Roman"/>
          <w:b w:val="false"/>
          <w:i w:val="false"/>
          <w:color w:val="000000"/>
          <w:sz w:val="28"/>
        </w:rPr>
        <w:t>
      Біз төменде қол қойдық:</w:t>
      </w:r>
    </w:p>
    <w:bookmarkEnd w:id="225"/>
    <w:bookmarkStart w:name="z247" w:id="226"/>
    <w:p>
      <w:pPr>
        <w:spacing w:after="0"/>
        <w:ind w:left="0"/>
        <w:jc w:val="both"/>
      </w:pPr>
      <w:r>
        <w:rPr>
          <w:rFonts w:ascii="Times New Roman"/>
          <w:b w:val="false"/>
          <w:i w:val="false"/>
          <w:color w:val="000000"/>
          <w:sz w:val="28"/>
        </w:rPr>
        <w:t>
      __________________________________________________________________________</w:t>
      </w:r>
    </w:p>
    <w:bookmarkEnd w:id="226"/>
    <w:bookmarkStart w:name="z248" w:id="227"/>
    <w:p>
      <w:pPr>
        <w:spacing w:after="0"/>
        <w:ind w:left="0"/>
        <w:jc w:val="both"/>
      </w:pPr>
      <w:r>
        <w:rPr>
          <w:rFonts w:ascii="Times New Roman"/>
          <w:b w:val="false"/>
          <w:i w:val="false"/>
          <w:color w:val="000000"/>
          <w:sz w:val="28"/>
        </w:rPr>
        <w:t>
       (Тапсырыс берушінің өкілі)</w:t>
      </w:r>
    </w:p>
    <w:bookmarkEnd w:id="227"/>
    <w:bookmarkStart w:name="z249" w:id="228"/>
    <w:p>
      <w:pPr>
        <w:spacing w:after="0"/>
        <w:ind w:left="0"/>
        <w:jc w:val="both"/>
      </w:pPr>
      <w:r>
        <w:rPr>
          <w:rFonts w:ascii="Times New Roman"/>
          <w:b w:val="false"/>
          <w:i w:val="false"/>
          <w:color w:val="000000"/>
          <w:sz w:val="28"/>
        </w:rPr>
        <w:t>
      __________________________________________________________________________</w:t>
      </w:r>
    </w:p>
    <w:bookmarkEnd w:id="228"/>
    <w:bookmarkStart w:name="z250" w:id="229"/>
    <w:p>
      <w:pPr>
        <w:spacing w:after="0"/>
        <w:ind w:left="0"/>
        <w:jc w:val="both"/>
      </w:pPr>
      <w:r>
        <w:rPr>
          <w:rFonts w:ascii="Times New Roman"/>
          <w:b w:val="false"/>
          <w:i w:val="false"/>
          <w:color w:val="000000"/>
          <w:sz w:val="28"/>
        </w:rPr>
        <w:t>
       (Инженердің өкілі)</w:t>
      </w:r>
    </w:p>
    <w:bookmarkEnd w:id="229"/>
    <w:bookmarkStart w:name="z251" w:id="230"/>
    <w:p>
      <w:pPr>
        <w:spacing w:after="0"/>
        <w:ind w:left="0"/>
        <w:jc w:val="both"/>
      </w:pPr>
      <w:r>
        <w:rPr>
          <w:rFonts w:ascii="Times New Roman"/>
          <w:b w:val="false"/>
          <w:i w:val="false"/>
          <w:color w:val="000000"/>
          <w:sz w:val="28"/>
        </w:rPr>
        <w:t>
      __________________________________________________________________________</w:t>
      </w:r>
    </w:p>
    <w:bookmarkEnd w:id="230"/>
    <w:bookmarkStart w:name="z252" w:id="231"/>
    <w:p>
      <w:pPr>
        <w:spacing w:after="0"/>
        <w:ind w:left="0"/>
        <w:jc w:val="both"/>
      </w:pPr>
      <w:r>
        <w:rPr>
          <w:rFonts w:ascii="Times New Roman"/>
          <w:b w:val="false"/>
          <w:i w:val="false"/>
          <w:color w:val="000000"/>
          <w:sz w:val="28"/>
        </w:rPr>
        <w:t>
       (Мердігердің өкілі)</w:t>
      </w:r>
    </w:p>
    <w:bookmarkEnd w:id="231"/>
    <w:bookmarkStart w:name="z253" w:id="232"/>
    <w:p>
      <w:pPr>
        <w:spacing w:after="0"/>
        <w:ind w:left="0"/>
        <w:jc w:val="both"/>
      </w:pPr>
      <w:r>
        <w:rPr>
          <w:rFonts w:ascii="Times New Roman"/>
          <w:b w:val="false"/>
          <w:i w:val="false"/>
          <w:color w:val="000000"/>
          <w:sz w:val="28"/>
        </w:rPr>
        <w:t>
      Осы актімен жоғарыда көрсетілген объектінің мердігер ұйымға берілетінін</w:t>
      </w:r>
    </w:p>
    <w:bookmarkEnd w:id="232"/>
    <w:bookmarkStart w:name="z254" w:id="233"/>
    <w:p>
      <w:pPr>
        <w:spacing w:after="0"/>
        <w:ind w:left="0"/>
        <w:jc w:val="both"/>
      </w:pPr>
      <w:r>
        <w:rPr>
          <w:rFonts w:ascii="Times New Roman"/>
          <w:b w:val="false"/>
          <w:i w:val="false"/>
          <w:color w:val="000000"/>
          <w:sz w:val="28"/>
        </w:rPr>
        <w:t>
      растаймыз_________________________________________________. жобаны іске</w:t>
      </w:r>
    </w:p>
    <w:bookmarkEnd w:id="233"/>
    <w:bookmarkStart w:name="z255" w:id="234"/>
    <w:p>
      <w:pPr>
        <w:spacing w:after="0"/>
        <w:ind w:left="0"/>
        <w:jc w:val="both"/>
      </w:pPr>
      <w:r>
        <w:rPr>
          <w:rFonts w:ascii="Times New Roman"/>
          <w:b w:val="false"/>
          <w:i w:val="false"/>
          <w:color w:val="000000"/>
          <w:sz w:val="28"/>
        </w:rPr>
        <w:t>
      асыру шеңберінде__________________________________________________________,</w:t>
      </w:r>
    </w:p>
    <w:bookmarkEnd w:id="234"/>
    <w:bookmarkStart w:name="z256" w:id="235"/>
    <w:p>
      <w:pPr>
        <w:spacing w:after="0"/>
        <w:ind w:left="0"/>
        <w:jc w:val="both"/>
      </w:pPr>
      <w:r>
        <w:rPr>
          <w:rFonts w:ascii="Times New Roman"/>
          <w:b w:val="false"/>
          <w:i w:val="false"/>
          <w:color w:val="000000"/>
          <w:sz w:val="28"/>
        </w:rPr>
        <w:t>
      Шартқа сәйкес барлық жауапкершілікті өзіне алатын автомобиль учаскесі бойынша</w:t>
      </w:r>
    </w:p>
    <w:bookmarkEnd w:id="235"/>
    <w:bookmarkStart w:name="z257" w:id="236"/>
    <w:p>
      <w:pPr>
        <w:spacing w:after="0"/>
        <w:ind w:left="0"/>
        <w:jc w:val="both"/>
      </w:pPr>
      <w:r>
        <w:rPr>
          <w:rFonts w:ascii="Times New Roman"/>
          <w:b w:val="false"/>
          <w:i w:val="false"/>
          <w:color w:val="000000"/>
          <w:sz w:val="28"/>
        </w:rPr>
        <w:t>
      жұмыстарды орындау үшін.</w:t>
      </w:r>
    </w:p>
    <w:bookmarkEnd w:id="236"/>
    <w:bookmarkStart w:name="z258" w:id="237"/>
    <w:p>
      <w:pPr>
        <w:spacing w:after="0"/>
        <w:ind w:left="0"/>
        <w:jc w:val="both"/>
      </w:pPr>
      <w:r>
        <w:rPr>
          <w:rFonts w:ascii="Times New Roman"/>
          <w:b w:val="false"/>
          <w:i w:val="false"/>
          <w:color w:val="000000"/>
          <w:sz w:val="28"/>
        </w:rPr>
        <w:t>
      Тексеру кезінде автомобиль жолының қолданыстағы учаскесінде көлік құралдарының</w:t>
      </w:r>
    </w:p>
    <w:bookmarkEnd w:id="237"/>
    <w:bookmarkStart w:name="z259" w:id="238"/>
    <w:p>
      <w:pPr>
        <w:spacing w:after="0"/>
        <w:ind w:left="0"/>
        <w:jc w:val="both"/>
      </w:pPr>
      <w:r>
        <w:rPr>
          <w:rFonts w:ascii="Times New Roman"/>
          <w:b w:val="false"/>
          <w:i w:val="false"/>
          <w:color w:val="000000"/>
          <w:sz w:val="28"/>
        </w:rPr>
        <w:t>
      өтуі қамтамасыз етілгені анықталды.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9"/>
    <w:p>
      <w:pPr>
        <w:spacing w:after="0"/>
        <w:ind w:left="0"/>
        <w:jc w:val="both"/>
      </w:pPr>
      <w:r>
        <w:rPr>
          <w:rFonts w:ascii="Times New Roman"/>
          <w:b w:val="false"/>
          <w:i w:val="false"/>
          <w:color w:val="000000"/>
          <w:sz w:val="28"/>
        </w:rPr>
        <w:t>
      Осы құрылыс алаңын қабылдау-беру актісі әр тарап үшін бір-бірден үш данада жасалды.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2</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салу, реконструкциялау,</w:t>
            </w:r>
            <w:r>
              <w:br/>
            </w:r>
            <w:r>
              <w:rPr>
                <w:rFonts w:ascii="Times New Roman"/>
                <w:b w:val="false"/>
                <w:i w:val="false"/>
                <w:color w:val="000000"/>
                <w:sz w:val="20"/>
              </w:rPr>
              <w:t>жөндеу, күтіп ұстау,</w:t>
            </w:r>
            <w:r>
              <w:br/>
            </w:r>
            <w:r>
              <w:rPr>
                <w:rFonts w:ascii="Times New Roman"/>
                <w:b w:val="false"/>
                <w:i w:val="false"/>
                <w:color w:val="000000"/>
                <w:sz w:val="20"/>
              </w:rPr>
              <w:t>диагностикалау, паспорттау</w:t>
            </w:r>
            <w:r>
              <w:br/>
            </w:r>
            <w:r>
              <w:rPr>
                <w:rFonts w:ascii="Times New Roman"/>
                <w:b w:val="false"/>
                <w:i w:val="false"/>
                <w:color w:val="000000"/>
                <w:sz w:val="20"/>
              </w:rPr>
              <w:t>және аспаптық тексеру</w:t>
            </w:r>
            <w:r>
              <w:br/>
            </w:r>
            <w:r>
              <w:rPr>
                <w:rFonts w:ascii="Times New Roman"/>
                <w:b w:val="false"/>
                <w:i w:val="false"/>
                <w:color w:val="000000"/>
                <w:sz w:val="20"/>
              </w:rPr>
              <w:t>жөніндегі жұмыстарды іске</w:t>
            </w:r>
            <w:r>
              <w:br/>
            </w:r>
            <w:r>
              <w:rPr>
                <w:rFonts w:ascii="Times New Roman"/>
                <w:b w:val="false"/>
                <w:i w:val="false"/>
                <w:color w:val="000000"/>
                <w:sz w:val="20"/>
              </w:rPr>
              <w:t>асыру және қаржыландыру</w:t>
            </w:r>
            <w:r>
              <w:br/>
            </w:r>
            <w:r>
              <w:rPr>
                <w:rFonts w:ascii="Times New Roman"/>
                <w:b w:val="false"/>
                <w:i w:val="false"/>
                <w:color w:val="000000"/>
                <w:sz w:val="20"/>
              </w:rPr>
              <w:t>қағидаларына</w:t>
            </w:r>
          </w:p>
        </w:tc>
      </w:tr>
    </w:tbl>
    <w:bookmarkStart w:name="z262" w:id="240"/>
    <w:p>
      <w:pPr>
        <w:spacing w:after="0"/>
        <w:ind w:left="0"/>
        <w:jc w:val="left"/>
      </w:pPr>
      <w:r>
        <w:rPr>
          <w:rFonts w:ascii="Times New Roman"/>
          <w:b/>
          <w:i w:val="false"/>
          <w:color w:val="000000"/>
        </w:rPr>
        <w:t xml:space="preserve"> Жұмыстардың басталу күні туралы инженерге хабарлама берудің үлгілік нысаны</w:t>
      </w:r>
    </w:p>
    <w:bookmarkEnd w:id="240"/>
    <w:bookmarkStart w:name="z263" w:id="241"/>
    <w:p>
      <w:pPr>
        <w:spacing w:after="0"/>
        <w:ind w:left="0"/>
        <w:jc w:val="both"/>
      </w:pPr>
      <w:r>
        <w:rPr>
          <w:rFonts w:ascii="Times New Roman"/>
          <w:b w:val="false"/>
          <w:i w:val="false"/>
          <w:color w:val="000000"/>
          <w:sz w:val="28"/>
        </w:rPr>
        <w:t>
      Жұмыстардың басталу күні туралы хабарлама актісі</w:t>
      </w:r>
    </w:p>
    <w:bookmarkEnd w:id="241"/>
    <w:bookmarkStart w:name="z264" w:id="242"/>
    <w:p>
      <w:pPr>
        <w:spacing w:after="0"/>
        <w:ind w:left="0"/>
        <w:jc w:val="both"/>
      </w:pPr>
      <w:r>
        <w:rPr>
          <w:rFonts w:ascii="Times New Roman"/>
          <w:b w:val="false"/>
          <w:i w:val="false"/>
          <w:color w:val="000000"/>
          <w:sz w:val="28"/>
        </w:rPr>
        <w:t>
      __________________________________________________________________</w:t>
      </w:r>
    </w:p>
    <w:bookmarkEnd w:id="242"/>
    <w:bookmarkStart w:name="z265" w:id="243"/>
    <w:p>
      <w:pPr>
        <w:spacing w:after="0"/>
        <w:ind w:left="0"/>
        <w:jc w:val="both"/>
      </w:pPr>
      <w:r>
        <w:rPr>
          <w:rFonts w:ascii="Times New Roman"/>
          <w:b w:val="false"/>
          <w:i w:val="false"/>
          <w:color w:val="000000"/>
          <w:sz w:val="28"/>
        </w:rPr>
        <w:t>
       (мердігерлік ұйымның атауы)</w:t>
      </w:r>
    </w:p>
    <w:bookmarkEnd w:id="243"/>
    <w:bookmarkStart w:name="z266" w:id="244"/>
    <w:p>
      <w:pPr>
        <w:spacing w:after="0"/>
        <w:ind w:left="0"/>
        <w:jc w:val="both"/>
      </w:pPr>
      <w:r>
        <w:rPr>
          <w:rFonts w:ascii="Times New Roman"/>
          <w:b w:val="false"/>
          <w:i w:val="false"/>
          <w:color w:val="000000"/>
          <w:sz w:val="28"/>
        </w:rPr>
        <w:t>
      Инженер сізге жұмысты бастау қажеттілігі туралы хабарлайды:</w:t>
      </w:r>
    </w:p>
    <w:bookmarkEnd w:id="244"/>
    <w:bookmarkStart w:name="z267" w:id="245"/>
    <w:p>
      <w:pPr>
        <w:spacing w:after="0"/>
        <w:ind w:left="0"/>
        <w:jc w:val="both"/>
      </w:pPr>
      <w:r>
        <w:rPr>
          <w:rFonts w:ascii="Times New Roman"/>
          <w:b w:val="false"/>
          <w:i w:val="false"/>
          <w:color w:val="000000"/>
          <w:sz w:val="28"/>
        </w:rPr>
        <w:t>
      ___________________________________________________________________</w:t>
      </w:r>
    </w:p>
    <w:bookmarkEnd w:id="245"/>
    <w:bookmarkStart w:name="z268" w:id="246"/>
    <w:p>
      <w:pPr>
        <w:spacing w:after="0"/>
        <w:ind w:left="0"/>
        <w:jc w:val="both"/>
      </w:pPr>
      <w:r>
        <w:rPr>
          <w:rFonts w:ascii="Times New Roman"/>
          <w:b w:val="false"/>
          <w:i w:val="false"/>
          <w:color w:val="000000"/>
          <w:sz w:val="28"/>
        </w:rPr>
        <w:t>
       (объектінің атауы және орналасқан жері)</w:t>
      </w:r>
    </w:p>
    <w:bookmarkEnd w:id="246"/>
    <w:bookmarkStart w:name="z269" w:id="247"/>
    <w:p>
      <w:pPr>
        <w:spacing w:after="0"/>
        <w:ind w:left="0"/>
        <w:jc w:val="both"/>
      </w:pPr>
      <w:r>
        <w:rPr>
          <w:rFonts w:ascii="Times New Roman"/>
          <w:b w:val="false"/>
          <w:i w:val="false"/>
          <w:color w:val="000000"/>
          <w:sz w:val="28"/>
        </w:rPr>
        <w:t>
      с _______________________ (объектідегі жұмыстардың басталу күні)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3</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салу, 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71" w:id="248"/>
    <w:p>
      <w:pPr>
        <w:spacing w:after="0"/>
        <w:ind w:left="0"/>
        <w:jc w:val="left"/>
      </w:pPr>
      <w:r>
        <w:rPr>
          <w:rFonts w:ascii="Times New Roman"/>
          <w:b/>
          <w:i w:val="false"/>
          <w:color w:val="000000"/>
        </w:rPr>
        <w:t xml:space="preserve"> Жұмыс көлемінің ведомосіне өзгертуге арналған өтінімнің үлгілік нысаны</w:t>
      </w:r>
    </w:p>
    <w:bookmarkEnd w:id="248"/>
    <w:bookmarkStart w:name="z272" w:id="249"/>
    <w:p>
      <w:pPr>
        <w:spacing w:after="0"/>
        <w:ind w:left="0"/>
        <w:jc w:val="both"/>
      </w:pPr>
      <w:r>
        <w:rPr>
          <w:rFonts w:ascii="Times New Roman"/>
          <w:b w:val="false"/>
          <w:i w:val="false"/>
          <w:color w:val="000000"/>
          <w:sz w:val="28"/>
        </w:rPr>
        <w:t>
      Жұмыс көлемінің ведомосін өзгертуге өтінім.</w:t>
      </w:r>
    </w:p>
    <w:bookmarkEnd w:id="249"/>
    <w:bookmarkStart w:name="z273" w:id="250"/>
    <w:p>
      <w:pPr>
        <w:spacing w:after="0"/>
        <w:ind w:left="0"/>
        <w:jc w:val="both"/>
      </w:pPr>
      <w:r>
        <w:rPr>
          <w:rFonts w:ascii="Times New Roman"/>
          <w:b w:val="false"/>
          <w:i w:val="false"/>
          <w:color w:val="000000"/>
          <w:sz w:val="28"/>
        </w:rPr>
        <w:t>
      Құрылыс атауы: ____________________________________________________</w:t>
      </w:r>
    </w:p>
    <w:bookmarkEnd w:id="250"/>
    <w:bookmarkStart w:name="z274" w:id="251"/>
    <w:p>
      <w:pPr>
        <w:spacing w:after="0"/>
        <w:ind w:left="0"/>
        <w:jc w:val="both"/>
      </w:pPr>
      <w:r>
        <w:rPr>
          <w:rFonts w:ascii="Times New Roman"/>
          <w:b w:val="false"/>
          <w:i w:val="false"/>
          <w:color w:val="000000"/>
          <w:sz w:val="28"/>
        </w:rPr>
        <w:t>
       (объектінің атауы)</w:t>
      </w:r>
    </w:p>
    <w:bookmarkEnd w:id="251"/>
    <w:bookmarkStart w:name="z275" w:id="252"/>
    <w:p>
      <w:pPr>
        <w:spacing w:after="0"/>
        <w:ind w:left="0"/>
        <w:jc w:val="both"/>
      </w:pPr>
      <w:r>
        <w:rPr>
          <w:rFonts w:ascii="Times New Roman"/>
          <w:b w:val="false"/>
          <w:i w:val="false"/>
          <w:color w:val="000000"/>
          <w:sz w:val="28"/>
        </w:rPr>
        <w:t>
      Өтінімнің негізі: __________________________________________________________</w:t>
      </w:r>
    </w:p>
    <w:bookmarkEnd w:id="252"/>
    <w:bookmarkStart w:name="z276" w:id="253"/>
    <w:p>
      <w:pPr>
        <w:spacing w:after="0"/>
        <w:ind w:left="0"/>
        <w:jc w:val="both"/>
      </w:pPr>
      <w:r>
        <w:rPr>
          <w:rFonts w:ascii="Times New Roman"/>
          <w:b w:val="false"/>
          <w:i w:val="false"/>
          <w:color w:val="000000"/>
          <w:sz w:val="28"/>
        </w:rPr>
        <w:t>
      __________________________________________________________________________</w:t>
      </w:r>
    </w:p>
    <w:bookmarkEnd w:id="253"/>
    <w:bookmarkStart w:name="z277" w:id="254"/>
    <w:p>
      <w:pPr>
        <w:spacing w:after="0"/>
        <w:ind w:left="0"/>
        <w:jc w:val="both"/>
      </w:pPr>
      <w:r>
        <w:rPr>
          <w:rFonts w:ascii="Times New Roman"/>
          <w:b w:val="false"/>
          <w:i w:val="false"/>
          <w:color w:val="000000"/>
          <w:sz w:val="28"/>
        </w:rPr>
        <w:t>
      __________________________________________________________________________</w:t>
      </w:r>
    </w:p>
    <w:bookmarkEnd w:id="254"/>
    <w:bookmarkStart w:name="z278" w:id="255"/>
    <w:p>
      <w:pPr>
        <w:spacing w:after="0"/>
        <w:ind w:left="0"/>
        <w:jc w:val="both"/>
      </w:pPr>
      <w:r>
        <w:rPr>
          <w:rFonts w:ascii="Times New Roman"/>
          <w:b w:val="false"/>
          <w:i w:val="false"/>
          <w:color w:val="000000"/>
          <w:sz w:val="28"/>
        </w:rPr>
        <w:t>
      (өзгерістің себебін сипаттау).</w:t>
      </w:r>
    </w:p>
    <w:bookmarkEnd w:id="255"/>
    <w:bookmarkStart w:name="z279" w:id="256"/>
    <w:p>
      <w:pPr>
        <w:spacing w:after="0"/>
        <w:ind w:left="0"/>
        <w:jc w:val="both"/>
      </w:pPr>
      <w:r>
        <w:rPr>
          <w:rFonts w:ascii="Times New Roman"/>
          <w:b w:val="false"/>
          <w:i w:val="false"/>
          <w:color w:val="000000"/>
          <w:sz w:val="28"/>
        </w:rPr>
        <w:t>
      Негізгі көрсеткіштер:</w:t>
      </w:r>
    </w:p>
    <w:bookmarkEnd w:id="256"/>
    <w:bookmarkStart w:name="z280" w:id="257"/>
    <w:p>
      <w:pPr>
        <w:spacing w:after="0"/>
        <w:ind w:left="0"/>
        <w:jc w:val="both"/>
      </w:pPr>
      <w:r>
        <w:rPr>
          <w:rFonts w:ascii="Times New Roman"/>
          <w:b w:val="false"/>
          <w:i w:val="false"/>
          <w:color w:val="000000"/>
          <w:sz w:val="28"/>
        </w:rPr>
        <w:t>
      1) Келісімшарттық бағалар қолданыла ма: иә ☐, жоқ ☐.</w:t>
      </w:r>
    </w:p>
    <w:bookmarkEnd w:id="257"/>
    <w:bookmarkStart w:name="z281" w:id="258"/>
    <w:p>
      <w:pPr>
        <w:spacing w:after="0"/>
        <w:ind w:left="0"/>
        <w:jc w:val="both"/>
      </w:pPr>
      <w:r>
        <w:rPr>
          <w:rFonts w:ascii="Times New Roman"/>
          <w:b w:val="false"/>
          <w:i w:val="false"/>
          <w:color w:val="000000"/>
          <w:sz w:val="28"/>
        </w:rPr>
        <w:t>
      2) Осы өтінім құрылыс мерзіміне әсер ете ме: иә ☐, жоқ☐.</w:t>
      </w:r>
    </w:p>
    <w:bookmarkEnd w:id="258"/>
    <w:bookmarkStart w:name="z282" w:id="259"/>
    <w:p>
      <w:pPr>
        <w:spacing w:after="0"/>
        <w:ind w:left="0"/>
        <w:jc w:val="both"/>
      </w:pPr>
      <w:r>
        <w:rPr>
          <w:rFonts w:ascii="Times New Roman"/>
          <w:b w:val="false"/>
          <w:i w:val="false"/>
          <w:color w:val="000000"/>
          <w:sz w:val="28"/>
        </w:rPr>
        <w:t>
      Жұмыс көлемінің ведомосы: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0"/>
    <w:p>
      <w:pPr>
        <w:spacing w:after="0"/>
        <w:ind w:left="0"/>
        <w:jc w:val="both"/>
      </w:pPr>
      <w:r>
        <w:rPr>
          <w:rFonts w:ascii="Times New Roman"/>
          <w:b w:val="false"/>
          <w:i w:val="false"/>
          <w:color w:val="000000"/>
          <w:sz w:val="28"/>
        </w:rPr>
        <w:t>
      _________________________________________________________</w:t>
      </w:r>
    </w:p>
    <w:bookmarkEnd w:id="260"/>
    <w:bookmarkStart w:name="z284" w:id="261"/>
    <w:p>
      <w:pPr>
        <w:spacing w:after="0"/>
        <w:ind w:left="0"/>
        <w:jc w:val="both"/>
      </w:pPr>
      <w:r>
        <w:rPr>
          <w:rFonts w:ascii="Times New Roman"/>
          <w:b w:val="false"/>
          <w:i w:val="false"/>
          <w:color w:val="000000"/>
          <w:sz w:val="28"/>
        </w:rPr>
        <w:t>
      (инженердің өкілі, аты-жөні, қолы, мөрі, күні)</w:t>
      </w:r>
    </w:p>
    <w:bookmarkEnd w:id="261"/>
    <w:bookmarkStart w:name="z285" w:id="262"/>
    <w:p>
      <w:pPr>
        <w:spacing w:after="0"/>
        <w:ind w:left="0"/>
        <w:jc w:val="both"/>
      </w:pPr>
      <w:r>
        <w:rPr>
          <w:rFonts w:ascii="Times New Roman"/>
          <w:b w:val="false"/>
          <w:i w:val="false"/>
          <w:color w:val="000000"/>
          <w:sz w:val="28"/>
        </w:rPr>
        <w:t>
      _________________________________________________________</w:t>
      </w:r>
    </w:p>
    <w:bookmarkEnd w:id="262"/>
    <w:bookmarkStart w:name="z286" w:id="263"/>
    <w:p>
      <w:pPr>
        <w:spacing w:after="0"/>
        <w:ind w:left="0"/>
        <w:jc w:val="both"/>
      </w:pPr>
      <w:r>
        <w:rPr>
          <w:rFonts w:ascii="Times New Roman"/>
          <w:b w:val="false"/>
          <w:i w:val="false"/>
          <w:color w:val="000000"/>
          <w:sz w:val="28"/>
        </w:rPr>
        <w:t>
      (мердігердің өкілі, аты-жөні, қолы, мөрі, күні))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4</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автомобильжолдарын</w:t>
            </w:r>
            <w:r>
              <w:br/>
            </w:r>
            <w:r>
              <w:rPr>
                <w:rFonts w:ascii="Times New Roman"/>
                <w:b w:val="false"/>
                <w:i w:val="false"/>
                <w:color w:val="000000"/>
                <w:sz w:val="20"/>
              </w:rPr>
              <w:t>салу, 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88" w:id="264"/>
    <w:p>
      <w:pPr>
        <w:spacing w:after="0"/>
        <w:ind w:left="0"/>
        <w:jc w:val="left"/>
      </w:pPr>
      <w:r>
        <w:rPr>
          <w:rFonts w:ascii="Times New Roman"/>
          <w:b/>
          <w:i w:val="false"/>
          <w:color w:val="000000"/>
        </w:rPr>
        <w:t xml:space="preserve"> Пайдалану жай-күйінің көрсеткіштері, ақауларды жою мерзімдері, олардың көктемгі-жазғы-күзгі және қысқы кезеңдегі нормативтік маңызы мен маңыздылығы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ақауды жою параметрі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 пайдалану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Тапсырыс берушіге беру сәтіндегі көрсеткіштің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маңыздылығы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Көктем-жаз-күз кезеңіндегі жол элементтерінің пайдалану жай-күйінің көрсеткіштері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Жүріс бөлігінің жабыны (көпір құрылыстарының жүріс бөлігін қоса алғанда), жол жиектеріндегі шеткі жолақтар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0,5 см-ден асатын бойлық жарықтар (әдетте ұсақ жарықтар торымен бірге жүреді). Оларға жолақтардың буындарындағы бойлық жарықтар кірмейді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градустан аспайтын осьтен бағытталған қиғаш жарықтар, әдетте бір-бірімен байланысты емес бұтақтармен бірге жүреді.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торы (әдетте орама жолақтарында немесе шөгу орындарында) (жою мерзімі-құрылыс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торларындағы шұңқырлар, олар айқын жиектері бар шегіністер түрінде болады. (жою мерзімі - құрылыс маусымында 10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көлденең бейінінің бұрмалануы тұрғысынан көрсетілген, орам жолақтары бойымен локализацияланған жабынның жолақтылығы анағұрлым қолайлы.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жиектері бар ойпат тәрізді көлденең профильдің бұрмалануы түріндегі шөгінділер.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киімінің бүкіл қалыңдығына толық бұзылуы түріндегі сынықтар жабын профилінің күрт бұрмалануымен.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материалмен жеткіліксіз адгезия нәтижесінде жабыннан тас материалды бөлу түрінде пиллинг.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Бояу-тереңдігі 20 мм дейінгі жабындыда раковиналардың пайда болуы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бағытта 0,5-2 м арқылы ойпаттар мен жоталардың жабындысында ауысу түріндегі толқындар.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Сдысу-көліктің дөңгелектерінен көлденең күштердің әсерінен жабынныңмещысуы.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(жиектің зақымдануы) - жолдың немесе бекініс жолағының жиегінің бұзылуы.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 өңделмеген терлеу орындарының болуы (жою мерзімі - құрылыс маусымында 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жол белгілері болмаған кезде авариялық жағдай туғызатын бөгде заттардың болуы (жою мерзімі-1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шеттерінде ластану жолақтарының болуы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 ластанудың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ашылмаған жарықтары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мм-ге дейінгі төсемдегі жолдылық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 Жер төсемі, бөлу жолағы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жолағында, жер төсемінің жиектерінде және беткейлерінде қозғалыс қауіпсіздігіне әсер ететін бөгде заттардың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 ден астам (жою мерзімі-7 тәулік)бойы 3 см-ден астам шекара болмаған кезде жол жиектерінің жүріс бөлігінен жоғары көтерілуі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іргелес жиегіне қатысты жиектерді бордюр болмаған кезде 30 м астам 5 см-ден артық төмендету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нығайтылған бөлігінің зақымдануы (ені 20 см-ден асатын, тереңдігі 10 см-ден асатын көлденең сынықтар) (жою мерзімі-14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шетінен 1,5 м немесе одан көп қашықтықта орналасқан ені 10 см тереңдікте 10 см-ден астам жиектердің нығайтылған бөлігінің бойлық ойықтарының болуы (жою мерзімі-14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жиектерінің бекітілмеген бөлігінің жекелеген зақымдануларының, қадаларының және шөгулерінің болуы (көктемгі кезең үшін)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1000 м2 бекітілмеген. жол жиектерінің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жиектерінде, беткейлерде және бөлу жолағында ағаш-бұта өсімдіктерінің болуы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жұмыс істемейтін жай-күйі (су төгінділері, су айдау құдықтары, су бұру арықтары) (жою мерзімі – 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ақаулы жағдайы (жою мерзімі-2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 нығайтуды бұзу (көлденең еңіс сақталмады, нығайту ірі фракциялардың материалымен сынасыз жүргізілді (жою мерзімі – 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Жиектердегі шөп биіктігінің нормативтік мәнінен асып кету (жою мерзімі-15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 арықтар мен беткейлердегі шөптің биіктігінен асып кету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жолағындағы шөптің биіктігінен асып кету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 шегінде тұрмыстық және құрылыс қоқысымен ластанудың болуы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 Жол қозғалысын ұйымдастырудың техникалық құралдары және жайластыру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ережелерді бұза отырып, жол белгілерінің қалқандарын орнату (жою мерзімі – 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 орналастыру схемасына сәйкес белгіленетін километрлік белгілер мен бағыттар көрсеткіштерінің болмауы (жою мерзімі-1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қағидаларды бұза отырып тосқауыл қоршауын орнату не оның тиісті орындарда болмауы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орындарда сигналдық бағаналардың болмауы немесе стандартты схемаларға сәйкес келмеуі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100 м-ден аз қашықтықтан жол қозғалысын ұйымдастырудың техникалық құралдарының (жол белгілері, бағыттаушы құрылғылар, бағдаршам сигналдары және т. б.) көрінуін қиындататын өсімдіктердің болуы.</w:t>
            </w:r>
          </w:p>
          <w:bookmarkEnd w:id="265"/>
          <w:p>
            <w:pPr>
              <w:spacing w:after="20"/>
              <w:ind w:left="20"/>
              <w:jc w:val="both"/>
            </w:pPr>
            <w:r>
              <w:rPr>
                <w:rFonts w:ascii="Times New Roman"/>
                <w:b w:val="false"/>
                <w:i w:val="false"/>
                <w:color w:val="000000"/>
                <w:sz w:val="20"/>
              </w:rPr>
              <w:t>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аялдама және қону алаңдары жабынының зақымдануы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 павильондары конструкцияларының зақымдануының болуы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аялдамасында орындықтардың болмауы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аялдамалары мен тұрақтарына арналған демалыс алаңдары мен алаңдарды жабу ақаулары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белгілерінде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Қоршауларда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бағандарында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 павильондарында балшықтың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аялдамаларында, демалыс алаңдарында және автомобиль тұрақтарында кір мен қоқыстың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қайтаратын беті бар жол белгілерінің жарық күшінің үлес коэффициентін (төмен емес деңгейге дейін) төмендету (жою мерзімі-1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жобада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Кд.лк-1.м– 2-АҚ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Кд.лк-1.м– 2-АҚ үшін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6-қызыл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4-Жасыл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жарықтандыруы бар жол белгілері бейнелеу элементтерінің жеткіліксіз орташа жарықтығы төмен болмауы тиіс (жою мерзімі-1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жобада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90 Кд.м – 2-АҚ және 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90 Кд.м – 2-АҚ және сары үшін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20-Жасыл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5-көк, 4-тен көп емес-қара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5-көк, 4-тен көп емес-қара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орнатылған белгілер оларды орнату қажеттілігін тудырған себептер жойылғаннан кейін алынып тасталуы тиіс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окраски ограждений, кроме оцинкованных поверхностей (срок устранения – 3 суток)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болмауы немесе зақымдалған қоршау элементтерінің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сигнал бағандарының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жарықтандырылуы (жұмыс істейтін шамдардың саны)1 (жою мерзімі – 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таңбасының Елеулі тозуы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Таңбалаудың ілінісу коэффициентінің мәні (жабынның ілінісу коэффициентінің % - в) кем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таңбасының жарық күшінің коэффициенті мәндерден кем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Кем емес:</w:t>
            </w:r>
          </w:p>
          <w:bookmarkEnd w:id="266"/>
          <w:p>
            <w:pPr>
              <w:spacing w:after="20"/>
              <w:ind w:left="20"/>
              <w:jc w:val="both"/>
            </w:pPr>
            <w:r>
              <w:rPr>
                <w:rFonts w:ascii="Times New Roman"/>
                <w:b w:val="false"/>
                <w:i w:val="false"/>
                <w:color w:val="000000"/>
                <w:sz w:val="20"/>
              </w:rPr>
              <w:t>
80 мкд-ЛК-1– м-2-АҚ үшін және 48-сары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Кем емес:</w:t>
            </w:r>
          </w:p>
          <w:bookmarkEnd w:id="267"/>
          <w:p>
            <w:pPr>
              <w:spacing w:after="20"/>
              <w:ind w:left="20"/>
              <w:jc w:val="both"/>
            </w:pPr>
            <w:r>
              <w:rPr>
                <w:rFonts w:ascii="Times New Roman"/>
                <w:b w:val="false"/>
                <w:i w:val="false"/>
                <w:color w:val="000000"/>
                <w:sz w:val="20"/>
              </w:rPr>
              <w:t>
80 мкд-ЛК-1 – м-2-АҚ үшін және 48-сары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Кем емес:</w:t>
            </w:r>
          </w:p>
          <w:bookmarkEnd w:id="268"/>
          <w:p>
            <w:pPr>
              <w:spacing w:after="20"/>
              <w:ind w:left="20"/>
              <w:jc w:val="both"/>
            </w:pPr>
            <w:r>
              <w:rPr>
                <w:rFonts w:ascii="Times New Roman"/>
                <w:b w:val="false"/>
                <w:i w:val="false"/>
                <w:color w:val="000000"/>
                <w:sz w:val="20"/>
              </w:rPr>
              <w:t>
80 мкд-ЛК-1 – м-2-АҚ үшін және 48-сары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көрсеткіштердің болмауы немесе бүлінуі (2.1 белгілерінен басқа. - 2.7)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жол белгілерінің болмауы немесе зақымдануы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жағдайлары өзгерген кезде және ұстау бойынша жұмыстарды жүргізу кезінде қажетті белгілер мен көрсеткіштердің болмауы (жою мерзімі-4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тастардың жергілікті зақымдануы (20% - дан астам жиынтық ауданы кезінде тереңдігі 3 см-ге дейінгі ұсақ зақымданулар немесе тереңдігі 3 см-ден асатын жергілікті бұзылулар)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Арматураға дейін бетон чиптері бар борттық тастар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өсіп кеткен және зиянкестер мен аурулардан зардап шеккен кептірілген қардан қорғайтын және сәндік екпелердің немесе олардың жекелеген өскіндерінің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 Су өткізгіштер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бастарындағы судың тоқырауы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 немесе құбыр арнасын нығайтудың жергілікті бұзылуы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м2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құбырлары бастарының жергілікті зақымдануы (жою мерзімі – 7 тәулік),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м2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 1/3 қимадан артық тұндыру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бастарындағы су ағындарының кіріс және шығыс арналарын жуу немесе тазаламау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 биіктігі 25 см-ден асатын шөптің немесе ағаш-бұта өсімдіктерінің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буындары арасында бітелмеген тігістердің болуы (жою мерзімі-10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 Көпір құрылыстары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құрылыстарының жүру төсемінің қауіпсіздік жолағын ластау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құбырларының бітелуі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Аралық құрылыстардың темірбетон конструкцияларында 0,3 мм-ден астам жарықтардың, раковиналардың, чиптердің және қорғаныш қабатының басқа да зақымдануларының болуы, арматураның жалаңаш болуы (немесе арматураға коррозияға қарсы қорғаныш жабыны қолданылмаған)</w:t>
            </w:r>
          </w:p>
          <w:bookmarkEnd w:id="269"/>
          <w:p>
            <w:pPr>
              <w:spacing w:after="20"/>
              <w:ind w:left="20"/>
              <w:jc w:val="both"/>
            </w:pPr>
            <w:r>
              <w:rPr>
                <w:rFonts w:ascii="Times New Roman"/>
                <w:b w:val="false"/>
                <w:i w:val="false"/>
                <w:color w:val="000000"/>
                <w:sz w:val="20"/>
              </w:rPr>
              <w:t>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тігістердің үстіндегі жабындыда жарықтардың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қоршауларының ластануы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қоршауларының ластануы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Конустардың беткейлерінде шөптің болуы, биіктігі (жою мерзімі-15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науалары мен су қабылдау құдықтарының ластануы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ластануы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тораптарының ластануы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 конструкцияларының беттерін ластау (жою мерзімі – 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 төсемінде, тротуар алаңының 100 м2-де жеке шұңқырлардың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және баспалдақ жиектерінде қоршау элементтерінің болмауы немесе зақымдануы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металл конструкцияларының бояу қабатының зақымдануының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маңы аймағында кесілмеген ағаштар мен бұталардың болуы (жою мерзімі-14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 мен көпір құрылыстарының тіректері мен аралық құрылыстарында тік белгілеудің болмауы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құрылыстарының жүріс бөлігі мен тротуарларының жабынында судың тоқырауының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паспортына сәйкес көпір құрылысы бойынша қозғалысты ұйымдастыру белгілерінің болмауы (жою мерзімі-1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төсегінің бітелуі (жою мерзімі-14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Көпірмен түйіскен кезде үйіндінің шайылуы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жолмен түйісетін жерлерінде тереңдігі 10 см-ден асатын шөгінділердің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Қысқы кезеңдегі жол элементтерінің пайдалану жай-күйінің көрсеткіштері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Жүріс бөлігі (көпір құрылыстарының жүріс бөлігін қоса алғанда), жол жиектеріндегі шеткі жолақтар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қардан тазартудың жеткіліксіз ені (қар жауған кезде және қар тазалау аяқталғанға дейін қардың борпылдақ қабатының рұқсат етілген қалыңдығы кезінде)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Қардың түсуіне байланысты емес қысқы тайғақтықтың болуы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зақымдануы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және төгу науаларында қар-мұз шөгінділерінің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Бекініс жолағынан тыс жолдың нығайтылған бөлігі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қоршаулары үшін қардың шығуына жол бермейтін учаскелерде жол жиегіндегі қоршауларда қар үйінділерінің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экрандардан тосқауыл қоршауларына дейін белгіленген ені шегінде акустикалық экрандармен жабдықталған жол учаскелерінде қар біліктерінің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 Жол қозғалысын ұйымдастырудың техникалық құралдары және жайластыру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ережелерді бұза отырып, жол белгілері қалқандарының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қағидаларды бұза отырып тосқауыл қоршауының болуы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белгілерінде ақпаратты қабылдауды қиындататын қар-мұз шөгінділерінің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қоршауларының жұмыс элементтерінің және тік таңбалаудың көрінуін қиындататын қар үйінділерінің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қармен жабылған, жарық қайтаратын әсерді қамтамасыз етпейтін, қоршаулардың бетіндегі жарық қайтаратын элементтер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учаскелерде қауіптілік анықталған сәттен бастап жол белгілерінің болмауы (жою мерзімі-4 сағаттан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аялдама және қону алаңдарында қар-мұз шөгінділерінің болуы (жою мерзімі-1 тәуліктен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алаңдары мен автокөлік тұрақтарының жабынында қар-мұз шөгінділерінің болуы (жою мерзімі-1 тәуліктен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 Су өткізгіштер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су тасқыны басталғанға дейінгі кезеңде құбыр денесінде қар-мұз шөгінділерінің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ашылмаған тесіктерінің болуы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 Көпір құрылыстары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баспалдақ жиектеріндегі борпылдақ (тығыздалған) қар қар тазалау аяқталғаннан кейін, артық емес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Тротуарларды қар шөгінділерінен тазарту мерзімі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су бұру құбырлары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қар еру кезеңінде деформациялық тігістердің су бұру науаларында қар шөгінділерінің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қоршауында көктайғаққа қарсы материалдардың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көктайғаққа қарсы материалдардың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қоршауларының жарық қайтаратын элементтерінде қар мен ластанудың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қар еру басталғанға дейінгі кезеңде су бұру науаларында қардың болуы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