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db29" w14:textId="e07db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жол-патрульдік және патрульдік полициясының саптық бөліністері қызметкерлерінің жетондарының үлгілерін бекіту туралы" Қазақстан Республикасы Ішкі істер министрінің 2013 жылғы 31 қазандағы № 630 бұйрығына өзгерістер және толықтыру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10 қарашадағы № 1043 бұйрығы. Қазақстан Республикасының Әділет министрлігінде 2016 жылғы 14 желтоқсанда № 14519 болып тіркелді.</w:t>
      </w:r>
    </w:p>
    <w:p>
      <w:pPr>
        <w:spacing w:after="0"/>
        <w:ind w:left="0"/>
        <w:jc w:val="both"/>
      </w:pPr>
      <w:bookmarkStart w:name="z1" w:id="0"/>
      <w:r>
        <w:rPr>
          <w:rFonts w:ascii="Times New Roman"/>
          <w:b w:val="false"/>
          <w:i w:val="false"/>
          <w:color w:val="000000"/>
          <w:sz w:val="28"/>
        </w:rPr>
        <w:t xml:space="preserve">
      "Құқық қорғау қызметі туралы" Қазақстан Республикасының 2011 жылғы 6 қаңтардағы Заңының </w:t>
      </w:r>
      <w:r>
        <w:rPr>
          <w:rFonts w:ascii="Times New Roman"/>
          <w:b w:val="false"/>
          <w:i w:val="false"/>
          <w:color w:val="000000"/>
          <w:sz w:val="28"/>
        </w:rPr>
        <w:t>20-бабының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органдары жол-патрульдік және патрульдік полициясының саптық бөліністері қызметкерлерінің жетондарының үлгілерін бекіту туралы" Қазақстан Республикасы Ішкі істер министрінің 2013 жылғы 31 қазандағы № 630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мемлекетік тіркеу тізілімінденде № 8933 тіркелген, "Егемен Қазақстан" газетінде 2014 жылғы 10 сәуірде № 69 (27690) жарияланған) мынадай өзгерістер және толықтыру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"Қазақстан Республикасы ішкі істер органдары жол-патрульдік, патрульдік полициясы және мамандандырылған күзет қызметі саптық бөліністері қызметкерлерінің жетондарының үлгілерін бекіту туралы"</w:t>
      </w:r>
    </w:p>
    <w:bookmarkStart w:name="z4"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"1. Қазақстан Республикасы ішкі істер органдары жол-патрульдік, патрульдік полициясы және мамандандырылған күзет қызметі саптық бөліністері қызметкерлерінің жетондарының қоса берілген үлгілері бекітілсін.";</w:t>
      </w:r>
    </w:p>
    <w:bookmarkStart w:name="z5" w:id="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 жол-патрульдік және патрульдік полициясының саптық бөліністері қызметкерлерінің жетондарының </w:t>
      </w:r>
      <w:r>
        <w:rPr>
          <w:rFonts w:ascii="Times New Roman"/>
          <w:b w:val="false"/>
          <w:i w:val="false"/>
          <w:color w:val="000000"/>
          <w:sz w:val="28"/>
        </w:rPr>
        <w:t>үлгілерінде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Атауы 1</w:t>
      </w:r>
      <w:r>
        <w:rPr>
          <w:rFonts w:ascii="Times New Roman"/>
          <w:b w:val="false"/>
          <w:i w:val="false"/>
          <w:color w:val="000000"/>
          <w:sz w:val="28"/>
        </w:rPr>
        <w:t>. Қазақстан Республикасы ішкі істер органдары жол-патрульдік полициясының саптық бөліністері қызметкерлерінің жетондарының үлгілері мынадай редакцияда жазылсын:</w:t>
      </w:r>
    </w:p>
    <w:p>
      <w:pPr>
        <w:spacing w:after="0"/>
        <w:ind w:left="0"/>
        <w:jc w:val="both"/>
      </w:pPr>
      <w:r>
        <w:rPr>
          <w:rFonts w:ascii="Times New Roman"/>
          <w:b w:val="false"/>
          <w:i w:val="false"/>
          <w:color w:val="000000"/>
          <w:sz w:val="28"/>
        </w:rPr>
        <w:t>
      "1-тарау. Қазақстан Республикасы ішкі істер органдары жол-патрульдік полициясының саптық бөліністері қызметкерлерінің жетонының үлгісі";</w:t>
      </w:r>
    </w:p>
    <w:bookmarkStart w:name="z7" w:id="5"/>
    <w:p>
      <w:pPr>
        <w:spacing w:after="0"/>
        <w:ind w:left="0"/>
        <w:jc w:val="both"/>
      </w:pPr>
      <w:r>
        <w:rPr>
          <w:rFonts w:ascii="Times New Roman"/>
          <w:b w:val="false"/>
          <w:i w:val="false"/>
          <w:color w:val="000000"/>
          <w:sz w:val="28"/>
        </w:rPr>
        <w:t xml:space="preserve">
      Көрсетілген бұйрықпен бекітілген жол-патрульдік полициясының саптық бөліністері қызметкерлерінің жетонының </w:t>
      </w:r>
      <w:r>
        <w:rPr>
          <w:rFonts w:ascii="Times New Roman"/>
          <w:b w:val="false"/>
          <w:i w:val="false"/>
          <w:color w:val="000000"/>
          <w:sz w:val="28"/>
        </w:rPr>
        <w:t>сипаттамасы</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Жетонның төменгі бөлігінде осы Үлгілерге қосымшаға сәйкес Қазақстан Республикасы ішкі істер органдары жол-патрульдік, патрульдік полициясы және мамандандырылған күзет қызметі саптық бөліністері қызметкерінің жетондарының кара түсті төрт санды код белгісі және екі санды сериясы бар сары түсті жапсырма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Атауы 2</w:t>
      </w:r>
      <w:r>
        <w:rPr>
          <w:rFonts w:ascii="Times New Roman"/>
          <w:b w:val="false"/>
          <w:i w:val="false"/>
          <w:color w:val="000000"/>
          <w:sz w:val="28"/>
        </w:rPr>
        <w:t>. Қазақстан Республикасы ішкі істер органдары патрульдік полицияның саптық бөліністері қызметкерінің жетонының белгісі мынадай редакцияда жазылсын:</w:t>
      </w:r>
    </w:p>
    <w:p>
      <w:pPr>
        <w:spacing w:after="0"/>
        <w:ind w:left="0"/>
        <w:jc w:val="both"/>
      </w:pPr>
      <w:r>
        <w:rPr>
          <w:rFonts w:ascii="Times New Roman"/>
          <w:b w:val="false"/>
          <w:i w:val="false"/>
          <w:color w:val="000000"/>
          <w:sz w:val="28"/>
        </w:rPr>
        <w:t>
      "2-тарау. Қазақстан Республикасы ішкі істер органдары патрульдік полициясының саптық бөліністері қызметкерлерінің жетонының үлгісі";</w:t>
      </w:r>
    </w:p>
    <w:bookmarkStart w:name="z10" w:id="6"/>
    <w:p>
      <w:pPr>
        <w:spacing w:after="0"/>
        <w:ind w:left="0"/>
        <w:jc w:val="both"/>
      </w:pPr>
      <w:r>
        <w:rPr>
          <w:rFonts w:ascii="Times New Roman"/>
          <w:b w:val="false"/>
          <w:i w:val="false"/>
          <w:color w:val="000000"/>
          <w:sz w:val="28"/>
        </w:rPr>
        <w:t xml:space="preserve">
      Көрсетілген бұйрықпен бекітілген патрульдік полициясының саптық бөліністері қызметкерлерінің жетонының </w:t>
      </w:r>
      <w:r>
        <w:rPr>
          <w:rFonts w:ascii="Times New Roman"/>
          <w:b w:val="false"/>
          <w:i w:val="false"/>
          <w:color w:val="000000"/>
          <w:sz w:val="28"/>
        </w:rPr>
        <w:t>сипаттамасы</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"5. Жетонның төменгі бөлігінде осы Үлгілерге қосымшаға сәйкес Қазақстан Республикасы ішкі істер органдары жол-патрульдік, патрульдік полициясы және мамандандырылған күзет қызметі саптық бөліністері қызметкерінің жетондарының кара түсті төрт санды код белгісі және екі санды сериясы бар сары түсті жапсырма болады.".</w:t>
      </w:r>
    </w:p>
    <w:bookmarkStart w:name="z12" w:id="7"/>
    <w:p>
      <w:pPr>
        <w:spacing w:after="0"/>
        <w:ind w:left="0"/>
        <w:jc w:val="both"/>
      </w:pPr>
      <w:r>
        <w:rPr>
          <w:rFonts w:ascii="Times New Roman"/>
          <w:b w:val="false"/>
          <w:i w:val="false"/>
          <w:color w:val="000000"/>
          <w:sz w:val="28"/>
        </w:rPr>
        <w:t>
      мынадай мазмұндағы 3-тараумен толықтырылсын:</w:t>
      </w:r>
    </w:p>
    <w:bookmarkEnd w:id="7"/>
    <w:p>
      <w:pPr>
        <w:spacing w:after="0"/>
        <w:ind w:left="0"/>
        <w:jc w:val="both"/>
      </w:pPr>
      <w:r>
        <w:rPr>
          <w:rFonts w:ascii="Times New Roman"/>
          <w:b w:val="false"/>
          <w:i w:val="false"/>
          <w:color w:val="000000"/>
          <w:sz w:val="28"/>
        </w:rPr>
        <w:t>
      "3-тарау. Қазақстан Республикасы Ішкі істер органдары мамандандырылған күзет қызметі саптық бөліністері қызметкерлерінің жетонының үлгісі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071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071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 w:id="8"/>
    <w:p>
      <w:pPr>
        <w:spacing w:after="0"/>
        <w:ind w:left="0"/>
        <w:jc w:val="left"/>
      </w:pPr>
      <w:r>
        <w:rPr>
          <w:rFonts w:ascii="Times New Roman"/>
          <w:b/>
          <w:i w:val="false"/>
          <w:color w:val="000000"/>
        </w:rPr>
        <w:t xml:space="preserve"> Мамандандырылған күзет қызметі саптық бөліністері қызметкерінің</w:t>
      </w:r>
      <w:r>
        <w:br/>
      </w:r>
      <w:r>
        <w:rPr>
          <w:rFonts w:ascii="Times New Roman"/>
          <w:b/>
          <w:i w:val="false"/>
          <w:color w:val="000000"/>
        </w:rPr>
        <w:t>жетонының сипаты</w:t>
      </w:r>
    </w:p>
    <w:bookmarkEnd w:id="8"/>
    <w:bookmarkStart w:name="z14" w:id="9"/>
    <w:p>
      <w:pPr>
        <w:spacing w:after="0"/>
        <w:ind w:left="0"/>
        <w:jc w:val="both"/>
      </w:pPr>
      <w:r>
        <w:rPr>
          <w:rFonts w:ascii="Times New Roman"/>
          <w:b w:val="false"/>
          <w:i w:val="false"/>
          <w:color w:val="000000"/>
          <w:sz w:val="28"/>
        </w:rPr>
        <w:t xml:space="preserve">
      1. Мамандандырылған күзет қызметі саптық бөліністері қызметкерінің жетоны </w:t>
      </w:r>
      <w:r>
        <w:rPr>
          <w:rFonts w:ascii="Times New Roman"/>
          <w:b w:val="false"/>
          <w:i/>
          <w:color w:val="000000"/>
          <w:sz w:val="28"/>
        </w:rPr>
        <w:t>(сурет)</w:t>
      </w:r>
      <w:r>
        <w:rPr>
          <w:rFonts w:ascii="Times New Roman"/>
          <w:b w:val="false"/>
          <w:i w:val="false"/>
          <w:color w:val="000000"/>
          <w:sz w:val="28"/>
        </w:rPr>
        <w:t xml:space="preserve"> диаметрі 90 миллиметр (мм) түсі сұр аударылған таға нысанында анодталған алюминийден жасалған және екі бөлімнен тұрады: негізгі және жапсырмалар.</w:t>
      </w:r>
    </w:p>
    <w:bookmarkEnd w:id="9"/>
    <w:bookmarkStart w:name="z15" w:id="10"/>
    <w:p>
      <w:pPr>
        <w:spacing w:after="0"/>
        <w:ind w:left="0"/>
        <w:jc w:val="both"/>
      </w:pPr>
      <w:r>
        <w:rPr>
          <w:rFonts w:ascii="Times New Roman"/>
          <w:b w:val="false"/>
          <w:i w:val="false"/>
          <w:color w:val="000000"/>
          <w:sz w:val="28"/>
        </w:rPr>
        <w:t>
      2. Белгінің ортасында Қазақстан Республикасы ішкі істер органдары эмблемасының суреті орналасқан.</w:t>
      </w:r>
    </w:p>
    <w:bookmarkEnd w:id="10"/>
    <w:bookmarkStart w:name="z16" w:id="11"/>
    <w:p>
      <w:pPr>
        <w:spacing w:after="0"/>
        <w:ind w:left="0"/>
        <w:jc w:val="both"/>
      </w:pPr>
      <w:r>
        <w:rPr>
          <w:rFonts w:ascii="Times New Roman"/>
          <w:b w:val="false"/>
          <w:i w:val="false"/>
          <w:color w:val="000000"/>
          <w:sz w:val="28"/>
        </w:rPr>
        <w:t>
      3. Қазақстан Республикасы ішкі істер органдары эмблемасының үстінде көгілдір эмальмен құйылған секторда қызыл түсті "POLICE" жазуы орналасқан.</w:t>
      </w:r>
    </w:p>
    <w:bookmarkEnd w:id="11"/>
    <w:bookmarkStart w:name="z17" w:id="12"/>
    <w:p>
      <w:pPr>
        <w:spacing w:after="0"/>
        <w:ind w:left="0"/>
        <w:jc w:val="both"/>
      </w:pPr>
      <w:r>
        <w:rPr>
          <w:rFonts w:ascii="Times New Roman"/>
          <w:b w:val="false"/>
          <w:i w:val="false"/>
          <w:color w:val="000000"/>
          <w:sz w:val="28"/>
        </w:rPr>
        <w:t>
      4. Қазақстан Республикасы ішкі істер органдары эмблемасының астында көк эмальмен құйылған секторда қызыл түсті "МАМАНДАНДЫРЫЛҒАН КҮЗЕТ ҚЫЗМЕТІ" жазу орналасқан.</w:t>
      </w:r>
    </w:p>
    <w:bookmarkEnd w:id="12"/>
    <w:bookmarkStart w:name="z18" w:id="13"/>
    <w:p>
      <w:pPr>
        <w:spacing w:after="0"/>
        <w:ind w:left="0"/>
        <w:jc w:val="both"/>
      </w:pPr>
      <w:r>
        <w:rPr>
          <w:rFonts w:ascii="Times New Roman"/>
          <w:b w:val="false"/>
          <w:i w:val="false"/>
          <w:color w:val="000000"/>
          <w:sz w:val="28"/>
        </w:rPr>
        <w:t>
      5. Жетонның төменгі бөлігінде осы Үлгілерге қосымшаға сәйкес Қазақстан Республикасы ішкі істер органдары жол-патрульдік, патрульдік полициясы және мамандандырылған күзет қызметі саптық бөліністері қызметкерінің жетонының қара түсті төрт санды код белгісі және екі санды сериясы бар сары түсті жапсырма болады.</w:t>
      </w:r>
    </w:p>
    <w:bookmarkEnd w:id="13"/>
    <w:bookmarkStart w:name="z19" w:id="14"/>
    <w:p>
      <w:pPr>
        <w:spacing w:after="0"/>
        <w:ind w:left="0"/>
        <w:jc w:val="both"/>
      </w:pPr>
      <w:r>
        <w:rPr>
          <w:rFonts w:ascii="Times New Roman"/>
          <w:b w:val="false"/>
          <w:i w:val="false"/>
          <w:color w:val="000000"/>
          <w:sz w:val="28"/>
        </w:rPr>
        <w:t>
      6. Жетон визорлы бекіткіші бар түйреуішпен бекітіледі.";</w:t>
      </w:r>
    </w:p>
    <w:bookmarkEnd w:id="14"/>
    <w:p>
      <w:pPr>
        <w:spacing w:after="0"/>
        <w:ind w:left="0"/>
        <w:jc w:val="both"/>
      </w:pPr>
      <w:r>
        <w:rPr>
          <w:rFonts w:ascii="Times New Roman"/>
          <w:b w:val="false"/>
          <w:i w:val="false"/>
          <w:color w:val="000000"/>
          <w:sz w:val="28"/>
        </w:rPr>
        <w:t xml:space="preserve">
      Қазақстан Республикасы ішкі істер органдары жол-патрульдік және патрульдік полициясының саптық бөліністері жетондарының үлгілеріне </w:t>
      </w:r>
      <w:r>
        <w:rPr>
          <w:rFonts w:ascii="Times New Roman"/>
          <w:b w:val="false"/>
          <w:i w:val="false"/>
          <w:color w:val="000000"/>
          <w:sz w:val="28"/>
        </w:rPr>
        <w:t>қосымшасы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0" w:id="15"/>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w:t>
      </w:r>
    </w:p>
    <w:bookmarkEnd w:id="1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және мемлекеттік және орыс тілдерінде көшірмесін бір данада баспа және электрондық түрде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мемлекеттік органдарының интранет-порталында және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21" w:id="16"/>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Е.З. Тургумбаевқа және Қазақстан Республикасы Ішкі істер министрлігінің Әкімшілік полиция комитетіне (И.В. Лепеха) жүктелсін.</w:t>
      </w:r>
    </w:p>
    <w:bookmarkEnd w:id="16"/>
    <w:bookmarkStart w:name="z22"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10 қарашадағы</w:t>
            </w:r>
            <w:r>
              <w:br/>
            </w:r>
            <w:r>
              <w:rPr>
                <w:rFonts w:ascii="Times New Roman"/>
                <w:b w:val="false"/>
                <w:i w:val="false"/>
                <w:color w:val="000000"/>
                <w:sz w:val="20"/>
              </w:rPr>
              <w:t>№ 1043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жол-патрульдік,</w:t>
            </w:r>
            <w:r>
              <w:br/>
            </w:r>
            <w:r>
              <w:rPr>
                <w:rFonts w:ascii="Times New Roman"/>
                <w:b w:val="false"/>
                <w:i w:val="false"/>
                <w:color w:val="000000"/>
                <w:sz w:val="20"/>
              </w:rPr>
              <w:t>патрульдік полициясы және</w:t>
            </w:r>
            <w:r>
              <w:br/>
            </w:r>
            <w:r>
              <w:rPr>
                <w:rFonts w:ascii="Times New Roman"/>
                <w:b w:val="false"/>
                <w:i w:val="false"/>
                <w:color w:val="000000"/>
                <w:sz w:val="20"/>
              </w:rPr>
              <w:t>мамандандырылған күзет қызметі</w:t>
            </w:r>
            <w:r>
              <w:br/>
            </w:r>
            <w:r>
              <w:rPr>
                <w:rFonts w:ascii="Times New Roman"/>
                <w:b w:val="false"/>
                <w:i w:val="false"/>
                <w:color w:val="000000"/>
                <w:sz w:val="20"/>
              </w:rPr>
              <w:t>саптық бөліністері қызметкерлерінің</w:t>
            </w:r>
            <w:r>
              <w:br/>
            </w:r>
            <w:r>
              <w:rPr>
                <w:rFonts w:ascii="Times New Roman"/>
                <w:b w:val="false"/>
                <w:i w:val="false"/>
                <w:color w:val="000000"/>
                <w:sz w:val="20"/>
              </w:rPr>
              <w:t>жетондарының үлгілеріне</w:t>
            </w:r>
            <w:r>
              <w:br/>
            </w:r>
            <w:r>
              <w:rPr>
                <w:rFonts w:ascii="Times New Roman"/>
                <w:b w:val="false"/>
                <w:i w:val="false"/>
                <w:color w:val="000000"/>
                <w:sz w:val="20"/>
              </w:rPr>
              <w:t>қосымша</w:t>
            </w:r>
          </w:p>
        </w:tc>
      </w:tr>
    </w:tbl>
    <w:bookmarkStart w:name="z25" w:id="18"/>
    <w:p>
      <w:pPr>
        <w:spacing w:after="0"/>
        <w:ind w:left="0"/>
        <w:jc w:val="left"/>
      </w:pPr>
      <w:r>
        <w:rPr>
          <w:rFonts w:ascii="Times New Roman"/>
          <w:b/>
          <w:i w:val="false"/>
          <w:color w:val="000000"/>
        </w:rPr>
        <w:t xml:space="preserve"> Қазақстан Республикасы ішкі істер органдары жол-патрульдік,</w:t>
      </w:r>
      <w:r>
        <w:br/>
      </w:r>
      <w:r>
        <w:rPr>
          <w:rFonts w:ascii="Times New Roman"/>
          <w:b/>
          <w:i w:val="false"/>
          <w:color w:val="000000"/>
        </w:rPr>
        <w:t>патрульдік полициясы және мамандандырылған күзет қызметі саптық</w:t>
      </w:r>
      <w:r>
        <w:br/>
      </w:r>
      <w:r>
        <w:rPr>
          <w:rFonts w:ascii="Times New Roman"/>
          <w:b/>
          <w:i w:val="false"/>
          <w:color w:val="000000"/>
        </w:rPr>
        <w:t>бөліністері қызметкерінің жетондарының</w:t>
      </w:r>
      <w:r>
        <w:br/>
      </w:r>
      <w:r>
        <w:rPr>
          <w:rFonts w:ascii="Times New Roman"/>
          <w:b/>
          <w:i w:val="false"/>
          <w:color w:val="000000"/>
        </w:rPr>
        <w:t>сериялары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6"/>
        <w:gridCol w:w="6267"/>
        <w:gridCol w:w="3017"/>
      </w:tblGrid>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органдары бөліністің атауы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Жетон сериясы</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Ішкі істер департаменті,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Көліктегі Ішкі істер департаменті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Ішкі істер департаменті Метрополитендегі Ішкі істер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Үкіметтік мекемелерді күзету жөніндегі полиция полкі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Дипломатиялық өкілдіктерді күзету жөніндегі полиция полкі</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r>
      <w:tr>
        <w:trPr>
          <w:trHeight w:val="30" w:hRule="atLeast"/>
        </w:trPr>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қаласының Мамандандырылған күзет қызметі басқармасы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r>
    </w:tbl>
    <w:p>
      <w:pPr>
        <w:spacing w:after="0"/>
        <w:ind w:left="0"/>
        <w:jc w:val="left"/>
      </w:pP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Ескерту:</w:t>
      </w:r>
    </w:p>
    <w:bookmarkEnd w:id="19"/>
    <w:p>
      <w:pPr>
        <w:spacing w:after="0"/>
        <w:ind w:left="0"/>
        <w:jc w:val="both"/>
      </w:pPr>
      <w:r>
        <w:rPr>
          <w:rFonts w:ascii="Times New Roman"/>
          <w:b w:val="false"/>
          <w:i w:val="false"/>
          <w:color w:val="000000"/>
          <w:sz w:val="28"/>
        </w:rPr>
        <w:t>
      01-16 - (өңір сериялары) жол-патрульдік полициясы, мамандандырылған күзет қызметі;</w:t>
      </w:r>
    </w:p>
    <w:p>
      <w:pPr>
        <w:spacing w:after="0"/>
        <w:ind w:left="0"/>
        <w:jc w:val="both"/>
      </w:pPr>
      <w:r>
        <w:rPr>
          <w:rFonts w:ascii="Times New Roman"/>
          <w:b w:val="false"/>
          <w:i w:val="false"/>
          <w:color w:val="000000"/>
          <w:sz w:val="28"/>
        </w:rPr>
        <w:t>
      К - (Көлік) көліктегі патрульдік полиция;</w:t>
      </w:r>
    </w:p>
    <w:p>
      <w:pPr>
        <w:spacing w:after="0"/>
        <w:ind w:left="0"/>
        <w:jc w:val="both"/>
      </w:pPr>
      <w:r>
        <w:rPr>
          <w:rFonts w:ascii="Times New Roman"/>
          <w:b w:val="false"/>
          <w:i w:val="false"/>
          <w:color w:val="000000"/>
          <w:sz w:val="28"/>
        </w:rPr>
        <w:t>
      М - (Метро) метрополитендегі патрульдік полиция;</w:t>
      </w:r>
    </w:p>
    <w:p>
      <w:pPr>
        <w:spacing w:after="0"/>
        <w:ind w:left="0"/>
        <w:jc w:val="both"/>
      </w:pPr>
      <w:r>
        <w:rPr>
          <w:rFonts w:ascii="Times New Roman"/>
          <w:b w:val="false"/>
          <w:i w:val="false"/>
          <w:color w:val="000000"/>
          <w:sz w:val="28"/>
        </w:rPr>
        <w:t>
      Ү - (Үкіметтік) ІІМ-нің Үкіметтік мекемелерді күзету жөніндегі полиция полкі D - (Дипломатиялық) ІІМ-нің Дипломатиялық өкілдіктерді күзету жөніндегі полиция полкі;</w:t>
      </w:r>
    </w:p>
    <w:p>
      <w:pPr>
        <w:spacing w:after="0"/>
        <w:ind w:left="0"/>
        <w:jc w:val="both"/>
      </w:pPr>
      <w:r>
        <w:rPr>
          <w:rFonts w:ascii="Times New Roman"/>
          <w:b w:val="false"/>
          <w:i w:val="false"/>
          <w:color w:val="000000"/>
          <w:sz w:val="28"/>
        </w:rPr>
        <w:t>
      G - (Жезқазған) Жезқазған қаласының мамандандырылған күзет қызметі.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