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a4603" w14:textId="2da46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және Қазақстан Республикасы Қоршаған ортаны қорғау министрінің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м.а. 2016 жылғы 17 қарашадағы № 496 бұйрығы. Қазақстан Республикасының Әділет министрлігінде 2016 жылғы 20 желтоқсанда № 14537 болып тіркелді. Күші жойылды - Қазақстан Республикасы Экология, геология және табиғи ресурстар министрінің м.а. 2021 жылғы 4 тамыздағы № 289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Экология, геология және табиғи ресурстар министрінің м.а. 04.08.2021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Энергетика министрінің және Қазақстан Республикасы Қоршаған ортаны қорғау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 </w:t>
      </w:r>
    </w:p>
    <w:bookmarkEnd w:id="1"/>
    <w:bookmarkStart w:name="z2" w:id="2"/>
    <w:p>
      <w:pPr>
        <w:spacing w:after="0"/>
        <w:ind w:left="0"/>
        <w:jc w:val="both"/>
      </w:pPr>
      <w:r>
        <w:rPr>
          <w:rFonts w:ascii="Times New Roman"/>
          <w:b w:val="false"/>
          <w:i w:val="false"/>
          <w:color w:val="000000"/>
          <w:sz w:val="28"/>
        </w:rPr>
        <w:t xml:space="preserve">
      2. Қазақстан Республикасы Энергетика министрлігінің Климаттың өзгеруі жөніндегі департаменті Қазақстан Республикасының заңнамасында белгіленген тәртіппен: </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 мемлекеттік тіркелгеннен бастап оның көшірмелерін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5" w:id="5"/>
    <w:p>
      <w:pPr>
        <w:spacing w:after="0"/>
        <w:ind w:left="0"/>
        <w:jc w:val="both"/>
      </w:pPr>
      <w:r>
        <w:rPr>
          <w:rFonts w:ascii="Times New Roman"/>
          <w:b w:val="false"/>
          <w:i w:val="false"/>
          <w:color w:val="000000"/>
          <w:sz w:val="28"/>
        </w:rPr>
        <w:t xml:space="preserve">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 </w:t>
      </w:r>
    </w:p>
    <w:bookmarkEnd w:id="5"/>
    <w:bookmarkStart w:name="z6"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8" w:id="8"/>
    <w:p>
      <w:pPr>
        <w:spacing w:after="0"/>
        <w:ind w:left="0"/>
        <w:jc w:val="both"/>
      </w:pPr>
      <w:r>
        <w:rPr>
          <w:rFonts w:ascii="Times New Roman"/>
          <w:b w:val="false"/>
          <w:i w:val="false"/>
          <w:color w:val="000000"/>
          <w:sz w:val="28"/>
        </w:rPr>
        <w:t>
      4. Осы бұйрық 2018 жылғы 1 қаңтардан бастап қолданысқа енгізілетін Тізбенің 1, 5, 7 және 9-тармақтарын қоспағанда,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Энергетика министрінің </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 м.а.</w:t>
            </w:r>
            <w:r>
              <w:br/>
            </w:r>
            <w:r>
              <w:rPr>
                <w:rFonts w:ascii="Times New Roman"/>
                <w:b w:val="false"/>
                <w:i w:val="false"/>
                <w:color w:val="000000"/>
                <w:sz w:val="20"/>
              </w:rPr>
              <w:t>2016 жылғы 17 қарашадағы</w:t>
            </w:r>
            <w:r>
              <w:br/>
            </w:r>
            <w:r>
              <w:rPr>
                <w:rFonts w:ascii="Times New Roman"/>
                <w:b w:val="false"/>
                <w:i w:val="false"/>
                <w:color w:val="000000"/>
                <w:sz w:val="20"/>
              </w:rPr>
              <w:t xml:space="preserve">№ 496 бұйрығына қосымша </w:t>
            </w:r>
          </w:p>
        </w:tc>
      </w:tr>
    </w:tbl>
    <w:bookmarkStart w:name="z10" w:id="9"/>
    <w:p>
      <w:pPr>
        <w:spacing w:after="0"/>
        <w:ind w:left="0"/>
        <w:jc w:val="left"/>
      </w:pPr>
      <w:r>
        <w:rPr>
          <w:rFonts w:ascii="Times New Roman"/>
          <w:b/>
          <w:i w:val="false"/>
          <w:color w:val="000000"/>
        </w:rPr>
        <w:t xml:space="preserve"> Қазақстан Республикасы Энергетика министрінің және Қазақстан Республикасы Қоршаған ортаны қорғау министрінің өзгерістер мен толықтырулар енгізілетін кейбір бұйрықтарының тізбесі </w:t>
      </w:r>
    </w:p>
    <w:bookmarkEnd w:id="9"/>
    <w:bookmarkStart w:name="z11" w:id="10"/>
    <w:p>
      <w:pPr>
        <w:spacing w:after="0"/>
        <w:ind w:left="0"/>
        <w:jc w:val="both"/>
      </w:pPr>
      <w:r>
        <w:rPr>
          <w:rFonts w:ascii="Times New Roman"/>
          <w:b w:val="false"/>
          <w:i w:val="false"/>
          <w:color w:val="ff0000"/>
          <w:sz w:val="28"/>
        </w:rPr>
        <w:t xml:space="preserve">
      1. Күші жойылды - ҚР Экология, геология және табиғи ресурстар министрінің 10.06.2021 </w:t>
      </w:r>
      <w:r>
        <w:rPr>
          <w:rFonts w:ascii="Times New Roman"/>
          <w:b w:val="false"/>
          <w:i w:val="false"/>
          <w:color w:val="ff0000"/>
          <w:sz w:val="28"/>
        </w:rPr>
        <w:t>№ 193</w:t>
      </w:r>
      <w:r>
        <w:rPr>
          <w:rFonts w:ascii="Times New Roman"/>
          <w:b w:val="false"/>
          <w:i w:val="false"/>
          <w:color w:val="ff0000"/>
          <w:sz w:val="28"/>
        </w:rPr>
        <w:t xml:space="preserve"> (01.07.2021 бастап қолданысқа енгізіледі) бұйрығымен.</w:t>
      </w:r>
    </w:p>
    <w:bookmarkEnd w:id="10"/>
    <w:bookmarkStart w:name="z13" w:id="11"/>
    <w:p>
      <w:pPr>
        <w:spacing w:after="0"/>
        <w:ind w:left="0"/>
        <w:jc w:val="both"/>
      </w:pPr>
      <w:r>
        <w:rPr>
          <w:rFonts w:ascii="Times New Roman"/>
          <w:b w:val="false"/>
          <w:i w:val="false"/>
          <w:color w:val="000000"/>
          <w:sz w:val="28"/>
        </w:rPr>
        <w:t xml:space="preserve">
      2. "Парниктік газдар шығарындылары мен сіңірулерін реттеу саласындағы жобалық тетіктердің бірліктерін квоталар бірліктеріне ауыстыру қағидаларын бекіту туралы" Қазақстан Республикасы Қоршаған ортаны қорғау министрінің 2012 жылғы 10 мамырдағы № 148-ө </w:t>
      </w:r>
      <w:r>
        <w:rPr>
          <w:rFonts w:ascii="Times New Roman"/>
          <w:b w:val="false"/>
          <w:i w:val="false"/>
          <w:color w:val="000000"/>
          <w:sz w:val="28"/>
        </w:rPr>
        <w:t>бұйрығында</w:t>
      </w:r>
      <w:r>
        <w:rPr>
          <w:rFonts w:ascii="Times New Roman"/>
          <w:b w:val="false"/>
          <w:i w:val="false"/>
          <w:color w:val="000000"/>
          <w:sz w:val="28"/>
        </w:rPr>
        <w:t xml:space="preserve"> (Нормативтiк құқықтық актiлерді мемлекеттiк тiркеу тiзiлiмiнде № 7688 болып тiркелген, 2012 жылғы 4 шілдеде № 211-212 (27030-27031)) "Егемен Қазақстан" газетінде жарияланған):</w:t>
      </w:r>
    </w:p>
    <w:bookmarkEnd w:id="11"/>
    <w:bookmarkStart w:name="z14" w:id="12"/>
    <w:p>
      <w:pPr>
        <w:spacing w:after="0"/>
        <w:ind w:left="0"/>
        <w:jc w:val="both"/>
      </w:pPr>
      <w:r>
        <w:rPr>
          <w:rFonts w:ascii="Times New Roman"/>
          <w:b w:val="false"/>
          <w:i w:val="false"/>
          <w:color w:val="000000"/>
          <w:sz w:val="28"/>
        </w:rPr>
        <w:t xml:space="preserve">
       көрсетілген бұйрықпен бекітілген Парниктік газдар шығарындылары мен сіңірулерін реттеу саласындағы жобалық тетіктердің бірліктерін квоталар бірліктеріне ауыстыру </w:t>
      </w:r>
      <w:r>
        <w:rPr>
          <w:rFonts w:ascii="Times New Roman"/>
          <w:b w:val="false"/>
          <w:i w:val="false"/>
          <w:color w:val="000000"/>
          <w:sz w:val="28"/>
        </w:rPr>
        <w:t>қағидаларында</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3-тармақшасы</w:t>
      </w:r>
      <w:r>
        <w:rPr>
          <w:rFonts w:ascii="Times New Roman"/>
          <w:b w:val="false"/>
          <w:i w:val="false"/>
          <w:color w:val="000000"/>
          <w:sz w:val="28"/>
        </w:rPr>
        <w:t xml:space="preserve"> мынадай редакцияда жазылсын:</w:t>
      </w:r>
    </w:p>
    <w:bookmarkEnd w:id="13"/>
    <w:bookmarkStart w:name="z16" w:id="14"/>
    <w:p>
      <w:pPr>
        <w:spacing w:after="0"/>
        <w:ind w:left="0"/>
        <w:jc w:val="both"/>
      </w:pPr>
      <w:r>
        <w:rPr>
          <w:rFonts w:ascii="Times New Roman"/>
          <w:b w:val="false"/>
          <w:i w:val="false"/>
          <w:color w:val="000000"/>
          <w:sz w:val="28"/>
        </w:rPr>
        <w:t>
      "3) парниктік газдар шығарындыларын және сіңірулерін реттеу саласындағы жобалық тетіктер бірліктері – шығарындыларды азайту бірліктері, шығарындыларды сертификатталған азайту бірліктері, шығарындыларды ішкі азайту бірліктері және парниктік газдар сіңірулерінің бірліктері.".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8" w:id="15"/>
    <w:p>
      <w:pPr>
        <w:spacing w:after="0"/>
        <w:ind w:left="0"/>
        <w:jc w:val="both"/>
      </w:pPr>
      <w:r>
        <w:rPr>
          <w:rFonts w:ascii="Times New Roman"/>
          <w:b w:val="false"/>
          <w:i w:val="false"/>
          <w:color w:val="000000"/>
          <w:sz w:val="28"/>
        </w:rPr>
        <w:t>
      "5. Парниктік газдар шығарындыларын және сіңірулерін реттеу саласындағы жобалық тетіктер бірліктерін квоталар бірліктеріне айырбастау тиісті қосалқы шотта және Қазақстан Республикасының көміртегі бірліктерінің мемлекеттік тізіліміндегі шотта бірліктердің тиісті саны болған кезде жүзеге асырылады."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20" w:id="16"/>
    <w:p>
      <w:pPr>
        <w:spacing w:after="0"/>
        <w:ind w:left="0"/>
        <w:jc w:val="both"/>
      </w:pPr>
      <w:r>
        <w:rPr>
          <w:rFonts w:ascii="Times New Roman"/>
          <w:b w:val="false"/>
          <w:i w:val="false"/>
          <w:color w:val="000000"/>
          <w:sz w:val="28"/>
        </w:rPr>
        <w:t xml:space="preserve">
       "9. Көміртегі бірліктерінің мемлекеттік тізілімінің операторы көміртегі бірліктерінің мемлекеттік тізіліміндегі өтініш берушінің есеп шотында парниктік газдар шығарындылары мен сіңірулерін реттеу саласындағы жобалық тетіктер бірліктерінің қажетті мөлшері болмаған жағдайда айырбастаудан бас тарту туралы шешім қабылдайды.".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алып тасталсын.</w:t>
      </w:r>
    </w:p>
    <w:bookmarkStart w:name="z22" w:id="17"/>
    <w:p>
      <w:pPr>
        <w:spacing w:after="0"/>
        <w:ind w:left="0"/>
        <w:jc w:val="both"/>
      </w:pPr>
      <w:r>
        <w:rPr>
          <w:rFonts w:ascii="Times New Roman"/>
          <w:b w:val="false"/>
          <w:i w:val="false"/>
          <w:color w:val="000000"/>
          <w:sz w:val="28"/>
        </w:rPr>
        <w:t xml:space="preserve">
      3. "Парниктік газдар шығарындыларын азайту жөніндегі ішкі жобаларды қарауға және мақұлдауға, есепке алуға, есептілік пен мониторингке дайындау қағидаларын бекіту туралы" Қазақстан Республикасы Қоршаған ортаны қорғау министрінің 2012 жылғы 11 мамырдағы № 150-ө </w:t>
      </w:r>
      <w:r>
        <w:rPr>
          <w:rFonts w:ascii="Times New Roman"/>
          <w:b w:val="false"/>
          <w:i w:val="false"/>
          <w:color w:val="000000"/>
          <w:sz w:val="28"/>
        </w:rPr>
        <w:t>бұйрығында</w:t>
      </w:r>
      <w:r>
        <w:rPr>
          <w:rFonts w:ascii="Times New Roman"/>
          <w:b w:val="false"/>
          <w:i w:val="false"/>
          <w:color w:val="000000"/>
          <w:sz w:val="28"/>
        </w:rPr>
        <w:t xml:space="preserve"> (Нормативтiк құқықтық актiлерді мемлекеттiк тiркеу тiзiлiмiнде № 7689 болып тiркелген, 2012 жылғы 22 тамызда № 280-281 (27099-27100) "Егемен Қазақстан" газетінде жарияланған):</w:t>
      </w:r>
    </w:p>
    <w:bookmarkEnd w:id="17"/>
    <w:bookmarkStart w:name="z23" w:id="18"/>
    <w:p>
      <w:pPr>
        <w:spacing w:after="0"/>
        <w:ind w:left="0"/>
        <w:jc w:val="both"/>
      </w:pPr>
      <w:r>
        <w:rPr>
          <w:rFonts w:ascii="Times New Roman"/>
          <w:b w:val="false"/>
          <w:i w:val="false"/>
          <w:color w:val="000000"/>
          <w:sz w:val="28"/>
        </w:rPr>
        <w:t xml:space="preserve">
      көрсетілген бұйрықпен бекітілген Парниктік газдар шығарындыларын азайту жөніндегі ішкі жобаларды қарауға және мақұлдауға, есепке алуға, есептілік пен мониторингке дайындау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w:t>
      </w:r>
    </w:p>
    <w:bookmarkEnd w:id="18"/>
    <w:bookmarkStart w:name="z24" w:id="19"/>
    <w:p>
      <w:pPr>
        <w:spacing w:after="0"/>
        <w:ind w:left="0"/>
        <w:jc w:val="both"/>
      </w:pPr>
      <w:r>
        <w:rPr>
          <w:rFonts w:ascii="Times New Roman"/>
          <w:b w:val="false"/>
          <w:i w:val="false"/>
          <w:color w:val="000000"/>
          <w:sz w:val="28"/>
        </w:rPr>
        <w:t xml:space="preserve">
       4. "Парниктік газдар шығарындыларын азайту жөніндегі ішкі жобаларды әзірлеу тәртібін және олардың жүзеге асырылуы мүмкін экономика салалары мен секторларының тізбесін бекіту туралы" Қазақстан Республикасы Қоршаған ортаны қорғау министрінің 2012 жылғы 14 мамырдағы № 156-ө </w:t>
      </w:r>
      <w:r>
        <w:rPr>
          <w:rFonts w:ascii="Times New Roman"/>
          <w:b w:val="false"/>
          <w:i w:val="false"/>
          <w:color w:val="000000"/>
          <w:sz w:val="28"/>
        </w:rPr>
        <w:t>бұйрығында</w:t>
      </w:r>
      <w:r>
        <w:rPr>
          <w:rFonts w:ascii="Times New Roman"/>
          <w:b w:val="false"/>
          <w:i w:val="false"/>
          <w:color w:val="000000"/>
          <w:sz w:val="28"/>
        </w:rPr>
        <w:t xml:space="preserve"> (Нормативтiк құқықтық актiлерді мемлекеттiк тiркеу тiзiлiмiнде № 7730 болып тiркелген, 2012 жылғы 23 тамызда № 282-283 (27101-27102) "Егемен Қазақстан" газетінде жарияланған):</w:t>
      </w:r>
    </w:p>
    <w:bookmarkEnd w:id="19"/>
    <w:bookmarkStart w:name="z25" w:id="20"/>
    <w:p>
      <w:pPr>
        <w:spacing w:after="0"/>
        <w:ind w:left="0"/>
        <w:jc w:val="both"/>
      </w:pPr>
      <w:r>
        <w:rPr>
          <w:rFonts w:ascii="Times New Roman"/>
          <w:b w:val="false"/>
          <w:i w:val="false"/>
          <w:color w:val="000000"/>
          <w:sz w:val="28"/>
        </w:rPr>
        <w:t xml:space="preserve">
      көрсетілген бұйрықпен бекітілген Парниктік газдар шығарындыларын азайту жөніндегі ішкі жобаларды әзірлеу </w:t>
      </w:r>
      <w:r>
        <w:rPr>
          <w:rFonts w:ascii="Times New Roman"/>
          <w:b w:val="false"/>
          <w:i w:val="false"/>
          <w:color w:val="000000"/>
          <w:sz w:val="28"/>
        </w:rPr>
        <w:t>қағидаларында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7" w:id="21"/>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21"/>
    <w:bookmarkStart w:name="z28" w:id="22"/>
    <w:p>
      <w:pPr>
        <w:spacing w:after="0"/>
        <w:ind w:left="0"/>
        <w:jc w:val="both"/>
      </w:pPr>
      <w:r>
        <w:rPr>
          <w:rFonts w:ascii="Times New Roman"/>
          <w:b w:val="false"/>
          <w:i w:val="false"/>
          <w:color w:val="000000"/>
          <w:sz w:val="28"/>
        </w:rPr>
        <w:t>
      1) базалық сценарий – парниктік газдар шығарындыларын және (немесе) сіңірулерін азайтудың қол жеткізілген көлемі салыстырылатын ұсынылған ішкі жоба болмаған жағдайда, парниктік газдар шығарындыларының деңгейін немесе парниктік газдар сіңірулерінің деңгейін бейнелейтін сценарий;</w:t>
      </w:r>
    </w:p>
    <w:bookmarkEnd w:id="22"/>
    <w:bookmarkStart w:name="z29" w:id="23"/>
    <w:p>
      <w:pPr>
        <w:spacing w:after="0"/>
        <w:ind w:left="0"/>
        <w:jc w:val="both"/>
      </w:pPr>
      <w:r>
        <w:rPr>
          <w:rFonts w:ascii="Times New Roman"/>
          <w:b w:val="false"/>
          <w:i w:val="false"/>
          <w:color w:val="000000"/>
          <w:sz w:val="28"/>
        </w:rPr>
        <w:t>
      2) парниктік газдар шығарындыларын азайту және (немесе) парниктік газдар сіңірулерін ұлғайту жөніндегі ішкі жоба (бұдан әрі – ішкі жоба) - парниктік газдар шығарындыларын азайтуға немесе парниктік газдар сіңірулерін ұлғайтуға бағытталған парниктік газдар шығарындыларын ішкі азайту тетігі негізінде жүзеге асырылатын және базалық сценарийде сәйкестендірілген жағдайларды өзгертетін қызметтер немесе қызмет түрлері.";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31" w:id="24"/>
    <w:p>
      <w:pPr>
        <w:spacing w:after="0"/>
        <w:ind w:left="0"/>
        <w:jc w:val="both"/>
      </w:pPr>
      <w:r>
        <w:rPr>
          <w:rFonts w:ascii="Times New Roman"/>
          <w:b w:val="false"/>
          <w:i w:val="false"/>
          <w:color w:val="000000"/>
          <w:sz w:val="28"/>
        </w:rPr>
        <w:t xml:space="preserve">
      "3. Ішкі жобаларды әзірлеуді жобаның өтініш берушісі жүзеге асырады."; </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4) және 5) тармақшалары мынадай редакцияда жазылсын:</w:t>
      </w:r>
    </w:p>
    <w:bookmarkStart w:name="z33" w:id="25"/>
    <w:p>
      <w:pPr>
        <w:spacing w:after="0"/>
        <w:ind w:left="0"/>
        <w:jc w:val="both"/>
      </w:pPr>
      <w:r>
        <w:rPr>
          <w:rFonts w:ascii="Times New Roman"/>
          <w:b w:val="false"/>
          <w:i w:val="false"/>
          <w:color w:val="000000"/>
          <w:sz w:val="28"/>
        </w:rPr>
        <w:t>
      "4) ұлттық немесе халықаралық әдістемелердің негізінде парниктік газдарды азайтуға және сіңірулерін ұлғайтуға қатысты сандық бағалау және мониторинг рәсімдерін әзірлеу;</w:t>
      </w:r>
    </w:p>
    <w:bookmarkEnd w:id="25"/>
    <w:bookmarkStart w:name="z34" w:id="26"/>
    <w:p>
      <w:pPr>
        <w:spacing w:after="0"/>
        <w:ind w:left="0"/>
        <w:jc w:val="both"/>
      </w:pPr>
      <w:r>
        <w:rPr>
          <w:rFonts w:ascii="Times New Roman"/>
          <w:b w:val="false"/>
          <w:i w:val="false"/>
          <w:color w:val="000000"/>
          <w:sz w:val="28"/>
        </w:rPr>
        <w:t>
      5) ұлттық немесе халықаралық әдістемелердің негізінде жобалық құжаттаманы және жобаның мониторинг жоспарын дайындау.".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w:t>
      </w:r>
    </w:p>
    <w:bookmarkStart w:name="z36" w:id="27"/>
    <w:p>
      <w:pPr>
        <w:spacing w:after="0"/>
        <w:ind w:left="0"/>
        <w:jc w:val="both"/>
      </w:pPr>
      <w:r>
        <w:rPr>
          <w:rFonts w:ascii="Times New Roman"/>
          <w:b w:val="false"/>
          <w:i w:val="false"/>
          <w:color w:val="000000"/>
          <w:sz w:val="28"/>
        </w:rPr>
        <w:t>
      "7. Жобаның өтініш берушісі жобаның базалық сценарийіне мыналардың негізінде бағалау жүргізеді:</w:t>
      </w:r>
    </w:p>
    <w:bookmarkEnd w:id="27"/>
    <w:bookmarkStart w:name="z37" w:id="28"/>
    <w:p>
      <w:pPr>
        <w:spacing w:after="0"/>
        <w:ind w:left="0"/>
        <w:jc w:val="both"/>
      </w:pPr>
      <w:r>
        <w:rPr>
          <w:rFonts w:ascii="Times New Roman"/>
          <w:b w:val="false"/>
          <w:i w:val="false"/>
          <w:color w:val="000000"/>
          <w:sz w:val="28"/>
        </w:rPr>
        <w:t>
      1) көздерден және (немесе) олардың сіңірулерінің абсорбциясынан парниктік газдардың нақты шығарындылары туралы мәліметтер;</w:t>
      </w:r>
    </w:p>
    <w:bookmarkEnd w:id="28"/>
    <w:bookmarkStart w:name="z38" w:id="29"/>
    <w:p>
      <w:pPr>
        <w:spacing w:after="0"/>
        <w:ind w:left="0"/>
        <w:jc w:val="both"/>
      </w:pPr>
      <w:r>
        <w:rPr>
          <w:rFonts w:ascii="Times New Roman"/>
          <w:b w:val="false"/>
          <w:i w:val="false"/>
          <w:color w:val="000000"/>
          <w:sz w:val="28"/>
        </w:rPr>
        <w:t>
      2) жобаны іске асыру шартына қатысты мүмкін болатын белгісіздіктер есебі;</w:t>
      </w:r>
    </w:p>
    <w:bookmarkEnd w:id="29"/>
    <w:bookmarkStart w:name="z39" w:id="30"/>
    <w:p>
      <w:pPr>
        <w:spacing w:after="0"/>
        <w:ind w:left="0"/>
        <w:jc w:val="both"/>
      </w:pPr>
      <w:r>
        <w:rPr>
          <w:rFonts w:ascii="Times New Roman"/>
          <w:b w:val="false"/>
          <w:i w:val="false"/>
          <w:color w:val="000000"/>
          <w:sz w:val="28"/>
        </w:rPr>
        <w:t>
      3) экономикалық қызметтің тиісті түрлері бойынша реттейтін норманың стратегиялық жоспарлар, бағдарламалар және іс-қимылдар есебі;</w:t>
      </w:r>
    </w:p>
    <w:bookmarkEnd w:id="30"/>
    <w:bookmarkStart w:name="z40" w:id="31"/>
    <w:p>
      <w:pPr>
        <w:spacing w:after="0"/>
        <w:ind w:left="0"/>
        <w:jc w:val="both"/>
      </w:pPr>
      <w:r>
        <w:rPr>
          <w:rFonts w:ascii="Times New Roman"/>
          <w:b w:val="false"/>
          <w:i w:val="false"/>
          <w:color w:val="000000"/>
          <w:sz w:val="28"/>
        </w:rPr>
        <w:t>
      4) бекітілген ұлттық немесе халықаралық әдістемелердің бірі.".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2" w:id="32"/>
    <w:p>
      <w:pPr>
        <w:spacing w:after="0"/>
        <w:ind w:left="0"/>
        <w:jc w:val="both"/>
      </w:pPr>
      <w:r>
        <w:rPr>
          <w:rFonts w:ascii="Times New Roman"/>
          <w:b w:val="false"/>
          <w:i w:val="false"/>
          <w:color w:val="000000"/>
          <w:sz w:val="28"/>
        </w:rPr>
        <w:t>
      "10. Жобаның өтініш берушісі парниктік газдар шығарындыларын азайтудың немесе олардың сіңірулерін жобаның базалық сценарийімен салыстырғанда ұлғайтудың мөлшерлік анықтау рәсімін әзірлейді.";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44" w:id="33"/>
    <w:p>
      <w:pPr>
        <w:spacing w:after="0"/>
        <w:ind w:left="0"/>
        <w:jc w:val="both"/>
      </w:pPr>
      <w:r>
        <w:rPr>
          <w:rFonts w:ascii="Times New Roman"/>
          <w:b w:val="false"/>
          <w:i w:val="false"/>
          <w:color w:val="000000"/>
          <w:sz w:val="28"/>
        </w:rPr>
        <w:t>
      "11. Жобаның өтініш берушісімен әзірленген немесе қолданылған мониторинг және мөлшерлік анықтау рәсімінің сипаттамасы осы Қағидалардың 4-қосымшасына сәйкес нысан бойынша құрылатын мониторингі жоспарына енгізіледі.";</w:t>
      </w:r>
    </w:p>
    <w:bookmarkEnd w:id="33"/>
    <w:bookmarkStart w:name="z45" w:id="3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 xml:space="preserve">: </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7" w:id="35"/>
    <w:p>
      <w:pPr>
        <w:spacing w:after="0"/>
        <w:ind w:left="0"/>
        <w:jc w:val="both"/>
      </w:pPr>
      <w:r>
        <w:rPr>
          <w:rFonts w:ascii="Times New Roman"/>
          <w:b w:val="false"/>
          <w:i w:val="false"/>
          <w:color w:val="000000"/>
          <w:sz w:val="28"/>
        </w:rPr>
        <w:t>
      "2. Ішкі жоба бастамашысы туралы ақпарат: жеке тұлғаның ТАӘ немесе заңды тұлғаның атауы; тіркеу деректері; мекенжайы; жоба бойынша байланысатын тұлға; негізгі қызмет түрі.".</w:t>
      </w:r>
    </w:p>
    <w:bookmarkEnd w:id="35"/>
    <w:bookmarkStart w:name="z48" w:id="36"/>
    <w:p>
      <w:pPr>
        <w:spacing w:after="0"/>
        <w:ind w:left="0"/>
        <w:jc w:val="both"/>
      </w:pPr>
      <w:r>
        <w:rPr>
          <w:rFonts w:ascii="Times New Roman"/>
          <w:b w:val="false"/>
          <w:i w:val="false"/>
          <w:color w:val="000000"/>
          <w:sz w:val="28"/>
        </w:rPr>
        <w:t xml:space="preserve">
      көрсетілген бұйрықпен бекітілген Ішкі жобалар жүзеге асырылуы мүмкін экономика секторлары мен салаларының </w:t>
      </w:r>
      <w:r>
        <w:rPr>
          <w:rFonts w:ascii="Times New Roman"/>
          <w:b w:val="false"/>
          <w:i w:val="false"/>
          <w:color w:val="000000"/>
          <w:sz w:val="28"/>
        </w:rPr>
        <w:t>тізбесінде</w:t>
      </w:r>
      <w:r>
        <w:rPr>
          <w:rFonts w:ascii="Times New Roman"/>
          <w:b w:val="false"/>
          <w:i w:val="false"/>
          <w:color w:val="000000"/>
          <w:sz w:val="28"/>
        </w:rPr>
        <w:t xml:space="preserve">: </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0" w:id="37"/>
    <w:p>
      <w:pPr>
        <w:spacing w:after="0"/>
        <w:ind w:left="0"/>
        <w:jc w:val="both"/>
      </w:pPr>
      <w:r>
        <w:rPr>
          <w:rFonts w:ascii="Times New Roman"/>
          <w:b w:val="false"/>
          <w:i w:val="false"/>
          <w:color w:val="000000"/>
          <w:sz w:val="28"/>
        </w:rPr>
        <w:t>
      "1. Экономика салалары:</w:t>
      </w:r>
    </w:p>
    <w:bookmarkEnd w:id="37"/>
    <w:bookmarkStart w:name="z51" w:id="38"/>
    <w:p>
      <w:pPr>
        <w:spacing w:after="0"/>
        <w:ind w:left="0"/>
        <w:jc w:val="both"/>
      </w:pPr>
      <w:r>
        <w:rPr>
          <w:rFonts w:ascii="Times New Roman"/>
          <w:b w:val="false"/>
          <w:i w:val="false"/>
          <w:color w:val="000000"/>
          <w:sz w:val="28"/>
        </w:rPr>
        <w:t>
      1) тау-кен өндіру және металлургия (шахталық метанды кәдеге жарату жобалары бөлігінде);</w:t>
      </w:r>
    </w:p>
    <w:bookmarkEnd w:id="38"/>
    <w:bookmarkStart w:name="z52" w:id="39"/>
    <w:p>
      <w:pPr>
        <w:spacing w:after="0"/>
        <w:ind w:left="0"/>
        <w:jc w:val="both"/>
      </w:pPr>
      <w:r>
        <w:rPr>
          <w:rFonts w:ascii="Times New Roman"/>
          <w:b w:val="false"/>
          <w:i w:val="false"/>
          <w:color w:val="000000"/>
          <w:sz w:val="28"/>
        </w:rPr>
        <w:t>
      2) ауыл шаруашылығы;</w:t>
      </w:r>
    </w:p>
    <w:bookmarkEnd w:id="39"/>
    <w:bookmarkStart w:name="z53" w:id="40"/>
    <w:p>
      <w:pPr>
        <w:spacing w:after="0"/>
        <w:ind w:left="0"/>
        <w:jc w:val="both"/>
      </w:pPr>
      <w:r>
        <w:rPr>
          <w:rFonts w:ascii="Times New Roman"/>
          <w:b w:val="false"/>
          <w:i w:val="false"/>
          <w:color w:val="000000"/>
          <w:sz w:val="28"/>
        </w:rPr>
        <w:t>
      3) тұрғын үй-коммуналдық шаруашылық;</w:t>
      </w:r>
    </w:p>
    <w:bookmarkEnd w:id="40"/>
    <w:bookmarkStart w:name="z54" w:id="41"/>
    <w:p>
      <w:pPr>
        <w:spacing w:after="0"/>
        <w:ind w:left="0"/>
        <w:jc w:val="both"/>
      </w:pPr>
      <w:r>
        <w:rPr>
          <w:rFonts w:ascii="Times New Roman"/>
          <w:b w:val="false"/>
          <w:i w:val="false"/>
          <w:color w:val="000000"/>
          <w:sz w:val="28"/>
        </w:rPr>
        <w:t>
      4) орман және далалы аумақтарды көгалдандыру;</w:t>
      </w:r>
    </w:p>
    <w:bookmarkEnd w:id="41"/>
    <w:bookmarkStart w:name="z55" w:id="42"/>
    <w:p>
      <w:pPr>
        <w:spacing w:after="0"/>
        <w:ind w:left="0"/>
        <w:jc w:val="both"/>
      </w:pPr>
      <w:r>
        <w:rPr>
          <w:rFonts w:ascii="Times New Roman"/>
          <w:b w:val="false"/>
          <w:i w:val="false"/>
          <w:color w:val="000000"/>
          <w:sz w:val="28"/>
        </w:rPr>
        <w:t>
      5) жердің тозуының алдын алу;</w:t>
      </w:r>
    </w:p>
    <w:bookmarkEnd w:id="42"/>
    <w:bookmarkStart w:name="z56" w:id="43"/>
    <w:p>
      <w:pPr>
        <w:spacing w:after="0"/>
        <w:ind w:left="0"/>
        <w:jc w:val="both"/>
      </w:pPr>
      <w:r>
        <w:rPr>
          <w:rFonts w:ascii="Times New Roman"/>
          <w:b w:val="false"/>
          <w:i w:val="false"/>
          <w:color w:val="000000"/>
          <w:sz w:val="28"/>
        </w:rPr>
        <w:t>
      6) жаңартылатын энергия көздері;</w:t>
      </w:r>
    </w:p>
    <w:bookmarkEnd w:id="43"/>
    <w:bookmarkStart w:name="z57" w:id="44"/>
    <w:p>
      <w:pPr>
        <w:spacing w:after="0"/>
        <w:ind w:left="0"/>
        <w:jc w:val="both"/>
      </w:pPr>
      <w:r>
        <w:rPr>
          <w:rFonts w:ascii="Times New Roman"/>
          <w:b w:val="false"/>
          <w:i w:val="false"/>
          <w:color w:val="000000"/>
          <w:sz w:val="28"/>
        </w:rPr>
        <w:t>
      7) коммуналдық және өнеркәсіптік қалдықтарды қайта өңдеу;</w:t>
      </w:r>
    </w:p>
    <w:bookmarkEnd w:id="44"/>
    <w:bookmarkStart w:name="z58" w:id="45"/>
    <w:p>
      <w:pPr>
        <w:spacing w:after="0"/>
        <w:ind w:left="0"/>
        <w:jc w:val="both"/>
      </w:pPr>
      <w:r>
        <w:rPr>
          <w:rFonts w:ascii="Times New Roman"/>
          <w:b w:val="false"/>
          <w:i w:val="false"/>
          <w:color w:val="000000"/>
          <w:sz w:val="28"/>
        </w:rPr>
        <w:t>
      8) көлік;</w:t>
      </w:r>
    </w:p>
    <w:bookmarkEnd w:id="45"/>
    <w:bookmarkStart w:name="z59" w:id="46"/>
    <w:p>
      <w:pPr>
        <w:spacing w:after="0"/>
        <w:ind w:left="0"/>
        <w:jc w:val="both"/>
      </w:pPr>
      <w:r>
        <w:rPr>
          <w:rFonts w:ascii="Times New Roman"/>
          <w:b w:val="false"/>
          <w:i w:val="false"/>
          <w:color w:val="000000"/>
          <w:sz w:val="28"/>
        </w:rPr>
        <w:t>
      9) энергия тиімді жұмсалатын құрылыс;</w:t>
      </w:r>
    </w:p>
    <w:bookmarkEnd w:id="46"/>
    <w:bookmarkStart w:name="z60" w:id="47"/>
    <w:p>
      <w:pPr>
        <w:spacing w:after="0"/>
        <w:ind w:left="0"/>
        <w:jc w:val="both"/>
      </w:pPr>
      <w:r>
        <w:rPr>
          <w:rFonts w:ascii="Times New Roman"/>
          <w:b w:val="false"/>
          <w:i w:val="false"/>
          <w:color w:val="000000"/>
          <w:sz w:val="28"/>
        </w:rPr>
        <w:t>
      10) энергия үнемдеу және энергия тиімділігін арттыру.".</w:t>
      </w:r>
    </w:p>
    <w:bookmarkEnd w:id="47"/>
    <w:bookmarkStart w:name="z61" w:id="48"/>
    <w:p>
      <w:pPr>
        <w:spacing w:after="0"/>
        <w:ind w:left="0"/>
        <w:jc w:val="both"/>
      </w:pPr>
      <w:r>
        <w:rPr>
          <w:rFonts w:ascii="Times New Roman"/>
          <w:b w:val="false"/>
          <w:i w:val="false"/>
          <w:color w:val="000000"/>
          <w:sz w:val="28"/>
        </w:rPr>
        <w:t xml:space="preserve">
      5. "Сауда мақсаты үшін парниктік газдар шығарындыларының көміртегі бірліктері бойынша мониторинг, есепке алуды және есептілікті жүргізу қағидаларын бекіту туралы" Қазақстан Республикасы Қоршаған ортаны қорғау министрінің 2012 жылғы 14 мамырдағы № 157-ө </w:t>
      </w:r>
      <w:r>
        <w:rPr>
          <w:rFonts w:ascii="Times New Roman"/>
          <w:b w:val="false"/>
          <w:i w:val="false"/>
          <w:color w:val="000000"/>
          <w:sz w:val="28"/>
        </w:rPr>
        <w:t>бұйрығында</w:t>
      </w:r>
      <w:r>
        <w:rPr>
          <w:rFonts w:ascii="Times New Roman"/>
          <w:b w:val="false"/>
          <w:i w:val="false"/>
          <w:color w:val="000000"/>
          <w:sz w:val="28"/>
        </w:rPr>
        <w:t xml:space="preserve"> (Нормативтiк құқықтық актiлерді мемлекеттiк тiркеу тiзiлiмiнде № 7729 болып тiркелген, 2012 жылғы 18 тамызда № 276-278 (27095-27097) "Егемен Қазақстан" газетінде жарияланған):</w:t>
      </w:r>
    </w:p>
    <w:bookmarkEnd w:id="48"/>
    <w:bookmarkStart w:name="z62" w:id="49"/>
    <w:p>
      <w:pPr>
        <w:spacing w:after="0"/>
        <w:ind w:left="0"/>
        <w:jc w:val="both"/>
      </w:pPr>
      <w:r>
        <w:rPr>
          <w:rFonts w:ascii="Times New Roman"/>
          <w:b w:val="false"/>
          <w:i w:val="false"/>
          <w:color w:val="000000"/>
          <w:sz w:val="28"/>
        </w:rPr>
        <w:t xml:space="preserve">
      көрсетілген бұйрықпен бекітілген Сауда мақсаты үшін парниктік газдар шығарындыларының көміртегі бірліктері бойынша мониторинг, есепке алуды және есептілікті жүргізу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 </w:t>
      </w:r>
    </w:p>
    <w:bookmarkEnd w:id="49"/>
    <w:bookmarkStart w:name="z63" w:id="50"/>
    <w:p>
      <w:pPr>
        <w:spacing w:after="0"/>
        <w:ind w:left="0"/>
        <w:jc w:val="both"/>
      </w:pPr>
      <w:r>
        <w:rPr>
          <w:rFonts w:ascii="Times New Roman"/>
          <w:b w:val="false"/>
          <w:i w:val="false"/>
          <w:color w:val="000000"/>
          <w:sz w:val="28"/>
        </w:rPr>
        <w:t xml:space="preserve">
      6. "Парниктік газдар шығарындылары мен сіңірулерін реттеу саласындағы жобалық тетіктерді іске асыру қағидаларын бекіту туралы" Қазақстан Республикасы Энергетика министрінің 2015 жылғы 12 ақпандағы №76 </w:t>
      </w:r>
      <w:r>
        <w:rPr>
          <w:rFonts w:ascii="Times New Roman"/>
          <w:b w:val="false"/>
          <w:i w:val="false"/>
          <w:color w:val="000000"/>
          <w:sz w:val="28"/>
        </w:rPr>
        <w:t>бұйрығында</w:t>
      </w:r>
      <w:r>
        <w:rPr>
          <w:rFonts w:ascii="Times New Roman"/>
          <w:b w:val="false"/>
          <w:i w:val="false"/>
          <w:color w:val="000000"/>
          <w:sz w:val="28"/>
        </w:rPr>
        <w:t xml:space="preserve"> (Нормативтiк құқықтық актiлерді мемлекеттiк тiркеу тiзiлiмiнде № 10447 болып тiркелген, 2015 жылғы 27 наурызда "Әділет" ақпараттық-құқықтық жүйесінде жарияланған):</w:t>
      </w:r>
    </w:p>
    <w:bookmarkEnd w:id="50"/>
    <w:bookmarkStart w:name="z64" w:id="51"/>
    <w:p>
      <w:pPr>
        <w:spacing w:after="0"/>
        <w:ind w:left="0"/>
        <w:jc w:val="both"/>
      </w:pPr>
      <w:r>
        <w:rPr>
          <w:rFonts w:ascii="Times New Roman"/>
          <w:b w:val="false"/>
          <w:i w:val="false"/>
          <w:color w:val="000000"/>
          <w:sz w:val="28"/>
        </w:rPr>
        <w:t xml:space="preserve">
      көрсетілген бұйрықпен бекітілген Парниктік газдар шығарындылары мен сіңірулерін реттеу саласындағы жобалық тетіктерді іске асыру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6" w:id="52"/>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52"/>
    <w:bookmarkStart w:name="z67" w:id="53"/>
    <w:p>
      <w:pPr>
        <w:spacing w:after="0"/>
        <w:ind w:left="0"/>
        <w:jc w:val="both"/>
      </w:pPr>
      <w:r>
        <w:rPr>
          <w:rFonts w:ascii="Times New Roman"/>
          <w:b w:val="false"/>
          <w:i w:val="false"/>
          <w:color w:val="000000"/>
          <w:sz w:val="28"/>
        </w:rPr>
        <w:t>
      1) базалық сценарий – парниктік газдар шығарындыларын және (немесе) сіңірулерін азайтудың қол жеткізілген көлемі салыстырылатын ұсынылған ішкі жоба болмаған жағдайда, парниктік газдар шығарындыларының деңгейін немесе парниктік газдар сіңірулерінің деңгейін бейнелейтін сценарий;</w:t>
      </w:r>
    </w:p>
    <w:bookmarkEnd w:id="53"/>
    <w:bookmarkStart w:name="z68" w:id="54"/>
    <w:p>
      <w:pPr>
        <w:spacing w:after="0"/>
        <w:ind w:left="0"/>
        <w:jc w:val="both"/>
      </w:pPr>
      <w:r>
        <w:rPr>
          <w:rFonts w:ascii="Times New Roman"/>
          <w:b w:val="false"/>
          <w:i w:val="false"/>
          <w:color w:val="000000"/>
          <w:sz w:val="28"/>
        </w:rPr>
        <w:t>
      2) жобалық кезең – жоба нәтижелерін мерзімді растау және бекіту негізінде көміртегі бірліктерінің жобалық шығарылымы жүргізілетін немесе жүргізілуі мүмкін болатын мерзім;</w:t>
      </w:r>
    </w:p>
    <w:bookmarkEnd w:id="54"/>
    <w:bookmarkStart w:name="z69" w:id="55"/>
    <w:p>
      <w:pPr>
        <w:spacing w:after="0"/>
        <w:ind w:left="0"/>
        <w:jc w:val="both"/>
      </w:pPr>
      <w:r>
        <w:rPr>
          <w:rFonts w:ascii="Times New Roman"/>
          <w:b w:val="false"/>
          <w:i w:val="false"/>
          <w:color w:val="000000"/>
          <w:sz w:val="28"/>
        </w:rPr>
        <w:t>
      3) жобалық көміртегі бірліктері - шығарындыларды ішкі азайту бірліктері, шығарындыларды азайту бірліктері, шығарындыларды сертификацияланған азайту бірліктері;</w:t>
      </w:r>
    </w:p>
    <w:bookmarkEnd w:id="55"/>
    <w:bookmarkStart w:name="z70" w:id="56"/>
    <w:p>
      <w:pPr>
        <w:spacing w:after="0"/>
        <w:ind w:left="0"/>
        <w:jc w:val="both"/>
      </w:pPr>
      <w:r>
        <w:rPr>
          <w:rFonts w:ascii="Times New Roman"/>
          <w:b w:val="false"/>
          <w:i w:val="false"/>
          <w:color w:val="000000"/>
          <w:sz w:val="28"/>
        </w:rPr>
        <w:t>
      4) жобалық тетік - Біріккен Ұлттар Ұйымының Климаттың өзгеруі туралы негіздемелік конвенциясына Киото хаттамасында және/немесе Қазақстан Республикасының экологиялық заңнамасында белгіленген тәртіппен және өлшемшарттарға сәйкес парниктік газдар шығарындыларын азайтуға немесе сіңірулерін ұлғайтуға бағытталған жобаларды әзірлеу мен іске асырудың бірізді процесі;</w:t>
      </w:r>
    </w:p>
    <w:bookmarkEnd w:id="56"/>
    <w:bookmarkStart w:name="z71" w:id="57"/>
    <w:p>
      <w:pPr>
        <w:spacing w:after="0"/>
        <w:ind w:left="0"/>
        <w:jc w:val="both"/>
      </w:pPr>
      <w:r>
        <w:rPr>
          <w:rFonts w:ascii="Times New Roman"/>
          <w:b w:val="false"/>
          <w:i w:val="false"/>
          <w:color w:val="000000"/>
          <w:sz w:val="28"/>
        </w:rPr>
        <w:t>
      5) парниктік газдар сіңірулерінің базалық деңгейі - парниктік газдар сіңірулерін ұлғайтуға бағытталған жобаларды іске асырмастан пайдаланудың қолданыстағы жағдайларында белгілі бір кезеңде көміртегінің қостотығы баламасы тоннасында көрсетілген парниктік газдар сіңірулерінің шамасы;</w:t>
      </w:r>
    </w:p>
    <w:bookmarkEnd w:id="57"/>
    <w:bookmarkStart w:name="z72" w:id="58"/>
    <w:p>
      <w:pPr>
        <w:spacing w:after="0"/>
        <w:ind w:left="0"/>
        <w:jc w:val="both"/>
      </w:pPr>
      <w:r>
        <w:rPr>
          <w:rFonts w:ascii="Times New Roman"/>
          <w:b w:val="false"/>
          <w:i w:val="false"/>
          <w:color w:val="000000"/>
          <w:sz w:val="28"/>
        </w:rPr>
        <w:t>
      6) парниктік газдар сіңірулерін ұлғайту - базалық сценарийге қатысты парниктік газдар сіңірулерінің есептік ұлғаюы;</w:t>
      </w:r>
    </w:p>
    <w:bookmarkEnd w:id="58"/>
    <w:bookmarkStart w:name="z73" w:id="59"/>
    <w:p>
      <w:pPr>
        <w:spacing w:after="0"/>
        <w:ind w:left="0"/>
        <w:jc w:val="both"/>
      </w:pPr>
      <w:r>
        <w:rPr>
          <w:rFonts w:ascii="Times New Roman"/>
          <w:b w:val="false"/>
          <w:i w:val="false"/>
          <w:color w:val="000000"/>
          <w:sz w:val="28"/>
        </w:rPr>
        <w:t>
      7) парниктік газдар шығарындыларын азайту - базалық сценарийге қатысты парниктік газдар шығарындыларының есептік төмендеуі;</w:t>
      </w:r>
    </w:p>
    <w:bookmarkEnd w:id="59"/>
    <w:bookmarkStart w:name="z74" w:id="60"/>
    <w:p>
      <w:pPr>
        <w:spacing w:after="0"/>
        <w:ind w:left="0"/>
        <w:jc w:val="both"/>
      </w:pPr>
      <w:r>
        <w:rPr>
          <w:rFonts w:ascii="Times New Roman"/>
          <w:b w:val="false"/>
          <w:i w:val="false"/>
          <w:color w:val="000000"/>
          <w:sz w:val="28"/>
        </w:rPr>
        <w:t>
      8) парниктік газдар шығарындыларының базалық деңгейі - белгілі бір кезеңде осы объектіде қолданыстағы технологияларды, жабдықтарды пайдалану шартымен және парниктік газдар шығарындыларын азайтуға бағытталған жобаны іске асырмастан басқа да аса ықтимал жағдайларда осы газдар шығарындыларын объекті өндірген көміртегінің қостотығы баламасы тоннасында көрсетілген парниктік газдар шығарындыларының шамасы;</w:t>
      </w:r>
    </w:p>
    <w:bookmarkEnd w:id="60"/>
    <w:bookmarkStart w:name="z75" w:id="61"/>
    <w:p>
      <w:pPr>
        <w:spacing w:after="0"/>
        <w:ind w:left="0"/>
        <w:jc w:val="both"/>
      </w:pPr>
      <w:r>
        <w:rPr>
          <w:rFonts w:ascii="Times New Roman"/>
          <w:b w:val="false"/>
          <w:i w:val="false"/>
          <w:color w:val="000000"/>
          <w:sz w:val="28"/>
        </w:rPr>
        <w:t>
       9) 1 трэк - Біріккен Ұлттар Ұйымының Климаттың өзгеруі туралы негіздемелік конвенциясына Киото хаттамасында (бұдан әрі - Киото хаттамасы) белгіленген талаптарға сәйкес келген жағдайда елдің өзінде осы жобаларды верификациялауға және шығарындыларды азайтудың тиісті бірліктер санын айналымға енгізуге мүмкіндік беретін бірлесіп жүзеге асыру тетігі бойынша жобаларды жүзеге асыру тәсілі;</w:t>
      </w:r>
    </w:p>
    <w:bookmarkEnd w:id="61"/>
    <w:bookmarkStart w:name="z76" w:id="62"/>
    <w:p>
      <w:pPr>
        <w:spacing w:after="0"/>
        <w:ind w:left="0"/>
        <w:jc w:val="both"/>
      </w:pPr>
      <w:r>
        <w:rPr>
          <w:rFonts w:ascii="Times New Roman"/>
          <w:b w:val="false"/>
          <w:i w:val="false"/>
          <w:color w:val="000000"/>
          <w:sz w:val="28"/>
        </w:rPr>
        <w:t>
       10) II трэк - бірлесіп жүзеге асыру тетіктері бойынша жобаларды жүзеге асыру тәсілі, оның шеңберінде аталған жобалар уәкілетті халықаралық органның қадағалауымен верификациялау рәсімінен өтеді;</w:t>
      </w:r>
    </w:p>
    <w:bookmarkEnd w:id="62"/>
    <w:bookmarkStart w:name="z77" w:id="63"/>
    <w:p>
      <w:pPr>
        <w:spacing w:after="0"/>
        <w:ind w:left="0"/>
        <w:jc w:val="both"/>
      </w:pPr>
      <w:r>
        <w:rPr>
          <w:rFonts w:ascii="Times New Roman"/>
          <w:b w:val="false"/>
          <w:i w:val="false"/>
          <w:color w:val="000000"/>
          <w:sz w:val="28"/>
        </w:rPr>
        <w:t>
      11) әкімшілендіру субъектісі - мұнай-газ, электр энергетикасы, тау-кен өндірісі, металлургия, химия, өңдеу сияқты реттелетін қызмет салаларында құрылыс материалдарын: цемент, әк, гипс және кірпіш өндіру бөлігінде парниктік газдар шығарындылары жылына көміртегі қостотығының оннан жиырма мың тоннасына дейін баламасын құрайтын қондырғы операторы";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79" w:id="64"/>
    <w:p>
      <w:pPr>
        <w:spacing w:after="0"/>
        <w:ind w:left="0"/>
        <w:jc w:val="both"/>
      </w:pPr>
      <w:r>
        <w:rPr>
          <w:rFonts w:ascii="Times New Roman"/>
          <w:b w:val="false"/>
          <w:i w:val="false"/>
          <w:color w:val="000000"/>
          <w:sz w:val="28"/>
        </w:rPr>
        <w:t>
      "14. Жоба Киото хаттамасында және (немесе) Қазақстан Республикасының экологиялық заңнамасында белгіленген талаптарға сәйкес болған жағдайда, уәкілетті орган парниктік газдар шығарындылары және сіңірулерін реттеу саласындағы жобалық тетіктердің бірінің шарттарында жобаны іске асыруды тану туралы шешім қабылдайды."; </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81" w:id="65"/>
    <w:p>
      <w:pPr>
        <w:spacing w:after="0"/>
        <w:ind w:left="0"/>
        <w:jc w:val="both"/>
      </w:pPr>
      <w:r>
        <w:rPr>
          <w:rFonts w:ascii="Times New Roman"/>
          <w:b w:val="false"/>
          <w:i w:val="false"/>
          <w:color w:val="000000"/>
          <w:sz w:val="28"/>
        </w:rPr>
        <w:t>
      "19. Осы Қағидаларда көзделген жағдайларда жобалық тетіктердің тиісті түрі бойынша жобалық құжаттаманың және мониторинг жоспарының валидациясын валидация және верификация жөніндегі аккредиттелген орган жүргізеді.</w:t>
      </w:r>
    </w:p>
    <w:bookmarkEnd w:id="65"/>
    <w:bookmarkStart w:name="z82" w:id="66"/>
    <w:p>
      <w:pPr>
        <w:spacing w:after="0"/>
        <w:ind w:left="0"/>
        <w:jc w:val="both"/>
      </w:pPr>
      <w:r>
        <w:rPr>
          <w:rFonts w:ascii="Times New Roman"/>
          <w:b w:val="false"/>
          <w:i w:val="false"/>
          <w:color w:val="000000"/>
          <w:sz w:val="28"/>
        </w:rPr>
        <w:t>
      20. Парниктік газдар шығарындыларын азайту және (немесе) сіңірулерін ұлғайту мониторингі базалық деңгейдің белгіленген жобалық ұсыныстарына қатысты мониторинг жоспары негізінде жүзеге асырылады.</w:t>
      </w:r>
    </w:p>
    <w:bookmarkEnd w:id="66"/>
    <w:bookmarkStart w:name="z83" w:id="67"/>
    <w:p>
      <w:pPr>
        <w:spacing w:after="0"/>
        <w:ind w:left="0"/>
        <w:jc w:val="both"/>
      </w:pPr>
      <w:r>
        <w:rPr>
          <w:rFonts w:ascii="Times New Roman"/>
          <w:b w:val="false"/>
          <w:i w:val="false"/>
          <w:color w:val="000000"/>
          <w:sz w:val="28"/>
        </w:rPr>
        <w:t xml:space="preserve">
      21. Уәкілетті органға жобаны іске асыру нәтижесі бойынша есептілік беру кезінде жобаның өтініш берушісі тиісті жобалық тетік бойынша осы Қағидалардың талаптарына сәйкес мақұлданған мониторинг жоспарынан кез келген елеулі ауытқулықтар туралы ақпарат береді."; </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 </w:t>
      </w:r>
    </w:p>
    <w:bookmarkStart w:name="z85" w:id="68"/>
    <w:p>
      <w:pPr>
        <w:spacing w:after="0"/>
        <w:ind w:left="0"/>
        <w:jc w:val="both"/>
      </w:pPr>
      <w:r>
        <w:rPr>
          <w:rFonts w:ascii="Times New Roman"/>
          <w:b w:val="false"/>
          <w:i w:val="false"/>
          <w:color w:val="000000"/>
          <w:sz w:val="28"/>
        </w:rPr>
        <w:t>
      "26. Парниктік газдар шығарындыларын азайту немесе олардың сіңірулерін ұлғайту бойынша мерзімді есептерде мәлімделген нәтижелер Қазақстан Республикасының аумағында іске асырылатын жобаларда кездескен жағдайда верификациялауға жатады.";</w:t>
      </w:r>
    </w:p>
    <w:bookmarkEnd w:id="68"/>
    <w:bookmarkStart w:name="z86" w:id="69"/>
    <w:p>
      <w:pPr>
        <w:spacing w:after="0"/>
        <w:ind w:left="0"/>
        <w:jc w:val="both"/>
      </w:pPr>
      <w:r>
        <w:rPr>
          <w:rFonts w:ascii="Times New Roman"/>
          <w:b w:val="false"/>
          <w:i w:val="false"/>
          <w:color w:val="000000"/>
          <w:sz w:val="28"/>
        </w:rPr>
        <w:t>
      27. I трэк бойынша бірлесіп жүзеге асыру тетіктерінің жобалары бойынша верификацияны валидация және верификация жөніндегі аккредиттелген органдар жүзеге асырады.";</w:t>
      </w:r>
    </w:p>
    <w:bookmarkEnd w:id="69"/>
    <w:bookmarkStart w:name="z87" w:id="70"/>
    <w:p>
      <w:pPr>
        <w:spacing w:after="0"/>
        <w:ind w:left="0"/>
        <w:jc w:val="both"/>
      </w:pPr>
      <w:r>
        <w:rPr>
          <w:rFonts w:ascii="Times New Roman"/>
          <w:b w:val="false"/>
          <w:i w:val="false"/>
          <w:color w:val="000000"/>
          <w:sz w:val="28"/>
        </w:rPr>
        <w:t xml:space="preserve">
      мынадай мазмұндағы 3-тараумен толықтырылсын: </w:t>
      </w:r>
    </w:p>
    <w:bookmarkEnd w:id="70"/>
    <w:bookmarkStart w:name="z88" w:id="71"/>
    <w:p>
      <w:pPr>
        <w:spacing w:after="0"/>
        <w:ind w:left="0"/>
        <w:jc w:val="both"/>
      </w:pPr>
      <w:r>
        <w:rPr>
          <w:rFonts w:ascii="Times New Roman"/>
          <w:b w:val="false"/>
          <w:i w:val="false"/>
          <w:color w:val="000000"/>
          <w:sz w:val="28"/>
        </w:rPr>
        <w:t>
      "3-тарау. Әкімшілендіру субъектілерінің парниктік газдар шығарындылары мен сіңірулерін реттеу саласындағы жобалық тетіктерді іске асыруға қатысу тәртібі</w:t>
      </w:r>
    </w:p>
    <w:bookmarkEnd w:id="71"/>
    <w:bookmarkStart w:name="z89" w:id="72"/>
    <w:p>
      <w:pPr>
        <w:spacing w:after="0"/>
        <w:ind w:left="0"/>
        <w:jc w:val="both"/>
      </w:pPr>
      <w:r>
        <w:rPr>
          <w:rFonts w:ascii="Times New Roman"/>
          <w:b w:val="false"/>
          <w:i w:val="false"/>
          <w:color w:val="000000"/>
          <w:sz w:val="28"/>
        </w:rPr>
        <w:t>
      36. Әкімшілендіру субъектілері бірлесіп жүзеге асыру, таза дамыту тетіктері бойынша жобаларға Қазақстан Республикасы Президентінің 1995 жылғы 4 мамырдағы №2260 Жарлығымен ратификацияланған Біріккен Ұлттар Ұйымының Климаттың өзгеруі жөніндегі Негіздемелік Конвенциясына сәйкес белгіленген мөлшерді анықтау жөніндегі халықаралық рәсімнен Қазақстан Республикасы өтіп, операцияларды халықаралық тіркеу журналына ел бойынша тиісті деректерді ұсынғаннан кейін ғана қатысады.</w:t>
      </w:r>
    </w:p>
    <w:bookmarkEnd w:id="72"/>
    <w:bookmarkStart w:name="z90" w:id="73"/>
    <w:p>
      <w:pPr>
        <w:spacing w:after="0"/>
        <w:ind w:left="0"/>
        <w:jc w:val="both"/>
      </w:pPr>
      <w:r>
        <w:rPr>
          <w:rFonts w:ascii="Times New Roman"/>
          <w:b w:val="false"/>
          <w:i w:val="false"/>
          <w:color w:val="000000"/>
          <w:sz w:val="28"/>
        </w:rPr>
        <w:t>
      37. Әкімшілендіру субъектілері парниктік газдар шығарындыларын азайту мен сіңіруге бағытталған жобаның өтініш берушісі ретінде қатысады.</w:t>
      </w:r>
    </w:p>
    <w:bookmarkEnd w:id="73"/>
    <w:bookmarkStart w:name="z91" w:id="74"/>
    <w:p>
      <w:pPr>
        <w:spacing w:after="0"/>
        <w:ind w:left="0"/>
        <w:jc w:val="both"/>
      </w:pPr>
      <w:r>
        <w:rPr>
          <w:rFonts w:ascii="Times New Roman"/>
          <w:b w:val="false"/>
          <w:i w:val="false"/>
          <w:color w:val="000000"/>
          <w:sz w:val="28"/>
        </w:rPr>
        <w:t xml:space="preserve">
      38. Уәкілетті орган әкімшілендіру субъектісі ұсынған парниктік газдарды түгендеу туралы есеп негізінде Кодекстің </w:t>
      </w:r>
      <w:r>
        <w:rPr>
          <w:rFonts w:ascii="Times New Roman"/>
          <w:b w:val="false"/>
          <w:i w:val="false"/>
          <w:color w:val="000000"/>
          <w:sz w:val="28"/>
        </w:rPr>
        <w:t xml:space="preserve">94-2-бабына </w:t>
      </w:r>
      <w:r>
        <w:rPr>
          <w:rFonts w:ascii="Times New Roman"/>
          <w:b w:val="false"/>
          <w:i w:val="false"/>
          <w:color w:val="000000"/>
          <w:sz w:val="28"/>
        </w:rPr>
        <w:t xml:space="preserve"> сәйкес әкімшілендіру субъектісінің парниктік газдар шығарындыларын квоталау жөніндегі талаптарға сәйкестігін анықтайды. Егер парниктік газдар шығарындыларының көлемі жылына көміртегі қос тотығының жиырма мың тоннасына барабар мөлшерден асқан жағдайда, әкімшілендіру субъектісі Кодекстің 94-2-бабымен белгіленген тәртіппен уәкілетті органға ағымдағы жылдан бастап тиісті қондырғыға (қондырғыларға) парниктік газдар шығарындыларына квотаны ресімдеуге құжат тапсырады.</w:t>
      </w:r>
    </w:p>
    <w:bookmarkEnd w:id="74"/>
    <w:bookmarkStart w:name="z92" w:id="75"/>
    <w:p>
      <w:pPr>
        <w:spacing w:after="0"/>
        <w:ind w:left="0"/>
        <w:jc w:val="both"/>
      </w:pPr>
      <w:r>
        <w:rPr>
          <w:rFonts w:ascii="Times New Roman"/>
          <w:b w:val="false"/>
          <w:i w:val="false"/>
          <w:color w:val="000000"/>
          <w:sz w:val="28"/>
        </w:rPr>
        <w:t xml:space="preserve">
      39. Парниктік газдар шығарындыларын азайту жөніндегі жобалар парниктік газдар шығарындыларын квоталау жөніндегі талаптардың қолданысына түсетін қондырғыларға қатысты Қазақстан Республикасының аумағында жеке және заңды тұлғалар жүзеге асырыла алмайды". </w:t>
      </w:r>
    </w:p>
    <w:bookmarkEnd w:id="75"/>
    <w:bookmarkStart w:name="z93" w:id="76"/>
    <w:p>
      <w:pPr>
        <w:spacing w:after="0"/>
        <w:ind w:left="0"/>
        <w:jc w:val="both"/>
      </w:pPr>
      <w:r>
        <w:rPr>
          <w:rFonts w:ascii="Times New Roman"/>
          <w:b w:val="false"/>
          <w:i w:val="false"/>
          <w:color w:val="000000"/>
          <w:sz w:val="28"/>
        </w:rPr>
        <w:t xml:space="preserve">
      7. "Шығарындылардың белгіленген мөлшері бөліктерін, азайту бірліктерін, шығарындылардың сертификатталған азайту бірліктерін, парниктік газдарды сіңіру бірліктерін және Қазақстан Республикасының халықаралық шарттарында көзделген басқа да туындыларды құру және айналымы қағидаларын бекіту туралы" Қазақстан Республикасы Энергетика министрінің 2015 жылғы 12 ақпандағы № 79 </w:t>
      </w:r>
      <w:r>
        <w:rPr>
          <w:rFonts w:ascii="Times New Roman"/>
          <w:b w:val="false"/>
          <w:i w:val="false"/>
          <w:color w:val="000000"/>
          <w:sz w:val="28"/>
        </w:rPr>
        <w:t>бұйрығында</w:t>
      </w:r>
      <w:r>
        <w:rPr>
          <w:rFonts w:ascii="Times New Roman"/>
          <w:b w:val="false"/>
          <w:i w:val="false"/>
          <w:color w:val="000000"/>
          <w:sz w:val="28"/>
        </w:rPr>
        <w:t xml:space="preserve"> (Нормативтiк құқықтық актiлерді мемлекеттiк тiркеу тiзiлiмiнде № 10449 болып тiркелген, 2015 жылғы 23 наурызда "Әділет" ақпараттық-құқықтық жүйесінде жарияланған):</w:t>
      </w:r>
    </w:p>
    <w:bookmarkEnd w:id="76"/>
    <w:bookmarkStart w:name="z390" w:id="77"/>
    <w:p>
      <w:pPr>
        <w:spacing w:after="0"/>
        <w:ind w:left="0"/>
        <w:jc w:val="both"/>
      </w:pPr>
      <w:r>
        <w:rPr>
          <w:rFonts w:ascii="Times New Roman"/>
          <w:b w:val="false"/>
          <w:i w:val="false"/>
          <w:color w:val="000000"/>
          <w:sz w:val="28"/>
        </w:rPr>
        <w:t>
      тақырыбы мынадай редакцияда жазылсын:</w:t>
      </w:r>
    </w:p>
    <w:bookmarkEnd w:id="77"/>
    <w:p>
      <w:pPr>
        <w:spacing w:after="0"/>
        <w:ind w:left="0"/>
        <w:jc w:val="both"/>
      </w:pPr>
      <w:r>
        <w:rPr>
          <w:rFonts w:ascii="Times New Roman"/>
          <w:b w:val="false"/>
          <w:i w:val="false"/>
          <w:color w:val="000000"/>
          <w:sz w:val="28"/>
        </w:rPr>
        <w:t>
      "Шығарындылардың белгіленген мөлшері бөліктерін, азайту бірліктерін, шығарындылардың сертификатталған азайту бірліктерін, парниктік газдарды сіңіру бірліктерін және Қазақстан Республикасының халықаралық шарттарында көзделген басқа да туынды бірліктерді құру және айналымы қағидалары";</w:t>
      </w:r>
    </w:p>
    <w:bookmarkStart w:name="z383" w:id="78"/>
    <w:p>
      <w:pPr>
        <w:spacing w:after="0"/>
        <w:ind w:left="0"/>
        <w:jc w:val="both"/>
      </w:pPr>
      <w:r>
        <w:rPr>
          <w:rFonts w:ascii="Times New Roman"/>
          <w:b w:val="false"/>
          <w:i w:val="false"/>
          <w:color w:val="000000"/>
          <w:sz w:val="28"/>
        </w:rPr>
        <w:t>
      1-тармақ мынадай редакцияда жазылсын:</w:t>
      </w:r>
    </w:p>
    <w:bookmarkEnd w:id="78"/>
    <w:bookmarkStart w:name="z384" w:id="79"/>
    <w:p>
      <w:pPr>
        <w:spacing w:after="0"/>
        <w:ind w:left="0"/>
        <w:jc w:val="both"/>
      </w:pPr>
      <w:r>
        <w:rPr>
          <w:rFonts w:ascii="Times New Roman"/>
          <w:b w:val="false"/>
          <w:i w:val="false"/>
          <w:color w:val="000000"/>
          <w:sz w:val="28"/>
        </w:rPr>
        <w:t>
      "Қоса беріліп отырған Шығарындылардың белгіленген мөлшері бөліктерін, азайту бірліктерін, шығарындылардың сертификатталған азайту бірліктерін, парниктік газдарды сіңіру бірліктерін және Қазақстан Республикасының халықаралық шарттарында көзделген басқа да туынды бірліктерді құру және айналымы бекіту қағидалары бекітілсін.";</w:t>
      </w:r>
    </w:p>
    <w:bookmarkEnd w:id="79"/>
    <w:bookmarkStart w:name="z94" w:id="80"/>
    <w:p>
      <w:pPr>
        <w:spacing w:after="0"/>
        <w:ind w:left="0"/>
        <w:jc w:val="both"/>
      </w:pPr>
      <w:r>
        <w:rPr>
          <w:rFonts w:ascii="Times New Roman"/>
          <w:b w:val="false"/>
          <w:i w:val="false"/>
          <w:color w:val="000000"/>
          <w:sz w:val="28"/>
        </w:rPr>
        <w:t xml:space="preserve">
      көрсетілген бұйрықпен бекітілген Шығарындылардың белгіленген мөлшері бөліктерін, азайту бірліктерін, шығарындылардың сертификатталған азайту бірліктерін, парниктік газдарды сіңіру бірліктерін және Қазақстан Республикасының халықаралық шарттарында көзделген басқа да туындыларды құру және айналымы </w:t>
      </w:r>
      <w:r>
        <w:rPr>
          <w:rFonts w:ascii="Times New Roman"/>
          <w:b w:val="false"/>
          <w:i w:val="false"/>
          <w:color w:val="000000"/>
          <w:sz w:val="28"/>
        </w:rPr>
        <w:t>қағидаларында</w:t>
      </w:r>
      <w:r>
        <w:rPr>
          <w:rFonts w:ascii="Times New Roman"/>
          <w:b w:val="false"/>
          <w:i w:val="false"/>
          <w:color w:val="000000"/>
          <w:sz w:val="28"/>
        </w:rPr>
        <w:t>:</w:t>
      </w:r>
    </w:p>
    <w:bookmarkEnd w:id="80"/>
    <w:bookmarkStart w:name="z385" w:id="81"/>
    <w:p>
      <w:pPr>
        <w:spacing w:after="0"/>
        <w:ind w:left="0"/>
        <w:jc w:val="both"/>
      </w:pPr>
      <w:r>
        <w:rPr>
          <w:rFonts w:ascii="Times New Roman"/>
          <w:b w:val="false"/>
          <w:i w:val="false"/>
          <w:color w:val="000000"/>
          <w:sz w:val="28"/>
        </w:rPr>
        <w:t>
      атауы мынадай редакцияда жазылсын:</w:t>
      </w:r>
    </w:p>
    <w:bookmarkEnd w:id="81"/>
    <w:bookmarkStart w:name="z386" w:id="82"/>
    <w:p>
      <w:pPr>
        <w:spacing w:after="0"/>
        <w:ind w:left="0"/>
        <w:jc w:val="both"/>
      </w:pPr>
      <w:r>
        <w:rPr>
          <w:rFonts w:ascii="Times New Roman"/>
          <w:b w:val="false"/>
          <w:i w:val="false"/>
          <w:color w:val="000000"/>
          <w:sz w:val="28"/>
        </w:rPr>
        <w:t>
      "Шығарындылардың белгіленген мөлшері бөліктерін, азайту бірліктерін, шығарындылардың сертификатталған азайту бірліктерін, парниктік газдарды сіңіру бірліктерін және Қазақстан Республикасының халықаралық шарттарында көзделген басқа да туынды бірліктерді құру және айналымы қағидалары";</w:t>
      </w:r>
    </w:p>
    <w:bookmarkEnd w:id="82"/>
    <w:bookmarkStart w:name="z387" w:id="83"/>
    <w:p>
      <w:pPr>
        <w:spacing w:after="0"/>
        <w:ind w:left="0"/>
        <w:jc w:val="both"/>
      </w:pPr>
      <w:r>
        <w:rPr>
          <w:rFonts w:ascii="Times New Roman"/>
          <w:b w:val="false"/>
          <w:i w:val="false"/>
          <w:color w:val="000000"/>
          <w:sz w:val="28"/>
        </w:rPr>
        <w:t>
      1-тармақ мынадай редакцияда жазылсын:</w:t>
      </w:r>
    </w:p>
    <w:bookmarkEnd w:id="83"/>
    <w:bookmarkStart w:name="z388" w:id="84"/>
    <w:p>
      <w:pPr>
        <w:spacing w:after="0"/>
        <w:ind w:left="0"/>
        <w:jc w:val="both"/>
      </w:pPr>
      <w:r>
        <w:rPr>
          <w:rFonts w:ascii="Times New Roman"/>
          <w:b w:val="false"/>
          <w:i w:val="false"/>
          <w:color w:val="000000"/>
          <w:sz w:val="28"/>
        </w:rPr>
        <w:t>
      "1. Осы Шығарындылардың белгіленген мөлшері бөліктерін, азайту бірліктерін, шығарындылардың сертификатталған азайту бірліктерін, парниктік газдарды сіңіру бірліктерін және Қазақстан Республикасының халықаралық шарттарында көзделген басқа да туынды бірліктерді құру және айналымы бекіту қағидалары (бұдан әрі - Қағидалар) Қазақстан Республикасы Экологиялық кодексінің (бұдан әрі - Кодекс) 17-бабының 30) тармақшасына сәйкес әзірленген және шығарындылардың белгіленген мөлшері бөліктерін, азайту бірліктерін, шығарындылардың сертификатталған азайту бірліктерін, парниктік газдарды сіңіру бірліктерін және Қазақстан Республикасының халықаралық шарттарында көзделген басқа да туынды бірліктерді құру және айналымы тәртібін айқындайды (бұдан әрі – көміртегі бірліктері).</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w:t>
      </w:r>
      <w:r>
        <w:rPr>
          <w:rFonts w:ascii="Times New Roman"/>
          <w:b w:val="false"/>
          <w:i w:val="false"/>
          <w:color w:val="000000"/>
          <w:sz w:val="28"/>
        </w:rPr>
        <w:t xml:space="preserve">қ мынадай редакцияда жазылсын: </w:t>
      </w:r>
    </w:p>
    <w:bookmarkStart w:name="z96" w:id="85"/>
    <w:p>
      <w:pPr>
        <w:spacing w:after="0"/>
        <w:ind w:left="0"/>
        <w:jc w:val="both"/>
      </w:pPr>
      <w:r>
        <w:rPr>
          <w:rFonts w:ascii="Times New Roman"/>
          <w:b w:val="false"/>
          <w:i w:val="false"/>
          <w:color w:val="000000"/>
          <w:sz w:val="28"/>
        </w:rPr>
        <w:t xml:space="preserve">
      "4. Қазақстан Республикасының аумағындағы көміртегі бірліктерін құру және онымен жұмыс жасау Қазақстан Республикасы Қоршаған ортаны қорғау министрінің 2012 жылғы 10 мамырдағы № 147-ө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(Нормативтiк құқықтық актiлерді мемлекеттiк тiркеу тiзiлiмiнде № 7702 болып тiркелген) Көміртегі бірліктерінің мемлекеттік тізілімін жүргізу қағидаларына сәйкес қоршаған ортаны қорғау саласындағы уәкілетті органның парниктік газдар шығарындыларын реттеу жөніндегі ведомстволық бағынысты ұйымы болып табылатын оператор қалыптастыратын және жүргізетін Қазақстан Республикасының көміртегі бірліктерінің мемлекеттік тізіліміндегі жүргізілетін операциялар негізінде жүзеге асырылады.".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Экология, геология және табиғи ресурстар министрінің 10.06.2021 </w:t>
      </w:r>
      <w:r>
        <w:rPr>
          <w:rFonts w:ascii="Times New Roman"/>
          <w:b w:val="false"/>
          <w:i w:val="false"/>
          <w:color w:val="000000"/>
          <w:sz w:val="28"/>
        </w:rPr>
        <w:t>№ 193</w:t>
      </w:r>
      <w:r>
        <w:rPr>
          <w:rFonts w:ascii="Times New Roman"/>
          <w:b w:val="false"/>
          <w:i w:val="false"/>
          <w:color w:val="ff0000"/>
          <w:sz w:val="28"/>
        </w:rPr>
        <w:t xml:space="preserve"> (01.07.2021 бастап қолданысқа енгізіледі) бұйрығымен. </w:t>
      </w:r>
      <w:r>
        <w:br/>
      </w:r>
      <w:r>
        <w:rPr>
          <w:rFonts w:ascii="Times New Roman"/>
          <w:b w:val="false"/>
          <w:i w:val="false"/>
          <w:color w:val="000000"/>
          <w:sz w:val="28"/>
        </w:rPr>
        <w:t>
</w:t>
      </w:r>
    </w:p>
    <w:bookmarkStart w:name="z99" w:id="86"/>
    <w:p>
      <w:pPr>
        <w:spacing w:after="0"/>
        <w:ind w:left="0"/>
        <w:jc w:val="both"/>
      </w:pPr>
      <w:r>
        <w:rPr>
          <w:rFonts w:ascii="Times New Roman"/>
          <w:b w:val="false"/>
          <w:i w:val="false"/>
          <w:color w:val="000000"/>
          <w:sz w:val="28"/>
        </w:rPr>
        <w:t xml:space="preserve">
      9. "Парниктік газдарды түгендеу мониторингі мен оны бақылау қағидаларын бекіту туралы" Қазақстан Республикасы Энергетика министрінің 2015 жылғы 19 наурыздағы № 221 </w:t>
      </w:r>
      <w:r>
        <w:rPr>
          <w:rFonts w:ascii="Times New Roman"/>
          <w:b w:val="false"/>
          <w:i w:val="false"/>
          <w:color w:val="000000"/>
          <w:sz w:val="28"/>
        </w:rPr>
        <w:t>бұйрығында</w:t>
      </w:r>
      <w:r>
        <w:rPr>
          <w:rFonts w:ascii="Times New Roman"/>
          <w:b w:val="false"/>
          <w:i w:val="false"/>
          <w:color w:val="000000"/>
          <w:sz w:val="28"/>
        </w:rPr>
        <w:t xml:space="preserve"> (Нормативтiк құқықтық актiлерді мемлекеттiк тiркеу тiзiлiмiнде № 10850 болып тiркелген, 2015 жылғы 15 мамырда "Әділет" ақпараттық-құқықтық жүйесінде жарияланған):</w:t>
      </w:r>
    </w:p>
    <w:bookmarkEnd w:id="86"/>
    <w:bookmarkStart w:name="z100" w:id="87"/>
    <w:p>
      <w:pPr>
        <w:spacing w:after="0"/>
        <w:ind w:left="0"/>
        <w:jc w:val="both"/>
      </w:pPr>
      <w:r>
        <w:rPr>
          <w:rFonts w:ascii="Times New Roman"/>
          <w:b w:val="false"/>
          <w:i w:val="false"/>
          <w:color w:val="000000"/>
          <w:sz w:val="28"/>
        </w:rPr>
        <w:t xml:space="preserve">
      көрсетілген бұйрықпен бекітілген Парниктік газдарды түгендеу мониторингі мен оны бақылау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тармақшасы мынадай редакцияда жазылсын:</w:t>
      </w:r>
    </w:p>
    <w:bookmarkStart w:name="z102" w:id="88"/>
    <w:p>
      <w:pPr>
        <w:spacing w:after="0"/>
        <w:ind w:left="0"/>
        <w:jc w:val="both"/>
      </w:pPr>
      <w:r>
        <w:rPr>
          <w:rFonts w:ascii="Times New Roman"/>
          <w:b w:val="false"/>
          <w:i w:val="false"/>
          <w:color w:val="000000"/>
          <w:sz w:val="28"/>
        </w:rPr>
        <w:t>
      "2) қондырғы операторы – меншігінде немесе өзге заңды пайдалануында қондырғысы бар жеке немесе заңды тұлға;";</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4) тармақшасы мынадай редакцияда жазылсын:</w:t>
      </w:r>
    </w:p>
    <w:bookmarkStart w:name="z104" w:id="89"/>
    <w:p>
      <w:pPr>
        <w:spacing w:after="0"/>
        <w:ind w:left="0"/>
        <w:jc w:val="both"/>
      </w:pPr>
      <w:r>
        <w:rPr>
          <w:rFonts w:ascii="Times New Roman"/>
          <w:b w:val="false"/>
          <w:i w:val="false"/>
          <w:color w:val="000000"/>
          <w:sz w:val="28"/>
        </w:rPr>
        <w:t>
      "4) парниктік газдар шығарындыларының мониторинг жоспары (бұдан әрі – мониторинг жоспары) – тиісті кезеңге немесе парниктік газдар шығарындыларын азайту және сіңірулерін ұлғайту бойынша жобалар мен бағдарламаларды іске асыру мерзіміне бекітілген Парниктік газдар шығарындыларына квота бөлудің ұлттық жоспарының қолданылу кезеңінде қондырғы операторы әзірлейтін құжат;";</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12) тармақшасы мынадай редакцияда жазылсын:</w:t>
      </w:r>
    </w:p>
    <w:bookmarkStart w:name="z106" w:id="90"/>
    <w:p>
      <w:pPr>
        <w:spacing w:after="0"/>
        <w:ind w:left="0"/>
        <w:jc w:val="both"/>
      </w:pPr>
      <w:r>
        <w:rPr>
          <w:rFonts w:ascii="Times New Roman"/>
          <w:b w:val="false"/>
          <w:i w:val="false"/>
          <w:color w:val="000000"/>
          <w:sz w:val="28"/>
        </w:rPr>
        <w:t xml:space="preserve">
      "12) куәландыру деңгейі – парниктік газдарды түгендеу туралы есепті верификациялау кезінде ондағы айтарлықтай қателіктерді, кемшіліктерді немесе қате түсіндірулерді және Қазақстан Республикасы Энергетика министрінің м.а. 2015 жылғы 28 шілдедегі № 502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 мемлекеттік тіркеу тізілімінде №11818 тіркелген) Парниктік газдарды түгендеу туралы есептің нысандарына сәйкестігін анықтау үшін верификация және валидация жөніндегі органнан талап етілетін деректер дәйектілігінің дәрежесі."; </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 </w:t>
      </w:r>
    </w:p>
    <w:bookmarkStart w:name="z108" w:id="91"/>
    <w:p>
      <w:pPr>
        <w:spacing w:after="0"/>
        <w:ind w:left="0"/>
        <w:jc w:val="both"/>
      </w:pPr>
      <w:r>
        <w:rPr>
          <w:rFonts w:ascii="Times New Roman"/>
          <w:b w:val="false"/>
          <w:i w:val="false"/>
          <w:color w:val="000000"/>
          <w:sz w:val="28"/>
        </w:rPr>
        <w:t>
      "6. Қондырғы операторы валидацияланған мониторинг жоспарын тиісті кезеңге бекітілген Парниктік газдар шығарындыларына квоталар бөлудің ұлттық жоспарының қолданылатын алғашқы жылының бірінші сәуіріне дейін әзірлейді және уәкілетті органға ұсынады.</w:t>
      </w:r>
    </w:p>
    <w:bookmarkEnd w:id="91"/>
    <w:bookmarkStart w:name="z109" w:id="92"/>
    <w:p>
      <w:pPr>
        <w:spacing w:after="0"/>
        <w:ind w:left="0"/>
        <w:jc w:val="both"/>
      </w:pPr>
      <w:r>
        <w:rPr>
          <w:rFonts w:ascii="Times New Roman"/>
          <w:b w:val="false"/>
          <w:i w:val="false"/>
          <w:color w:val="000000"/>
          <w:sz w:val="28"/>
        </w:rPr>
        <w:t>
      7. Қондырғы операторы парниктік газдар мониторингін валидация және верификация жөніндегі аккредиттелген орган растаған мониторинг жоспарына сәйкес жүзеге асырады. Мониторинг жоспарынан кез келген ауытқулар, парниктік газдар шығарындыларының көлемін анықтауда табылған қателерді қондырғы операторы парниктік газдарды түгендеу туралы есепті растауды жүзеге асыратын валидация және верификация жөніндегі аккредиттелген ұйымдарға қолжетімді болып табылатын оның ішкі құжаттамасында тіркейді.</w:t>
      </w:r>
    </w:p>
    <w:bookmarkEnd w:id="92"/>
    <w:bookmarkStart w:name="z110" w:id="93"/>
    <w:p>
      <w:pPr>
        <w:spacing w:after="0"/>
        <w:ind w:left="0"/>
        <w:jc w:val="both"/>
      </w:pPr>
      <w:r>
        <w:rPr>
          <w:rFonts w:ascii="Times New Roman"/>
          <w:b w:val="false"/>
          <w:i w:val="false"/>
          <w:color w:val="000000"/>
          <w:sz w:val="28"/>
        </w:rPr>
        <w:t xml:space="preserve">
      8. Мониторинг жоспарын қондырғы операторы тиісті кезеңге бекітілген Парниктік газдар шығарындыларына квота бөлудің ұлттық жоспарының бүкіл қолданылу кезеңі ішінде қолданады."; </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2) тармақшасы мынадай редакцияда жазылсын: </w:t>
      </w:r>
    </w:p>
    <w:bookmarkStart w:name="z112" w:id="94"/>
    <w:p>
      <w:pPr>
        <w:spacing w:after="0"/>
        <w:ind w:left="0"/>
        <w:jc w:val="both"/>
      </w:pPr>
      <w:r>
        <w:rPr>
          <w:rFonts w:ascii="Times New Roman"/>
          <w:b w:val="false"/>
          <w:i w:val="false"/>
          <w:color w:val="000000"/>
          <w:sz w:val="28"/>
        </w:rPr>
        <w:t>
      "2) қондырғы паспортының деректері;";</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1) тармақшасы мынадай редакцияда жазылсын: </w:t>
      </w:r>
    </w:p>
    <w:bookmarkStart w:name="z114" w:id="95"/>
    <w:p>
      <w:pPr>
        <w:spacing w:after="0"/>
        <w:ind w:left="0"/>
        <w:jc w:val="both"/>
      </w:pPr>
      <w:r>
        <w:rPr>
          <w:rFonts w:ascii="Times New Roman"/>
          <w:b w:val="false"/>
          <w:i w:val="false"/>
          <w:color w:val="000000"/>
          <w:sz w:val="28"/>
        </w:rPr>
        <w:t>
      "1) қондырғы және оның операторы жөніндегі сәйкестендіру деректері, оның ішінде атауы, мекенжайы, есептілік бойынша байланысатын тұлға, парниктік газдар шығарындылары квоталанатын қызмет түрі, есептік жыл;";</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 </w:t>
      </w:r>
    </w:p>
    <w:bookmarkStart w:name="z116" w:id="96"/>
    <w:p>
      <w:pPr>
        <w:spacing w:after="0"/>
        <w:ind w:left="0"/>
        <w:jc w:val="both"/>
      </w:pPr>
      <w:r>
        <w:rPr>
          <w:rFonts w:ascii="Times New Roman"/>
          <w:b w:val="false"/>
          <w:i w:val="false"/>
          <w:color w:val="000000"/>
          <w:sz w:val="28"/>
        </w:rPr>
        <w:t>
      "18. Парниктік газдарды түгендеу туралы қондырғы операторларының жыл сайынғы есептерін растауды валидация және верификация жөніндегі аккредиттелген органдар жүргізеді. Бұл ретте әкімшілендіру субъектілері ұсынатын парниктік газдар шығарындыларын түгендеу туралы есептер верификациялауға жатпайды.";</w:t>
      </w:r>
    </w:p>
    <w:bookmarkEnd w:id="96"/>
    <w:bookmarkStart w:name="z117" w:id="97"/>
    <w:p>
      <w:pPr>
        <w:spacing w:after="0"/>
        <w:ind w:left="0"/>
        <w:jc w:val="both"/>
      </w:pPr>
      <w:r>
        <w:rPr>
          <w:rFonts w:ascii="Times New Roman"/>
          <w:b w:val="false"/>
          <w:i w:val="false"/>
          <w:color w:val="000000"/>
          <w:sz w:val="28"/>
        </w:rPr>
        <w:t>
      19. Парниктік газдарды түгендеу туралы жыл сайынғы есепті верификациялау есептік жылдан кейінгі жылдың 1 қаңтары мен 1 сәуірі аралығындағы кезеңде жүргізіледі.";</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w:t>
      </w:r>
    </w:p>
    <w:bookmarkStart w:name="z120" w:id="98"/>
    <w:p>
      <w:pPr>
        <w:spacing w:after="0"/>
        <w:ind w:left="0"/>
        <w:jc w:val="both"/>
      </w:pPr>
      <w:r>
        <w:rPr>
          <w:rFonts w:ascii="Times New Roman"/>
          <w:b w:val="false"/>
          <w:i w:val="false"/>
          <w:color w:val="000000"/>
          <w:sz w:val="28"/>
        </w:rPr>
        <w:t>
      "21. Парниктік газдарды түгендеуді бақылауды уәкілетті орган парниктік газдарды түгендеу туралы жыл сайынғы верификацияланған есептің Кодекстің 17-бабының 29) тармақшасына сәйкестігін, онда ұсынылған деректер мен ақпараттардың толықтығын қарау арқылы жүзеге асырады.";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 </w:t>
      </w:r>
    </w:p>
    <w:bookmarkStart w:name="z122" w:id="99"/>
    <w:p>
      <w:pPr>
        <w:spacing w:after="0"/>
        <w:ind w:left="0"/>
        <w:jc w:val="both"/>
      </w:pPr>
      <w:r>
        <w:rPr>
          <w:rFonts w:ascii="Times New Roman"/>
          <w:b w:val="false"/>
          <w:i w:val="false"/>
          <w:color w:val="000000"/>
          <w:sz w:val="28"/>
        </w:rPr>
        <w:t>
      "22. Қондырғы операторы есептік жылдан кейінгі жылдың 1 сәуіріне дейін парниктік газдарды түгендеу туралы верификацияланған жыл сайынғы есепті ұсынады немесе Парниктік газдар шығарындылары көздерінің және сіңірулерінің мемлекеттік кадастрының жүйесінде есептің электрондық нысанын толтырады.".</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w:t>
            </w:r>
            <w:r>
              <w:br/>
            </w:r>
            <w:r>
              <w:rPr>
                <w:rFonts w:ascii="Times New Roman"/>
                <w:b w:val="false"/>
                <w:i w:val="false"/>
                <w:color w:val="000000"/>
                <w:sz w:val="20"/>
              </w:rPr>
              <w:t>министрінің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күші жойылды - ҚР Экология, геология және табиғи ресурстар министрінің 10.06.2021 </w:t>
      </w:r>
      <w:r>
        <w:rPr>
          <w:rFonts w:ascii="Times New Roman"/>
          <w:b w:val="false"/>
          <w:i w:val="false"/>
          <w:color w:val="ff0000"/>
          <w:sz w:val="28"/>
        </w:rPr>
        <w:t>№ 193</w:t>
      </w:r>
      <w:r>
        <w:rPr>
          <w:rFonts w:ascii="Times New Roman"/>
          <w:b w:val="false"/>
          <w:i w:val="false"/>
          <w:color w:val="ff0000"/>
          <w:sz w:val="28"/>
        </w:rPr>
        <w:t xml:space="preserve"> (01.07.2021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w:t>
            </w:r>
            <w:r>
              <w:br/>
            </w:r>
            <w:r>
              <w:rPr>
                <w:rFonts w:ascii="Times New Roman"/>
                <w:b w:val="false"/>
                <w:i w:val="false"/>
                <w:color w:val="000000"/>
                <w:sz w:val="20"/>
              </w:rPr>
              <w:t>министрінің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w:t>
            </w:r>
            <w:r>
              <w:br/>
            </w:r>
            <w:r>
              <w:rPr>
                <w:rFonts w:ascii="Times New Roman"/>
                <w:b w:val="false"/>
                <w:i w:val="false"/>
                <w:color w:val="000000"/>
                <w:sz w:val="20"/>
              </w:rPr>
              <w:t>министрінің</w:t>
            </w:r>
            <w:r>
              <w:br/>
            </w:r>
            <w:r>
              <w:rPr>
                <w:rFonts w:ascii="Times New Roman"/>
                <w:b w:val="false"/>
                <w:i w:val="false"/>
                <w:color w:val="000000"/>
                <w:sz w:val="20"/>
              </w:rPr>
              <w:t>2012 жылғы 11 мамырдағы</w:t>
            </w:r>
            <w:r>
              <w:br/>
            </w:r>
            <w:r>
              <w:rPr>
                <w:rFonts w:ascii="Times New Roman"/>
                <w:b w:val="false"/>
                <w:i w:val="false"/>
                <w:color w:val="000000"/>
                <w:sz w:val="20"/>
              </w:rPr>
              <w:t>№ 150-ө бұйрығымен</w:t>
            </w:r>
            <w:r>
              <w:br/>
            </w:r>
            <w:r>
              <w:rPr>
                <w:rFonts w:ascii="Times New Roman"/>
                <w:b w:val="false"/>
                <w:i w:val="false"/>
                <w:color w:val="000000"/>
                <w:sz w:val="20"/>
              </w:rPr>
              <w:t>бекітілді</w:t>
            </w:r>
          </w:p>
        </w:tc>
      </w:tr>
    </w:tbl>
    <w:bookmarkStart w:name="z206" w:id="100"/>
    <w:p>
      <w:pPr>
        <w:spacing w:after="0"/>
        <w:ind w:left="0"/>
        <w:jc w:val="left"/>
      </w:pPr>
      <w:r>
        <w:rPr>
          <w:rFonts w:ascii="Times New Roman"/>
          <w:b/>
          <w:i w:val="false"/>
          <w:color w:val="000000"/>
        </w:rPr>
        <w:t xml:space="preserve"> Парниктік газдар шығарындыларын азайту жөніндегі ішкі жобаларды қарауға және мақұлдауға, есепке алуға, есептілік пен мониторингке дайындау қағидалары</w:t>
      </w:r>
    </w:p>
    <w:bookmarkEnd w:id="100"/>
    <w:bookmarkStart w:name="z207" w:id="101"/>
    <w:p>
      <w:pPr>
        <w:spacing w:after="0"/>
        <w:ind w:left="0"/>
        <w:jc w:val="left"/>
      </w:pPr>
      <w:r>
        <w:rPr>
          <w:rFonts w:ascii="Times New Roman"/>
          <w:b/>
          <w:i w:val="false"/>
          <w:color w:val="000000"/>
        </w:rPr>
        <w:t xml:space="preserve"> 1-тарау. Жалпы ережелер</w:t>
      </w:r>
    </w:p>
    <w:bookmarkEnd w:id="101"/>
    <w:bookmarkStart w:name="z208" w:id="102"/>
    <w:p>
      <w:pPr>
        <w:spacing w:after="0"/>
        <w:ind w:left="0"/>
        <w:jc w:val="both"/>
      </w:pPr>
      <w:r>
        <w:rPr>
          <w:rFonts w:ascii="Times New Roman"/>
          <w:b w:val="false"/>
          <w:i w:val="false"/>
          <w:color w:val="000000"/>
          <w:sz w:val="28"/>
        </w:rPr>
        <w:t>
      1. Осы Парниктік газдар шығарындыларын азайту жөніндегі ішкі жобаларды қарауға және мақұлдауға, есепке алуға, есептілік пен мониторингке дайындау қағидалары (бұдан әрі - Қағидалар) парниктік газдар шығарындыларын азайту жөніндегі ішкі жобаларды қарау және мақұлдау, есепке алу, есептілік пен мониторингті дайындау тәртібін анықтайды.</w:t>
      </w:r>
    </w:p>
    <w:bookmarkEnd w:id="102"/>
    <w:bookmarkStart w:name="z209" w:id="103"/>
    <w:p>
      <w:pPr>
        <w:spacing w:after="0"/>
        <w:ind w:left="0"/>
        <w:jc w:val="both"/>
      </w:pPr>
      <w:r>
        <w:rPr>
          <w:rFonts w:ascii="Times New Roman"/>
          <w:b w:val="false"/>
          <w:i w:val="false"/>
          <w:color w:val="000000"/>
          <w:sz w:val="28"/>
        </w:rPr>
        <w:t>
      2. Осы Қағидаларда мынадай ұғымдар мен анықтамалар қолданылады:</w:t>
      </w:r>
    </w:p>
    <w:bookmarkEnd w:id="103"/>
    <w:bookmarkStart w:name="z210" w:id="104"/>
    <w:p>
      <w:pPr>
        <w:spacing w:after="0"/>
        <w:ind w:left="0"/>
        <w:jc w:val="both"/>
      </w:pPr>
      <w:r>
        <w:rPr>
          <w:rFonts w:ascii="Times New Roman"/>
          <w:b w:val="false"/>
          <w:i w:val="false"/>
          <w:color w:val="000000"/>
          <w:sz w:val="28"/>
        </w:rPr>
        <w:t>
      1) шағын масштабты жоба – 15 мегаваттқа дейін қуатты энергия көздерінің жаңарылуымен байланысты немесе жылына шартты отынның 7380 тоннасына дейінгі көлемде энергияның тұтылуын төмендетумен энергия тиімділігін жақсартуға немесе жобалық кезең ішінде көміртегінің қос тотығы 60 метрикалық килотонна эквивалентіне дейінгі шекте парниктік газдар шығарындыларын азайту мүмкіндігін беруге бағытталған жоба;</w:t>
      </w:r>
    </w:p>
    <w:bookmarkEnd w:id="104"/>
    <w:bookmarkStart w:name="z211" w:id="105"/>
    <w:p>
      <w:pPr>
        <w:spacing w:after="0"/>
        <w:ind w:left="0"/>
        <w:jc w:val="both"/>
      </w:pPr>
      <w:r>
        <w:rPr>
          <w:rFonts w:ascii="Times New Roman"/>
          <w:b w:val="false"/>
          <w:i w:val="false"/>
          <w:color w:val="000000"/>
          <w:sz w:val="28"/>
        </w:rPr>
        <w:t>
      2) базалық сценарий – парниктік газдар шығарындыларын және (немесе) сіңірулерін азайтудың қол жеткізілген көлемі салыстырылатын ұсынылған ішкі жоба болмаған жағдайда парниктік газдар шығарындыларының деңгейін немесе парниктік газдар сіңірулерінің деңгейін бейнелейтін сценарий;</w:t>
      </w:r>
    </w:p>
    <w:bookmarkEnd w:id="105"/>
    <w:bookmarkStart w:name="z212" w:id="106"/>
    <w:p>
      <w:pPr>
        <w:spacing w:after="0"/>
        <w:ind w:left="0"/>
        <w:jc w:val="both"/>
      </w:pPr>
      <w:r>
        <w:rPr>
          <w:rFonts w:ascii="Times New Roman"/>
          <w:b w:val="false"/>
          <w:i w:val="false"/>
          <w:color w:val="000000"/>
          <w:sz w:val="28"/>
        </w:rPr>
        <w:t>
      3) жобаның өтініш берушісі - жобаны қоршаған ортаны қорғау саласындағы уәкілетті органның (бұдан әрі – уәкілетті орган) қарауына және мақұлдауына ұсынатын жеке немесе заңды тұлға;</w:t>
      </w:r>
    </w:p>
    <w:bookmarkEnd w:id="106"/>
    <w:bookmarkStart w:name="z213" w:id="107"/>
    <w:p>
      <w:pPr>
        <w:spacing w:after="0"/>
        <w:ind w:left="0"/>
        <w:jc w:val="both"/>
      </w:pPr>
      <w:r>
        <w:rPr>
          <w:rFonts w:ascii="Times New Roman"/>
          <w:b w:val="false"/>
          <w:i w:val="false"/>
          <w:color w:val="000000"/>
          <w:sz w:val="28"/>
        </w:rPr>
        <w:t>
      4) жобаның типі - кәдімгі жоба, аз ауқымды жоба, байланысқан жоба, жерді пайдалануды өзгертуге немесе орманды өңірін көбейтуге қатысты жоба;</w:t>
      </w:r>
    </w:p>
    <w:bookmarkEnd w:id="107"/>
    <w:bookmarkStart w:name="z214" w:id="108"/>
    <w:p>
      <w:pPr>
        <w:spacing w:after="0"/>
        <w:ind w:left="0"/>
        <w:jc w:val="both"/>
      </w:pPr>
      <w:r>
        <w:rPr>
          <w:rFonts w:ascii="Times New Roman"/>
          <w:b w:val="false"/>
          <w:i w:val="false"/>
          <w:color w:val="000000"/>
          <w:sz w:val="28"/>
        </w:rPr>
        <w:t>
      5) жобалық кезең – жоба нәтижелерін мерзімді растау және бекіту негізінде көміртегі бірліктерінің жобалық шығарылымы жүргізілетін немесе жүргізілуі мүмкін болатын мерзім;</w:t>
      </w:r>
    </w:p>
    <w:bookmarkEnd w:id="108"/>
    <w:bookmarkStart w:name="z215" w:id="109"/>
    <w:p>
      <w:pPr>
        <w:spacing w:after="0"/>
        <w:ind w:left="0"/>
        <w:jc w:val="both"/>
      </w:pPr>
      <w:r>
        <w:rPr>
          <w:rFonts w:ascii="Times New Roman"/>
          <w:b w:val="false"/>
          <w:i w:val="false"/>
          <w:color w:val="000000"/>
          <w:sz w:val="28"/>
        </w:rPr>
        <w:t>
      6) ағып кету - жоба қызметімен негізделген, бірақ оның шегіне енгізілмеген жобаны іске асыру орнынан тыс парниктік газдар шығарындыларына және сіңірулеріне әсер етуі;</w:t>
      </w:r>
    </w:p>
    <w:bookmarkEnd w:id="109"/>
    <w:bookmarkStart w:name="z216" w:id="110"/>
    <w:p>
      <w:pPr>
        <w:spacing w:after="0"/>
        <w:ind w:left="0"/>
        <w:jc w:val="both"/>
      </w:pPr>
      <w:r>
        <w:rPr>
          <w:rFonts w:ascii="Times New Roman"/>
          <w:b w:val="false"/>
          <w:i w:val="false"/>
          <w:color w:val="000000"/>
          <w:sz w:val="28"/>
        </w:rPr>
        <w:t>
      7) маңыздылық деңгейі - парниктік газдар шығарындыларын азайту жөніндегі ішкі жобаны іске асырудың верификация есебі туралы қорытындыны дайындау үшін қолданылатын бастапқы сандық мағына;</w:t>
      </w:r>
    </w:p>
    <w:bookmarkEnd w:id="110"/>
    <w:bookmarkStart w:name="z217" w:id="111"/>
    <w:p>
      <w:pPr>
        <w:spacing w:after="0"/>
        <w:ind w:left="0"/>
        <w:jc w:val="both"/>
      </w:pPr>
      <w:r>
        <w:rPr>
          <w:rFonts w:ascii="Times New Roman"/>
          <w:b w:val="false"/>
          <w:i w:val="false"/>
          <w:color w:val="000000"/>
          <w:sz w:val="28"/>
        </w:rPr>
        <w:t>
      8) мониторинг - парниктік газдар шығарындыларын және сіңірулерін немесе парниктік газдар шығарындыларын немесе/және сіңірулермен байланысты ілеспе деректерді ішкі жобалар бойынша өткізілетін үздіксіз немесе кезеңдік бағалау;</w:t>
      </w:r>
    </w:p>
    <w:bookmarkEnd w:id="111"/>
    <w:bookmarkStart w:name="z218" w:id="112"/>
    <w:p>
      <w:pPr>
        <w:spacing w:after="0"/>
        <w:ind w:left="0"/>
        <w:jc w:val="both"/>
      </w:pPr>
      <w:r>
        <w:rPr>
          <w:rFonts w:ascii="Times New Roman"/>
          <w:b w:val="false"/>
          <w:i w:val="false"/>
          <w:color w:val="000000"/>
          <w:sz w:val="28"/>
        </w:rPr>
        <w:t>
      9) ішкі жоба - парниктік газдар шығарындылары ішкі тетігінің және базалық сценарийде сәйкестендірілген шарттардың өзгеруі негізінде жүзеге асырылатын парниктік газдар шығарындыларының азаюына немесе парниктік газдар шығарындылары сіңіруінің ұлғаюына бағытталған қызметтер немесе қызмет түрлері.</w:t>
      </w:r>
    </w:p>
    <w:bookmarkEnd w:id="112"/>
    <w:bookmarkStart w:name="z219" w:id="113"/>
    <w:p>
      <w:pPr>
        <w:spacing w:after="0"/>
        <w:ind w:left="0"/>
        <w:jc w:val="left"/>
      </w:pPr>
      <w:r>
        <w:rPr>
          <w:rFonts w:ascii="Times New Roman"/>
          <w:b/>
          <w:i w:val="false"/>
          <w:color w:val="000000"/>
        </w:rPr>
        <w:t xml:space="preserve"> 2-тарау. Парниктік газдар шығарындыларын азайту жөніндегі ішкі жобаларын қарауға және мақұлдауға дайындау тәртібі</w:t>
      </w:r>
    </w:p>
    <w:bookmarkEnd w:id="113"/>
    <w:bookmarkStart w:name="z220" w:id="114"/>
    <w:p>
      <w:pPr>
        <w:spacing w:after="0"/>
        <w:ind w:left="0"/>
        <w:jc w:val="both"/>
      </w:pPr>
      <w:r>
        <w:rPr>
          <w:rFonts w:ascii="Times New Roman"/>
          <w:b w:val="false"/>
          <w:i w:val="false"/>
          <w:color w:val="000000"/>
          <w:sz w:val="28"/>
        </w:rPr>
        <w:t>
      3. Парниктік газдар шығарындыларын азайту бойынша жобаны іске асыру туралы шешім қабылдау үшін жобаның өтініш берушісі мынадай құжаттарды ұсынады:</w:t>
      </w:r>
    </w:p>
    <w:bookmarkEnd w:id="114"/>
    <w:bookmarkStart w:name="z221" w:id="115"/>
    <w:p>
      <w:pPr>
        <w:spacing w:after="0"/>
        <w:ind w:left="0"/>
        <w:jc w:val="both"/>
      </w:pPr>
      <w:r>
        <w:rPr>
          <w:rFonts w:ascii="Times New Roman"/>
          <w:b w:val="false"/>
          <w:i w:val="false"/>
          <w:color w:val="000000"/>
          <w:sz w:val="28"/>
        </w:rPr>
        <w:t>
      1) жобаның тұжырымдамасы (жобалық идея);</w:t>
      </w:r>
    </w:p>
    <w:bookmarkEnd w:id="115"/>
    <w:bookmarkStart w:name="z222" w:id="116"/>
    <w:p>
      <w:pPr>
        <w:spacing w:after="0"/>
        <w:ind w:left="0"/>
        <w:jc w:val="both"/>
      </w:pPr>
      <w:r>
        <w:rPr>
          <w:rFonts w:ascii="Times New Roman"/>
          <w:b w:val="false"/>
          <w:i w:val="false"/>
          <w:color w:val="000000"/>
          <w:sz w:val="28"/>
        </w:rPr>
        <w:t>
      2) жобалық құжаттама;</w:t>
      </w:r>
    </w:p>
    <w:bookmarkEnd w:id="116"/>
    <w:bookmarkStart w:name="z223" w:id="117"/>
    <w:p>
      <w:pPr>
        <w:spacing w:after="0"/>
        <w:ind w:left="0"/>
        <w:jc w:val="both"/>
      </w:pPr>
      <w:r>
        <w:rPr>
          <w:rFonts w:ascii="Times New Roman"/>
          <w:b w:val="false"/>
          <w:i w:val="false"/>
          <w:color w:val="000000"/>
          <w:sz w:val="28"/>
        </w:rPr>
        <w:t>
      3) мониторинг жоспары.</w:t>
      </w:r>
    </w:p>
    <w:bookmarkEnd w:id="117"/>
    <w:bookmarkStart w:name="z224" w:id="118"/>
    <w:p>
      <w:pPr>
        <w:spacing w:after="0"/>
        <w:ind w:left="0"/>
        <w:jc w:val="both"/>
      </w:pPr>
      <w:r>
        <w:rPr>
          <w:rFonts w:ascii="Times New Roman"/>
          <w:b w:val="false"/>
          <w:i w:val="false"/>
          <w:color w:val="000000"/>
          <w:sz w:val="28"/>
        </w:rPr>
        <w:t>
      4. Уәкілетті орган парниктік газдар шығарындыларын азайту бойынша ішкі жобаны қарау және мақұлдауды бір немесе екі сатыда өткізеді.</w:t>
      </w:r>
    </w:p>
    <w:bookmarkEnd w:id="118"/>
    <w:bookmarkStart w:name="z225" w:id="119"/>
    <w:p>
      <w:pPr>
        <w:spacing w:after="0"/>
        <w:ind w:left="0"/>
        <w:jc w:val="both"/>
      </w:pPr>
      <w:r>
        <w:rPr>
          <w:rFonts w:ascii="Times New Roman"/>
          <w:b w:val="false"/>
          <w:i w:val="false"/>
          <w:color w:val="000000"/>
          <w:sz w:val="28"/>
        </w:rPr>
        <w:t>
      5. Бір сатылық қарау рәсімі кезінде жобаның өтініш берушісінен жобаны алдын ала мақұлдау туралы шешім қабылдау және жобалық құжаттама мен мониторинг жоспарын әзірлеудің негізділігін анықтау үшін жобаның тұжырымдамасы (жобалық идея) талап етілмейді.</w:t>
      </w:r>
    </w:p>
    <w:bookmarkEnd w:id="119"/>
    <w:bookmarkStart w:name="z226" w:id="120"/>
    <w:p>
      <w:pPr>
        <w:spacing w:after="0"/>
        <w:ind w:left="0"/>
        <w:jc w:val="both"/>
      </w:pPr>
      <w:r>
        <w:rPr>
          <w:rFonts w:ascii="Times New Roman"/>
          <w:b w:val="false"/>
          <w:i w:val="false"/>
          <w:color w:val="000000"/>
          <w:sz w:val="28"/>
        </w:rPr>
        <w:t>
      6. Екі сатылы қарау рәсімі кезінде қоршаған ортаны қорғау саласындағы уәкілетті орган біріншіден жобаның тұжырымдамасын (жобалық идея) қарастырады. Жоба алдын ала мақұлданған жағдайда, жобаның өтініш берушісі әрі қарай уәкілетті органға ұсыну үшін жобалық құжаттама мен мониторинг жоспарын әзірлеу жұмыстарына кіріседі.</w:t>
      </w:r>
    </w:p>
    <w:bookmarkEnd w:id="120"/>
    <w:bookmarkStart w:name="z227" w:id="121"/>
    <w:p>
      <w:pPr>
        <w:spacing w:after="0"/>
        <w:ind w:left="0"/>
        <w:jc w:val="both"/>
      </w:pPr>
      <w:r>
        <w:rPr>
          <w:rFonts w:ascii="Times New Roman"/>
          <w:b w:val="false"/>
          <w:i w:val="false"/>
          <w:color w:val="000000"/>
          <w:sz w:val="28"/>
        </w:rPr>
        <w:t>
      7. Бір сатылық қарау рәсімі мынадай аз ауқымды жобаларға, басымды ішкі жобаларға қатысты қолданылады:</w:t>
      </w:r>
    </w:p>
    <w:bookmarkEnd w:id="121"/>
    <w:bookmarkStart w:name="z228" w:id="122"/>
    <w:p>
      <w:pPr>
        <w:spacing w:after="0"/>
        <w:ind w:left="0"/>
        <w:jc w:val="both"/>
      </w:pPr>
      <w:r>
        <w:rPr>
          <w:rFonts w:ascii="Times New Roman"/>
          <w:b w:val="false"/>
          <w:i w:val="false"/>
          <w:color w:val="000000"/>
          <w:sz w:val="28"/>
        </w:rPr>
        <w:t>
      1) жел энергиясын пайдалану жобалары;</w:t>
      </w:r>
    </w:p>
    <w:bookmarkEnd w:id="122"/>
    <w:bookmarkStart w:name="z229" w:id="123"/>
    <w:p>
      <w:pPr>
        <w:spacing w:after="0"/>
        <w:ind w:left="0"/>
        <w:jc w:val="both"/>
      </w:pPr>
      <w:r>
        <w:rPr>
          <w:rFonts w:ascii="Times New Roman"/>
          <w:b w:val="false"/>
          <w:i w:val="false"/>
          <w:color w:val="000000"/>
          <w:sz w:val="28"/>
        </w:rPr>
        <w:t>
      2) күн энергиясын пайдалану жобалары;</w:t>
      </w:r>
    </w:p>
    <w:bookmarkEnd w:id="123"/>
    <w:bookmarkStart w:name="z230" w:id="124"/>
    <w:p>
      <w:pPr>
        <w:spacing w:after="0"/>
        <w:ind w:left="0"/>
        <w:jc w:val="both"/>
      </w:pPr>
      <w:r>
        <w:rPr>
          <w:rFonts w:ascii="Times New Roman"/>
          <w:b w:val="false"/>
          <w:i w:val="false"/>
          <w:color w:val="000000"/>
          <w:sz w:val="28"/>
        </w:rPr>
        <w:t>
      3) шағын су электр станцияларын қалпына келтіру және құру;</w:t>
      </w:r>
    </w:p>
    <w:bookmarkEnd w:id="124"/>
    <w:bookmarkStart w:name="z231" w:id="125"/>
    <w:p>
      <w:pPr>
        <w:spacing w:after="0"/>
        <w:ind w:left="0"/>
        <w:jc w:val="both"/>
      </w:pPr>
      <w:r>
        <w:rPr>
          <w:rFonts w:ascii="Times New Roman"/>
          <w:b w:val="false"/>
          <w:i w:val="false"/>
          <w:color w:val="000000"/>
          <w:sz w:val="28"/>
        </w:rPr>
        <w:t>
      4) биогазды пайдалану жобалары;</w:t>
      </w:r>
    </w:p>
    <w:bookmarkEnd w:id="125"/>
    <w:bookmarkStart w:name="z232" w:id="126"/>
    <w:p>
      <w:pPr>
        <w:spacing w:after="0"/>
        <w:ind w:left="0"/>
        <w:jc w:val="both"/>
      </w:pPr>
      <w:r>
        <w:rPr>
          <w:rFonts w:ascii="Times New Roman"/>
          <w:b w:val="false"/>
          <w:i w:val="false"/>
          <w:color w:val="000000"/>
          <w:sz w:val="28"/>
        </w:rPr>
        <w:t>
      5) көмір жылу электр станцияларын газға көшіру;</w:t>
      </w:r>
    </w:p>
    <w:bookmarkEnd w:id="126"/>
    <w:bookmarkStart w:name="z233" w:id="127"/>
    <w:p>
      <w:pPr>
        <w:spacing w:after="0"/>
        <w:ind w:left="0"/>
        <w:jc w:val="both"/>
      </w:pPr>
      <w:r>
        <w:rPr>
          <w:rFonts w:ascii="Times New Roman"/>
          <w:b w:val="false"/>
          <w:i w:val="false"/>
          <w:color w:val="000000"/>
          <w:sz w:val="28"/>
        </w:rPr>
        <w:t>
      6) қоқыс метанын кәдеге жарату;</w:t>
      </w:r>
    </w:p>
    <w:bookmarkEnd w:id="127"/>
    <w:bookmarkStart w:name="z234" w:id="128"/>
    <w:p>
      <w:pPr>
        <w:spacing w:after="0"/>
        <w:ind w:left="0"/>
        <w:jc w:val="both"/>
      </w:pPr>
      <w:r>
        <w:rPr>
          <w:rFonts w:ascii="Times New Roman"/>
          <w:b w:val="false"/>
          <w:i w:val="false"/>
          <w:color w:val="000000"/>
          <w:sz w:val="28"/>
        </w:rPr>
        <w:t>
      7) қоғамдық автокөлікті газға және электрге ауыстыру;</w:t>
      </w:r>
    </w:p>
    <w:bookmarkEnd w:id="128"/>
    <w:bookmarkStart w:name="z235" w:id="129"/>
    <w:p>
      <w:pPr>
        <w:spacing w:after="0"/>
        <w:ind w:left="0"/>
        <w:jc w:val="both"/>
      </w:pPr>
      <w:r>
        <w:rPr>
          <w:rFonts w:ascii="Times New Roman"/>
          <w:b w:val="false"/>
          <w:i w:val="false"/>
          <w:color w:val="000000"/>
          <w:sz w:val="28"/>
        </w:rPr>
        <w:t>
      8) мұнай кен орындарындағы ілеспе газды кәдеге жарату;</w:t>
      </w:r>
    </w:p>
    <w:bookmarkEnd w:id="129"/>
    <w:bookmarkStart w:name="z236" w:id="130"/>
    <w:p>
      <w:pPr>
        <w:spacing w:after="0"/>
        <w:ind w:left="0"/>
        <w:jc w:val="both"/>
      </w:pPr>
      <w:r>
        <w:rPr>
          <w:rFonts w:ascii="Times New Roman"/>
          <w:b w:val="false"/>
          <w:i w:val="false"/>
          <w:color w:val="000000"/>
          <w:sz w:val="28"/>
        </w:rPr>
        <w:t>
      9) көмір шахталарының метанын және коксты газын кәдеге жарату;</w:t>
      </w:r>
    </w:p>
    <w:bookmarkEnd w:id="130"/>
    <w:bookmarkStart w:name="z237" w:id="131"/>
    <w:p>
      <w:pPr>
        <w:spacing w:after="0"/>
        <w:ind w:left="0"/>
        <w:jc w:val="both"/>
      </w:pPr>
      <w:r>
        <w:rPr>
          <w:rFonts w:ascii="Times New Roman"/>
          <w:b w:val="false"/>
          <w:i w:val="false"/>
          <w:color w:val="000000"/>
          <w:sz w:val="28"/>
        </w:rPr>
        <w:t>
      10) феррохром өндірісінде бөлінген газды кәдеге жарату.</w:t>
      </w:r>
    </w:p>
    <w:bookmarkEnd w:id="131"/>
    <w:bookmarkStart w:name="z238" w:id="132"/>
    <w:p>
      <w:pPr>
        <w:spacing w:after="0"/>
        <w:ind w:left="0"/>
        <w:jc w:val="both"/>
      </w:pPr>
      <w:r>
        <w:rPr>
          <w:rFonts w:ascii="Times New Roman"/>
          <w:b w:val="false"/>
          <w:i w:val="false"/>
          <w:color w:val="000000"/>
          <w:sz w:val="28"/>
        </w:rPr>
        <w:t>
      8. Жобаның өтініш берушісі жобаны мүдделі тараптардың талқылау мүмкіндігі үшін жобалық құжаттама мен мониторинг жоспарын уәкілетті органға ұсынудан бұрын 20 күнтізбелік күннен кешіктірмей жобалық құжаттамаға, сондай-ақ мониторинг жоспарына қоғамдық қолжетімділікті қамтамасыз етеді.</w:t>
      </w:r>
    </w:p>
    <w:bookmarkEnd w:id="132"/>
    <w:bookmarkStart w:name="z239" w:id="133"/>
    <w:p>
      <w:pPr>
        <w:spacing w:after="0"/>
        <w:ind w:left="0"/>
        <w:jc w:val="both"/>
      </w:pPr>
      <w:r>
        <w:rPr>
          <w:rFonts w:ascii="Times New Roman"/>
          <w:b w:val="false"/>
          <w:i w:val="false"/>
          <w:color w:val="000000"/>
          <w:sz w:val="28"/>
        </w:rPr>
        <w:t>
      9. Жобаны талқылау нәтижесін жобаның өтініш берушісі жобалық құжаттамада көрсетеді.</w:t>
      </w:r>
    </w:p>
    <w:bookmarkEnd w:id="133"/>
    <w:bookmarkStart w:name="z240" w:id="134"/>
    <w:p>
      <w:pPr>
        <w:spacing w:after="0"/>
        <w:ind w:left="0"/>
        <w:jc w:val="both"/>
      </w:pPr>
      <w:r>
        <w:rPr>
          <w:rFonts w:ascii="Times New Roman"/>
          <w:b w:val="false"/>
          <w:i w:val="false"/>
          <w:color w:val="000000"/>
          <w:sz w:val="28"/>
        </w:rPr>
        <w:t>
      10. Жобалық құжаттама және мониторинг жоспары уәкілетті органға қарастыруға берілгенге дейін валидация және верификация жөніндегі аккредиттелген органмен (бұдан әрі – аккредиттелген орган) валидациялауға жатады.</w:t>
      </w:r>
    </w:p>
    <w:bookmarkEnd w:id="134"/>
    <w:bookmarkStart w:name="z241" w:id="135"/>
    <w:p>
      <w:pPr>
        <w:spacing w:after="0"/>
        <w:ind w:left="0"/>
        <w:jc w:val="both"/>
      </w:pPr>
      <w:r>
        <w:rPr>
          <w:rFonts w:ascii="Times New Roman"/>
          <w:b w:val="false"/>
          <w:i w:val="false"/>
          <w:color w:val="000000"/>
          <w:sz w:val="28"/>
        </w:rPr>
        <w:t>
      11. Қарауға ұсынылған жоба тұжырымдамасы бойынша шешімді уәкілетті орган оларды алған күннен бастап күнтізбелік 30 күн ішінде қабылдайды.</w:t>
      </w:r>
    </w:p>
    <w:bookmarkEnd w:id="135"/>
    <w:bookmarkStart w:name="z242" w:id="136"/>
    <w:p>
      <w:pPr>
        <w:spacing w:after="0"/>
        <w:ind w:left="0"/>
        <w:jc w:val="both"/>
      </w:pPr>
      <w:r>
        <w:rPr>
          <w:rFonts w:ascii="Times New Roman"/>
          <w:b w:val="false"/>
          <w:i w:val="false"/>
          <w:color w:val="000000"/>
          <w:sz w:val="28"/>
        </w:rPr>
        <w:t xml:space="preserve">
      Қарауға ұсынылған жоба тұжырымдамасы және мониторинг жоспары бойынша шешімді уәкілетті орган оларды алған күннен бастап күнтізбелік 30 күн ішінде қабылдайды. </w:t>
      </w:r>
    </w:p>
    <w:bookmarkEnd w:id="136"/>
    <w:bookmarkStart w:name="z243" w:id="137"/>
    <w:p>
      <w:pPr>
        <w:spacing w:after="0"/>
        <w:ind w:left="0"/>
        <w:jc w:val="both"/>
      </w:pPr>
      <w:r>
        <w:rPr>
          <w:rFonts w:ascii="Times New Roman"/>
          <w:b w:val="false"/>
          <w:i w:val="false"/>
          <w:color w:val="000000"/>
          <w:sz w:val="28"/>
        </w:rPr>
        <w:t>
      12. Жобаны мақұлдау туралы шешімді осы Қағидалардың 10- тармағында аталған құжаттар негізінде уәкілетті орган қабылдайды.</w:t>
      </w:r>
    </w:p>
    <w:bookmarkEnd w:id="137"/>
    <w:bookmarkStart w:name="z244" w:id="138"/>
    <w:p>
      <w:pPr>
        <w:spacing w:after="0"/>
        <w:ind w:left="0"/>
        <w:jc w:val="both"/>
      </w:pPr>
      <w:r>
        <w:rPr>
          <w:rFonts w:ascii="Times New Roman"/>
          <w:b w:val="false"/>
          <w:i w:val="false"/>
          <w:color w:val="000000"/>
          <w:sz w:val="28"/>
        </w:rPr>
        <w:t>
      13. Жобаны қабылдамау туралы шешімді уәкілетті орган мынадай жағдайларда қабылдайды:</w:t>
      </w:r>
    </w:p>
    <w:bookmarkEnd w:id="138"/>
    <w:bookmarkStart w:name="z245" w:id="139"/>
    <w:p>
      <w:pPr>
        <w:spacing w:after="0"/>
        <w:ind w:left="0"/>
        <w:jc w:val="both"/>
      </w:pPr>
      <w:r>
        <w:rPr>
          <w:rFonts w:ascii="Times New Roman"/>
          <w:b w:val="false"/>
          <w:i w:val="false"/>
          <w:color w:val="000000"/>
          <w:sz w:val="28"/>
        </w:rPr>
        <w:t>
      1) жобаның өтініш берушісімен ұсынылған құжаттар толық емес, тиісті түрде дайындалмаған немесе дәйексіз мәліметтерден тұрса;</w:t>
      </w:r>
    </w:p>
    <w:bookmarkEnd w:id="139"/>
    <w:bookmarkStart w:name="z246" w:id="140"/>
    <w:p>
      <w:pPr>
        <w:spacing w:after="0"/>
        <w:ind w:left="0"/>
        <w:jc w:val="both"/>
      </w:pPr>
      <w:r>
        <w:rPr>
          <w:rFonts w:ascii="Times New Roman"/>
          <w:b w:val="false"/>
          <w:i w:val="false"/>
          <w:color w:val="000000"/>
          <w:sz w:val="28"/>
        </w:rPr>
        <w:t>
      2) жобалық құжаттамада көрсетілген орын бойынша жобаны іске асыру мүмкіншіліктері болмаса.</w:t>
      </w:r>
    </w:p>
    <w:bookmarkEnd w:id="140"/>
    <w:bookmarkStart w:name="z247" w:id="141"/>
    <w:p>
      <w:pPr>
        <w:spacing w:after="0"/>
        <w:ind w:left="0"/>
        <w:jc w:val="both"/>
      </w:pPr>
      <w:r>
        <w:rPr>
          <w:rFonts w:ascii="Times New Roman"/>
          <w:b w:val="false"/>
          <w:i w:val="false"/>
          <w:color w:val="000000"/>
          <w:sz w:val="28"/>
        </w:rPr>
        <w:t>
      14. Жобаны уәкілетті органның мақұлдауы уәкілетті органмен белгіленген тәртіпте парниктік газдар шығарындыларын азайту жөніндегі ішкі жобаларды іске асыру және парниктік газдар шығарындыларын азайтудың ішкі бірліктерін алу үшін негіз болады.</w:t>
      </w:r>
    </w:p>
    <w:bookmarkEnd w:id="141"/>
    <w:bookmarkStart w:name="z248" w:id="142"/>
    <w:p>
      <w:pPr>
        <w:spacing w:after="0"/>
        <w:ind w:left="0"/>
        <w:jc w:val="left"/>
      </w:pPr>
      <w:r>
        <w:rPr>
          <w:rFonts w:ascii="Times New Roman"/>
          <w:b/>
          <w:i w:val="false"/>
          <w:color w:val="000000"/>
        </w:rPr>
        <w:t xml:space="preserve"> 3-тарау. Парниктік газдар шығарындыларын азайту жөніндегі ішкі жобаларды есепке алу тәртібі</w:t>
      </w:r>
    </w:p>
    <w:bookmarkEnd w:id="142"/>
    <w:bookmarkStart w:name="z249" w:id="143"/>
    <w:p>
      <w:pPr>
        <w:spacing w:after="0"/>
        <w:ind w:left="0"/>
        <w:jc w:val="both"/>
      </w:pPr>
      <w:r>
        <w:rPr>
          <w:rFonts w:ascii="Times New Roman"/>
          <w:b w:val="false"/>
          <w:i w:val="false"/>
          <w:color w:val="000000"/>
          <w:sz w:val="28"/>
        </w:rPr>
        <w:t>
      15. Уәкілетті орган мақұлданған жобаларды есепке алуды жүзеге асырады.</w:t>
      </w:r>
    </w:p>
    <w:bookmarkEnd w:id="143"/>
    <w:bookmarkStart w:name="z250" w:id="144"/>
    <w:p>
      <w:pPr>
        <w:spacing w:after="0"/>
        <w:ind w:left="0"/>
        <w:jc w:val="both"/>
      </w:pPr>
      <w:r>
        <w:rPr>
          <w:rFonts w:ascii="Times New Roman"/>
          <w:b w:val="false"/>
          <w:i w:val="false"/>
          <w:color w:val="000000"/>
          <w:sz w:val="28"/>
        </w:rPr>
        <w:t>
      16. Уәкілетті органның интернет-ресурсында барлық мақұлданған жобалар бойынша ақпарат орналастырылады, онда мынадай мәліметтер:</w:t>
      </w:r>
    </w:p>
    <w:bookmarkEnd w:id="144"/>
    <w:bookmarkStart w:name="z251" w:id="145"/>
    <w:p>
      <w:pPr>
        <w:spacing w:after="0"/>
        <w:ind w:left="0"/>
        <w:jc w:val="both"/>
      </w:pPr>
      <w:r>
        <w:rPr>
          <w:rFonts w:ascii="Times New Roman"/>
          <w:b w:val="false"/>
          <w:i w:val="false"/>
          <w:color w:val="000000"/>
          <w:sz w:val="28"/>
        </w:rPr>
        <w:t>
      1) жобаның атауы;</w:t>
      </w:r>
    </w:p>
    <w:bookmarkEnd w:id="145"/>
    <w:bookmarkStart w:name="z252" w:id="146"/>
    <w:p>
      <w:pPr>
        <w:spacing w:after="0"/>
        <w:ind w:left="0"/>
        <w:jc w:val="both"/>
      </w:pPr>
      <w:r>
        <w:rPr>
          <w:rFonts w:ascii="Times New Roman"/>
          <w:b w:val="false"/>
          <w:i w:val="false"/>
          <w:color w:val="000000"/>
          <w:sz w:val="28"/>
        </w:rPr>
        <w:t>
      2) жобаның өтініш берушісі туралы мәлімет;</w:t>
      </w:r>
    </w:p>
    <w:bookmarkEnd w:id="146"/>
    <w:bookmarkStart w:name="z253" w:id="147"/>
    <w:p>
      <w:pPr>
        <w:spacing w:after="0"/>
        <w:ind w:left="0"/>
        <w:jc w:val="both"/>
      </w:pPr>
      <w:r>
        <w:rPr>
          <w:rFonts w:ascii="Times New Roman"/>
          <w:b w:val="false"/>
          <w:i w:val="false"/>
          <w:color w:val="000000"/>
          <w:sz w:val="28"/>
        </w:rPr>
        <w:t>
      3) жоба жүзеге асырылатын болжамды орын;</w:t>
      </w:r>
    </w:p>
    <w:bookmarkEnd w:id="147"/>
    <w:bookmarkStart w:name="z254" w:id="148"/>
    <w:p>
      <w:pPr>
        <w:spacing w:after="0"/>
        <w:ind w:left="0"/>
        <w:jc w:val="both"/>
      </w:pPr>
      <w:r>
        <w:rPr>
          <w:rFonts w:ascii="Times New Roman"/>
          <w:b w:val="false"/>
          <w:i w:val="false"/>
          <w:color w:val="000000"/>
          <w:sz w:val="28"/>
        </w:rPr>
        <w:t>
      4) жоба бойынша өтініш берілген парниктік газдар шығарындыларын азайту көлемі көрсетіледі.</w:t>
      </w:r>
    </w:p>
    <w:bookmarkEnd w:id="148"/>
    <w:bookmarkStart w:name="z255" w:id="149"/>
    <w:p>
      <w:pPr>
        <w:spacing w:after="0"/>
        <w:ind w:left="0"/>
        <w:jc w:val="left"/>
      </w:pPr>
      <w:r>
        <w:rPr>
          <w:rFonts w:ascii="Times New Roman"/>
          <w:b/>
          <w:i w:val="false"/>
          <w:color w:val="000000"/>
        </w:rPr>
        <w:t xml:space="preserve"> 4-тарау. Парниктік газдар шығарындыларын азайту жөніндегі ішкі жобалардың есептілігі мен мониторинг тәртібі</w:t>
      </w:r>
    </w:p>
    <w:bookmarkEnd w:id="149"/>
    <w:bookmarkStart w:name="z256" w:id="150"/>
    <w:p>
      <w:pPr>
        <w:spacing w:after="0"/>
        <w:ind w:left="0"/>
        <w:jc w:val="both"/>
      </w:pPr>
      <w:r>
        <w:rPr>
          <w:rFonts w:ascii="Times New Roman"/>
          <w:b w:val="false"/>
          <w:i w:val="false"/>
          <w:color w:val="000000"/>
          <w:sz w:val="28"/>
        </w:rPr>
        <w:t>
      17. Мақұлданған ішкі жобалар бойынша шығарындыларды ішкі азайту бірліктерін алу үшін олардың жүзеге асыру кезеңінде парниктік газдар шығарындыларын азайту және / немесе сіңірулерін ұлғайту мониторингі жүргізіледі, сонымен қатар уәкілетті органға жобаны іске асыру туралы жыл сайынғы есептер ұсынылады.</w:t>
      </w:r>
    </w:p>
    <w:bookmarkEnd w:id="150"/>
    <w:bookmarkStart w:name="z257" w:id="151"/>
    <w:p>
      <w:pPr>
        <w:spacing w:after="0"/>
        <w:ind w:left="0"/>
        <w:jc w:val="both"/>
      </w:pPr>
      <w:r>
        <w:rPr>
          <w:rFonts w:ascii="Times New Roman"/>
          <w:b w:val="false"/>
          <w:i w:val="false"/>
          <w:color w:val="000000"/>
          <w:sz w:val="28"/>
        </w:rPr>
        <w:t>
      18. Жобаның өтініш берушісі уәкілетті орган мақұлдаған мониторинг жоспары негізінде барлық көміртегі бірліктерін шығару кезеңі барысында парниктік газдар шығарындыларын азайту немесе/және сіңіруін ұлғайтуға мониторинг жүргізеді.</w:t>
      </w:r>
    </w:p>
    <w:bookmarkEnd w:id="151"/>
    <w:bookmarkStart w:name="z258" w:id="152"/>
    <w:p>
      <w:pPr>
        <w:spacing w:after="0"/>
        <w:ind w:left="0"/>
        <w:jc w:val="both"/>
      </w:pPr>
      <w:r>
        <w:rPr>
          <w:rFonts w:ascii="Times New Roman"/>
          <w:b w:val="false"/>
          <w:i w:val="false"/>
          <w:color w:val="000000"/>
          <w:sz w:val="28"/>
        </w:rPr>
        <w:t>
      19. Ішкі жобалар бойынша қолданылатын мониторинг рәсімдері:</w:t>
      </w:r>
    </w:p>
    <w:bookmarkEnd w:id="152"/>
    <w:bookmarkStart w:name="z259" w:id="153"/>
    <w:p>
      <w:pPr>
        <w:spacing w:after="0"/>
        <w:ind w:left="0"/>
        <w:jc w:val="both"/>
      </w:pPr>
      <w:r>
        <w:rPr>
          <w:rFonts w:ascii="Times New Roman"/>
          <w:b w:val="false"/>
          <w:i w:val="false"/>
          <w:color w:val="000000"/>
          <w:sz w:val="28"/>
        </w:rPr>
        <w:t>
      1) мониторинг мақсатын;</w:t>
      </w:r>
    </w:p>
    <w:bookmarkEnd w:id="153"/>
    <w:bookmarkStart w:name="z260" w:id="154"/>
    <w:p>
      <w:pPr>
        <w:spacing w:after="0"/>
        <w:ind w:left="0"/>
        <w:jc w:val="both"/>
      </w:pPr>
      <w:r>
        <w:rPr>
          <w:rFonts w:ascii="Times New Roman"/>
          <w:b w:val="false"/>
          <w:i w:val="false"/>
          <w:color w:val="000000"/>
          <w:sz w:val="28"/>
        </w:rPr>
        <w:t>
      2) өлшем бірліктерін қоса алғандағы деректер және ақпараттар түрін;</w:t>
      </w:r>
    </w:p>
    <w:bookmarkEnd w:id="154"/>
    <w:bookmarkStart w:name="z261" w:id="155"/>
    <w:p>
      <w:pPr>
        <w:spacing w:after="0"/>
        <w:ind w:left="0"/>
        <w:jc w:val="both"/>
      </w:pPr>
      <w:r>
        <w:rPr>
          <w:rFonts w:ascii="Times New Roman"/>
          <w:b w:val="false"/>
          <w:i w:val="false"/>
          <w:color w:val="000000"/>
          <w:sz w:val="28"/>
        </w:rPr>
        <w:t>
      3) деректер көзін (көздері);</w:t>
      </w:r>
    </w:p>
    <w:bookmarkEnd w:id="155"/>
    <w:bookmarkStart w:name="z262" w:id="156"/>
    <w:p>
      <w:pPr>
        <w:spacing w:after="0"/>
        <w:ind w:left="0"/>
        <w:jc w:val="both"/>
      </w:pPr>
      <w:r>
        <w:rPr>
          <w:rFonts w:ascii="Times New Roman"/>
          <w:b w:val="false"/>
          <w:i w:val="false"/>
          <w:color w:val="000000"/>
          <w:sz w:val="28"/>
        </w:rPr>
        <w:t>
      4) мониторинг тәсілін (есептеу, өлшеу әдісі);</w:t>
      </w:r>
    </w:p>
    <w:bookmarkEnd w:id="156"/>
    <w:bookmarkStart w:name="z263" w:id="157"/>
    <w:p>
      <w:pPr>
        <w:spacing w:after="0"/>
        <w:ind w:left="0"/>
        <w:jc w:val="both"/>
      </w:pPr>
      <w:r>
        <w:rPr>
          <w:rFonts w:ascii="Times New Roman"/>
          <w:b w:val="false"/>
          <w:i w:val="false"/>
          <w:color w:val="000000"/>
          <w:sz w:val="28"/>
        </w:rPr>
        <w:t>
      5) қолданылатын мониторинг әдістемелерін;</w:t>
      </w:r>
    </w:p>
    <w:bookmarkEnd w:id="157"/>
    <w:bookmarkStart w:name="z264" w:id="158"/>
    <w:p>
      <w:pPr>
        <w:spacing w:after="0"/>
        <w:ind w:left="0"/>
        <w:jc w:val="both"/>
      </w:pPr>
      <w:r>
        <w:rPr>
          <w:rFonts w:ascii="Times New Roman"/>
          <w:b w:val="false"/>
          <w:i w:val="false"/>
          <w:color w:val="000000"/>
          <w:sz w:val="28"/>
        </w:rPr>
        <w:t>
      6) мониторинг өткізу әдісі және кезеңділігін;</w:t>
      </w:r>
    </w:p>
    <w:bookmarkEnd w:id="158"/>
    <w:bookmarkStart w:name="z265" w:id="159"/>
    <w:p>
      <w:pPr>
        <w:spacing w:after="0"/>
        <w:ind w:left="0"/>
        <w:jc w:val="both"/>
      </w:pPr>
      <w:r>
        <w:rPr>
          <w:rFonts w:ascii="Times New Roman"/>
          <w:b w:val="false"/>
          <w:i w:val="false"/>
          <w:color w:val="000000"/>
          <w:sz w:val="28"/>
        </w:rPr>
        <w:t>
      7) мониторингке қатысушылардың міндеттерін;</w:t>
      </w:r>
    </w:p>
    <w:bookmarkEnd w:id="159"/>
    <w:bookmarkStart w:name="z266" w:id="160"/>
    <w:p>
      <w:pPr>
        <w:spacing w:after="0"/>
        <w:ind w:left="0"/>
        <w:jc w:val="both"/>
      </w:pPr>
      <w:r>
        <w:rPr>
          <w:rFonts w:ascii="Times New Roman"/>
          <w:b w:val="false"/>
          <w:i w:val="false"/>
          <w:color w:val="000000"/>
          <w:sz w:val="28"/>
        </w:rPr>
        <w:t>
      8) мониторингтік ақпаратты басқару жүйесін анықтайды.</w:t>
      </w:r>
    </w:p>
    <w:bookmarkEnd w:id="160"/>
    <w:bookmarkStart w:name="z267" w:id="161"/>
    <w:p>
      <w:pPr>
        <w:spacing w:after="0"/>
        <w:ind w:left="0"/>
        <w:jc w:val="both"/>
      </w:pPr>
      <w:r>
        <w:rPr>
          <w:rFonts w:ascii="Times New Roman"/>
          <w:b w:val="false"/>
          <w:i w:val="false"/>
          <w:color w:val="000000"/>
          <w:sz w:val="28"/>
        </w:rPr>
        <w:t>
      20. Мониторинг өткізу шеңберінде шығарындыларды азайту немесе сіңіруін ұлғайтуға бағытталған жобаның әрбір парниктік газдар бойынша сандық баға жүргізіледі, кейіннен олар көміртегі қос тотығының тонна эквивалентіне ауыстырылады.</w:t>
      </w:r>
    </w:p>
    <w:bookmarkEnd w:id="161"/>
    <w:bookmarkStart w:name="z268" w:id="162"/>
    <w:p>
      <w:pPr>
        <w:spacing w:after="0"/>
        <w:ind w:left="0"/>
        <w:jc w:val="both"/>
      </w:pPr>
      <w:r>
        <w:rPr>
          <w:rFonts w:ascii="Times New Roman"/>
          <w:b w:val="false"/>
          <w:i w:val="false"/>
          <w:color w:val="000000"/>
          <w:sz w:val="28"/>
        </w:rPr>
        <w:t>
      21. Өлшеу жабдықтарын және мониторинг өткізуге арналған жабдықтарды қолданған кезде жобаның өтініш берушісі аталған өлшеу жабдықтарын калибрлеуді қамтамасыз етеді.</w:t>
      </w:r>
    </w:p>
    <w:bookmarkEnd w:id="162"/>
    <w:bookmarkStart w:name="z269" w:id="163"/>
    <w:p>
      <w:pPr>
        <w:spacing w:after="0"/>
        <w:ind w:left="0"/>
        <w:jc w:val="both"/>
      </w:pPr>
      <w:r>
        <w:rPr>
          <w:rFonts w:ascii="Times New Roman"/>
          <w:b w:val="false"/>
          <w:i w:val="false"/>
          <w:color w:val="000000"/>
          <w:sz w:val="28"/>
        </w:rPr>
        <w:t>
      22. Егер мақұлданған парниктік газдар шығарындыларын есептеудің бекітілген әдістемесі болмаған жағдайда, жобаның өтініш берушісі уәкілетті органның өзінің келісімі бойынша әдістемесін әзірлеуге құқылы.</w:t>
      </w:r>
    </w:p>
    <w:bookmarkEnd w:id="163"/>
    <w:bookmarkStart w:name="z270" w:id="164"/>
    <w:p>
      <w:pPr>
        <w:spacing w:after="0"/>
        <w:ind w:left="0"/>
        <w:jc w:val="both"/>
      </w:pPr>
      <w:r>
        <w:rPr>
          <w:rFonts w:ascii="Times New Roman"/>
          <w:b w:val="false"/>
          <w:i w:val="false"/>
          <w:color w:val="000000"/>
          <w:sz w:val="28"/>
        </w:rPr>
        <w:t>
      23. Уәкілетті органға жыл сайынғы есепті дайындау және ұсынуды жобаның өтініш берушісі өткен есепті жыл үшін жүзеге асырады.</w:t>
      </w:r>
    </w:p>
    <w:bookmarkEnd w:id="164"/>
    <w:bookmarkStart w:name="z271" w:id="165"/>
    <w:p>
      <w:pPr>
        <w:spacing w:after="0"/>
        <w:ind w:left="0"/>
        <w:jc w:val="both"/>
      </w:pPr>
      <w:r>
        <w:rPr>
          <w:rFonts w:ascii="Times New Roman"/>
          <w:b w:val="false"/>
          <w:i w:val="false"/>
          <w:color w:val="000000"/>
          <w:sz w:val="28"/>
        </w:rPr>
        <w:t>
      24. Ішкі жобаларды іске асыру туралы есептерді ұсыну ерікті болып саналады. Ұсынбау немесе уақтылы ұсынбау жобаның өтініш берушісінің бұзушылығы ретінде қарастырылмайды.</w:t>
      </w:r>
    </w:p>
    <w:bookmarkEnd w:id="165"/>
    <w:bookmarkStart w:name="z272" w:id="166"/>
    <w:p>
      <w:pPr>
        <w:spacing w:after="0"/>
        <w:ind w:left="0"/>
        <w:jc w:val="both"/>
      </w:pPr>
      <w:r>
        <w:rPr>
          <w:rFonts w:ascii="Times New Roman"/>
          <w:b w:val="false"/>
          <w:i w:val="false"/>
          <w:color w:val="000000"/>
          <w:sz w:val="28"/>
        </w:rPr>
        <w:t>
      25. Қоршаған ортаны қорғау саласындағы уәкілетті органға ұсынылатын жобаларды іске асыру туралы есептер мынадай ақпараттан тұрады:</w:t>
      </w:r>
    </w:p>
    <w:bookmarkEnd w:id="166"/>
    <w:bookmarkStart w:name="z273" w:id="167"/>
    <w:p>
      <w:pPr>
        <w:spacing w:after="0"/>
        <w:ind w:left="0"/>
        <w:jc w:val="both"/>
      </w:pPr>
      <w:r>
        <w:rPr>
          <w:rFonts w:ascii="Times New Roman"/>
          <w:b w:val="false"/>
          <w:i w:val="false"/>
          <w:color w:val="000000"/>
          <w:sz w:val="28"/>
        </w:rPr>
        <w:t>
      1) жобаға өтініш беруші туралы деректер;</w:t>
      </w:r>
    </w:p>
    <w:bookmarkEnd w:id="167"/>
    <w:bookmarkStart w:name="z274" w:id="168"/>
    <w:p>
      <w:pPr>
        <w:spacing w:after="0"/>
        <w:ind w:left="0"/>
        <w:jc w:val="both"/>
      </w:pPr>
      <w:r>
        <w:rPr>
          <w:rFonts w:ascii="Times New Roman"/>
          <w:b w:val="false"/>
          <w:i w:val="false"/>
          <w:color w:val="000000"/>
          <w:sz w:val="28"/>
        </w:rPr>
        <w:t>
      2) жобаны қысқаша сипаттау, оның ішінде жобаның атауы, типі, көлемі, ауқымы мен шекарасы, өткізілу орны, көміртегі бірліктерін шығару кезеңінің ұзақтылығы және жоба бойынша атқарылатын жұмыстардың түрі;</w:t>
      </w:r>
    </w:p>
    <w:bookmarkEnd w:id="168"/>
    <w:bookmarkStart w:name="z275" w:id="169"/>
    <w:p>
      <w:pPr>
        <w:spacing w:after="0"/>
        <w:ind w:left="0"/>
        <w:jc w:val="both"/>
      </w:pPr>
      <w:r>
        <w:rPr>
          <w:rFonts w:ascii="Times New Roman"/>
          <w:b w:val="false"/>
          <w:i w:val="false"/>
          <w:color w:val="000000"/>
          <w:sz w:val="28"/>
        </w:rPr>
        <w:t>
      3) есептік кезеңді көрсету;</w:t>
      </w:r>
    </w:p>
    <w:bookmarkEnd w:id="169"/>
    <w:bookmarkStart w:name="z276" w:id="170"/>
    <w:p>
      <w:pPr>
        <w:spacing w:after="0"/>
        <w:ind w:left="0"/>
        <w:jc w:val="both"/>
      </w:pPr>
      <w:r>
        <w:rPr>
          <w:rFonts w:ascii="Times New Roman"/>
          <w:b w:val="false"/>
          <w:i w:val="false"/>
          <w:color w:val="000000"/>
          <w:sz w:val="28"/>
        </w:rPr>
        <w:t>
      4) жоба шеңберінде өткізілетін мониторинг бойынша парниктік газдар шығарындылары немесе/және сіңірулері туралы деректер, есептік кезеңдегі көміртегі қос тотығының тонна эквивалентіндегі көлемін көрсету;</w:t>
      </w:r>
    </w:p>
    <w:bookmarkEnd w:id="170"/>
    <w:bookmarkStart w:name="z277" w:id="171"/>
    <w:p>
      <w:pPr>
        <w:spacing w:after="0"/>
        <w:ind w:left="0"/>
        <w:jc w:val="both"/>
      </w:pPr>
      <w:r>
        <w:rPr>
          <w:rFonts w:ascii="Times New Roman"/>
          <w:b w:val="false"/>
          <w:i w:val="false"/>
          <w:color w:val="000000"/>
          <w:sz w:val="28"/>
        </w:rPr>
        <w:t>
      5) есептік кезеңде жобаны іске асыру барысында парниктік газдар шығарындыларын азайту немесе/және сіңіруін ұлғайту туралы қол жеткізілген деректер;</w:t>
      </w:r>
    </w:p>
    <w:bookmarkEnd w:id="171"/>
    <w:bookmarkStart w:name="z278" w:id="172"/>
    <w:p>
      <w:pPr>
        <w:spacing w:after="0"/>
        <w:ind w:left="0"/>
        <w:jc w:val="both"/>
      </w:pPr>
      <w:r>
        <w:rPr>
          <w:rFonts w:ascii="Times New Roman"/>
          <w:b w:val="false"/>
          <w:i w:val="false"/>
          <w:color w:val="000000"/>
          <w:sz w:val="28"/>
        </w:rPr>
        <w:t>
      6) мәлімделген парниктік газдар шығарындылары немесе/және сіңіруінің верификациясы туралы мәлімет;</w:t>
      </w:r>
    </w:p>
    <w:bookmarkEnd w:id="172"/>
    <w:bookmarkStart w:name="z279" w:id="173"/>
    <w:p>
      <w:pPr>
        <w:spacing w:after="0"/>
        <w:ind w:left="0"/>
        <w:jc w:val="both"/>
      </w:pPr>
      <w:r>
        <w:rPr>
          <w:rFonts w:ascii="Times New Roman"/>
          <w:b w:val="false"/>
          <w:i w:val="false"/>
          <w:color w:val="000000"/>
          <w:sz w:val="28"/>
        </w:rPr>
        <w:t>
      7) жобаның базалық сценарийінің сипаттамасы;</w:t>
      </w:r>
    </w:p>
    <w:bookmarkEnd w:id="173"/>
    <w:bookmarkStart w:name="z280" w:id="174"/>
    <w:p>
      <w:pPr>
        <w:spacing w:after="0"/>
        <w:ind w:left="0"/>
        <w:jc w:val="both"/>
      </w:pPr>
      <w:r>
        <w:rPr>
          <w:rFonts w:ascii="Times New Roman"/>
          <w:b w:val="false"/>
          <w:i w:val="false"/>
          <w:color w:val="000000"/>
          <w:sz w:val="28"/>
        </w:rPr>
        <w:t>
      8) мақұлданған жобалық құжаттама мен мониторинг жоспарынан жобаны іске асыру кезінде пайда болған айтарлықтай кез келген ауытқушылықтар туралы ақпарат;</w:t>
      </w:r>
    </w:p>
    <w:bookmarkEnd w:id="174"/>
    <w:bookmarkStart w:name="z281" w:id="175"/>
    <w:p>
      <w:pPr>
        <w:spacing w:after="0"/>
        <w:ind w:left="0"/>
        <w:jc w:val="both"/>
      </w:pPr>
      <w:r>
        <w:rPr>
          <w:rFonts w:ascii="Times New Roman"/>
          <w:b w:val="false"/>
          <w:i w:val="false"/>
          <w:color w:val="000000"/>
          <w:sz w:val="28"/>
        </w:rPr>
        <w:t>
      9) парниктік газдар шығарындыларын немесе/және сіңірулерін есептеудің негізі ретінде қолданған өлшемшарттарды, рәсімдер мен құжаттарды сипаттау;</w:t>
      </w:r>
    </w:p>
    <w:bookmarkEnd w:id="175"/>
    <w:bookmarkStart w:name="z282" w:id="176"/>
    <w:p>
      <w:pPr>
        <w:spacing w:after="0"/>
        <w:ind w:left="0"/>
        <w:jc w:val="both"/>
      </w:pPr>
      <w:r>
        <w:rPr>
          <w:rFonts w:ascii="Times New Roman"/>
          <w:b w:val="false"/>
          <w:i w:val="false"/>
          <w:color w:val="000000"/>
          <w:sz w:val="28"/>
        </w:rPr>
        <w:t>
      10) жобаға өтініш берушінің қолы (ТАӘ), мөр;</w:t>
      </w:r>
    </w:p>
    <w:bookmarkEnd w:id="176"/>
    <w:bookmarkStart w:name="z283" w:id="177"/>
    <w:p>
      <w:pPr>
        <w:spacing w:after="0"/>
        <w:ind w:left="0"/>
        <w:jc w:val="both"/>
      </w:pPr>
      <w:r>
        <w:rPr>
          <w:rFonts w:ascii="Times New Roman"/>
          <w:b w:val="false"/>
          <w:i w:val="false"/>
          <w:color w:val="000000"/>
          <w:sz w:val="28"/>
        </w:rPr>
        <w:t>
      11) есепті валидация және верификация жөніндегі аккредиттелген</w:t>
      </w:r>
      <w:r>
        <w:br/>
      </w:r>
      <w:r>
        <w:rPr>
          <w:rFonts w:ascii="Times New Roman"/>
          <w:b w:val="false"/>
          <w:i w:val="false"/>
          <w:color w:val="000000"/>
          <w:sz w:val="28"/>
        </w:rPr>
        <w:t>орган растады.</w:t>
      </w:r>
    </w:p>
    <w:bookmarkEnd w:id="177"/>
    <w:bookmarkStart w:name="z284" w:id="178"/>
    <w:p>
      <w:pPr>
        <w:spacing w:after="0"/>
        <w:ind w:left="0"/>
        <w:jc w:val="both"/>
      </w:pPr>
      <w:r>
        <w:rPr>
          <w:rFonts w:ascii="Times New Roman"/>
          <w:b w:val="false"/>
          <w:i w:val="false"/>
          <w:color w:val="000000"/>
          <w:sz w:val="28"/>
        </w:rPr>
        <w:t xml:space="preserve">
      верификацияны жүзеге асыратын аккредиттелген органның толық атауы, БСН; </w:t>
      </w:r>
    </w:p>
    <w:bookmarkEnd w:id="178"/>
    <w:bookmarkStart w:name="z285" w:id="179"/>
    <w:p>
      <w:pPr>
        <w:spacing w:after="0"/>
        <w:ind w:left="0"/>
        <w:jc w:val="both"/>
      </w:pPr>
      <w:r>
        <w:rPr>
          <w:rFonts w:ascii="Times New Roman"/>
          <w:b w:val="false"/>
          <w:i w:val="false"/>
          <w:color w:val="000000"/>
          <w:sz w:val="28"/>
        </w:rPr>
        <w:t xml:space="preserve">
      аккредиттеу туралы куәліктің нөмірі және мерзімі немесе күні, сериясы; </w:t>
      </w:r>
    </w:p>
    <w:bookmarkEnd w:id="179"/>
    <w:bookmarkStart w:name="z286" w:id="180"/>
    <w:p>
      <w:pPr>
        <w:spacing w:after="0"/>
        <w:ind w:left="0"/>
        <w:jc w:val="both"/>
      </w:pPr>
      <w:r>
        <w:rPr>
          <w:rFonts w:ascii="Times New Roman"/>
          <w:b w:val="false"/>
          <w:i w:val="false"/>
          <w:color w:val="000000"/>
          <w:sz w:val="28"/>
        </w:rPr>
        <w:t xml:space="preserve">
      аккредиттелген органның заңды мекенжайы; </w:t>
      </w:r>
    </w:p>
    <w:bookmarkEnd w:id="180"/>
    <w:bookmarkStart w:name="z287" w:id="181"/>
    <w:p>
      <w:pPr>
        <w:spacing w:after="0"/>
        <w:ind w:left="0"/>
        <w:jc w:val="both"/>
      </w:pPr>
      <w:r>
        <w:rPr>
          <w:rFonts w:ascii="Times New Roman"/>
          <w:b w:val="false"/>
          <w:i w:val="false"/>
          <w:color w:val="000000"/>
          <w:sz w:val="28"/>
        </w:rPr>
        <w:t xml:space="preserve">
      телефон, факс; </w:t>
      </w:r>
    </w:p>
    <w:bookmarkEnd w:id="181"/>
    <w:bookmarkStart w:name="z288" w:id="182"/>
    <w:p>
      <w:pPr>
        <w:spacing w:after="0"/>
        <w:ind w:left="0"/>
        <w:jc w:val="both"/>
      </w:pPr>
      <w:r>
        <w:rPr>
          <w:rFonts w:ascii="Times New Roman"/>
          <w:b w:val="false"/>
          <w:i w:val="false"/>
          <w:color w:val="000000"/>
          <w:sz w:val="28"/>
        </w:rPr>
        <w:t xml:space="preserve">
      электрондық мекенжайы; </w:t>
      </w:r>
    </w:p>
    <w:bookmarkEnd w:id="182"/>
    <w:bookmarkStart w:name="z289" w:id="183"/>
    <w:p>
      <w:pPr>
        <w:spacing w:after="0"/>
        <w:ind w:left="0"/>
        <w:jc w:val="both"/>
      </w:pPr>
      <w:r>
        <w:rPr>
          <w:rFonts w:ascii="Times New Roman"/>
          <w:b w:val="false"/>
          <w:i w:val="false"/>
          <w:color w:val="000000"/>
          <w:sz w:val="28"/>
        </w:rPr>
        <w:t>
      верификацияға жауапты адамның ТАӘ көлемдегі: _____ тонна көміртегі қос тотығының парниктік газдар шығарындылары;</w:t>
      </w:r>
    </w:p>
    <w:bookmarkEnd w:id="183"/>
    <w:bookmarkStart w:name="z290" w:id="184"/>
    <w:p>
      <w:pPr>
        <w:spacing w:after="0"/>
        <w:ind w:left="0"/>
        <w:jc w:val="both"/>
      </w:pPr>
      <w:r>
        <w:rPr>
          <w:rFonts w:ascii="Times New Roman"/>
          <w:b w:val="false"/>
          <w:i w:val="false"/>
          <w:color w:val="000000"/>
          <w:sz w:val="28"/>
        </w:rPr>
        <w:t>
      ______ тонна көміртегінің қос тотығына тең келетін ПГ жалпы шығарындылары растауы;</w:t>
      </w:r>
    </w:p>
    <w:bookmarkEnd w:id="184"/>
    <w:bookmarkStart w:name="z291" w:id="185"/>
    <w:p>
      <w:pPr>
        <w:spacing w:after="0"/>
        <w:ind w:left="0"/>
        <w:jc w:val="both"/>
      </w:pPr>
      <w:r>
        <w:rPr>
          <w:rFonts w:ascii="Times New Roman"/>
          <w:b w:val="false"/>
          <w:i w:val="false"/>
          <w:color w:val="000000"/>
          <w:sz w:val="28"/>
        </w:rPr>
        <w:t>
      аккредиттелген орган басшысының қолы (ТАӘ), мөр.</w:t>
      </w:r>
    </w:p>
    <w:bookmarkEnd w:id="185"/>
    <w:bookmarkStart w:name="z292" w:id="186"/>
    <w:p>
      <w:pPr>
        <w:spacing w:after="0"/>
        <w:ind w:left="0"/>
        <w:jc w:val="both"/>
      </w:pPr>
      <w:r>
        <w:rPr>
          <w:rFonts w:ascii="Times New Roman"/>
          <w:b w:val="false"/>
          <w:i w:val="false"/>
          <w:color w:val="000000"/>
          <w:sz w:val="28"/>
        </w:rPr>
        <w:t>
      26. Жобаны іске асыру туралы есеп уәкілетті органға тапсырылғанға дейін аккредиттелген ұйымның верификациясына жатады.</w:t>
      </w:r>
    </w:p>
    <w:bookmarkEnd w:id="186"/>
    <w:bookmarkStart w:name="z293" w:id="187"/>
    <w:p>
      <w:pPr>
        <w:spacing w:after="0"/>
        <w:ind w:left="0"/>
        <w:jc w:val="both"/>
      </w:pPr>
      <w:r>
        <w:rPr>
          <w:rFonts w:ascii="Times New Roman"/>
          <w:b w:val="false"/>
          <w:i w:val="false"/>
          <w:color w:val="000000"/>
          <w:sz w:val="28"/>
        </w:rPr>
        <w:t>
      27. Ішкі жобаларды іске асыру туралы есеп верификациясын өткізу деңгейі 5% құрайды.</w:t>
      </w:r>
    </w:p>
    <w:bookmarkEnd w:id="187"/>
    <w:bookmarkStart w:name="z294" w:id="188"/>
    <w:p>
      <w:pPr>
        <w:spacing w:after="0"/>
        <w:ind w:left="0"/>
        <w:jc w:val="both"/>
      </w:pPr>
      <w:r>
        <w:rPr>
          <w:rFonts w:ascii="Times New Roman"/>
          <w:b w:val="false"/>
          <w:i w:val="false"/>
          <w:color w:val="000000"/>
          <w:sz w:val="28"/>
        </w:rPr>
        <w:t>
      28. Уәкілетті орган ішкі жобаны іске асыру туралы есепті бекіту немесе бекітпеу туралы шешімді оны алған күннен бастап күнтізбелік 30 күн ішінде қабылдайды.</w:t>
      </w:r>
    </w:p>
    <w:bookmarkEnd w:id="188"/>
    <w:bookmarkStart w:name="z295" w:id="189"/>
    <w:p>
      <w:pPr>
        <w:spacing w:after="0"/>
        <w:ind w:left="0"/>
        <w:jc w:val="both"/>
      </w:pPr>
      <w:r>
        <w:rPr>
          <w:rFonts w:ascii="Times New Roman"/>
          <w:b w:val="false"/>
          <w:i w:val="false"/>
          <w:color w:val="000000"/>
          <w:sz w:val="28"/>
        </w:rPr>
        <w:t>
      29. Уәкілетті орган ішкі жобаны іске асыру туралы есепті бекітпеу туралы шешімді мынадай жағдайларда қабылдайды:</w:t>
      </w:r>
    </w:p>
    <w:bookmarkEnd w:id="189"/>
    <w:bookmarkStart w:name="z296" w:id="190"/>
    <w:p>
      <w:pPr>
        <w:spacing w:after="0"/>
        <w:ind w:left="0"/>
        <w:jc w:val="both"/>
      </w:pPr>
      <w:r>
        <w:rPr>
          <w:rFonts w:ascii="Times New Roman"/>
          <w:b w:val="false"/>
          <w:i w:val="false"/>
          <w:color w:val="000000"/>
          <w:sz w:val="28"/>
        </w:rPr>
        <w:t>
      1) есепте дәйексіз ақпарат ұсыну;</w:t>
      </w:r>
    </w:p>
    <w:bookmarkEnd w:id="190"/>
    <w:bookmarkStart w:name="z297" w:id="191"/>
    <w:p>
      <w:pPr>
        <w:spacing w:after="0"/>
        <w:ind w:left="0"/>
        <w:jc w:val="both"/>
      </w:pPr>
      <w:r>
        <w:rPr>
          <w:rFonts w:ascii="Times New Roman"/>
          <w:b w:val="false"/>
          <w:i w:val="false"/>
          <w:color w:val="000000"/>
          <w:sz w:val="28"/>
        </w:rPr>
        <w:t>
      2) жобаның өтініш берушісінің Қазақстан Республикасының заңнамасында белгіленген талаптарды сақтамауы;</w:t>
      </w:r>
    </w:p>
    <w:bookmarkEnd w:id="191"/>
    <w:bookmarkStart w:name="z298" w:id="192"/>
    <w:p>
      <w:pPr>
        <w:spacing w:after="0"/>
        <w:ind w:left="0"/>
        <w:jc w:val="both"/>
      </w:pPr>
      <w:r>
        <w:rPr>
          <w:rFonts w:ascii="Times New Roman"/>
          <w:b w:val="false"/>
          <w:i w:val="false"/>
          <w:color w:val="000000"/>
          <w:sz w:val="28"/>
        </w:rPr>
        <w:t>
      3) верификация болмаған жағдайда;</w:t>
      </w:r>
    </w:p>
    <w:bookmarkEnd w:id="192"/>
    <w:bookmarkStart w:name="z299" w:id="193"/>
    <w:p>
      <w:pPr>
        <w:spacing w:after="0"/>
        <w:ind w:left="0"/>
        <w:jc w:val="both"/>
      </w:pPr>
      <w:r>
        <w:rPr>
          <w:rFonts w:ascii="Times New Roman"/>
          <w:b w:val="false"/>
          <w:i w:val="false"/>
          <w:color w:val="000000"/>
          <w:sz w:val="28"/>
        </w:rPr>
        <w:t>
      30. Жобаны іске асыру туралы есеп бекітілген жағдайда, жобаның өтініш берушісі жобаны іске асыру туралы бекітілген есепте берілген мөлшерде шығарындыларды ішкі азайту бірлігін алу құқығына ие болады.</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17 қарашадағы</w:t>
            </w:r>
            <w:r>
              <w:br/>
            </w:r>
            <w:r>
              <w:rPr>
                <w:rFonts w:ascii="Times New Roman"/>
                <w:b w:val="false"/>
                <w:i w:val="false"/>
                <w:color w:val="000000"/>
                <w:sz w:val="20"/>
              </w:rPr>
              <w:t>№ 496 бұйрығының тізбесіне</w:t>
            </w:r>
            <w:r>
              <w:br/>
            </w:r>
            <w:r>
              <w:rPr>
                <w:rFonts w:ascii="Times New Roman"/>
                <w:b w:val="false"/>
                <w:i w:val="false"/>
                <w:color w:val="000000"/>
                <w:sz w:val="20"/>
              </w:rPr>
              <w:t xml:space="preserve">3-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2012 жылғы 14 мамырдағы</w:t>
            </w:r>
            <w:r>
              <w:br/>
            </w:r>
            <w:r>
              <w:rPr>
                <w:rFonts w:ascii="Times New Roman"/>
                <w:b w:val="false"/>
                <w:i w:val="false"/>
                <w:color w:val="000000"/>
                <w:sz w:val="20"/>
              </w:rPr>
              <w:t>№ 157-ө бұйрығымен</w:t>
            </w:r>
            <w:r>
              <w:br/>
            </w:r>
            <w:r>
              <w:rPr>
                <w:rFonts w:ascii="Times New Roman"/>
                <w:b w:val="false"/>
                <w:i w:val="false"/>
                <w:color w:val="000000"/>
                <w:sz w:val="20"/>
              </w:rPr>
              <w:t>бекітілген</w:t>
            </w:r>
          </w:p>
        </w:tc>
      </w:tr>
    </w:tbl>
    <w:bookmarkStart w:name="z302" w:id="194"/>
    <w:p>
      <w:pPr>
        <w:spacing w:after="0"/>
        <w:ind w:left="0"/>
        <w:jc w:val="left"/>
      </w:pPr>
      <w:r>
        <w:rPr>
          <w:rFonts w:ascii="Times New Roman"/>
          <w:b/>
          <w:i w:val="false"/>
          <w:color w:val="000000"/>
        </w:rPr>
        <w:t xml:space="preserve"> Сауда мақсаты үшін парниктік газдар шығарындыларының көміртегі бірліктері бойынша мониторинг, есепке алуды және есептілікті жүргізу қағидалары</w:t>
      </w:r>
    </w:p>
    <w:bookmarkEnd w:id="194"/>
    <w:bookmarkStart w:name="z303" w:id="195"/>
    <w:p>
      <w:pPr>
        <w:spacing w:after="0"/>
        <w:ind w:left="0"/>
        <w:jc w:val="left"/>
      </w:pPr>
      <w:r>
        <w:rPr>
          <w:rFonts w:ascii="Times New Roman"/>
          <w:b/>
          <w:i w:val="false"/>
          <w:color w:val="000000"/>
        </w:rPr>
        <w:t xml:space="preserve"> 1-тарау. Жалпы ережелер </w:t>
      </w:r>
    </w:p>
    <w:bookmarkEnd w:id="195"/>
    <w:bookmarkStart w:name="z304" w:id="196"/>
    <w:p>
      <w:pPr>
        <w:spacing w:after="0"/>
        <w:ind w:left="0"/>
        <w:jc w:val="both"/>
      </w:pPr>
      <w:r>
        <w:rPr>
          <w:rFonts w:ascii="Times New Roman"/>
          <w:b w:val="false"/>
          <w:i w:val="false"/>
          <w:color w:val="000000"/>
          <w:sz w:val="28"/>
        </w:rPr>
        <w:t>
      1. Сауда мақсаты үшін парниктік газдар шығарындыларының көміртегі бірліктері бойынша мониторинг, есепке алуды және есептілікті жүргізу қағидалары (бұдан әрі – Қағидалар) Қазақстан Республикасында сауда мақсатында парниктік газдар шығарындыларының көміртегі бірліктері бойынша мониторинг, есепке алу және есептілікті жүргізу тәртібін және олармен жүргізілетін операцияларды анықтайды және белгіленген мөлшер бірліктеріне, квоталар бірліктеріне, шығарындылардың ішкі азайту бірліктеріне, шығарындылардың азайту бірліктеріне, шығарындыларды азайтудың сертификатталған бірліктері мен сіңірулер бірліктеріне қолданылады.</w:t>
      </w:r>
    </w:p>
    <w:bookmarkEnd w:id="196"/>
    <w:bookmarkStart w:name="z305" w:id="197"/>
    <w:p>
      <w:pPr>
        <w:spacing w:after="0"/>
        <w:ind w:left="0"/>
        <w:jc w:val="both"/>
      </w:pPr>
      <w:r>
        <w:rPr>
          <w:rFonts w:ascii="Times New Roman"/>
          <w:b w:val="false"/>
          <w:i w:val="false"/>
          <w:color w:val="000000"/>
          <w:sz w:val="28"/>
        </w:rPr>
        <w:t>
      2. Осы Қағидаларда мынадай анықтамалар пайдаланылады:</w:t>
      </w:r>
    </w:p>
    <w:bookmarkEnd w:id="197"/>
    <w:bookmarkStart w:name="z306" w:id="198"/>
    <w:p>
      <w:pPr>
        <w:spacing w:after="0"/>
        <w:ind w:left="0"/>
        <w:jc w:val="both"/>
      </w:pPr>
      <w:r>
        <w:rPr>
          <w:rFonts w:ascii="Times New Roman"/>
          <w:b w:val="false"/>
          <w:i w:val="false"/>
          <w:color w:val="000000"/>
          <w:sz w:val="28"/>
        </w:rPr>
        <w:t>
      1) есептік кезең - Қазақстан Республикасындағы парниктік газдар шығарындыларын квоталау бойынша талаптарға түсетін қондырғы операторының парниктік газдарды түгендеу бойынша есеп ұсынатын күнтізбелік жылы;</w:t>
      </w:r>
    </w:p>
    <w:bookmarkEnd w:id="198"/>
    <w:bookmarkStart w:name="z307" w:id="199"/>
    <w:p>
      <w:pPr>
        <w:spacing w:after="0"/>
        <w:ind w:left="0"/>
        <w:jc w:val="both"/>
      </w:pPr>
      <w:r>
        <w:rPr>
          <w:rFonts w:ascii="Times New Roman"/>
          <w:b w:val="false"/>
          <w:i w:val="false"/>
          <w:color w:val="000000"/>
          <w:sz w:val="28"/>
        </w:rPr>
        <w:t>
      2) парниктік газдар шығарындыларына квоталарды өтеу – Көміртегі бірліктерінің мемлекеттік тізілімінде жүзеге асырылатын, есепті жылдағы парниктік газдар шығарындыларын түгендеу туралы есепке сәйкес тиісті кезеңге бекітілген Парниктік газдар шығарындыларына квота бөлудің ұлттық жоспарының көміртегі бірліктерін жыл сайынғы айналымнан алып тастау (есептен шығару);</w:t>
      </w:r>
    </w:p>
    <w:bookmarkEnd w:id="199"/>
    <w:bookmarkStart w:name="z308" w:id="200"/>
    <w:p>
      <w:pPr>
        <w:spacing w:after="0"/>
        <w:ind w:left="0"/>
        <w:jc w:val="both"/>
      </w:pPr>
      <w:r>
        <w:rPr>
          <w:rFonts w:ascii="Times New Roman"/>
          <w:b w:val="false"/>
          <w:i w:val="false"/>
          <w:color w:val="000000"/>
          <w:sz w:val="28"/>
        </w:rPr>
        <w:t>
      3) көміртегі бірліктерін есепке алу - Қазақстан Республикасымен айналымға енгізілген көміртегі бірліктері, сондай-ақ көміртегі бірліктерінің мемлекеттік тізілімінде көміртегі бірліктерімен жасалатын операциялар жөніндегі ақпаратты есепке алу;</w:t>
      </w:r>
    </w:p>
    <w:bookmarkEnd w:id="200"/>
    <w:bookmarkStart w:name="z309" w:id="201"/>
    <w:p>
      <w:pPr>
        <w:spacing w:after="0"/>
        <w:ind w:left="0"/>
        <w:jc w:val="both"/>
      </w:pPr>
      <w:r>
        <w:rPr>
          <w:rFonts w:ascii="Times New Roman"/>
          <w:b w:val="false"/>
          <w:i w:val="false"/>
          <w:color w:val="000000"/>
          <w:sz w:val="28"/>
        </w:rPr>
        <w:t>
      4) жойылған көміртегі бірліктері - айналымнан толық шығарылған көміртегі бірліктері;</w:t>
      </w:r>
    </w:p>
    <w:bookmarkEnd w:id="201"/>
    <w:bookmarkStart w:name="z310" w:id="202"/>
    <w:p>
      <w:pPr>
        <w:spacing w:after="0"/>
        <w:ind w:left="0"/>
        <w:jc w:val="both"/>
      </w:pPr>
      <w:r>
        <w:rPr>
          <w:rFonts w:ascii="Times New Roman"/>
          <w:b w:val="false"/>
          <w:i w:val="false"/>
          <w:color w:val="000000"/>
          <w:sz w:val="28"/>
        </w:rPr>
        <w:t>
      5) халықаралық көміртегі бірліктері - белгіленген мөлшер бірліктері, шығарындыларды азайту бірліктері, шығарындыларды азайтудың сертификатталған бірліктері, сіңірулер бірліктері және олардан туындаған басқа көміртегі бірліктері.</w:t>
      </w:r>
    </w:p>
    <w:bookmarkEnd w:id="202"/>
    <w:bookmarkStart w:name="z311" w:id="203"/>
    <w:p>
      <w:pPr>
        <w:spacing w:after="0"/>
        <w:ind w:left="0"/>
        <w:jc w:val="both"/>
      </w:pPr>
      <w:r>
        <w:rPr>
          <w:rFonts w:ascii="Times New Roman"/>
          <w:b w:val="false"/>
          <w:i w:val="false"/>
          <w:color w:val="000000"/>
          <w:sz w:val="28"/>
        </w:rPr>
        <w:t>
      3. Халықаралық көміртегі бірліктерін және көміртегі бірліктерінің мемлекеттік тізілімі арқылы олармен жүргізілетін операцияларды мониторингтеу операцияларды халықаралық тіркеу журналымен оларды мақұлдау бойынша операциялар, сондай-ақ Біріккен Ұлттар Ұйымының Климаттың өзгеруі туралы негіздемелік конвенциясына Киото хаттамасы аясында белгіленген талаптарына сәйкес рәсімдер шеңберінде іске асырылады.</w:t>
      </w:r>
    </w:p>
    <w:bookmarkEnd w:id="203"/>
    <w:bookmarkStart w:name="z312" w:id="204"/>
    <w:p>
      <w:pPr>
        <w:spacing w:after="0"/>
        <w:ind w:left="0"/>
        <w:jc w:val="left"/>
      </w:pPr>
      <w:r>
        <w:rPr>
          <w:rFonts w:ascii="Times New Roman"/>
          <w:b/>
          <w:i w:val="false"/>
          <w:color w:val="000000"/>
        </w:rPr>
        <w:t xml:space="preserve"> 2-тарау. Парниктік газдар шығарындыларының көміртегі бірліктері бойынша мониторинг жүргізу тәртібі</w:t>
      </w:r>
    </w:p>
    <w:bookmarkEnd w:id="204"/>
    <w:bookmarkStart w:name="z313" w:id="205"/>
    <w:p>
      <w:pPr>
        <w:spacing w:after="0"/>
        <w:ind w:left="0"/>
        <w:jc w:val="both"/>
      </w:pPr>
      <w:r>
        <w:rPr>
          <w:rFonts w:ascii="Times New Roman"/>
          <w:b w:val="false"/>
          <w:i w:val="false"/>
          <w:color w:val="000000"/>
          <w:sz w:val="28"/>
        </w:rPr>
        <w:t>
      4. Парниктік газдар шығарындыларының көміртегі бірліктері және көміртегі бірліктерінің мемлекеттік тізілімі бойынша олармен жүргізілетін операциялар арқылы ішкі және сыртқы мониторинг жүзеге асырылады.</w:t>
      </w:r>
    </w:p>
    <w:bookmarkEnd w:id="205"/>
    <w:bookmarkStart w:name="z314" w:id="206"/>
    <w:p>
      <w:pPr>
        <w:spacing w:after="0"/>
        <w:ind w:left="0"/>
        <w:jc w:val="both"/>
      </w:pPr>
      <w:r>
        <w:rPr>
          <w:rFonts w:ascii="Times New Roman"/>
          <w:b w:val="false"/>
          <w:i w:val="false"/>
          <w:color w:val="000000"/>
          <w:sz w:val="28"/>
        </w:rPr>
        <w:t>
      5. Парниктік газдар шығарындыларының көміртегі бірліктерінің ішкі мониторингін Қазақстан Республикасы көміртегі бірліктерінің мемлекеттік тізілімінің операторы олармен жүргізілетін операцияларды автоматты түрде тексеру арқылы жүргізеді.</w:t>
      </w:r>
    </w:p>
    <w:bookmarkEnd w:id="206"/>
    <w:bookmarkStart w:name="z315" w:id="207"/>
    <w:p>
      <w:pPr>
        <w:spacing w:after="0"/>
        <w:ind w:left="0"/>
        <w:jc w:val="both"/>
      </w:pPr>
      <w:r>
        <w:rPr>
          <w:rFonts w:ascii="Times New Roman"/>
          <w:b w:val="false"/>
          <w:i w:val="false"/>
          <w:color w:val="000000"/>
          <w:sz w:val="28"/>
        </w:rPr>
        <w:t>
      6. Парниктік газдар шығарындылары көміртегі бірліктерінің және олармен жүргізілетін операциялардың сыртқы мониторингін қоршаған ортаны қорғау саласындағы уәкілетті орган оны жүргізуге халықаралық сарапшылар мен валидация және верификация жөніндегі аккредиттелген органдарды тарту арқылы ұйымдастырады.</w:t>
      </w:r>
    </w:p>
    <w:bookmarkEnd w:id="207"/>
    <w:bookmarkStart w:name="z316" w:id="208"/>
    <w:p>
      <w:pPr>
        <w:spacing w:after="0"/>
        <w:ind w:left="0"/>
        <w:jc w:val="left"/>
      </w:pPr>
      <w:r>
        <w:rPr>
          <w:rFonts w:ascii="Times New Roman"/>
          <w:b/>
          <w:i w:val="false"/>
          <w:color w:val="000000"/>
        </w:rPr>
        <w:t xml:space="preserve"> 3-тарау. Парниктік газдар шығарындыларының көміртегі бірліктері бойынша есепке алу тәртібі</w:t>
      </w:r>
    </w:p>
    <w:bookmarkEnd w:id="208"/>
    <w:bookmarkStart w:name="z317" w:id="209"/>
    <w:p>
      <w:pPr>
        <w:spacing w:after="0"/>
        <w:ind w:left="0"/>
        <w:jc w:val="both"/>
      </w:pPr>
      <w:r>
        <w:rPr>
          <w:rFonts w:ascii="Times New Roman"/>
          <w:b w:val="false"/>
          <w:i w:val="false"/>
          <w:color w:val="000000"/>
          <w:sz w:val="28"/>
        </w:rPr>
        <w:t>
      7. Қазақстан Республикасында парниктік газдар шығарындыларының көміртегі бірліктері бойынша есепке алу көміртегі бірліктерінің мемлекеттік тізілімі арқылы жүзеге асырылады.</w:t>
      </w:r>
    </w:p>
    <w:bookmarkEnd w:id="209"/>
    <w:bookmarkStart w:name="z318" w:id="210"/>
    <w:p>
      <w:pPr>
        <w:spacing w:after="0"/>
        <w:ind w:left="0"/>
        <w:jc w:val="both"/>
      </w:pPr>
      <w:r>
        <w:rPr>
          <w:rFonts w:ascii="Times New Roman"/>
          <w:b w:val="false"/>
          <w:i w:val="false"/>
          <w:color w:val="000000"/>
          <w:sz w:val="28"/>
        </w:rPr>
        <w:t>
      8. Көміртегі бірліктерінің мемлекеттік тізілімінің операторы әрбір парниктік газдар шығарындыларының көміртегі бірліктеріне бірегей сәйкестендіру нөмірін береді.</w:t>
      </w:r>
    </w:p>
    <w:bookmarkEnd w:id="210"/>
    <w:bookmarkStart w:name="z319" w:id="211"/>
    <w:p>
      <w:pPr>
        <w:spacing w:after="0"/>
        <w:ind w:left="0"/>
        <w:jc w:val="both"/>
      </w:pPr>
      <w:r>
        <w:rPr>
          <w:rFonts w:ascii="Times New Roman"/>
          <w:b w:val="false"/>
          <w:i w:val="false"/>
          <w:color w:val="000000"/>
          <w:sz w:val="28"/>
        </w:rPr>
        <w:t>
      9. Қазақстан Республикасының айналымға енгізетін және айналымнан шығаратын парниктік газдар шығарындыларының көміртегі бірліктерін жеке есепке алу мақсатында көміртегі бірліктерінің мемлекеттік тізілімінің шоттарының және қосалқы шоттардың мынадай түрлерін:</w:t>
      </w:r>
    </w:p>
    <w:bookmarkEnd w:id="211"/>
    <w:bookmarkStart w:name="z320" w:id="212"/>
    <w:p>
      <w:pPr>
        <w:spacing w:after="0"/>
        <w:ind w:left="0"/>
        <w:jc w:val="both"/>
      </w:pPr>
      <w:r>
        <w:rPr>
          <w:rFonts w:ascii="Times New Roman"/>
          <w:b w:val="false"/>
          <w:i w:val="false"/>
          <w:color w:val="000000"/>
          <w:sz w:val="28"/>
        </w:rPr>
        <w:t xml:space="preserve">
      1) квота бірліктерін шығару шотын; </w:t>
      </w:r>
    </w:p>
    <w:bookmarkEnd w:id="212"/>
    <w:bookmarkStart w:name="z321" w:id="213"/>
    <w:p>
      <w:pPr>
        <w:spacing w:after="0"/>
        <w:ind w:left="0"/>
        <w:jc w:val="both"/>
      </w:pPr>
      <w:r>
        <w:rPr>
          <w:rFonts w:ascii="Times New Roman"/>
          <w:b w:val="false"/>
          <w:i w:val="false"/>
          <w:color w:val="000000"/>
          <w:sz w:val="28"/>
        </w:rPr>
        <w:t xml:space="preserve">
      2) көміртегі бірліктерін жою шотын; </w:t>
      </w:r>
    </w:p>
    <w:bookmarkEnd w:id="213"/>
    <w:bookmarkStart w:name="z322" w:id="214"/>
    <w:p>
      <w:pPr>
        <w:spacing w:after="0"/>
        <w:ind w:left="0"/>
        <w:jc w:val="both"/>
      </w:pPr>
      <w:r>
        <w:rPr>
          <w:rFonts w:ascii="Times New Roman"/>
          <w:b w:val="false"/>
          <w:i w:val="false"/>
          <w:color w:val="000000"/>
          <w:sz w:val="28"/>
        </w:rPr>
        <w:t xml:space="preserve">
      3) квоталарды өтеу шотын; </w:t>
      </w:r>
    </w:p>
    <w:bookmarkEnd w:id="214"/>
    <w:bookmarkStart w:name="z323" w:id="215"/>
    <w:p>
      <w:pPr>
        <w:spacing w:after="0"/>
        <w:ind w:left="0"/>
        <w:jc w:val="both"/>
      </w:pPr>
      <w:r>
        <w:rPr>
          <w:rFonts w:ascii="Times New Roman"/>
          <w:b w:val="false"/>
          <w:i w:val="false"/>
          <w:color w:val="000000"/>
          <w:sz w:val="28"/>
        </w:rPr>
        <w:t xml:space="preserve">
      4) квоталарды мынадай қосалқы шоттардан тұратын парниктік газдар шығарындыларына Ұлттық жоспардың квоталар көлемі қорының шотын: </w:t>
      </w:r>
    </w:p>
    <w:bookmarkEnd w:id="215"/>
    <w:bookmarkStart w:name="z324" w:id="216"/>
    <w:p>
      <w:pPr>
        <w:spacing w:after="0"/>
        <w:ind w:left="0"/>
        <w:jc w:val="both"/>
      </w:pPr>
      <w:r>
        <w:rPr>
          <w:rFonts w:ascii="Times New Roman"/>
          <w:b w:val="false"/>
          <w:i w:val="false"/>
          <w:color w:val="000000"/>
          <w:sz w:val="28"/>
        </w:rPr>
        <w:t xml:space="preserve">
      жаңа қондырғыларға парниктік газдар шығарындыларына квоталарды бөлу қосалқы шотын; </w:t>
      </w:r>
    </w:p>
    <w:bookmarkEnd w:id="216"/>
    <w:bookmarkStart w:name="z325" w:id="217"/>
    <w:p>
      <w:pPr>
        <w:spacing w:after="0"/>
        <w:ind w:left="0"/>
        <w:jc w:val="both"/>
      </w:pPr>
      <w:r>
        <w:rPr>
          <w:rFonts w:ascii="Times New Roman"/>
          <w:b w:val="false"/>
          <w:i w:val="false"/>
          <w:color w:val="000000"/>
          <w:sz w:val="28"/>
        </w:rPr>
        <w:t xml:space="preserve">
      2007 жылғы 9 қаңтардағы Қазақстан Республикасы Экологиялық кодексінің </w:t>
      </w:r>
      <w:r>
        <w:rPr>
          <w:rFonts w:ascii="Times New Roman"/>
          <w:b w:val="false"/>
          <w:i w:val="false"/>
          <w:color w:val="000000"/>
          <w:sz w:val="28"/>
        </w:rPr>
        <w:t>94-4 бабының</w:t>
      </w:r>
      <w:r>
        <w:rPr>
          <w:rFonts w:ascii="Times New Roman"/>
          <w:b w:val="false"/>
          <w:i w:val="false"/>
          <w:color w:val="000000"/>
          <w:sz w:val="28"/>
        </w:rPr>
        <w:t xml:space="preserve"> 1-тармағымен (бұдан әрі – Кодекс) көзделген жағдайда қосымша квоталарды беру қосалқы шотын; </w:t>
      </w:r>
    </w:p>
    <w:bookmarkEnd w:id="217"/>
    <w:bookmarkStart w:name="z326" w:id="218"/>
    <w:p>
      <w:pPr>
        <w:spacing w:after="0"/>
        <w:ind w:left="0"/>
        <w:jc w:val="both"/>
      </w:pPr>
      <w:r>
        <w:rPr>
          <w:rFonts w:ascii="Times New Roman"/>
          <w:b w:val="false"/>
          <w:i w:val="false"/>
          <w:color w:val="000000"/>
          <w:sz w:val="28"/>
        </w:rPr>
        <w:t xml:space="preserve">
      квоталарды парниктік газдар шығарындыларына бөлу Ұлттық жоспарының қолданылу кезеңінде Кодекстің </w:t>
      </w:r>
      <w:r>
        <w:rPr>
          <w:rFonts w:ascii="Times New Roman"/>
          <w:b w:val="false"/>
          <w:i w:val="false"/>
          <w:color w:val="000000"/>
          <w:sz w:val="28"/>
        </w:rPr>
        <w:t>94-2 бабының</w:t>
      </w:r>
      <w:r>
        <w:rPr>
          <w:rFonts w:ascii="Times New Roman"/>
          <w:b w:val="false"/>
          <w:i w:val="false"/>
          <w:color w:val="000000"/>
          <w:sz w:val="28"/>
        </w:rPr>
        <w:t xml:space="preserve"> 1-тармағының талаптарына сәйкес келетін әкімшілендіру, пайдалану субъектілерін орнату үшін парниктік газдар шығарындыларына квоталарды бөлу қосалқы шотын; </w:t>
      </w:r>
    </w:p>
    <w:bookmarkEnd w:id="218"/>
    <w:bookmarkStart w:name="z327" w:id="219"/>
    <w:p>
      <w:pPr>
        <w:spacing w:after="0"/>
        <w:ind w:left="0"/>
        <w:jc w:val="both"/>
      </w:pPr>
      <w:r>
        <w:rPr>
          <w:rFonts w:ascii="Times New Roman"/>
          <w:b w:val="false"/>
          <w:i w:val="false"/>
          <w:color w:val="000000"/>
          <w:sz w:val="28"/>
        </w:rPr>
        <w:t xml:space="preserve">
       парниктік газдар шығарындыларын азайту және (немесе) парниктік газдар сіңірулерін ұлғайту бойынша ішкі жобаларға арналған көміртегі бірліктерін беру қосалқы шотын; </w:t>
      </w:r>
    </w:p>
    <w:bookmarkEnd w:id="219"/>
    <w:bookmarkStart w:name="z328" w:id="220"/>
    <w:p>
      <w:pPr>
        <w:spacing w:after="0"/>
        <w:ind w:left="0"/>
        <w:jc w:val="both"/>
      </w:pPr>
      <w:r>
        <w:rPr>
          <w:rFonts w:ascii="Times New Roman"/>
          <w:b w:val="false"/>
          <w:i w:val="false"/>
          <w:color w:val="000000"/>
          <w:sz w:val="28"/>
        </w:rPr>
        <w:t xml:space="preserve">
      аукцион жағдайларында квоталарды сату қосалқы шотын; </w:t>
      </w:r>
    </w:p>
    <w:bookmarkEnd w:id="220"/>
    <w:bookmarkStart w:name="z329" w:id="221"/>
    <w:p>
      <w:pPr>
        <w:spacing w:after="0"/>
        <w:ind w:left="0"/>
        <w:jc w:val="both"/>
      </w:pPr>
      <w:r>
        <w:rPr>
          <w:rFonts w:ascii="Times New Roman"/>
          <w:b w:val="false"/>
          <w:i w:val="false"/>
          <w:color w:val="000000"/>
          <w:sz w:val="28"/>
        </w:rPr>
        <w:t xml:space="preserve">
      5) квоталанатын қондырғылар операторларының қосалқы шотын; </w:t>
      </w:r>
    </w:p>
    <w:bookmarkEnd w:id="221"/>
    <w:bookmarkStart w:name="z330" w:id="222"/>
    <w:p>
      <w:pPr>
        <w:spacing w:after="0"/>
        <w:ind w:left="0"/>
        <w:jc w:val="both"/>
      </w:pPr>
      <w:r>
        <w:rPr>
          <w:rFonts w:ascii="Times New Roman"/>
          <w:b w:val="false"/>
          <w:i w:val="false"/>
          <w:color w:val="000000"/>
          <w:sz w:val="28"/>
        </w:rPr>
        <w:t>
      6) парниктік газдар шығарындыларын азайту және (немесе) сіңірулерін ұлғайту бойынша ішкі жобаның өтініш берушісінің (бұдан әрі ˗ жобаның өтініш берушісінің қосалқы шотын;</w:t>
      </w:r>
    </w:p>
    <w:bookmarkEnd w:id="222"/>
    <w:bookmarkStart w:name="z331" w:id="223"/>
    <w:p>
      <w:pPr>
        <w:spacing w:after="0"/>
        <w:ind w:left="0"/>
        <w:jc w:val="both"/>
      </w:pPr>
      <w:r>
        <w:rPr>
          <w:rFonts w:ascii="Times New Roman"/>
          <w:b w:val="false"/>
          <w:i w:val="false"/>
          <w:color w:val="000000"/>
          <w:sz w:val="28"/>
        </w:rPr>
        <w:t>
      7) мемлекеттік тізілім операторының шоты бойынша операцияларды ашады және қызмет көрсетеді.</w:t>
      </w:r>
    </w:p>
    <w:bookmarkEnd w:id="223"/>
    <w:bookmarkStart w:name="z332" w:id="224"/>
    <w:p>
      <w:pPr>
        <w:spacing w:after="0"/>
        <w:ind w:left="0"/>
        <w:jc w:val="both"/>
      </w:pPr>
      <w:r>
        <w:rPr>
          <w:rFonts w:ascii="Times New Roman"/>
          <w:b w:val="false"/>
          <w:i w:val="false"/>
          <w:color w:val="000000"/>
          <w:sz w:val="28"/>
        </w:rPr>
        <w:t>
      10. Қондырғы операторлары жыл сайын ұсынатын верификацияланған есептер негізінде өтелетін бірліктер есебін мемлекеттік тізілімінің операторы жүргізеді.</w:t>
      </w:r>
    </w:p>
    <w:bookmarkEnd w:id="224"/>
    <w:bookmarkStart w:name="z333" w:id="225"/>
    <w:p>
      <w:pPr>
        <w:spacing w:after="0"/>
        <w:ind w:left="0"/>
        <w:jc w:val="left"/>
      </w:pPr>
      <w:r>
        <w:rPr>
          <w:rFonts w:ascii="Times New Roman"/>
          <w:b/>
          <w:i w:val="false"/>
          <w:color w:val="000000"/>
        </w:rPr>
        <w:t xml:space="preserve"> 4-тарау. Парниктік газдар шығарындыларының көміртегі бірліктері бойынша есептілік тәртібі</w:t>
      </w:r>
    </w:p>
    <w:bookmarkEnd w:id="225"/>
    <w:bookmarkStart w:name="z334" w:id="226"/>
    <w:p>
      <w:pPr>
        <w:spacing w:after="0"/>
        <w:ind w:left="0"/>
        <w:jc w:val="both"/>
      </w:pPr>
      <w:r>
        <w:rPr>
          <w:rFonts w:ascii="Times New Roman"/>
          <w:b w:val="false"/>
          <w:i w:val="false"/>
          <w:color w:val="000000"/>
          <w:sz w:val="28"/>
        </w:rPr>
        <w:t>
      11. Көміртегі бірліктерінің мемлекеттік тізілімінің операторы қоршаған ортаны қорғау саласындағы уәкілетті органға парниктік газдар шығарындыларының көміртегі бірліктері және олармен жүргізілген операциялар бойынша есептерді тоқсан сайын ұсынады.</w:t>
      </w:r>
    </w:p>
    <w:bookmarkEnd w:id="226"/>
    <w:bookmarkStart w:name="z335" w:id="227"/>
    <w:p>
      <w:pPr>
        <w:spacing w:after="0"/>
        <w:ind w:left="0"/>
        <w:jc w:val="both"/>
      </w:pPr>
      <w:r>
        <w:rPr>
          <w:rFonts w:ascii="Times New Roman"/>
          <w:b w:val="false"/>
          <w:i w:val="false"/>
          <w:color w:val="000000"/>
          <w:sz w:val="28"/>
        </w:rPr>
        <w:t>
      12. Парниктік газдар шығарындыларының көміртегі бірліктері бойынша көміртегі бірліктерінің мемлекеттік тізілімі операторының есептеріне мынадай ақпараттар енгізіледі:</w:t>
      </w:r>
    </w:p>
    <w:bookmarkEnd w:id="227"/>
    <w:bookmarkStart w:name="z336" w:id="228"/>
    <w:p>
      <w:pPr>
        <w:spacing w:after="0"/>
        <w:ind w:left="0"/>
        <w:jc w:val="both"/>
      </w:pPr>
      <w:r>
        <w:rPr>
          <w:rFonts w:ascii="Times New Roman"/>
          <w:b w:val="false"/>
          <w:i w:val="false"/>
          <w:color w:val="000000"/>
          <w:sz w:val="28"/>
        </w:rPr>
        <w:t>
      1) шоттардың нөмірлері;</w:t>
      </w:r>
    </w:p>
    <w:bookmarkEnd w:id="228"/>
    <w:bookmarkStart w:name="z337" w:id="229"/>
    <w:p>
      <w:pPr>
        <w:spacing w:after="0"/>
        <w:ind w:left="0"/>
        <w:jc w:val="both"/>
      </w:pPr>
      <w:r>
        <w:rPr>
          <w:rFonts w:ascii="Times New Roman"/>
          <w:b w:val="false"/>
          <w:i w:val="false"/>
          <w:color w:val="000000"/>
          <w:sz w:val="28"/>
        </w:rPr>
        <w:t>
      2) Көміртегі бірліктерінің мемлекеттік тізіліміндегі шоттар иелерінің атаулары мен байланыс деректері;</w:t>
      </w:r>
    </w:p>
    <w:bookmarkEnd w:id="229"/>
    <w:bookmarkStart w:name="z338" w:id="230"/>
    <w:p>
      <w:pPr>
        <w:spacing w:after="0"/>
        <w:ind w:left="0"/>
        <w:jc w:val="both"/>
      </w:pPr>
      <w:r>
        <w:rPr>
          <w:rFonts w:ascii="Times New Roman"/>
          <w:b w:val="false"/>
          <w:i w:val="false"/>
          <w:color w:val="000000"/>
          <w:sz w:val="28"/>
        </w:rPr>
        <w:t xml:space="preserve">
      3) шоттардағы көміртегі бірліктерінің әртүрлі типтерінің саны; </w:t>
      </w:r>
    </w:p>
    <w:bookmarkEnd w:id="230"/>
    <w:bookmarkStart w:name="z339" w:id="231"/>
    <w:p>
      <w:pPr>
        <w:spacing w:after="0"/>
        <w:ind w:left="0"/>
        <w:jc w:val="both"/>
      </w:pPr>
      <w:r>
        <w:rPr>
          <w:rFonts w:ascii="Times New Roman"/>
          <w:b w:val="false"/>
          <w:i w:val="false"/>
          <w:color w:val="000000"/>
          <w:sz w:val="28"/>
        </w:rPr>
        <w:t>
      4) тізілімдер мен шот ұстаушы туралы деректерді көрсете отырып, көміртегі бірліктерінің мемлекеттік тізіліміне басқа мемлекеттердің көміртегі бірліктерінің тізілімі мен таза дамыту тетігінің тізілімінен берілген шығарындыларды азайту бірліктері мен шығарындыларды азайтудың сертификатталған бірліктерінің саны;</w:t>
      </w:r>
    </w:p>
    <w:bookmarkEnd w:id="231"/>
    <w:bookmarkStart w:name="z340" w:id="232"/>
    <w:p>
      <w:pPr>
        <w:spacing w:after="0"/>
        <w:ind w:left="0"/>
        <w:jc w:val="both"/>
      </w:pPr>
      <w:r>
        <w:rPr>
          <w:rFonts w:ascii="Times New Roman"/>
          <w:b w:val="false"/>
          <w:i w:val="false"/>
          <w:color w:val="000000"/>
          <w:sz w:val="28"/>
        </w:rPr>
        <w:t>
      5) тізілімдер мен шот ұстаушы туралы деректерді көрсете отырып, басқа мемлекеттердің көміртегі бірліктерінің тізілімінен берілген шығарындыларды азайту бірліктерінің саны;</w:t>
      </w:r>
    </w:p>
    <w:bookmarkEnd w:id="232"/>
    <w:bookmarkStart w:name="z341" w:id="233"/>
    <w:p>
      <w:pPr>
        <w:spacing w:after="0"/>
        <w:ind w:left="0"/>
        <w:jc w:val="both"/>
      </w:pPr>
      <w:r>
        <w:rPr>
          <w:rFonts w:ascii="Times New Roman"/>
          <w:b w:val="false"/>
          <w:i w:val="false"/>
          <w:color w:val="000000"/>
          <w:sz w:val="28"/>
        </w:rPr>
        <w:t>
      6) жойылған көміртегі бірліктерінің саны;</w:t>
      </w:r>
    </w:p>
    <w:bookmarkEnd w:id="233"/>
    <w:bookmarkStart w:name="z342" w:id="234"/>
    <w:p>
      <w:pPr>
        <w:spacing w:after="0"/>
        <w:ind w:left="0"/>
        <w:jc w:val="both"/>
      </w:pPr>
      <w:r>
        <w:rPr>
          <w:rFonts w:ascii="Times New Roman"/>
          <w:b w:val="false"/>
          <w:i w:val="false"/>
          <w:color w:val="000000"/>
          <w:sz w:val="28"/>
        </w:rPr>
        <w:t>
      7) парниктік газдар шығарындыларына өтелген квоталардың саны.</w:t>
      </w:r>
    </w:p>
    <w:bookmarkEnd w:id="234"/>
    <w:bookmarkStart w:name="z343" w:id="235"/>
    <w:p>
      <w:pPr>
        <w:spacing w:after="0"/>
        <w:ind w:left="0"/>
        <w:jc w:val="both"/>
      </w:pPr>
      <w:r>
        <w:rPr>
          <w:rFonts w:ascii="Times New Roman"/>
          <w:b w:val="false"/>
          <w:i w:val="false"/>
          <w:color w:val="000000"/>
          <w:sz w:val="28"/>
        </w:rPr>
        <w:t>
      8) тауарлық биржада болған сауда-саттық және сатылған квоталар бірліктерінің саны;</w:t>
      </w:r>
    </w:p>
    <w:bookmarkEnd w:id="235"/>
    <w:bookmarkStart w:name="z344" w:id="236"/>
    <w:p>
      <w:pPr>
        <w:spacing w:after="0"/>
        <w:ind w:left="0"/>
        <w:jc w:val="both"/>
      </w:pPr>
      <w:r>
        <w:rPr>
          <w:rFonts w:ascii="Times New Roman"/>
          <w:b w:val="false"/>
          <w:i w:val="false"/>
          <w:color w:val="000000"/>
          <w:sz w:val="28"/>
        </w:rPr>
        <w:t>
      9) тауарлық биржада сату үшін жоспарланған болмаған сауда-саттық және квоталар бірліктерінің саны.</w:t>
      </w:r>
    </w:p>
    <w:bookmarkEnd w:id="236"/>
    <w:bookmarkStart w:name="z345" w:id="237"/>
    <w:p>
      <w:pPr>
        <w:spacing w:after="0"/>
        <w:ind w:left="0"/>
        <w:jc w:val="both"/>
      </w:pPr>
      <w:r>
        <w:rPr>
          <w:rFonts w:ascii="Times New Roman"/>
          <w:b w:val="false"/>
          <w:i w:val="false"/>
          <w:color w:val="000000"/>
          <w:sz w:val="28"/>
        </w:rPr>
        <w:t>
      13. Парниктік газдар шығарындыларына квоталар алған қондырғылар операторларының квоталар бірліктері мен шоттарына қатысты есепке мынадай қосымша ақпарат енгізіледі:</w:t>
      </w:r>
    </w:p>
    <w:bookmarkEnd w:id="237"/>
    <w:bookmarkStart w:name="z346" w:id="238"/>
    <w:p>
      <w:pPr>
        <w:spacing w:after="0"/>
        <w:ind w:left="0"/>
        <w:jc w:val="both"/>
      </w:pPr>
      <w:r>
        <w:rPr>
          <w:rFonts w:ascii="Times New Roman"/>
          <w:b w:val="false"/>
          <w:i w:val="false"/>
          <w:color w:val="000000"/>
          <w:sz w:val="28"/>
        </w:rPr>
        <w:t>
      1) квота бірліктерінің бірыңғай сәйкестендіру нөмірі;</w:t>
      </w:r>
    </w:p>
    <w:bookmarkEnd w:id="238"/>
    <w:bookmarkStart w:name="z347" w:id="239"/>
    <w:p>
      <w:pPr>
        <w:spacing w:after="0"/>
        <w:ind w:left="0"/>
        <w:jc w:val="both"/>
      </w:pPr>
      <w:r>
        <w:rPr>
          <w:rFonts w:ascii="Times New Roman"/>
          <w:b w:val="false"/>
          <w:i w:val="false"/>
          <w:color w:val="000000"/>
          <w:sz w:val="28"/>
        </w:rPr>
        <w:t>
      2) қондырғы нөмірі;</w:t>
      </w:r>
    </w:p>
    <w:bookmarkEnd w:id="239"/>
    <w:bookmarkStart w:name="z348" w:id="240"/>
    <w:p>
      <w:pPr>
        <w:spacing w:after="0"/>
        <w:ind w:left="0"/>
        <w:jc w:val="both"/>
      </w:pPr>
      <w:r>
        <w:rPr>
          <w:rFonts w:ascii="Times New Roman"/>
          <w:b w:val="false"/>
          <w:i w:val="false"/>
          <w:color w:val="000000"/>
          <w:sz w:val="28"/>
        </w:rPr>
        <w:t>
      3) парниктік газдар шығарындыларына берілген квоталар бірліктерінің көлемі;</w:t>
      </w:r>
    </w:p>
    <w:bookmarkEnd w:id="240"/>
    <w:bookmarkStart w:name="z349" w:id="241"/>
    <w:p>
      <w:pPr>
        <w:spacing w:after="0"/>
        <w:ind w:left="0"/>
        <w:jc w:val="both"/>
      </w:pPr>
      <w:r>
        <w:rPr>
          <w:rFonts w:ascii="Times New Roman"/>
          <w:b w:val="false"/>
          <w:i w:val="false"/>
          <w:color w:val="000000"/>
          <w:sz w:val="28"/>
        </w:rPr>
        <w:t>
      4) қондырғылар бойынша расталған парниктік газдар шығарындыларының көлемі (есептік жылдар бойынша);</w:t>
      </w:r>
    </w:p>
    <w:bookmarkEnd w:id="241"/>
    <w:bookmarkStart w:name="z350" w:id="242"/>
    <w:p>
      <w:pPr>
        <w:spacing w:after="0"/>
        <w:ind w:left="0"/>
        <w:jc w:val="both"/>
      </w:pPr>
      <w:r>
        <w:rPr>
          <w:rFonts w:ascii="Times New Roman"/>
          <w:b w:val="false"/>
          <w:i w:val="false"/>
          <w:color w:val="000000"/>
          <w:sz w:val="28"/>
        </w:rPr>
        <w:t xml:space="preserve">
      5) қондырғылар бойынша өтелген квоталардың көлемі (есептік жылдар бойынша); </w:t>
      </w:r>
    </w:p>
    <w:bookmarkEnd w:id="242"/>
    <w:bookmarkStart w:name="z351" w:id="243"/>
    <w:p>
      <w:pPr>
        <w:spacing w:after="0"/>
        <w:ind w:left="0"/>
        <w:jc w:val="both"/>
      </w:pPr>
      <w:r>
        <w:rPr>
          <w:rFonts w:ascii="Times New Roman"/>
          <w:b w:val="false"/>
          <w:i w:val="false"/>
          <w:color w:val="000000"/>
          <w:sz w:val="28"/>
        </w:rPr>
        <w:t>
      6) квоталанатын қондырғы шығарындылары бойынша мониторинг және есеп беруге қатысты талаптарды операторлардың орындауы туралы ақпарат.</w:t>
      </w:r>
    </w:p>
    <w:bookmarkEnd w:id="243"/>
    <w:bookmarkStart w:name="z352" w:id="244"/>
    <w:p>
      <w:pPr>
        <w:spacing w:after="0"/>
        <w:ind w:left="0"/>
        <w:jc w:val="both"/>
      </w:pPr>
      <w:r>
        <w:rPr>
          <w:rFonts w:ascii="Times New Roman"/>
          <w:b w:val="false"/>
          <w:i w:val="false"/>
          <w:color w:val="000000"/>
          <w:sz w:val="28"/>
        </w:rPr>
        <w:t>
      14. Қазақстан Республикасының аумағында іске асырылатын парниктік газдар шығарындыларын азайту және (немесе) сіңірулерін ұлғайту бойынша ішкі жобалар операторлары мен бірлесіп жүзеге асыру жобалары операторларының шоттарына қатысты есепке мынадай ақпарат енгізіледі:</w:t>
      </w:r>
    </w:p>
    <w:bookmarkEnd w:id="244"/>
    <w:bookmarkStart w:name="z353" w:id="245"/>
    <w:p>
      <w:pPr>
        <w:spacing w:after="0"/>
        <w:ind w:left="0"/>
        <w:jc w:val="both"/>
      </w:pPr>
      <w:r>
        <w:rPr>
          <w:rFonts w:ascii="Times New Roman"/>
          <w:b w:val="false"/>
          <w:i w:val="false"/>
          <w:color w:val="000000"/>
          <w:sz w:val="28"/>
        </w:rPr>
        <w:t xml:space="preserve">
      1) жобалардың атаулары мен олардың орналасқан жерлері, жобаны іске асыру нәтижелері бойынша көміртегі бірліктерін қолданысқа енгізу күні; </w:t>
      </w:r>
    </w:p>
    <w:bookmarkEnd w:id="245"/>
    <w:bookmarkStart w:name="z354" w:id="246"/>
    <w:p>
      <w:pPr>
        <w:spacing w:after="0"/>
        <w:ind w:left="0"/>
        <w:jc w:val="both"/>
      </w:pPr>
      <w:r>
        <w:rPr>
          <w:rFonts w:ascii="Times New Roman"/>
          <w:b w:val="false"/>
          <w:i w:val="false"/>
          <w:color w:val="000000"/>
          <w:sz w:val="28"/>
        </w:rPr>
        <w:t>
      2) шығарындыларды азайтудың ішкі бірліктері мен шығарындыларды азайту бірліктерінің айналымға енгізілген бірліктерінің саны.</w:t>
      </w:r>
    </w:p>
    <w:bookmarkEnd w:id="246"/>
    <w:bookmarkStart w:name="z355" w:id="247"/>
    <w:p>
      <w:pPr>
        <w:spacing w:after="0"/>
        <w:ind w:left="0"/>
        <w:jc w:val="both"/>
      </w:pPr>
      <w:r>
        <w:rPr>
          <w:rFonts w:ascii="Times New Roman"/>
          <w:b w:val="false"/>
          <w:i w:val="false"/>
          <w:color w:val="000000"/>
          <w:sz w:val="28"/>
        </w:rPr>
        <w:t>
      15. Парниктік газдар шығарындыларының көміртегі бірліктерімен сауда жасау жүйесінің айқындығын қамтамасыз ету мақсатында көміртегі бірліктерінің мемлекеттік тізілімінің операторы өзінің интернет-ресурсында тоқсан сайын жаңартылатын есептерді жариялап отырады.</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Республикасы Энергетика</w:t>
            </w:r>
            <w:r>
              <w:br/>
            </w:r>
            <w:r>
              <w:rPr>
                <w:rFonts w:ascii="Times New Roman"/>
                <w:b w:val="false"/>
                <w:i w:val="false"/>
                <w:color w:val="000000"/>
                <w:sz w:val="20"/>
              </w:rPr>
              <w:t>министрінің және Қазақстан</w:t>
            </w:r>
            <w:r>
              <w:br/>
            </w:r>
            <w:r>
              <w:rPr>
                <w:rFonts w:ascii="Times New Roman"/>
                <w:b w:val="false"/>
                <w:i w:val="false"/>
                <w:color w:val="000000"/>
                <w:sz w:val="20"/>
              </w:rPr>
              <w:t>Республикасы Қоршаған ортаны</w:t>
            </w:r>
            <w:r>
              <w:br/>
            </w:r>
            <w:r>
              <w:rPr>
                <w:rFonts w:ascii="Times New Roman"/>
                <w:b w:val="false"/>
                <w:i w:val="false"/>
                <w:color w:val="000000"/>
                <w:sz w:val="20"/>
              </w:rPr>
              <w:t>қорғау министрінің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күші жойылды - ҚР Экология, геология және табиғи ресурстар министрінің 10.06.2021 </w:t>
      </w:r>
      <w:r>
        <w:rPr>
          <w:rFonts w:ascii="Times New Roman"/>
          <w:b w:val="false"/>
          <w:i w:val="false"/>
          <w:color w:val="ff0000"/>
          <w:sz w:val="28"/>
        </w:rPr>
        <w:t>№ 193</w:t>
      </w:r>
      <w:r>
        <w:rPr>
          <w:rFonts w:ascii="Times New Roman"/>
          <w:b w:val="false"/>
          <w:i w:val="false"/>
          <w:color w:val="ff0000"/>
          <w:sz w:val="28"/>
        </w:rPr>
        <w:t xml:space="preserve"> (01.07.2021 бастап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