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f51fe" w14:textId="dbf51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2015 жылғы 30 қаңтардағы № 20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министрлігінің Статистика комитеті Төрағасының 2016 жылғы 30 қарашадағы № 289 бұйрығы. Қазақстан Республикасының Әділет министрлігінде 2016 жылғы 26 желтоқсанда № 14577 болып тіркелді. Күші жойылды - Қазақстан Республикасы Ұлттық экономика министрлігі Статистика комитеті Төрағасының 2017 жылғы 15 қарашадағы № 173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15.11.2017 </w:t>
      </w:r>
      <w:r>
        <w:rPr>
          <w:rFonts w:ascii="Times New Roman"/>
          <w:b w:val="false"/>
          <w:i w:val="false"/>
          <w:color w:val="ff0000"/>
          <w:sz w:val="28"/>
        </w:rPr>
        <w:t>№ 173</w:t>
      </w:r>
      <w:r>
        <w:rPr>
          <w:rFonts w:ascii="Times New Roman"/>
          <w:b w:val="false"/>
          <w:i w:val="false"/>
          <w:color w:val="ff0000"/>
          <w:sz w:val="28"/>
        </w:rPr>
        <w:t xml:space="preserve"> бұйрығымен (01.01.2018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Бұйрық 01.01.2017 ж. бастап қолданысқа енгізіледі.</w:t>
      </w:r>
    </w:p>
    <w:bookmarkStart w:name="z5"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сондай-ақ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w:t>
      </w:r>
      <w:r>
        <w:rPr>
          <w:rFonts w:ascii="Times New Roman"/>
          <w:b w:val="false"/>
          <w:i w:val="false"/>
          <w:color w:val="000000"/>
          <w:sz w:val="28"/>
        </w:rPr>
        <w:t xml:space="preserve">17-тармағының </w:t>
      </w:r>
      <w:r>
        <w:rPr>
          <w:rFonts w:ascii="Times New Roman"/>
          <w:b w:val="false"/>
          <w:i w:val="false"/>
          <w:color w:val="000000"/>
          <w:sz w:val="28"/>
        </w:rPr>
        <w:t xml:space="preserve"> 260)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xml:space="preserve">
      1. "Өнеркәсіп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2015 жылғы 30 қаңтардағы № 20 </w:t>
      </w:r>
      <w:r>
        <w:rPr>
          <w:rFonts w:ascii="Times New Roman"/>
          <w:b w:val="false"/>
          <w:i w:val="false"/>
          <w:color w:val="000000"/>
          <w:sz w:val="28"/>
        </w:rPr>
        <w:t xml:space="preserve">бұйрығына </w:t>
      </w:r>
      <w:r>
        <w:rPr>
          <w:rFonts w:ascii="Times New Roman"/>
          <w:b w:val="false"/>
          <w:i w:val="false"/>
          <w:color w:val="000000"/>
          <w:sz w:val="28"/>
        </w:rPr>
        <w:t xml:space="preserve"> (Нормативтік құқықтық актілерді мемлекеттік тіркеу тізілімінде № 11055 болып тіркелген, 2015 жылғы 24 маусымда "Әділет" ақпараттық-құқықтық жүйесінде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1-тармақтың </w:t>
      </w:r>
      <w:r>
        <w:rPr>
          <w:rFonts w:ascii="Times New Roman"/>
          <w:b w:val="false"/>
          <w:i w:val="false"/>
          <w:color w:val="000000"/>
          <w:sz w:val="28"/>
        </w:rPr>
        <w:t xml:space="preserve"> 1), 2) тармақшалары мынадай редакцияда жазылсын:</w:t>
      </w:r>
    </w:p>
    <w:bookmarkStart w:name="z8" w:id="2"/>
    <w:p>
      <w:pPr>
        <w:spacing w:after="0"/>
        <w:ind w:left="0"/>
        <w:jc w:val="both"/>
      </w:pPr>
      <w:r>
        <w:rPr>
          <w:rFonts w:ascii="Times New Roman"/>
          <w:b w:val="false"/>
          <w:i w:val="false"/>
          <w:color w:val="000000"/>
          <w:sz w:val="28"/>
        </w:rPr>
        <w:t xml:space="preserve">
      1) "Өндірістік қуаттар теңгерімі" жалпымемлекеттік статистикалық байқаудың статистикалық </w:t>
      </w:r>
      <w:r>
        <w:rPr>
          <w:rFonts w:ascii="Times New Roman"/>
          <w:b w:val="false"/>
          <w:i w:val="false"/>
          <w:color w:val="000000"/>
          <w:sz w:val="28"/>
        </w:rPr>
        <w:t xml:space="preserve">нысаны </w:t>
      </w:r>
      <w:r>
        <w:rPr>
          <w:rFonts w:ascii="Times New Roman"/>
          <w:b w:val="false"/>
          <w:i w:val="false"/>
          <w:color w:val="000000"/>
          <w:sz w:val="28"/>
        </w:rPr>
        <w:t xml:space="preserve"> (коды 151112004, индексі ҚТ, кезеңділігі жылдық)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9" w:id="3"/>
    <w:p>
      <w:pPr>
        <w:spacing w:after="0"/>
        <w:ind w:left="0"/>
        <w:jc w:val="both"/>
      </w:pPr>
      <w:r>
        <w:rPr>
          <w:rFonts w:ascii="Times New Roman"/>
          <w:b w:val="false"/>
          <w:i w:val="false"/>
          <w:color w:val="000000"/>
          <w:sz w:val="28"/>
        </w:rPr>
        <w:t xml:space="preserve">
      2) "Өндірістік қуаттар теңгерімі" жалпымемлекеттік статистикалық байқаудың статистикалық нысанын толтыру жөніндегі </w:t>
      </w:r>
      <w:r>
        <w:rPr>
          <w:rFonts w:ascii="Times New Roman"/>
          <w:b w:val="false"/>
          <w:i w:val="false"/>
          <w:color w:val="000000"/>
          <w:sz w:val="28"/>
        </w:rPr>
        <w:t>нұсқаулық</w:t>
      </w:r>
      <w:r>
        <w:rPr>
          <w:rFonts w:ascii="Times New Roman"/>
          <w:b w:val="false"/>
          <w:i w:val="false"/>
          <w:color w:val="000000"/>
          <w:sz w:val="28"/>
        </w:rPr>
        <w:t xml:space="preserve"> (коды 151112004, индексі ҚТ, кезеңділігі жылдық) осы бұйрықтың </w:t>
      </w:r>
      <w:r>
        <w:rPr>
          <w:rFonts w:ascii="Times New Roman"/>
          <w:b w:val="false"/>
          <w:i w:val="false"/>
          <w:color w:val="000000"/>
          <w:sz w:val="28"/>
        </w:rPr>
        <w:t xml:space="preserve">2-қосымшасына </w:t>
      </w:r>
      <w:r>
        <w:rPr>
          <w:rFonts w:ascii="Times New Roman"/>
          <w:b w:val="false"/>
          <w:i w:val="false"/>
          <w:color w:val="000000"/>
          <w:sz w:val="28"/>
        </w:rPr>
        <w:t xml:space="preserve"> сәйкес;</w:t>
      </w:r>
    </w:p>
    <w:bookmarkEnd w:id="3"/>
    <w:bookmarkStart w:name="z10" w:id="4"/>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4"/>
    <w:bookmarkStart w:name="z11"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12" w:id="6"/>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тіркелгеннен кейін күнтізбелік он күн ішінде оның көшірмелерін баспа және электрондық түрде ресми жариялауға мерзімді баспа  басылымдарына және "Әділет" ақпараттық-құқықтық жүйесіне, сондай-ақ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6"/>
    <w:bookmarkStart w:name="z13" w:id="7"/>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7"/>
    <w:bookmarkStart w:name="z15" w:id="8"/>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үшін жеткізсін.</w:t>
      </w:r>
    </w:p>
    <w:bookmarkEnd w:id="8"/>
    <w:bookmarkStart w:name="z16" w:id="9"/>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9"/>
    <w:bookmarkStart w:name="z17" w:id="10"/>
    <w:p>
      <w:pPr>
        <w:spacing w:after="0"/>
        <w:ind w:left="0"/>
        <w:jc w:val="both"/>
      </w:pPr>
      <w:r>
        <w:rPr>
          <w:rFonts w:ascii="Times New Roman"/>
          <w:b w:val="false"/>
          <w:i w:val="false"/>
          <w:color w:val="000000"/>
          <w:sz w:val="28"/>
        </w:rPr>
        <w:t>
      5. Осы бұйрық ресми жариялауға жатады және 2017 жылғы 1 қаңтардан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Ұлттық экономика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bookmarkStart w:name="z21" w:id="11"/>
    <w:p>
      <w:pPr>
        <w:spacing w:after="0"/>
        <w:ind w:left="0"/>
        <w:jc w:val="both"/>
      </w:pPr>
      <w:r>
        <w:rPr>
          <w:rFonts w:ascii="Times New Roman"/>
          <w:b w:val="false"/>
          <w:i w:val="false"/>
          <w:color w:val="000000"/>
          <w:sz w:val="28"/>
        </w:rPr>
        <w:t>
       "КЕЛIСIЛГЕН"</w:t>
      </w:r>
    </w:p>
    <w:bookmarkEnd w:id="11"/>
    <w:bookmarkStart w:name="z22" w:id="12"/>
    <w:p>
      <w:pPr>
        <w:spacing w:after="0"/>
        <w:ind w:left="0"/>
        <w:jc w:val="both"/>
      </w:pPr>
      <w:r>
        <w:rPr>
          <w:rFonts w:ascii="Times New Roman"/>
          <w:b w:val="false"/>
          <w:i w:val="false"/>
          <w:color w:val="000000"/>
          <w:sz w:val="28"/>
        </w:rPr>
        <w:t xml:space="preserve">
      Қазақстан Республикасы </w:t>
      </w:r>
    </w:p>
    <w:bookmarkEnd w:id="12"/>
    <w:bookmarkStart w:name="z23" w:id="13"/>
    <w:p>
      <w:pPr>
        <w:spacing w:after="0"/>
        <w:ind w:left="0"/>
        <w:jc w:val="both"/>
      </w:pPr>
      <w:r>
        <w:rPr>
          <w:rFonts w:ascii="Times New Roman"/>
          <w:b w:val="false"/>
          <w:i w:val="false"/>
          <w:color w:val="000000"/>
          <w:sz w:val="28"/>
        </w:rPr>
        <w:t>
      Инвестициялар және даму министрі</w:t>
      </w:r>
    </w:p>
    <w:bookmarkEnd w:id="13"/>
    <w:bookmarkStart w:name="z24" w:id="14"/>
    <w:p>
      <w:pPr>
        <w:spacing w:after="0"/>
        <w:ind w:left="0"/>
        <w:jc w:val="both"/>
      </w:pPr>
      <w:r>
        <w:rPr>
          <w:rFonts w:ascii="Times New Roman"/>
          <w:b w:val="false"/>
          <w:i w:val="false"/>
          <w:color w:val="000000"/>
          <w:sz w:val="28"/>
        </w:rPr>
        <w:t xml:space="preserve">
      Ж. Қасымбек ________________ </w:t>
      </w:r>
    </w:p>
    <w:bookmarkEnd w:id="14"/>
    <w:bookmarkStart w:name="z25" w:id="15"/>
    <w:p>
      <w:pPr>
        <w:spacing w:after="0"/>
        <w:ind w:left="0"/>
        <w:jc w:val="both"/>
      </w:pPr>
      <w:r>
        <w:rPr>
          <w:rFonts w:ascii="Times New Roman"/>
          <w:b w:val="false"/>
          <w:i w:val="false"/>
          <w:color w:val="000000"/>
          <w:sz w:val="28"/>
        </w:rPr>
        <w:t>
      2016 жылғы "</w:t>
      </w:r>
      <w:r>
        <w:rPr>
          <w:rFonts w:ascii="Times New Roman"/>
          <w:b w:val="false"/>
          <w:i w:val="false"/>
          <w:color w:val="000000"/>
          <w:sz w:val="28"/>
          <w:u w:val="single"/>
        </w:rPr>
        <w:t>29</w:t>
      </w:r>
      <w:r>
        <w:rPr>
          <w:rFonts w:ascii="Times New Roman"/>
          <w:b w:val="false"/>
          <w:i w:val="false"/>
          <w:color w:val="000000"/>
          <w:sz w:val="28"/>
          <w:u w:val="single"/>
        </w:rPr>
        <w:t>"</w:t>
      </w:r>
      <w:r>
        <w:rPr>
          <w:rFonts w:ascii="Times New Roman"/>
          <w:b w:val="false"/>
          <w:i w:val="false"/>
          <w:color w:val="000000"/>
          <w:sz w:val="28"/>
          <w:u w:val="single"/>
        </w:rPr>
        <w:t xml:space="preserve"> қараша</w:t>
      </w:r>
      <w:r>
        <w:rPr>
          <w:rFonts w:ascii="Times New Roman"/>
          <w:b w:val="false"/>
          <w:i w:val="false"/>
          <w:color w:val="000000"/>
          <w:sz w:val="28"/>
        </w:rPr>
        <w:t xml:space="preserve"> </w:t>
      </w:r>
    </w:p>
    <w:bookmarkEnd w:id="15"/>
    <w:bookmarkStart w:name="z26" w:id="16"/>
    <w:p>
      <w:pPr>
        <w:spacing w:after="0"/>
        <w:ind w:left="0"/>
        <w:jc w:val="both"/>
      </w:pPr>
      <w:r>
        <w:rPr>
          <w:rFonts w:ascii="Times New Roman"/>
          <w:b w:val="false"/>
          <w:i w:val="false"/>
          <w:color w:val="000000"/>
          <w:sz w:val="28"/>
        </w:rPr>
        <w:t>
       "КЕЛIСIЛГЕН"</w:t>
      </w:r>
    </w:p>
    <w:bookmarkEnd w:id="16"/>
    <w:bookmarkStart w:name="z27" w:id="17"/>
    <w:p>
      <w:pPr>
        <w:spacing w:after="0"/>
        <w:ind w:left="0"/>
        <w:jc w:val="both"/>
      </w:pPr>
      <w:r>
        <w:rPr>
          <w:rFonts w:ascii="Times New Roman"/>
          <w:b w:val="false"/>
          <w:i w:val="false"/>
          <w:color w:val="000000"/>
          <w:sz w:val="28"/>
        </w:rPr>
        <w:t>
      Қазақстан Республикасы</w:t>
      </w:r>
    </w:p>
    <w:bookmarkEnd w:id="17"/>
    <w:bookmarkStart w:name="z28" w:id="18"/>
    <w:p>
      <w:pPr>
        <w:spacing w:after="0"/>
        <w:ind w:left="0"/>
        <w:jc w:val="both"/>
      </w:pPr>
      <w:r>
        <w:rPr>
          <w:rFonts w:ascii="Times New Roman"/>
          <w:b w:val="false"/>
          <w:i w:val="false"/>
          <w:color w:val="000000"/>
          <w:sz w:val="28"/>
        </w:rPr>
        <w:t>
      Энергетика министрі</w:t>
      </w:r>
    </w:p>
    <w:bookmarkEnd w:id="18"/>
    <w:bookmarkStart w:name="z29" w:id="19"/>
    <w:p>
      <w:pPr>
        <w:spacing w:after="0"/>
        <w:ind w:left="0"/>
        <w:jc w:val="both"/>
      </w:pPr>
      <w:r>
        <w:rPr>
          <w:rFonts w:ascii="Times New Roman"/>
          <w:b w:val="false"/>
          <w:i w:val="false"/>
          <w:color w:val="000000"/>
          <w:sz w:val="28"/>
        </w:rPr>
        <w:t xml:space="preserve">
      Қ. Бозымбаев ________________ </w:t>
      </w:r>
    </w:p>
    <w:bookmarkEnd w:id="19"/>
    <w:bookmarkStart w:name="z30" w:id="20"/>
    <w:p>
      <w:pPr>
        <w:spacing w:after="0"/>
        <w:ind w:left="0"/>
        <w:jc w:val="both"/>
      </w:pPr>
      <w:r>
        <w:rPr>
          <w:rFonts w:ascii="Times New Roman"/>
          <w:b w:val="false"/>
          <w:i w:val="false"/>
          <w:color w:val="000000"/>
          <w:sz w:val="28"/>
        </w:rPr>
        <w:t>
      2016 жылғы "</w:t>
      </w:r>
      <w:r>
        <w:rPr>
          <w:rFonts w:ascii="Times New Roman"/>
          <w:b w:val="false"/>
          <w:i w:val="false"/>
          <w:color w:val="000000"/>
          <w:sz w:val="28"/>
          <w:u w:val="single"/>
        </w:rPr>
        <w:t>28</w:t>
      </w:r>
      <w:r>
        <w:rPr>
          <w:rFonts w:ascii="Times New Roman"/>
          <w:b w:val="false"/>
          <w:i w:val="false"/>
          <w:color w:val="000000"/>
          <w:sz w:val="28"/>
        </w:rPr>
        <w:t xml:space="preserve">" </w:t>
      </w:r>
      <w:r>
        <w:rPr>
          <w:rFonts w:ascii="Times New Roman"/>
          <w:b w:val="false"/>
          <w:i w:val="false"/>
          <w:color w:val="000000"/>
          <w:sz w:val="28"/>
          <w:u w:val="single"/>
        </w:rPr>
        <w:t>қараша</w:t>
      </w:r>
    </w:p>
    <w:bookmarkEnd w:id="20"/>
    <w:tbl>
      <w:tblPr>
        <w:tblW w:w="0" w:type="auto"/>
        <w:tblCellSpacing w:w="0" w:type="auto"/>
        <w:tblBorders>
          <w:top w:val="none"/>
          <w:left w:val="none"/>
          <w:bottom w:val="none"/>
          <w:right w:val="none"/>
          <w:insideH w:val="none"/>
          <w:insideV w:val="none"/>
        </w:tblBorders>
      </w:tblPr>
      <w:tblGrid>
        <w:gridCol w:w="5320"/>
        <w:gridCol w:w="834"/>
        <w:gridCol w:w="2626"/>
        <w:gridCol w:w="2626"/>
        <w:gridCol w:w="2626"/>
        <w:gridCol w:w="7172"/>
        <w:gridCol w:w="108"/>
        <w:gridCol w:w="108"/>
        <w:gridCol w:w="4459"/>
        <w:gridCol w:w="89"/>
        <w:gridCol w:w="89"/>
        <w:gridCol w:w="92"/>
        <w:gridCol w:w="92"/>
        <w:gridCol w:w="185"/>
        <w:gridCol w:w="94"/>
      </w:tblGrid>
      <w:tr>
        <w:trPr>
          <w:trHeight w:val="30" w:hRule="atLeast"/>
        </w:trPr>
        <w:tc>
          <w:tcPr>
            <w:tcW w:w="0" w:type="auto"/>
            <w:gridSpan w:val="2"/>
            <w:tcBorders/>
            <w:tcMar>
              <w:top w:w="15" w:type="dxa"/>
              <w:left w:w="15" w:type="dxa"/>
              <w:bottom w:w="15" w:type="dxa"/>
              <w:right w:w="15" w:type="dxa"/>
            </w:tcMar>
            <w:vAlign w:val="center"/>
          </w:tcPr>
          <w:bookmarkStart w:name="z31" w:id="21"/>
          <w:p>
            <w:pPr>
              <w:spacing w:after="20"/>
              <w:ind w:left="20"/>
              <w:jc w:val="both"/>
            </w:pPr>
          </w:p>
          <w:bookmarkEnd w:id="21"/>
          <w:p>
            <w:pPr>
              <w:spacing w:after="20"/>
              <w:ind w:left="20"/>
              <w:jc w:val="both"/>
            </w:pPr>
            <w:r>
              <w:drawing>
                <wp:inline distT="0" distB="0" distL="0" distR="0">
                  <wp:extent cx="33401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40100" cy="2209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Конфиденциальность гарантируется органами государственной статистики</w:t>
            </w:r>
            <w:r>
              <w:br/>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Статистическая форма общегосударственного статистического наблюдения</w:t>
            </w: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bookmarkStart w:name="z662" w:id="22"/>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 Статистика комитеті төрағасының</w:t>
            </w:r>
            <w:r>
              <w:rPr>
                <w:rFonts w:ascii="Times New Roman"/>
                <w:b w:val="false"/>
                <w:i w:val="false"/>
                <w:color w:val="000000"/>
                <w:sz w:val="20"/>
              </w:rPr>
              <w:t xml:space="preserve"> </w:t>
            </w:r>
            <w:r>
              <w:rPr>
                <w:rFonts w:ascii="Times New Roman"/>
                <w:b/>
                <w:i w:val="false"/>
                <w:color w:val="000000"/>
                <w:sz w:val="20"/>
              </w:rPr>
              <w:t>2016 жылғы "</w:t>
            </w:r>
            <w:r>
              <w:rPr>
                <w:rFonts w:ascii="Times New Roman"/>
                <w:b w:val="false"/>
                <w:i w:val="false"/>
                <w:color w:val="000000"/>
                <w:sz w:val="20"/>
                <w:u w:val="single"/>
              </w:rPr>
              <w:t>30</w:t>
            </w:r>
            <w:r>
              <w:rPr>
                <w:rFonts w:ascii="Times New Roman"/>
                <w:b/>
                <w:i w:val="false"/>
                <w:color w:val="000000"/>
                <w:sz w:val="20"/>
              </w:rPr>
              <w:t xml:space="preserve">" </w:t>
            </w:r>
            <w:r>
              <w:rPr>
                <w:rFonts w:ascii="Times New Roman"/>
                <w:b w:val="false"/>
                <w:i w:val="false"/>
                <w:color w:val="000000"/>
                <w:sz w:val="20"/>
                <w:u w:val="single"/>
              </w:rPr>
              <w:t>қараша</w:t>
            </w:r>
            <w:r>
              <w:rPr>
                <w:rFonts w:ascii="Times New Roman"/>
                <w:b w:val="false"/>
                <w:i w:val="false"/>
                <w:color w:val="000000"/>
                <w:sz w:val="20"/>
                <w:u w:val="single"/>
              </w:rPr>
              <w:t>дағы</w:t>
            </w:r>
            <w:r>
              <w:br/>
            </w:r>
            <w:r>
              <w:rPr>
                <w:rFonts w:ascii="Times New Roman"/>
                <w:b/>
                <w:i w:val="false"/>
                <w:color w:val="000000"/>
                <w:sz w:val="20"/>
              </w:rPr>
              <w:t xml:space="preserve">№ </w:t>
            </w:r>
            <w:r>
              <w:rPr>
                <w:rFonts w:ascii="Times New Roman"/>
                <w:b w:val="false"/>
                <w:i w:val="false"/>
                <w:color w:val="000000"/>
                <w:sz w:val="20"/>
                <w:u w:val="single"/>
              </w:rPr>
              <w:t>289</w:t>
            </w:r>
            <w:r>
              <w:rPr>
                <w:rFonts w:ascii="Times New Roman"/>
                <w:b/>
                <w:i w:val="false"/>
                <w:color w:val="000000"/>
                <w:sz w:val="20"/>
              </w:rPr>
              <w:t xml:space="preserve"> бұйрығына 1-қосымша</w:t>
            </w:r>
          </w:p>
          <w:bookmarkEnd w:id="22"/>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1 к приказу Председателя </w:t>
            </w:r>
            <w:r>
              <w:br/>
            </w:r>
            <w:r>
              <w:rPr>
                <w:rFonts w:ascii="Times New Roman"/>
                <w:b w:val="false"/>
                <w:i w:val="false"/>
                <w:color w:val="000000"/>
                <w:sz w:val="20"/>
              </w:rPr>
              <w:t>Комитета по статистике Министерства</w:t>
            </w:r>
            <w:r>
              <w:br/>
            </w:r>
            <w:r>
              <w:rPr>
                <w:rFonts w:ascii="Times New Roman"/>
                <w:b w:val="false"/>
                <w:i w:val="false"/>
                <w:color w:val="000000"/>
                <w:sz w:val="20"/>
              </w:rPr>
              <w:t xml:space="preserve">национальной экономики Республики Казахстан </w:t>
            </w:r>
            <w:r>
              <w:br/>
            </w:r>
            <w:r>
              <w:rPr>
                <w:rFonts w:ascii="Times New Roman"/>
                <w:b w:val="false"/>
                <w:i w:val="false"/>
                <w:color w:val="000000"/>
                <w:sz w:val="20"/>
              </w:rPr>
              <w:t>от "</w:t>
            </w:r>
            <w:r>
              <w:rPr>
                <w:rFonts w:ascii="Times New Roman"/>
                <w:b w:val="false"/>
                <w:i w:val="false"/>
                <w:color w:val="000000"/>
                <w:sz w:val="20"/>
                <w:u w:val="single"/>
              </w:rPr>
              <w:t>30</w:t>
            </w:r>
            <w:r>
              <w:rPr>
                <w:rFonts w:ascii="Times New Roman"/>
                <w:b w:val="false"/>
                <w:i w:val="false"/>
                <w:color w:val="000000"/>
                <w:sz w:val="20"/>
              </w:rPr>
              <w:t xml:space="preserve">" </w:t>
            </w:r>
            <w:r>
              <w:rPr>
                <w:rFonts w:ascii="Times New Roman"/>
                <w:b w:val="false"/>
                <w:i w:val="false"/>
                <w:color w:val="000000"/>
                <w:sz w:val="20"/>
                <w:u w:val="single"/>
              </w:rPr>
              <w:t>ноября</w:t>
            </w:r>
            <w:r>
              <w:rPr>
                <w:rFonts w:ascii="Times New Roman"/>
                <w:b w:val="false"/>
                <w:i w:val="false"/>
                <w:color w:val="000000"/>
                <w:sz w:val="20"/>
              </w:rPr>
              <w:t xml:space="preserve"> 2016 года №</w:t>
            </w:r>
            <w:r>
              <w:rPr>
                <w:rFonts w:ascii="Times New Roman"/>
                <w:b w:val="false"/>
                <w:i w:val="false"/>
                <w:color w:val="000000"/>
                <w:sz w:val="20"/>
                <w:u w:val="single"/>
              </w:rPr>
              <w:t>289</w:t>
            </w:r>
            <w:r>
              <w:br/>
            </w: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 Статистика комитеті төрағасының 2015 жылғы "30" қаңтардағы</w:t>
            </w:r>
            <w:r>
              <w:br/>
            </w:r>
            <w:r>
              <w:rPr>
                <w:rFonts w:ascii="Times New Roman"/>
                <w:b/>
                <w:i w:val="false"/>
                <w:color w:val="000000"/>
                <w:sz w:val="20"/>
              </w:rPr>
              <w:t>№ 20 бұйрығына 1-қосымша</w:t>
            </w: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bookmarkStart w:name="z33" w:id="23"/>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xml:space="preserve">Представляется территориальному органу статистики </w:t>
            </w:r>
          </w:p>
          <w:bookmarkEnd w:id="23"/>
        </w:tc>
        <w:tc>
          <w:tcPr>
            <w:tcW w:w="0" w:type="auto"/>
            <w:gridSpan w:val="9"/>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w:t>
                  </w:r>
                  <w:r>
                    <w:rPr>
                      <w:rFonts w:ascii="Times New Roman"/>
                      <w:b w:val="false"/>
                      <w:i w:val="false"/>
                      <w:color w:val="000000"/>
                      <w:sz w:val="20"/>
                    </w:rPr>
                    <w:t xml:space="preserve"> </w:t>
                  </w:r>
                  <w:r>
                    <w:rPr>
                      <w:rFonts w:ascii="Times New Roman"/>
                      <w:b/>
                      <w:i w:val="false"/>
                      <w:color w:val="000000"/>
                      <w:sz w:val="20"/>
                    </w:rPr>
                    <w:t>(қажеттiсiн қорша</w:t>
                  </w:r>
                  <w:r>
                    <w:rPr>
                      <w:rFonts w:ascii="Times New Roman"/>
                      <w:b/>
                      <w:i w:val="false"/>
                      <w:color w:val="000000"/>
                      <w:sz w:val="20"/>
                    </w:rPr>
                    <w:t>ңыз</w:t>
                  </w:r>
                  <w:r>
                    <w:rPr>
                      <w:rFonts w:ascii="Times New Roman"/>
                      <w:b/>
                      <w:i w:val="false"/>
                      <w:color w:val="000000"/>
                      <w:sz w:val="20"/>
                    </w:rPr>
                    <w:t>)</w:t>
                  </w:r>
                  <w:r>
                    <w:rPr>
                      <w:rFonts w:ascii="Times New Roman"/>
                      <w:b w:val="false"/>
                      <w:i w:val="false"/>
                      <w:color w:val="000000"/>
                      <w:sz w:val="20"/>
                    </w:rPr>
                    <w:t xml:space="preserve"> </w:t>
                  </w:r>
                  <w:r>
                    <w:br/>
                  </w:r>
                  <w:r>
                    <w:rPr>
                      <w:rFonts w:ascii="Times New Roman"/>
                      <w:b w:val="false"/>
                      <w:i w:val="false"/>
                      <w:color w:val="000000"/>
                      <w:sz w:val="20"/>
                    </w:rPr>
                    <w:t xml:space="preserve">Время, затраченное на заполнение статистической формы, в часах </w:t>
                  </w:r>
                  <w:r>
                    <w:br/>
                  </w:r>
                  <w:r>
                    <w:rPr>
                      <w:rFonts w:ascii="Times New Roman"/>
                      <w:b w:val="false"/>
                      <w:i w:val="false"/>
                      <w:color w:val="000000"/>
                      <w:sz w:val="20"/>
                    </w:rPr>
                    <w:t>(нужное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w:t>
                  </w:r>
                  <w:r>
                    <w:rPr>
                      <w:rFonts w:ascii="Times New Roman"/>
                      <w:b/>
                      <w:i w:val="false"/>
                      <w:color w:val="000000"/>
                      <w:sz w:val="20"/>
                    </w:rPr>
                    <w:t xml:space="preserve">атқа </w:t>
                  </w:r>
                  <w:r>
                    <w:rPr>
                      <w:rFonts w:ascii="Times New Roman"/>
                      <w:b/>
                      <w:i w:val="false"/>
                      <w:color w:val="000000"/>
                      <w:sz w:val="20"/>
                    </w:rPr>
                    <w:t>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w:t>
                  </w:r>
                  <w:r>
                    <w:rPr>
                      <w:rFonts w:ascii="Times New Roman"/>
                      <w:b/>
                      <w:i w:val="false"/>
                      <w:color w:val="000000"/>
                      <w:sz w:val="20"/>
                    </w:rPr>
                    <w:t xml:space="preserve">аттан </w:t>
                  </w:r>
                  <w:r>
                    <w:rPr>
                      <w:rFonts w:ascii="Times New Roman"/>
                      <w:b/>
                      <w:i w:val="false"/>
                      <w:color w:val="000000"/>
                      <w:sz w:val="20"/>
                    </w:rPr>
                    <w:t>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bookmarkStart w:name="z34" w:id="24"/>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i w:val="false"/>
                <w:color w:val="000000"/>
                <w:sz w:val="20"/>
              </w:rPr>
              <w:t xml:space="preserve"> сайтында орналастырылған</w:t>
            </w:r>
            <w:r>
              <w:br/>
            </w:r>
            <w:r>
              <w:rPr>
                <w:rFonts w:ascii="Times New Roman"/>
                <w:b w:val="false"/>
                <w:i w:val="false"/>
                <w:color w:val="000000"/>
                <w:sz w:val="20"/>
              </w:rPr>
              <w:t>Статистическая форма размещена на сайте www.stat.gov.kz</w:t>
            </w:r>
          </w:p>
          <w:bookmarkEnd w:id="24"/>
        </w:tc>
        <w:tc>
          <w:tcPr>
            <w:tcW w:w="0" w:type="auto"/>
            <w:gridSpan w:val="9"/>
            <w:vMerge/>
            <w:tcBorders>
              <w:top w:val="nil"/>
            </w:tcBorders>
          </w:tcPr>
          <w:p/>
        </w:tc>
      </w:tr>
      <w:tr>
        <w:trPr>
          <w:trHeight w:val="30" w:hRule="atLeast"/>
        </w:trPr>
        <w:tc>
          <w:tcPr>
            <w:tcW w:w="0" w:type="auto"/>
            <w:gridSpan w:val="14"/>
            <w:tcBorders/>
            <w:tcMar>
              <w:top w:w="15" w:type="dxa"/>
              <w:left w:w="15" w:type="dxa"/>
              <w:bottom w:w="15" w:type="dxa"/>
              <w:right w:w="15" w:type="dxa"/>
            </w:tcMar>
            <w:vAlign w:val="center"/>
          </w:tcPr>
          <w:bookmarkStart w:name="z35" w:id="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r>
              <w:br/>
            </w:r>
            <w:r>
              <w:rPr>
                <w:rFonts w:ascii="Times New Roman"/>
                <w:b w:val="false"/>
                <w:i w:val="false"/>
                <w:color w:val="000000"/>
                <w:sz w:val="20"/>
              </w:rPr>
              <w:t>
 </w:t>
            </w:r>
          </w:p>
          <w:bookmarkEnd w:id="25"/>
        </w:tc>
      </w:tr>
      <w:tr>
        <w:trPr>
          <w:trHeight w:val="30" w:hRule="atLeast"/>
        </w:trPr>
        <w:tc>
          <w:tcPr>
            <w:tcW w:w="0" w:type="auto"/>
            <w:gridSpan w:val="4"/>
            <w:tcBorders/>
            <w:tcMar>
              <w:top w:w="15" w:type="dxa"/>
              <w:left w:w="15" w:type="dxa"/>
              <w:bottom w:w="15" w:type="dxa"/>
              <w:right w:w="15" w:type="dxa"/>
            </w:tcMar>
            <w:vAlign w:val="center"/>
          </w:tcPr>
          <w:bookmarkStart w:name="z37" w:id="26"/>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w:t>
            </w:r>
            <w:r>
              <w:rPr>
                <w:rFonts w:ascii="Times New Roman"/>
                <w:b/>
                <w:i w:val="false"/>
                <w:color w:val="000000"/>
                <w:sz w:val="20"/>
              </w:rPr>
              <w:t>ысан коды</w:t>
            </w:r>
            <w:r>
              <w:rPr>
                <w:rFonts w:ascii="Times New Roman"/>
                <w:b/>
                <w:i w:val="false"/>
                <w:color w:val="000000"/>
                <w:sz w:val="20"/>
              </w:rPr>
              <w:t xml:space="preserve"> 151112004</w:t>
            </w:r>
            <w:r>
              <w:rPr>
                <w:rFonts w:ascii="Times New Roman"/>
                <w:b w:val="false"/>
                <w:i w:val="false"/>
                <w:color w:val="000000"/>
                <w:sz w:val="20"/>
              </w:rPr>
              <w:t xml:space="preserve"> </w:t>
            </w:r>
            <w:r>
              <w:br/>
            </w:r>
            <w:r>
              <w:rPr>
                <w:rFonts w:ascii="Times New Roman"/>
                <w:b w:val="false"/>
                <w:i w:val="false"/>
                <w:color w:val="000000"/>
                <w:sz w:val="20"/>
              </w:rPr>
              <w:t>Код статистической формы 151112004</w:t>
            </w:r>
          </w:p>
          <w:bookmarkEnd w:id="26"/>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қуаттар теңгерімі</w:t>
            </w:r>
          </w:p>
        </w:tc>
      </w:tr>
      <w:tr>
        <w:trPr>
          <w:trHeight w:val="30" w:hRule="atLeast"/>
        </w:trPr>
        <w:tc>
          <w:tcPr>
            <w:tcW w:w="0" w:type="auto"/>
            <w:gridSpan w:val="4"/>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w:t>
            </w:r>
            <w:r>
              <w:rPr>
                <w:rFonts w:ascii="Times New Roman"/>
                <w:b/>
                <w:i w:val="false"/>
                <w:color w:val="000000"/>
                <w:sz w:val="20"/>
              </w:rPr>
              <w:t>БМ</w:t>
            </w:r>
          </w:p>
          <w:bookmarkEnd w:id="27"/>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производственных мощностей</w:t>
            </w:r>
          </w:p>
        </w:tc>
      </w:tr>
      <w:tr>
        <w:trPr>
          <w:trHeight w:val="30" w:hRule="atLeast"/>
        </w:trPr>
        <w:tc>
          <w:tcPr>
            <w:tcW w:w="0" w:type="auto"/>
            <w:gridSpan w:val="4"/>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Годовая</w:t>
            </w:r>
          </w:p>
          <w:bookmarkEnd w:id="28"/>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Есепті кезең</w:t>
            </w:r>
            <w:r>
              <w:br/>
            </w:r>
            <w:r>
              <w:rPr>
                <w:rFonts w:ascii="Times New Roman"/>
                <w:b w:val="false"/>
                <w:i w:val="false"/>
                <w:color w:val="000000"/>
                <w:sz w:val="20"/>
              </w:rPr>
              <w:t xml:space="preserve"> Отчетный период</w:t>
            </w:r>
          </w:p>
        </w:tc>
        <w:tc>
          <w:tcPr>
            <w:tcW w:w="44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ыл</w:t>
            </w:r>
            <w:r>
              <w:br/>
            </w:r>
            <w:r>
              <w:rPr>
                <w:rFonts w:ascii="Times New Roman"/>
                <w:b w:val="false"/>
                <w:i w:val="false"/>
                <w:color w:val="000000"/>
                <w:sz w:val="20"/>
              </w:rPr>
              <w:t>год</w:t>
            </w:r>
          </w:p>
        </w:tc>
      </w:tr>
      <w:tr>
        <w:trPr>
          <w:trHeight w:val="30" w:hRule="atLeast"/>
        </w:trPr>
        <w:tc>
          <w:tcPr>
            <w:tcW w:w="0" w:type="auto"/>
            <w:gridSpan w:val="14"/>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Қызметкерлерінің санына қарамастан, қызметінің негізгі және қосалқы түрі "Өнеркәсіп" (Экономикалық қызмет түрлерінің жалпы жіктеуішінің ЭҚЖЖ 05-33, 35-39 кодтарына сәйкес) болып табылатын,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видом деятельности "Промышленность" (согласно кодам Общего классификатора видов экономической деятельности - ОКЭД 05-33, 35-39), независимо от численности работающих.</w:t>
            </w:r>
          </w:p>
          <w:bookmarkEnd w:id="29"/>
        </w:tc>
      </w:tr>
      <w:tr>
        <w:trPr>
          <w:trHeight w:val="30" w:hRule="atLeast"/>
        </w:trPr>
        <w:tc>
          <w:tcPr>
            <w:tcW w:w="0" w:type="auto"/>
            <w:gridSpan w:val="14"/>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w:t>
            </w:r>
            <w:r>
              <w:rPr>
                <w:rFonts w:ascii="Times New Roman"/>
                <w:b/>
                <w:i w:val="false"/>
                <w:color w:val="000000"/>
                <w:sz w:val="20"/>
              </w:rPr>
              <w:t xml:space="preserve">Тапсыру мерзімі – </w:t>
            </w:r>
            <w:r>
              <w:rPr>
                <w:rFonts w:ascii="Times New Roman"/>
                <w:b/>
                <w:i w:val="false"/>
                <w:color w:val="000000"/>
                <w:sz w:val="20"/>
              </w:rPr>
              <w:t>есепт</w:t>
            </w:r>
            <w:r>
              <w:rPr>
                <w:rFonts w:ascii="Times New Roman"/>
                <w:b/>
                <w:i w:val="false"/>
                <w:color w:val="000000"/>
                <w:sz w:val="20"/>
              </w:rPr>
              <w:t>і кезеңнен кейін</w:t>
            </w:r>
            <w:r>
              <w:rPr>
                <w:rFonts w:ascii="Times New Roman"/>
                <w:b/>
                <w:i w:val="false"/>
                <w:color w:val="000000"/>
                <w:sz w:val="20"/>
              </w:rPr>
              <w:t>гі</w:t>
            </w:r>
            <w:r>
              <w:rPr>
                <w:rFonts w:ascii="Times New Roman"/>
                <w:b/>
                <w:i w:val="false"/>
                <w:color w:val="000000"/>
                <w:sz w:val="20"/>
              </w:rPr>
              <w:t xml:space="preserve"> 25</w:t>
            </w:r>
            <w:r>
              <w:rPr>
                <w:rFonts w:ascii="Times New Roman"/>
                <w:b/>
                <w:i w:val="false"/>
                <w:color w:val="000000"/>
                <w:sz w:val="20"/>
              </w:rPr>
              <w:t xml:space="preserve"> наурыз</w:t>
            </w:r>
            <w:r>
              <w:rPr>
                <w:rFonts w:ascii="Times New Roman"/>
                <w:b/>
                <w:i w:val="false"/>
                <w:color w:val="000000"/>
                <w:sz w:val="20"/>
              </w:rPr>
              <w:t>ға (</w:t>
            </w:r>
            <w:r>
              <w:rPr>
                <w:rFonts w:ascii="Times New Roman"/>
                <w:b/>
                <w:i w:val="false"/>
                <w:color w:val="000000"/>
                <w:sz w:val="20"/>
              </w:rPr>
              <w:t>қоса алғанда) дейін.</w:t>
            </w:r>
            <w:r>
              <w:br/>
            </w:r>
            <w:r>
              <w:rPr>
                <w:rFonts w:ascii="Times New Roman"/>
                <w:b w:val="false"/>
                <w:i w:val="false"/>
                <w:color w:val="000000"/>
                <w:sz w:val="20"/>
              </w:rPr>
              <w:t>
Срок представления – до 25 марта (включительно) после отчетного периода.</w:t>
            </w:r>
          </w:p>
          <w:bookmarkEnd w:id="30"/>
        </w:tc>
      </w:tr>
      <w:tr>
        <w:trPr>
          <w:trHeight w:val="30" w:hRule="atLeast"/>
        </w:trPr>
        <w:tc>
          <w:tcPr>
            <w:tcW w:w="5320" w:type="dxa"/>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31"/>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7"/>
        <w:gridCol w:w="343"/>
      </w:tblGrid>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2"/>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Өнеркәсіптік</w:t>
            </w:r>
            <w:r>
              <w:rPr>
                <w:rFonts w:ascii="Times New Roman"/>
                <w:b w:val="false"/>
                <w:i w:val="false"/>
                <w:color w:val="000000"/>
                <w:sz w:val="20"/>
              </w:rPr>
              <w:t xml:space="preserve"> </w:t>
            </w:r>
            <w:r>
              <w:rPr>
                <w:rFonts w:ascii="Times New Roman"/>
                <w:b/>
                <w:i w:val="false"/>
                <w:color w:val="000000"/>
                <w:sz w:val="20"/>
              </w:rPr>
              <w:t>өнімдерді</w:t>
            </w:r>
            <w:r>
              <w:rPr>
                <w:rFonts w:ascii="Times New Roman"/>
                <w:b w:val="false"/>
                <w:i w:val="false"/>
                <w:color w:val="000000"/>
                <w:sz w:val="20"/>
              </w:rPr>
              <w:t xml:space="preserve"> </w:t>
            </w:r>
            <w:r>
              <w:rPr>
                <w:rFonts w:ascii="Times New Roman"/>
                <w:b/>
                <w:i w:val="false"/>
                <w:color w:val="000000"/>
                <w:sz w:val="20"/>
              </w:rPr>
              <w:t>өндірудің</w:t>
            </w:r>
            <w:r>
              <w:rPr>
                <w:rFonts w:ascii="Times New Roman"/>
                <w:b w:val="false"/>
                <w:i w:val="false"/>
                <w:color w:val="000000"/>
                <w:sz w:val="20"/>
              </w:rPr>
              <w:t xml:space="preserve"> </w:t>
            </w:r>
            <w:r>
              <w:rPr>
                <w:rFonts w:ascii="Times New Roman"/>
                <w:b/>
                <w:i w:val="false"/>
                <w:color w:val="000000"/>
                <w:sz w:val="20"/>
              </w:rPr>
              <w:t>нақты</w:t>
            </w:r>
            <w:r>
              <w:rPr>
                <w:rFonts w:ascii="Times New Roman"/>
                <w:b w:val="false"/>
                <w:i w:val="false"/>
                <w:color w:val="000000"/>
                <w:sz w:val="20"/>
              </w:rPr>
              <w:t xml:space="preserve"> </w:t>
            </w:r>
            <w:r>
              <w:rPr>
                <w:rFonts w:ascii="Times New Roman"/>
                <w:b/>
                <w:i w:val="false"/>
                <w:color w:val="000000"/>
                <w:sz w:val="20"/>
              </w:rPr>
              <w:t>орнын</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val="false"/>
                <w:i w:val="false"/>
                <w:color w:val="000000"/>
                <w:sz w:val="20"/>
              </w:rPr>
              <w:t xml:space="preserve"> </w:t>
            </w:r>
            <w:r>
              <w:rPr>
                <w:rFonts w:ascii="Times New Roman"/>
                <w:b/>
                <w:i w:val="false"/>
                <w:color w:val="000000"/>
                <w:sz w:val="20"/>
              </w:rPr>
              <w:t>(кәсіпорынның</w:t>
            </w:r>
            <w:r>
              <w:rPr>
                <w:rFonts w:ascii="Times New Roman"/>
                <w:b w:val="false"/>
                <w:i w:val="false"/>
                <w:color w:val="000000"/>
                <w:sz w:val="20"/>
              </w:rPr>
              <w:t xml:space="preserve"> </w:t>
            </w:r>
            <w:r>
              <w:rPr>
                <w:rFonts w:ascii="Times New Roman"/>
                <w:b/>
                <w:i w:val="false"/>
                <w:color w:val="000000"/>
                <w:sz w:val="20"/>
              </w:rPr>
              <w:t>тіркелген</w:t>
            </w:r>
            <w:r>
              <w:rPr>
                <w:rFonts w:ascii="Times New Roman"/>
                <w:b w:val="false"/>
                <w:i w:val="false"/>
                <w:color w:val="000000"/>
                <w:sz w:val="20"/>
              </w:rPr>
              <w:t xml:space="preserve"> </w:t>
            </w:r>
            <w:r>
              <w:rPr>
                <w:rFonts w:ascii="Times New Roman"/>
                <w:b/>
                <w:i w:val="false"/>
                <w:color w:val="000000"/>
                <w:sz w:val="20"/>
              </w:rPr>
              <w:t>жеріне қарамастан) - облыс, қала, аудан,</w:t>
            </w:r>
            <w:r>
              <w:rPr>
                <w:rFonts w:ascii="Times New Roman"/>
                <w:b/>
                <w:i w:val="false"/>
                <w:color w:val="000000"/>
                <w:sz w:val="20"/>
              </w:rPr>
              <w:t xml:space="preserve"> елді мекен</w:t>
            </w:r>
            <w:r>
              <w:br/>
            </w:r>
            <w:r>
              <w:rPr>
                <w:rFonts w:ascii="Times New Roman"/>
                <w:b w:val="false"/>
                <w:i w:val="false"/>
                <w:color w:val="000000"/>
                <w:sz w:val="20"/>
              </w:rPr>
              <w:t>
Укажите фактическое место производства промышленной продукции (независимо от места регистрации предприятия) - область, город, район, населенный пункт</w:t>
            </w:r>
          </w:p>
          <w:bookmarkEnd w:id="32"/>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28"/>
        <w:gridCol w:w="12394"/>
      </w:tblGrid>
      <w:tr>
        <w:trPr>
          <w:trHeight w:val="30" w:hRule="atLeast"/>
        </w:trPr>
        <w:tc>
          <w:tcPr>
            <w:tcW w:w="428" w:type="dxa"/>
            <w:vMerge w:val="restart"/>
            <w:tcBorders/>
            <w:tcMar>
              <w:top w:w="15" w:type="dxa"/>
              <w:left w:w="15" w:type="dxa"/>
              <w:bottom w:w="15" w:type="dxa"/>
              <w:right w:w="15" w:type="dxa"/>
            </w:tcMar>
            <w:vAlign w:val="center"/>
          </w:tcPr>
          <w:bookmarkStart w:name="z45" w:id="33"/>
          <w:p>
            <w:pPr>
              <w:spacing w:after="20"/>
              <w:ind w:left="20"/>
              <w:jc w:val="both"/>
            </w:pPr>
            <w:r>
              <w:rPr>
                <w:rFonts w:ascii="Times New Roman"/>
                <w:b w:val="false"/>
                <w:i w:val="false"/>
                <w:color w:val="000000"/>
                <w:sz w:val="20"/>
              </w:rPr>
              <w:t>
</w:t>
            </w:r>
            <w:r>
              <w:rPr>
                <w:rFonts w:ascii="Times New Roman"/>
                <w:b/>
                <w:i w:val="false"/>
                <w:color w:val="000000"/>
                <w:sz w:val="20"/>
              </w:rPr>
              <w:t xml:space="preserve">1.1 </w:t>
            </w:r>
            <w:r>
              <w:rPr>
                <w:rFonts w:ascii="Times New Roman"/>
                <w:b/>
                <w:i w:val="false"/>
                <w:color w:val="000000"/>
                <w:sz w:val="20"/>
              </w:rPr>
              <w:t>Әкімшілік-аумақтық объектілер жіктеуішіне</w:t>
            </w:r>
            <w:r>
              <w:rPr>
                <w:rFonts w:ascii="Times New Roman"/>
                <w:b/>
                <w:i w:val="false"/>
                <w:color w:val="000000"/>
                <w:sz w:val="20"/>
              </w:rPr>
              <w:t xml:space="preserve"> (бұдан әрi - ӘАОЖ) сәйкес аумақ коды (статистикалық </w:t>
            </w:r>
            <w:r>
              <w:rPr>
                <w:rFonts w:ascii="Times New Roman"/>
                <w:b/>
                <w:i w:val="false"/>
                <w:color w:val="000000"/>
                <w:sz w:val="20"/>
              </w:rPr>
              <w:t>нысанды қағаз жеткізгіште тапсыру кезінде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 xml:space="preserve">Код территории согласно Классификатору административно-территориальных объектов (далее - КАТО) </w:t>
            </w:r>
            <w:r>
              <w:br/>
            </w:r>
            <w:r>
              <w:rPr>
                <w:rFonts w:ascii="Times New Roman"/>
                <w:b w:val="false"/>
                <w:i w:val="false"/>
                <w:color w:val="000000"/>
                <w:sz w:val="20"/>
              </w:rPr>
              <w:t>
</w:t>
            </w:r>
            <w:r>
              <w:rPr>
                <w:rFonts w:ascii="Times New Roman"/>
                <w:b w:val="false"/>
                <w:i w:val="false"/>
                <w:color w:val="000000"/>
                <w:sz w:val="20"/>
              </w:rPr>
              <w:t>(заполняется работником органа статистики при сдаче статистической формы на бумажном носителе)</w:t>
            </w:r>
            <w:r>
              <w:br/>
            </w:r>
            <w:r>
              <w:rPr>
                <w:rFonts w:ascii="Times New Roman"/>
                <w:b w:val="false"/>
                <w:i w:val="false"/>
                <w:color w:val="000000"/>
                <w:sz w:val="20"/>
              </w:rPr>
              <w:t>
 </w:t>
            </w:r>
          </w:p>
          <w:bookmarkEnd w:id="33"/>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 xml:space="preserve">Өндірілген өнім бойынша мамандандырылған қуаттарды пайдалану туралы деректерді көрсетіңіз </w:t>
      </w:r>
    </w:p>
    <w:bookmarkEnd w:id="34"/>
    <w:bookmarkStart w:name="z51" w:id="35"/>
    <w:p>
      <w:pPr>
        <w:spacing w:after="0"/>
        <w:ind w:left="0"/>
        <w:jc w:val="both"/>
      </w:pPr>
      <w:r>
        <w:rPr>
          <w:rFonts w:ascii="Times New Roman"/>
          <w:b w:val="false"/>
          <w:i w:val="false"/>
          <w:color w:val="000000"/>
          <w:sz w:val="28"/>
        </w:rPr>
        <w:t xml:space="preserve">
      Укажите данные об использовании специализированных мощностей произведенной продукции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494"/>
        <w:gridCol w:w="356"/>
        <w:gridCol w:w="631"/>
        <w:gridCol w:w="494"/>
        <w:gridCol w:w="769"/>
        <w:gridCol w:w="769"/>
        <w:gridCol w:w="906"/>
        <w:gridCol w:w="246"/>
        <w:gridCol w:w="352"/>
        <w:gridCol w:w="326"/>
        <w:gridCol w:w="3230"/>
        <w:gridCol w:w="465"/>
        <w:gridCol w:w="974"/>
        <w:gridCol w:w="474"/>
        <w:gridCol w:w="32"/>
        <w:gridCol w:w="1288"/>
      </w:tblGrid>
      <w:tr>
        <w:trPr>
          <w:trHeight w:val="30"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6"/>
          <w:p>
            <w:pPr>
              <w:spacing w:after="20"/>
              <w:ind w:left="20"/>
              <w:jc w:val="both"/>
            </w:pPr>
            <w:r>
              <w:rPr>
                <w:rFonts w:ascii="Times New Roman"/>
                <w:b w:val="false"/>
                <w:i w:val="false"/>
                <w:color w:val="000000"/>
                <w:sz w:val="20"/>
              </w:rPr>
              <w:t>
Өнім түрлерінің атауы</w:t>
            </w:r>
            <w:r>
              <w:br/>
            </w:r>
            <w:r>
              <w:rPr>
                <w:rFonts w:ascii="Times New Roman"/>
                <w:b w:val="false"/>
                <w:i w:val="false"/>
                <w:color w:val="000000"/>
                <w:sz w:val="20"/>
              </w:rPr>
              <w:t>
Наименование видов продукции</w:t>
            </w:r>
          </w:p>
          <w:bookmarkEnd w:id="36"/>
        </w:tc>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7"/>
          <w:p>
            <w:pPr>
              <w:spacing w:after="20"/>
              <w:ind w:left="20"/>
              <w:jc w:val="both"/>
            </w:pPr>
            <w:r>
              <w:rPr>
                <w:rFonts w:ascii="Times New Roman"/>
                <w:b w:val="false"/>
                <w:i w:val="false"/>
                <w:color w:val="000000"/>
                <w:sz w:val="20"/>
              </w:rPr>
              <w:t>
Өнім түрінің коды</w:t>
            </w:r>
            <w:r>
              <w:br/>
            </w:r>
            <w:r>
              <w:rPr>
                <w:rFonts w:ascii="Times New Roman"/>
                <w:b w:val="false"/>
                <w:i w:val="false"/>
                <w:color w:val="000000"/>
                <w:sz w:val="20"/>
              </w:rPr>
              <w:t>
Код вида продукции</w:t>
            </w:r>
          </w:p>
          <w:bookmarkEnd w:id="37"/>
        </w:tc>
        <w:tc>
          <w:tcPr>
            <w:tcW w:w="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8"/>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bookmarkEnd w:id="38"/>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9"/>
          <w:p>
            <w:pPr>
              <w:spacing w:after="20"/>
              <w:ind w:left="20"/>
              <w:jc w:val="both"/>
            </w:pPr>
            <w:r>
              <w:rPr>
                <w:rFonts w:ascii="Times New Roman"/>
                <w:b w:val="false"/>
                <w:i w:val="false"/>
                <w:color w:val="000000"/>
                <w:sz w:val="20"/>
              </w:rPr>
              <w:t>
Жыл басындағы қуат</w:t>
            </w:r>
            <w:r>
              <w:br/>
            </w:r>
            <w:r>
              <w:rPr>
                <w:rFonts w:ascii="Times New Roman"/>
                <w:b w:val="false"/>
                <w:i w:val="false"/>
                <w:color w:val="000000"/>
                <w:sz w:val="20"/>
              </w:rPr>
              <w:t>
Мощность на начало года</w:t>
            </w:r>
          </w:p>
          <w:bookmarkEnd w:id="3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өндірістік қуаттың өзгеруі</w:t>
            </w:r>
            <w:r>
              <w:br/>
            </w:r>
            <w:r>
              <w:rPr>
                <w:rFonts w:ascii="Times New Roman"/>
                <w:b w:val="false"/>
                <w:i w:val="false"/>
                <w:color w:val="000000"/>
                <w:sz w:val="20"/>
              </w:rPr>
              <w:t>Изменение производственной мощности в отчетном году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0"/>
          <w:p>
            <w:pPr>
              <w:spacing w:after="20"/>
              <w:ind w:left="20"/>
              <w:jc w:val="both"/>
            </w:pPr>
            <w:r>
              <w:rPr>
                <w:rFonts w:ascii="Times New Roman"/>
                <w:b w:val="false"/>
                <w:i w:val="false"/>
                <w:color w:val="000000"/>
                <w:sz w:val="20"/>
              </w:rPr>
              <w:t>
Жыл соңындағы қуат (1-баған+ 2-баған - 7-баған)</w:t>
            </w:r>
            <w:r>
              <w:br/>
            </w:r>
            <w:r>
              <w:rPr>
                <w:rFonts w:ascii="Times New Roman"/>
                <w:b w:val="false"/>
                <w:i w:val="false"/>
                <w:color w:val="000000"/>
                <w:sz w:val="20"/>
              </w:rPr>
              <w:t>
</w:t>
            </w:r>
            <w:r>
              <w:rPr>
                <w:rFonts w:ascii="Times New Roman"/>
                <w:b w:val="false"/>
                <w:i w:val="false"/>
                <w:color w:val="000000"/>
                <w:sz w:val="20"/>
              </w:rPr>
              <w:t>Мощность</w:t>
            </w:r>
            <w:r>
              <w:br/>
            </w:r>
            <w:r>
              <w:rPr>
                <w:rFonts w:ascii="Times New Roman"/>
                <w:b w:val="false"/>
                <w:i w:val="false"/>
                <w:color w:val="000000"/>
                <w:sz w:val="20"/>
              </w:rPr>
              <w:t>
на конец года (графа 1+ графа 2 -графа 7)</w:t>
            </w:r>
          </w:p>
          <w:bookmarkEnd w:id="4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1"/>
          <w:p>
            <w:pPr>
              <w:spacing w:after="20"/>
              <w:ind w:left="20"/>
              <w:jc w:val="both"/>
            </w:pPr>
            <w:r>
              <w:rPr>
                <w:rFonts w:ascii="Times New Roman"/>
                <w:b w:val="false"/>
                <w:i w:val="false"/>
                <w:color w:val="000000"/>
                <w:sz w:val="20"/>
              </w:rPr>
              <w:t>
Есепті жылы қолданыстағы орташа жылдық қуат</w:t>
            </w:r>
            <w:r>
              <w:br/>
            </w:r>
            <w:r>
              <w:rPr>
                <w:rFonts w:ascii="Times New Roman"/>
                <w:b w:val="false"/>
                <w:i w:val="false"/>
                <w:color w:val="000000"/>
                <w:sz w:val="20"/>
              </w:rPr>
              <w:t>
Среднегодовая мощность, действовавшая в отчетном году</w:t>
            </w:r>
          </w:p>
          <w:bookmarkEnd w:id="41"/>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2"/>
          <w:p>
            <w:pPr>
              <w:spacing w:after="20"/>
              <w:ind w:left="20"/>
              <w:jc w:val="both"/>
            </w:pPr>
            <w:r>
              <w:rPr>
                <w:rFonts w:ascii="Times New Roman"/>
                <w:b w:val="false"/>
                <w:i w:val="false"/>
                <w:color w:val="000000"/>
                <w:sz w:val="20"/>
              </w:rPr>
              <w:t>
Есепті жылы өнімді шығару немесе қайта өңделген шикізат мөлшері</w:t>
            </w:r>
            <w:r>
              <w:br/>
            </w:r>
            <w:r>
              <w:rPr>
                <w:rFonts w:ascii="Times New Roman"/>
                <w:b w:val="false"/>
                <w:i w:val="false"/>
                <w:color w:val="000000"/>
                <w:sz w:val="20"/>
              </w:rPr>
              <w:t>
Выпуск продукции или количество переработанного сырья в отчетном году</w:t>
            </w:r>
          </w:p>
          <w:bookmarkEnd w:id="4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қуаттың артуы</w:t>
            </w:r>
            <w:r>
              <w:br/>
            </w:r>
            <w:r>
              <w:rPr>
                <w:rFonts w:ascii="Times New Roman"/>
                <w:b w:val="false"/>
                <w:i w:val="false"/>
                <w:color w:val="000000"/>
                <w:sz w:val="20"/>
              </w:rPr>
              <w:t>
увеличение мощности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факторлар есебінен</w:t>
            </w:r>
            <w:r>
              <w:br/>
            </w:r>
            <w:r>
              <w:rPr>
                <w:rFonts w:ascii="Times New Roman"/>
                <w:b w:val="false"/>
                <w:i w:val="false"/>
                <w:color w:val="000000"/>
                <w:sz w:val="20"/>
              </w:rPr>
              <w:t>
из него за счет факторов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қуаттың азаюы</w:t>
            </w:r>
            <w:r>
              <w:br/>
            </w:r>
            <w:r>
              <w:rPr>
                <w:rFonts w:ascii="Times New Roman"/>
                <w:b w:val="false"/>
                <w:i w:val="false"/>
                <w:color w:val="000000"/>
                <w:sz w:val="20"/>
              </w:rPr>
              <w:t>
уменьшение мощности</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кәсіпорындарды іске қосу</w:t>
            </w:r>
            <w:r>
              <w:br/>
            </w:r>
            <w:r>
              <w:rPr>
                <w:rFonts w:ascii="Times New Roman"/>
                <w:b w:val="false"/>
                <w:i w:val="false"/>
                <w:color w:val="000000"/>
                <w:sz w:val="20"/>
              </w:rPr>
              <w:t>
ввод в действие новых предприятий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кәсіпорындарды кеңейту</w:t>
            </w:r>
            <w:r>
              <w:br/>
            </w:r>
            <w:r>
              <w:rPr>
                <w:rFonts w:ascii="Times New Roman"/>
                <w:b w:val="false"/>
                <w:i w:val="false"/>
                <w:color w:val="000000"/>
                <w:sz w:val="20"/>
              </w:rPr>
              <w:t>
расширение действующих предприятий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кәсіпорындарды қайта құру</w:t>
            </w:r>
            <w:r>
              <w:br/>
            </w:r>
            <w:r>
              <w:rPr>
                <w:rFonts w:ascii="Times New Roman"/>
                <w:b w:val="false"/>
                <w:i w:val="false"/>
                <w:color w:val="000000"/>
                <w:sz w:val="20"/>
              </w:rPr>
              <w:t>
реконструкция действующих пред-приятий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факторлар</w:t>
            </w:r>
            <w:r>
              <w:br/>
            </w:r>
            <w:r>
              <w:rPr>
                <w:rFonts w:ascii="Times New Roman"/>
                <w:b w:val="false"/>
                <w:i w:val="false"/>
                <w:color w:val="000000"/>
                <w:sz w:val="20"/>
              </w:rPr>
              <w:t>
прочие факторы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3"/>
          <w:p>
            <w:pPr>
              <w:spacing w:after="20"/>
              <w:ind w:left="20"/>
              <w:jc w:val="both"/>
            </w:pPr>
            <w:r>
              <w:rPr>
                <w:rFonts w:ascii="Times New Roman"/>
                <w:b w:val="false"/>
                <w:i w:val="false"/>
                <w:color w:val="000000"/>
                <w:sz w:val="20"/>
              </w:rPr>
              <w:t>
А</w:t>
            </w:r>
          </w:p>
          <w:bookmarkEnd w:id="43"/>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44"/>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w:t>
      </w:r>
      <w:r>
        <w:rPr>
          <w:rFonts w:ascii="Times New Roman"/>
          <w:b/>
          <w:i w:val="false"/>
          <w:color w:val="000000"/>
          <w:sz w:val="28"/>
        </w:rPr>
        <w:t xml:space="preserve"> қосымша беттерде жалғастырыңыз</w:t>
      </w:r>
    </w:p>
    <w:bookmarkEnd w:id="44"/>
    <w:bookmarkStart w:name="z69" w:id="45"/>
    <w:p>
      <w:pPr>
        <w:spacing w:after="0"/>
        <w:ind w:left="0"/>
        <w:jc w:val="both"/>
      </w:pPr>
      <w:r>
        <w:rPr>
          <w:rFonts w:ascii="Times New Roman"/>
          <w:b w:val="false"/>
          <w:i w:val="false"/>
          <w:color w:val="000000"/>
          <w:sz w:val="28"/>
        </w:rPr>
        <w:t>
      При необходимости продолжите на дополнительных листах</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459"/>
        <w:gridCol w:w="459"/>
        <w:gridCol w:w="1035"/>
        <w:gridCol w:w="1035"/>
        <w:gridCol w:w="1035"/>
        <w:gridCol w:w="1035"/>
        <w:gridCol w:w="1035"/>
        <w:gridCol w:w="1035"/>
        <w:gridCol w:w="1035"/>
        <w:gridCol w:w="1035"/>
        <w:gridCol w:w="1035"/>
        <w:gridCol w:w="1608"/>
      </w:tblGrid>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6"/>
          <w:p>
            <w:pPr>
              <w:spacing w:after="20"/>
              <w:ind w:left="20"/>
              <w:jc w:val="both"/>
            </w:pPr>
            <w:r>
              <w:rPr>
                <w:rFonts w:ascii="Times New Roman"/>
                <w:b w:val="false"/>
                <w:i w:val="false"/>
                <w:color w:val="000000"/>
                <w:sz w:val="20"/>
              </w:rPr>
              <w:t>
А</w:t>
            </w:r>
          </w:p>
          <w:bookmarkEnd w:id="46"/>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47"/>
    <w:p>
      <w:pPr>
        <w:spacing w:after="0"/>
        <w:ind w:left="0"/>
        <w:jc w:val="both"/>
      </w:pPr>
      <w:r>
        <w:rPr>
          <w:rFonts w:ascii="Times New Roman"/>
          <w:b w:val="false"/>
          <w:i w:val="false"/>
          <w:color w:val="000000"/>
          <w:sz w:val="28"/>
        </w:rPr>
        <w:t xml:space="preserve">
      3. </w:t>
      </w:r>
      <w:r>
        <w:rPr>
          <w:rFonts w:ascii="Times New Roman"/>
          <w:b/>
          <w:i w:val="false"/>
          <w:color w:val="000000"/>
          <w:sz w:val="28"/>
        </w:rPr>
        <w:t>Мамандандырылмаған қуаттарда өнім бойынша деректерді көрсетіңіз</w:t>
      </w:r>
    </w:p>
    <w:bookmarkEnd w:id="47"/>
    <w:bookmarkStart w:name="z100" w:id="48"/>
    <w:p>
      <w:pPr>
        <w:spacing w:after="0"/>
        <w:ind w:left="0"/>
        <w:jc w:val="both"/>
      </w:pPr>
      <w:r>
        <w:rPr>
          <w:rFonts w:ascii="Times New Roman"/>
          <w:b w:val="false"/>
          <w:i w:val="false"/>
          <w:color w:val="000000"/>
          <w:sz w:val="28"/>
        </w:rPr>
        <w:t>
      Укажите данные о выпуске продукции на неспециализированных мощностях</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3"/>
        <w:gridCol w:w="2123"/>
        <w:gridCol w:w="1363"/>
        <w:gridCol w:w="6691"/>
      </w:tblGrid>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 түрлерінің атауы</w:t>
            </w:r>
            <w:r>
              <w:br/>
            </w:r>
            <w:r>
              <w:rPr>
                <w:rFonts w:ascii="Times New Roman"/>
                <w:b/>
                <w:i w:val="false"/>
                <w:color w:val="000000"/>
                <w:sz w:val="20"/>
              </w:rPr>
              <w:t>
Наименование видов продукции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 түрінің коды</w:t>
            </w:r>
            <w:r>
              <w:br/>
            </w:r>
            <w:r>
              <w:rPr>
                <w:rFonts w:ascii="Times New Roman"/>
                <w:b/>
                <w:i w:val="false"/>
                <w:color w:val="000000"/>
                <w:sz w:val="20"/>
              </w:rPr>
              <w:t>
Код вида продукции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xml:space="preserve">Өлшем бірлігі </w:t>
            </w:r>
            <w:r>
              <w:br/>
            </w:r>
            <w:r>
              <w:rPr>
                <w:rFonts w:ascii="Times New Roman"/>
                <w:b/>
                <w:i w:val="false"/>
                <w:color w:val="000000"/>
                <w:sz w:val="20"/>
              </w:rPr>
              <w:t>
Единица измерения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жылы өнімді шығару немесе қайта өңделген шикізат мөлшері</w:t>
            </w:r>
            <w:r>
              <w:br/>
            </w:r>
            <w:r>
              <w:rPr>
                <w:rFonts w:ascii="Times New Roman"/>
                <w:b/>
                <w:i w:val="false"/>
                <w:color w:val="000000"/>
                <w:sz w:val="20"/>
              </w:rPr>
              <w:t>
Выпуск продукции или количество переработанного сырья в отчетном году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49"/>
          <w:p>
            <w:pPr>
              <w:spacing w:after="20"/>
              <w:ind w:left="20"/>
              <w:jc w:val="both"/>
            </w:pPr>
            <w:r>
              <w:rPr>
                <w:rFonts w:ascii="Times New Roman"/>
                <w:b w:val="false"/>
                <w:i w:val="false"/>
                <w:color w:val="000000"/>
                <w:sz w:val="20"/>
              </w:rPr>
              <w:t>
А</w:t>
            </w:r>
          </w:p>
          <w:bookmarkEnd w:id="49"/>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 w:id="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i w:val="false"/>
          <w:color w:val="000000"/>
          <w:sz w:val="28"/>
        </w:rPr>
        <w:t>Іске қосу туралы актілері бекітілмеген өндірілген өнім бойынша қуаттарды пайдалану туралы деректерді көрсетіңіз</w:t>
      </w:r>
    </w:p>
    <w:bookmarkEnd w:id="50"/>
    <w:bookmarkStart w:name="z130" w:id="51"/>
    <w:p>
      <w:pPr>
        <w:spacing w:after="0"/>
        <w:ind w:left="0"/>
        <w:jc w:val="both"/>
      </w:pPr>
      <w:r>
        <w:rPr>
          <w:rFonts w:ascii="Times New Roman"/>
          <w:b w:val="false"/>
          <w:i w:val="false"/>
          <w:color w:val="000000"/>
          <w:sz w:val="28"/>
        </w:rPr>
        <w:t>
      Укажите данные об использовании мощностей произведенной продукции, акты ввода в действие которых не утверждены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5"/>
        <w:gridCol w:w="1495"/>
        <w:gridCol w:w="959"/>
        <w:gridCol w:w="3639"/>
        <w:gridCol w:w="4712"/>
      </w:tblGrid>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 түрлерінің атауы</w:t>
            </w:r>
            <w:r>
              <w:br/>
            </w:r>
            <w:r>
              <w:rPr>
                <w:rFonts w:ascii="Times New Roman"/>
                <w:b/>
                <w:i w:val="false"/>
                <w:color w:val="000000"/>
                <w:sz w:val="20"/>
              </w:rPr>
              <w:t>
Наименование видов продукции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 түрінің коды</w:t>
            </w:r>
            <w:r>
              <w:br/>
            </w:r>
            <w:r>
              <w:rPr>
                <w:rFonts w:ascii="Times New Roman"/>
                <w:b/>
                <w:i w:val="false"/>
                <w:color w:val="000000"/>
                <w:sz w:val="20"/>
              </w:rPr>
              <w:t>
Код вида продукции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r>
              <w:br/>
            </w:r>
            <w:r>
              <w:rPr>
                <w:rFonts w:ascii="Times New Roman"/>
                <w:b/>
                <w:i w:val="false"/>
                <w:color w:val="000000"/>
                <w:sz w:val="20"/>
              </w:rPr>
              <w:t>
Единица измерения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жылы қолданыстағы орташа жылдық қуат</w:t>
            </w:r>
            <w:r>
              <w:br/>
            </w:r>
            <w:r>
              <w:rPr>
                <w:rFonts w:ascii="Times New Roman"/>
                <w:b/>
                <w:i w:val="false"/>
                <w:color w:val="000000"/>
                <w:sz w:val="20"/>
              </w:rPr>
              <w:t>
Среднегодовая мощность, действовавшая в отчетном году
</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жылы өнімді шығару немесе қайта өңделген шикізат мөлшері</w:t>
            </w:r>
            <w:r>
              <w:br/>
            </w:r>
            <w:r>
              <w:rPr>
                <w:rFonts w:ascii="Times New Roman"/>
                <w:b/>
                <w:i w:val="false"/>
                <w:color w:val="000000"/>
                <w:sz w:val="20"/>
              </w:rPr>
              <w:t>
Выпуск продукции или количество переработанного сырья в отчетном году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52"/>
          <w:p>
            <w:pPr>
              <w:spacing w:after="20"/>
              <w:ind w:left="20"/>
              <w:jc w:val="both"/>
            </w:pPr>
            <w:r>
              <w:rPr>
                <w:rFonts w:ascii="Times New Roman"/>
                <w:b w:val="false"/>
                <w:i w:val="false"/>
                <w:color w:val="000000"/>
                <w:sz w:val="20"/>
              </w:rPr>
              <w:t>
А</w:t>
            </w:r>
          </w:p>
          <w:bookmarkEnd w:id="52"/>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 түрлерінің атауы</w:t>
            </w:r>
            <w:r>
              <w:br/>
            </w:r>
            <w:r>
              <w:rPr>
                <w:rFonts w:ascii="Times New Roman"/>
                <w:b/>
                <w:i w:val="false"/>
                <w:color w:val="000000"/>
                <w:sz w:val="20"/>
              </w:rPr>
              <w:t>
Наименование видов продукции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 түрінің коды</w:t>
            </w:r>
            <w:r>
              <w:br/>
            </w:r>
            <w:r>
              <w:rPr>
                <w:rFonts w:ascii="Times New Roman"/>
                <w:b/>
                <w:i w:val="false"/>
                <w:color w:val="000000"/>
                <w:sz w:val="20"/>
              </w:rPr>
              <w:t>
Код вида продукции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r>
              <w:br/>
            </w:r>
            <w:r>
              <w:rPr>
                <w:rFonts w:ascii="Times New Roman"/>
                <w:b/>
                <w:i w:val="false"/>
                <w:color w:val="000000"/>
                <w:sz w:val="20"/>
              </w:rPr>
              <w:t>
Единица измерения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жылы қолданыстағы орташа жылдық қуат</w:t>
            </w:r>
            <w:r>
              <w:br/>
            </w:r>
            <w:r>
              <w:rPr>
                <w:rFonts w:ascii="Times New Roman"/>
                <w:b/>
                <w:i w:val="false"/>
                <w:color w:val="000000"/>
                <w:sz w:val="20"/>
              </w:rPr>
              <w:t>
Среднегодовая мощность, действовавшая в отчетном году
</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жылы өнімді шығару немесе қайта өңделген шикізат мөлшері</w:t>
            </w:r>
            <w:r>
              <w:br/>
            </w:r>
            <w:r>
              <w:rPr>
                <w:rFonts w:ascii="Times New Roman"/>
                <w:b/>
                <w:i w:val="false"/>
                <w:color w:val="000000"/>
                <w:sz w:val="20"/>
              </w:rPr>
              <w:t>
Выпуск продукции или количество переработанного сырья в отчетном году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53"/>
          <w:p>
            <w:pPr>
              <w:spacing w:after="20"/>
              <w:ind w:left="20"/>
              <w:jc w:val="both"/>
            </w:pPr>
            <w:r>
              <w:rPr>
                <w:rFonts w:ascii="Times New Roman"/>
                <w:b w:val="false"/>
                <w:i w:val="false"/>
                <w:color w:val="000000"/>
                <w:sz w:val="20"/>
              </w:rPr>
              <w:t>
А</w:t>
            </w:r>
          </w:p>
          <w:bookmarkEnd w:id="53"/>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9" w:id="54"/>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 xml:space="preserve">. </w:t>
      </w:r>
      <w:r>
        <w:rPr>
          <w:rFonts w:ascii="Times New Roman"/>
          <w:b/>
          <w:i w:val="false"/>
          <w:color w:val="000000"/>
          <w:sz w:val="28"/>
        </w:rPr>
        <w:t>Қуатты толық пайдаланбаудың негізгі себептерін көрсетіңіз</w:t>
      </w:r>
    </w:p>
    <w:bookmarkEnd w:id="54"/>
    <w:bookmarkStart w:name="z170" w:id="55"/>
    <w:p>
      <w:pPr>
        <w:spacing w:after="0"/>
        <w:ind w:left="0"/>
        <w:jc w:val="both"/>
      </w:pPr>
      <w:r>
        <w:rPr>
          <w:rFonts w:ascii="Times New Roman"/>
          <w:b w:val="false"/>
          <w:i w:val="false"/>
          <w:color w:val="000000"/>
          <w:sz w:val="28"/>
        </w:rPr>
        <w:t xml:space="preserve">
      Укажите основные причины недоиспользования мощностей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2"/>
        <w:gridCol w:w="3882"/>
        <w:gridCol w:w="2916"/>
      </w:tblGrid>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Нысанға берілген қосымша бойынша өнім түрлерінің атауы</w:t>
            </w:r>
            <w:r>
              <w:br/>
            </w:r>
            <w:r>
              <w:rPr>
                <w:rFonts w:ascii="Times New Roman"/>
                <w:b/>
                <w:i w:val="false"/>
                <w:color w:val="000000"/>
                <w:sz w:val="20"/>
              </w:rPr>
              <w:t>
Наименование видов продукции по приложению к форме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Өнеркәсіп өнімдерінің статистикалық жіктеуішінің коды</w:t>
            </w:r>
            <w:r>
              <w:br/>
            </w:r>
            <w:r>
              <w:rPr>
                <w:rFonts w:ascii="Times New Roman"/>
                <w:b/>
                <w:i w:val="false"/>
                <w:color w:val="000000"/>
                <w:sz w:val="20"/>
              </w:rPr>
              <w:t>
</w:t>
            </w:r>
            <w:r>
              <w:rPr>
                <w:rFonts w:ascii="Times New Roman"/>
                <w:b/>
                <w:i w:val="false"/>
                <w:color w:val="000000"/>
                <w:sz w:val="20"/>
              </w:rPr>
              <w:t>(респондентпен толтырылады)</w:t>
            </w:r>
            <w:r>
              <w:br/>
            </w:r>
            <w:r>
              <w:rPr>
                <w:rFonts w:ascii="Times New Roman"/>
                <w:b/>
                <w:i w:val="false"/>
                <w:color w:val="000000"/>
                <w:sz w:val="20"/>
              </w:rPr>
              <w:t>
</w:t>
            </w:r>
            <w:r>
              <w:rPr>
                <w:rFonts w:ascii="Times New Roman"/>
                <w:b/>
                <w:i w:val="false"/>
                <w:color w:val="000000"/>
                <w:sz w:val="20"/>
              </w:rPr>
              <w:t>Код Статистического классификатора промышленной продукции</w:t>
            </w:r>
            <w:r>
              <w:br/>
            </w:r>
            <w:r>
              <w:rPr>
                <w:rFonts w:ascii="Times New Roman"/>
                <w:b/>
                <w:i w:val="false"/>
                <w:color w:val="000000"/>
                <w:sz w:val="20"/>
              </w:rPr>
              <w:t>
(заполняется респондентом)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Толық пайдаланбаудың себептері</w:t>
            </w:r>
            <w:r>
              <w:br/>
            </w:r>
            <w:r>
              <w:rPr>
                <w:rFonts w:ascii="Times New Roman"/>
                <w:b/>
                <w:i w:val="false"/>
                <w:color w:val="000000"/>
                <w:sz w:val="20"/>
              </w:rPr>
              <w:t>
Причины недоиспользования
</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56"/>
          <w:p>
            <w:pPr>
              <w:spacing w:after="20"/>
              <w:ind w:left="20"/>
              <w:jc w:val="both"/>
            </w:pPr>
            <w:r>
              <w:rPr>
                <w:rFonts w:ascii="Times New Roman"/>
                <w:b w:val="false"/>
                <w:i w:val="false"/>
                <w:color w:val="000000"/>
                <w:sz w:val="20"/>
              </w:rPr>
              <w:t>
А</w:t>
            </w:r>
          </w:p>
          <w:bookmarkEnd w:id="56"/>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83" w:id="57"/>
          <w:p>
            <w:pPr>
              <w:spacing w:after="20"/>
              <w:ind w:left="20"/>
              <w:jc w:val="both"/>
            </w:pPr>
            <w:r>
              <w:rPr>
                <w:rFonts w:ascii="Times New Roman"/>
                <w:b w:val="false"/>
                <w:i w:val="false"/>
                <w:color w:val="000000"/>
                <w:sz w:val="20"/>
              </w:rPr>
              <w:t>
</w:t>
            </w:r>
            <w:r>
              <w:rPr>
                <w:rFonts w:ascii="Times New Roman"/>
                <w:b/>
                <w:i w:val="false"/>
                <w:color w:val="000000"/>
                <w:sz w:val="20"/>
              </w:rPr>
              <w:t>Ескертпе: осы бөлім</w:t>
            </w:r>
            <w:r>
              <w:rPr>
                <w:rFonts w:ascii="Times New Roman"/>
                <w:b w:val="false"/>
                <w:i w:val="false"/>
                <w:color w:val="000000"/>
                <w:sz w:val="20"/>
              </w:rPr>
              <w:t xml:space="preserve"> </w:t>
            </w:r>
            <w:r>
              <w:rPr>
                <w:rFonts w:ascii="Times New Roman"/>
                <w:b/>
                <w:i w:val="false"/>
                <w:color w:val="000000"/>
                <w:sz w:val="20"/>
              </w:rPr>
              <w:t>анықтамалыққа сәйкес толтырылады:</w:t>
            </w:r>
            <w:r>
              <w:br/>
            </w:r>
            <w:r>
              <w:rPr>
                <w:rFonts w:ascii="Times New Roman"/>
                <w:b w:val="false"/>
                <w:i w:val="false"/>
                <w:color w:val="000000"/>
                <w:sz w:val="20"/>
              </w:rPr>
              <w:t>
</w:t>
            </w:r>
            <w:r>
              <w:rPr>
                <w:rFonts w:ascii="Times New Roman"/>
                <w:b/>
                <w:i w:val="false"/>
                <w:color w:val="000000"/>
                <w:sz w:val="20"/>
              </w:rPr>
              <w:t>1. Шикізаттың болмауы</w:t>
            </w:r>
            <w:r>
              <w:br/>
            </w: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 xml:space="preserve"> Сұраныс (тапсырыстардың, шарттардың, келісімшарттардың, өткізу нарығының азаюы, маусымдық сипаттағы тапсырыстар)</w:t>
            </w:r>
            <w:r>
              <w:br/>
            </w:r>
            <w:r>
              <w:rPr>
                <w:rFonts w:ascii="Times New Roman"/>
                <w:b w:val="false"/>
                <w:i w:val="false"/>
                <w:color w:val="000000"/>
                <w:sz w:val="20"/>
              </w:rPr>
              <w:t>
</w:t>
            </w:r>
            <w:r>
              <w:rPr>
                <w:rFonts w:ascii="Times New Roman"/>
                <w:b/>
                <w:i w:val="false"/>
                <w:color w:val="000000"/>
                <w:sz w:val="20"/>
              </w:rPr>
              <w:t>3. Құрал-жабдықтарды жөндеу, кәсіпорынды қайта жаңарту</w:t>
            </w:r>
            <w:r>
              <w:br/>
            </w:r>
            <w:r>
              <w:rPr>
                <w:rFonts w:ascii="Times New Roman"/>
                <w:b w:val="false"/>
                <w:i w:val="false"/>
                <w:color w:val="000000"/>
                <w:sz w:val="20"/>
              </w:rPr>
              <w:t>
</w:t>
            </w:r>
            <w:r>
              <w:rPr>
                <w:rFonts w:ascii="Times New Roman"/>
                <w:b/>
                <w:i w:val="false"/>
                <w:color w:val="000000"/>
                <w:sz w:val="20"/>
              </w:rPr>
              <w:t>4. Меншікті айналым қаражаттарының жетіспеушілігі</w:t>
            </w:r>
            <w:r>
              <w:br/>
            </w:r>
            <w:r>
              <w:rPr>
                <w:rFonts w:ascii="Times New Roman"/>
                <w:b w:val="false"/>
                <w:i w:val="false"/>
                <w:color w:val="000000"/>
                <w:sz w:val="20"/>
              </w:rPr>
              <w:t>
</w:t>
            </w:r>
            <w:r>
              <w:rPr>
                <w:rFonts w:ascii="Times New Roman"/>
                <w:b/>
                <w:i w:val="false"/>
                <w:color w:val="000000"/>
                <w:sz w:val="20"/>
              </w:rPr>
              <w:t>5. Өнімдер ассортиментінің өзгеруі, өнімдерді сақтау шарттары</w:t>
            </w:r>
            <w:r>
              <w:br/>
            </w:r>
            <w:r>
              <w:rPr>
                <w:rFonts w:ascii="Times New Roman"/>
                <w:b w:val="false"/>
                <w:i w:val="false"/>
                <w:color w:val="000000"/>
                <w:sz w:val="20"/>
              </w:rPr>
              <w:t>
</w:t>
            </w:r>
            <w:r>
              <w:rPr>
                <w:rFonts w:ascii="Times New Roman"/>
                <w:b/>
                <w:i w:val="false"/>
                <w:color w:val="000000"/>
                <w:sz w:val="20"/>
              </w:rPr>
              <w:t>6. Апатты жағдай</w:t>
            </w:r>
          </w:p>
          <w:bookmarkEnd w:id="57"/>
        </w:tc>
        <w:tc>
          <w:tcPr>
            <w:tcW w:w="6150" w:type="dxa"/>
            <w:tcBorders/>
            <w:tcMar>
              <w:top w:w="15" w:type="dxa"/>
              <w:left w:w="15" w:type="dxa"/>
              <w:bottom w:w="15" w:type="dxa"/>
              <w:right w:w="15" w:type="dxa"/>
            </w:tcMar>
            <w:vAlign w:val="center"/>
          </w:tcPr>
          <w:bookmarkStart w:name="z189" w:id="58"/>
          <w:p>
            <w:pPr>
              <w:spacing w:after="20"/>
              <w:ind w:left="20"/>
              <w:jc w:val="both"/>
            </w:pPr>
            <w:r>
              <w:rPr>
                <w:rFonts w:ascii="Times New Roman"/>
                <w:b w:val="false"/>
                <w:i w:val="false"/>
                <w:color w:val="000000"/>
                <w:sz w:val="20"/>
              </w:rPr>
              <w:t>
Примечание: данный раздел заполняется в соответствии со справочником:</w:t>
            </w:r>
            <w:r>
              <w:br/>
            </w:r>
            <w:r>
              <w:rPr>
                <w:rFonts w:ascii="Times New Roman"/>
                <w:b w:val="false"/>
                <w:i w:val="false"/>
                <w:color w:val="000000"/>
                <w:sz w:val="20"/>
              </w:rPr>
              <w:t>
</w:t>
            </w:r>
            <w:r>
              <w:rPr>
                <w:rFonts w:ascii="Times New Roman"/>
                <w:b w:val="false"/>
                <w:i w:val="false"/>
                <w:color w:val="000000"/>
                <w:sz w:val="20"/>
              </w:rPr>
              <w:t>1. Отсутствие сырья</w:t>
            </w:r>
            <w:r>
              <w:br/>
            </w:r>
            <w:r>
              <w:rPr>
                <w:rFonts w:ascii="Times New Roman"/>
                <w:b w:val="false"/>
                <w:i w:val="false"/>
                <w:color w:val="000000"/>
                <w:sz w:val="20"/>
              </w:rPr>
              <w:t>
</w:t>
            </w:r>
            <w:r>
              <w:rPr>
                <w:rFonts w:ascii="Times New Roman"/>
                <w:b w:val="false"/>
                <w:i w:val="false"/>
                <w:color w:val="000000"/>
                <w:sz w:val="20"/>
              </w:rPr>
              <w:t>2. Спрос (уменьшение заказов, договоров, контрактов, рынка сбыта, заказы сезонного характера)</w:t>
            </w:r>
            <w:r>
              <w:br/>
            </w:r>
            <w:r>
              <w:rPr>
                <w:rFonts w:ascii="Times New Roman"/>
                <w:b w:val="false"/>
                <w:i w:val="false"/>
                <w:color w:val="000000"/>
                <w:sz w:val="20"/>
              </w:rPr>
              <w:t>
</w:t>
            </w:r>
            <w:r>
              <w:rPr>
                <w:rFonts w:ascii="Times New Roman"/>
                <w:b w:val="false"/>
                <w:i w:val="false"/>
                <w:color w:val="000000"/>
                <w:sz w:val="20"/>
              </w:rPr>
              <w:t>3. Ремонт оборудования, реконструкция предприятия</w:t>
            </w:r>
            <w:r>
              <w:br/>
            </w:r>
            <w:r>
              <w:rPr>
                <w:rFonts w:ascii="Times New Roman"/>
                <w:b w:val="false"/>
                <w:i w:val="false"/>
                <w:color w:val="000000"/>
                <w:sz w:val="20"/>
              </w:rPr>
              <w:t>
</w:t>
            </w:r>
            <w:r>
              <w:rPr>
                <w:rFonts w:ascii="Times New Roman"/>
                <w:b w:val="false"/>
                <w:i w:val="false"/>
                <w:color w:val="000000"/>
                <w:sz w:val="20"/>
              </w:rPr>
              <w:t>4. Недостаток собственных оборотных средств</w:t>
            </w:r>
            <w:r>
              <w:br/>
            </w:r>
            <w:r>
              <w:rPr>
                <w:rFonts w:ascii="Times New Roman"/>
                <w:b w:val="false"/>
                <w:i w:val="false"/>
                <w:color w:val="000000"/>
                <w:sz w:val="20"/>
              </w:rPr>
              <w:t>
</w:t>
            </w:r>
            <w:r>
              <w:rPr>
                <w:rFonts w:ascii="Times New Roman"/>
                <w:b w:val="false"/>
                <w:i w:val="false"/>
                <w:color w:val="000000"/>
                <w:sz w:val="20"/>
              </w:rPr>
              <w:t>5. Изменение ассортимента продукции, условия хранения продукции</w:t>
            </w:r>
            <w:r>
              <w:br/>
            </w:r>
            <w:r>
              <w:rPr>
                <w:rFonts w:ascii="Times New Roman"/>
                <w:b w:val="false"/>
                <w:i w:val="false"/>
                <w:color w:val="000000"/>
                <w:sz w:val="20"/>
              </w:rPr>
              <w:t>
</w:t>
            </w:r>
            <w:r>
              <w:rPr>
                <w:rFonts w:ascii="Times New Roman"/>
                <w:b w:val="false"/>
                <w:i w:val="false"/>
                <w:color w:val="000000"/>
                <w:sz w:val="20"/>
              </w:rPr>
              <w:t>6. Аварийная ситуация</w:t>
            </w:r>
            <w:r>
              <w:br/>
            </w:r>
            <w:r>
              <w:rPr>
                <w:rFonts w:ascii="Times New Roman"/>
                <w:b w:val="false"/>
                <w:i w:val="false"/>
                <w:color w:val="000000"/>
                <w:sz w:val="20"/>
              </w:rPr>
              <w:t>
 </w:t>
            </w:r>
          </w:p>
          <w:bookmarkEnd w:id="58"/>
        </w:tc>
      </w:tr>
    </w:tbl>
    <w:p>
      <w:pPr>
        <w:spacing w:after="0"/>
        <w:ind w:left="0"/>
        <w:jc w:val="left"/>
      </w:pPr>
      <w:r>
        <w:br/>
      </w:r>
      <w:r>
        <w:rPr>
          <w:rFonts w:ascii="Times New Roman"/>
          <w:b w:val="false"/>
          <w:i w:val="false"/>
          <w:color w:val="000000"/>
          <w:sz w:val="28"/>
        </w:rPr>
        <w:t>
</w:t>
      </w:r>
    </w:p>
    <w:bookmarkStart w:name="z196" w:id="59"/>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 ________________________________________________________________      Адрес _________________________________________________</w:t>
      </w:r>
    </w:p>
    <w:bookmarkEnd w:id="59"/>
    <w:bookmarkStart w:name="z197" w:id="60"/>
    <w:p>
      <w:pPr>
        <w:spacing w:after="0"/>
        <w:ind w:left="0"/>
        <w:jc w:val="both"/>
      </w:pPr>
      <w:r>
        <w:rPr>
          <w:rFonts w:ascii="Times New Roman"/>
          <w:b w:val="false"/>
          <w:i w:val="false"/>
          <w:color w:val="000000"/>
          <w:sz w:val="28"/>
        </w:rPr>
        <w:t>
      ________________________________________________________________                               _________________________________________________</w:t>
      </w:r>
    </w:p>
    <w:bookmarkEnd w:id="60"/>
    <w:bookmarkStart w:name="z198" w:id="61"/>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r>
        <w:rPr>
          <w:rFonts w:ascii="Times New Roman"/>
          <w:b/>
          <w:i w:val="false"/>
          <w:color w:val="000000"/>
          <w:sz w:val="28"/>
        </w:rPr>
        <w:t>ы</w:t>
      </w:r>
      <w:r>
        <w:rPr>
          <w:rFonts w:ascii="Times New Roman"/>
          <w:b w:val="false"/>
          <w:i w:val="false"/>
          <w:color w:val="000000"/>
          <w:sz w:val="28"/>
        </w:rPr>
        <w:t xml:space="preserve"> ______________________________________________</w:t>
      </w:r>
    </w:p>
    <w:bookmarkEnd w:id="61"/>
    <w:bookmarkStart w:name="z199" w:id="62"/>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r>
        <w:rPr>
          <w:rFonts w:ascii="Times New Roman"/>
          <w:b w:val="false"/>
          <w:i w:val="false"/>
          <w:color w:val="000000"/>
          <w:sz w:val="28"/>
        </w:rPr>
        <w:t xml:space="preserve"> </w:t>
      </w:r>
    </w:p>
    <w:bookmarkEnd w:id="62"/>
    <w:bookmarkStart w:name="z200" w:id="63"/>
    <w:p>
      <w:pPr>
        <w:spacing w:after="0"/>
        <w:ind w:left="0"/>
        <w:jc w:val="both"/>
      </w:pPr>
      <w:r>
        <w:rPr>
          <w:rFonts w:ascii="Times New Roman"/>
          <w:b w:val="false"/>
          <w:i w:val="false"/>
          <w:color w:val="000000"/>
          <w:sz w:val="28"/>
        </w:rPr>
        <w:t>
      Адрес электронной почты (респондента) _______________________________________________</w:t>
      </w:r>
    </w:p>
    <w:bookmarkEnd w:id="63"/>
    <w:tbl>
      <w:tblPr>
        <w:tblW w:w="0" w:type="auto"/>
        <w:tblCellSpacing w:w="0" w:type="auto"/>
        <w:tblBorders>
          <w:top w:val="none"/>
          <w:left w:val="none"/>
          <w:bottom w:val="none"/>
          <w:right w:val="none"/>
          <w:insideH w:val="none"/>
          <w:insideV w:val="none"/>
        </w:tblBorders>
      </w:tblPr>
      <w:tblGrid>
        <w:gridCol w:w="5980"/>
        <w:gridCol w:w="6320"/>
      </w:tblGrid>
      <w:tr>
        <w:trPr>
          <w:trHeight w:val="30" w:hRule="atLeast"/>
        </w:trPr>
        <w:tc>
          <w:tcPr>
            <w:tcW w:w="5980" w:type="dxa"/>
            <w:tcBorders/>
            <w:tcMar>
              <w:top w:w="15" w:type="dxa"/>
              <w:left w:w="15" w:type="dxa"/>
              <w:bottom w:w="15" w:type="dxa"/>
              <w:right w:w="15" w:type="dxa"/>
            </w:tcMar>
            <w:vAlign w:val="center"/>
          </w:tcPr>
          <w:p>
            <w:pPr>
              <w:spacing w:after="0"/>
              <w:ind w:left="0"/>
              <w:jc w:val="both"/>
            </w:pPr>
          </w:p>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2</w:t>
            </w:r>
            <w:r>
              <w:br/>
            </w:r>
            <w:r>
              <w:rPr>
                <w:rFonts w:ascii="Times New Roman"/>
                <w:b w:val="false"/>
                <w:i w:val="false"/>
                <w:color w:val="000000"/>
                <w:sz w:val="20"/>
              </w:rPr>
              <w:t xml:space="preserve">
Согласны на опубликование первичных данных </w:t>
            </w:r>
          </w:p>
        </w:tc>
        <w:tc>
          <w:tcPr>
            <w:tcW w:w="6320" w:type="dxa"/>
            <w:tcBorders/>
            <w:tcMar>
              <w:top w:w="15" w:type="dxa"/>
              <w:left w:w="15" w:type="dxa"/>
              <w:bottom w:w="15" w:type="dxa"/>
              <w:right w:w="15" w:type="dxa"/>
            </w:tcMar>
            <w:vAlign w:val="center"/>
          </w:tcPr>
          <w:bookmarkStart w:name="z203" w:id="64"/>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2</w:t>
            </w:r>
            <w:r>
              <w:br/>
            </w:r>
            <w:r>
              <w:rPr>
                <w:rFonts w:ascii="Times New Roman"/>
                <w:b w:val="false"/>
                <w:i w:val="false"/>
                <w:color w:val="000000"/>
                <w:sz w:val="20"/>
              </w:rPr>
              <w:t>
Не согласны на опубликование первичных данных</w:t>
            </w:r>
            <w:r>
              <w:br/>
            </w:r>
            <w:r>
              <w:rPr>
                <w:rFonts w:ascii="Times New Roman"/>
                <w:b w:val="false"/>
                <w:i w:val="false"/>
                <w:color w:val="000000"/>
                <w:sz w:val="20"/>
              </w:rPr>
              <w:t>
 </w:t>
            </w:r>
          </w:p>
          <w:bookmarkEnd w:id="64"/>
        </w:tc>
      </w:tr>
    </w:tbl>
    <w:bookmarkStart w:name="z204" w:id="65"/>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i w:val="false"/>
          <w:color w:val="000000"/>
          <w:sz w:val="28"/>
        </w:rPr>
        <w:t>рындаушы</w:t>
      </w:r>
    </w:p>
    <w:bookmarkEnd w:id="65"/>
    <w:bookmarkStart w:name="z205" w:id="66"/>
    <w:p>
      <w:pPr>
        <w:spacing w:after="0"/>
        <w:ind w:left="0"/>
        <w:jc w:val="both"/>
      </w:pPr>
      <w:r>
        <w:rPr>
          <w:rFonts w:ascii="Times New Roman"/>
          <w:b w:val="false"/>
          <w:i w:val="false"/>
          <w:color w:val="000000"/>
          <w:sz w:val="28"/>
        </w:rPr>
        <w:t>
      Исполнитель ___________________________________________________ ________________________________________</w:t>
      </w:r>
    </w:p>
    <w:bookmarkEnd w:id="66"/>
    <w:bookmarkStart w:name="z206" w:id="67"/>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телефоны</w:t>
      </w:r>
    </w:p>
    <w:bookmarkEnd w:id="67"/>
    <w:bookmarkStart w:name="z207" w:id="68"/>
    <w:p>
      <w:pPr>
        <w:spacing w:after="0"/>
        <w:ind w:left="0"/>
        <w:jc w:val="both"/>
      </w:pPr>
      <w:r>
        <w:rPr>
          <w:rFonts w:ascii="Times New Roman"/>
          <w:b w:val="false"/>
          <w:i w:val="false"/>
          <w:color w:val="000000"/>
          <w:sz w:val="28"/>
        </w:rPr>
        <w:t xml:space="preserve">
      фамилия, имя и отчество (при его наличии) </w:t>
      </w:r>
    </w:p>
    <w:bookmarkEnd w:id="68"/>
    <w:bookmarkStart w:name="z208" w:id="69"/>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bookmarkEnd w:id="69"/>
    <w:bookmarkStart w:name="z209" w:id="70"/>
    <w:p>
      <w:pPr>
        <w:spacing w:after="0"/>
        <w:ind w:left="0"/>
        <w:jc w:val="both"/>
      </w:pPr>
      <w:r>
        <w:rPr>
          <w:rFonts w:ascii="Times New Roman"/>
          <w:b w:val="false"/>
          <w:i w:val="false"/>
          <w:color w:val="000000"/>
          <w:sz w:val="28"/>
        </w:rPr>
        <w:t>
      Руководитель ___________________________________________________ ________________________________________</w:t>
      </w:r>
    </w:p>
    <w:bookmarkEnd w:id="70"/>
    <w:bookmarkStart w:name="z210" w:id="71"/>
    <w:p>
      <w:pPr>
        <w:spacing w:after="0"/>
        <w:ind w:left="0"/>
        <w:jc w:val="both"/>
      </w:pP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bookmarkEnd w:id="71"/>
    <w:bookmarkStart w:name="z211" w:id="72"/>
    <w:p>
      <w:pPr>
        <w:spacing w:after="0"/>
        <w:ind w:left="0"/>
        <w:jc w:val="both"/>
      </w:pPr>
      <w:r>
        <w:rPr>
          <w:rFonts w:ascii="Times New Roman"/>
          <w:b w:val="false"/>
          <w:i w:val="false"/>
          <w:color w:val="000000"/>
          <w:sz w:val="28"/>
        </w:rPr>
        <w:t>
                         фамилия, имя и отчество (при его наличии)                         подпись</w:t>
      </w:r>
    </w:p>
    <w:bookmarkEnd w:id="72"/>
    <w:bookmarkStart w:name="z212" w:id="73"/>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r>
        <w:rPr>
          <w:rFonts w:ascii="Times New Roman"/>
          <w:b w:val="false"/>
          <w:i w:val="false"/>
          <w:color w:val="000000"/>
          <w:sz w:val="28"/>
        </w:rPr>
        <w:t xml:space="preserve"> </w:t>
      </w:r>
    </w:p>
    <w:bookmarkEnd w:id="73"/>
    <w:bookmarkStart w:name="z213" w:id="74"/>
    <w:p>
      <w:pPr>
        <w:spacing w:after="0"/>
        <w:ind w:left="0"/>
        <w:jc w:val="both"/>
      </w:pPr>
      <w:r>
        <w:rPr>
          <w:rFonts w:ascii="Times New Roman"/>
          <w:b w:val="false"/>
          <w:i w:val="false"/>
          <w:color w:val="000000"/>
          <w:sz w:val="28"/>
        </w:rPr>
        <w:t>
      Главный бухгалтер ______________________________________________ ________________________________________</w:t>
      </w:r>
    </w:p>
    <w:bookmarkEnd w:id="74"/>
    <w:bookmarkStart w:name="z214" w:id="75"/>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bookmarkEnd w:id="75"/>
    <w:bookmarkStart w:name="z215" w:id="76"/>
    <w:p>
      <w:pPr>
        <w:spacing w:after="0"/>
        <w:ind w:left="0"/>
        <w:jc w:val="both"/>
      </w:pPr>
      <w:r>
        <w:rPr>
          <w:rFonts w:ascii="Times New Roman"/>
          <w:b w:val="false"/>
          <w:i w:val="false"/>
          <w:color w:val="000000"/>
          <w:sz w:val="28"/>
        </w:rPr>
        <w:t>
                               фамилия, имя и отчество (при его наличии                   подпись</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Мөрдің орны (бар болған жағдайда)</w:t>
            </w:r>
            <w:r>
              <w:br/>
            </w:r>
            <w:r>
              <w:rPr>
                <w:rFonts w:ascii="Times New Roman"/>
                <w:b w:val="false"/>
                <w:i w:val="false"/>
                <w:color w:val="000000"/>
                <w:sz w:val="20"/>
              </w:rPr>
              <w:t>Место для печати (при наличии)</w:t>
            </w:r>
          </w:p>
        </w:tc>
      </w:tr>
    </w:tbl>
    <w:bookmarkStart w:name="z217" w:id="7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p>
    <w:bookmarkEnd w:id="77"/>
    <w:bookmarkStart w:name="z218" w:id="78"/>
    <w:p>
      <w:pPr>
        <w:spacing w:after="0"/>
        <w:ind w:left="0"/>
        <w:jc w:val="both"/>
      </w:pPr>
      <w:r>
        <w:rPr>
          <w:rFonts w:ascii="Times New Roman"/>
          <w:b w:val="false"/>
          <w:i w:val="false"/>
          <w:color w:val="000000"/>
          <w:sz w:val="28"/>
        </w:rPr>
        <w:t>
      Примечание:</w:t>
      </w:r>
    </w:p>
    <w:bookmarkEnd w:id="78"/>
    <w:bookmarkStart w:name="z219" w:id="7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Аталған тармақ "Мемлекеттік статистика туралы" Қазақстан Республикасы Заңының </w:t>
      </w:r>
      <w:r>
        <w:rPr>
          <w:rFonts w:ascii="Times New Roman"/>
          <w:b w:val="false"/>
          <w:i w:val="false"/>
          <w:color w:val="000000"/>
          <w:sz w:val="28"/>
        </w:rPr>
        <w:t xml:space="preserve">8-бабының </w:t>
      </w:r>
      <w:r>
        <w:rPr>
          <w:rFonts w:ascii="Times New Roman"/>
          <w:b/>
          <w:i w:val="false"/>
          <w:color w:val="000000"/>
          <w:sz w:val="28"/>
        </w:rPr>
        <w:t xml:space="preserve"> 5-тармағына</w:t>
      </w:r>
      <w:r>
        <w:rPr>
          <w:rFonts w:ascii="Times New Roman"/>
          <w:b/>
          <w:i w:val="false"/>
          <w:color w:val="000000"/>
          <w:sz w:val="28"/>
        </w:rPr>
        <w:t xml:space="preserve"> сәйкес толтырылады</w:t>
      </w:r>
    </w:p>
    <w:bookmarkEnd w:id="79"/>
    <w:bookmarkStart w:name="z220" w:id="80"/>
    <w:p>
      <w:pPr>
        <w:spacing w:after="0"/>
        <w:ind w:left="0"/>
        <w:jc w:val="both"/>
      </w:pPr>
      <w:r>
        <w:rPr>
          <w:rFonts w:ascii="Times New Roman"/>
          <w:b w:val="false"/>
          <w:i w:val="false"/>
          <w:color w:val="000000"/>
          <w:sz w:val="28"/>
        </w:rPr>
        <w:t>
       Данный пункт заполняется согласно пункту 5 статьи 8 Закона Республики Казахстан "О государственной статистике"</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w:t>
            </w:r>
            <w:r>
              <w:rPr>
                <w:rFonts w:ascii="Times New Roman"/>
                <w:b w:val="false"/>
                <w:i w:val="false"/>
                <w:color w:val="000000"/>
                <w:sz w:val="20"/>
              </w:rPr>
              <w:t>Өндірістік қуаттар теңгерімі"</w:t>
            </w:r>
            <w:r>
              <w:br/>
            </w:r>
            <w:r>
              <w:rPr>
                <w:rFonts w:ascii="Times New Roman"/>
                <w:b w:val="false"/>
                <w:i w:val="false"/>
                <w:color w:val="000000"/>
                <w:sz w:val="20"/>
              </w:rPr>
              <w:t>(коды 151112004, индексі БМ, кезеңділігі жылдық)</w:t>
            </w:r>
            <w:r>
              <w:br/>
            </w:r>
            <w:r>
              <w:rPr>
                <w:rFonts w:ascii="Times New Roman"/>
                <w:b w:val="false"/>
                <w:i w:val="false"/>
                <w:color w:val="000000"/>
                <w:sz w:val="20"/>
              </w:rPr>
              <w:t>статистикалық нысанына қосымша</w:t>
            </w:r>
          </w:p>
        </w:tc>
      </w:tr>
    </w:tbl>
    <w:bookmarkStart w:name="z222" w:id="81"/>
    <w:p>
      <w:pPr>
        <w:spacing w:after="0"/>
        <w:ind w:left="0"/>
        <w:jc w:val="left"/>
      </w:pPr>
      <w:r>
        <w:rPr>
          <w:rFonts w:ascii="Times New Roman"/>
          <w:b/>
          <w:i w:val="false"/>
          <w:color w:val="000000"/>
        </w:rPr>
        <w:t xml:space="preserve"> БМ жылдық нысанына өнеркәсіп салалары бойынша өнімдер тізбесі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4"/>
        <w:gridCol w:w="1301"/>
        <w:gridCol w:w="3415"/>
      </w:tblGrid>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82"/>
          <w:p>
            <w:pPr>
              <w:spacing w:after="20"/>
              <w:ind w:left="20"/>
              <w:jc w:val="both"/>
            </w:pPr>
            <w:r>
              <w:rPr>
                <w:rFonts w:ascii="Times New Roman"/>
                <w:b w:val="false"/>
                <w:i w:val="false"/>
                <w:color w:val="000000"/>
                <w:sz w:val="20"/>
              </w:rPr>
              <w:t>
Қызмет және өнім түрлерінің атауы</w:t>
            </w:r>
          </w:p>
          <w:bookmarkEnd w:id="82"/>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тараудың, топтың коды</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коды</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83"/>
          <w:p>
            <w:pPr>
              <w:spacing w:after="20"/>
              <w:ind w:left="20"/>
              <w:jc w:val="both"/>
            </w:pPr>
            <w:r>
              <w:rPr>
                <w:rFonts w:ascii="Times New Roman"/>
                <w:b w:val="false"/>
                <w:i w:val="false"/>
                <w:color w:val="000000"/>
                <w:sz w:val="20"/>
              </w:rPr>
              <w:t>
</w:t>
            </w:r>
            <w:r>
              <w:rPr>
                <w:rFonts w:ascii="Times New Roman"/>
                <w:b/>
                <w:i w:val="false"/>
                <w:color w:val="000000"/>
                <w:sz w:val="20"/>
              </w:rPr>
              <w:t>КЕН ӨНДІРУ ӨНЕРКӘСІБІ</w:t>
            </w:r>
            <w:r>
              <w:rPr>
                <w:rFonts w:ascii="Times New Roman"/>
                <w:b/>
                <w:i w:val="false"/>
                <w:color w:val="000000"/>
                <w:sz w:val="20"/>
              </w:rPr>
              <w:t xml:space="preserve"> ЖӘНЕ КАРЬЕРЛЕРДІ ҚАЗУ</w:t>
            </w:r>
          </w:p>
          <w:bookmarkEnd w:id="83"/>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84"/>
          <w:p>
            <w:pPr>
              <w:spacing w:after="20"/>
              <w:ind w:left="20"/>
              <w:jc w:val="both"/>
            </w:pPr>
            <w:r>
              <w:rPr>
                <w:rFonts w:ascii="Times New Roman"/>
                <w:b w:val="false"/>
                <w:i w:val="false"/>
                <w:color w:val="000000"/>
                <w:sz w:val="20"/>
              </w:rPr>
              <w:t>
</w:t>
            </w:r>
            <w:r>
              <w:rPr>
                <w:rFonts w:ascii="Times New Roman"/>
                <w:b/>
                <w:i w:val="false"/>
                <w:color w:val="000000"/>
                <w:sz w:val="20"/>
              </w:rPr>
              <w:t>Көмір және лигнит</w:t>
            </w:r>
            <w:r>
              <w:rPr>
                <w:rFonts w:ascii="Times New Roman"/>
                <w:b w:val="false"/>
                <w:i w:val="false"/>
                <w:color w:val="000000"/>
                <w:sz w:val="20"/>
              </w:rPr>
              <w:t xml:space="preserve"> </w:t>
            </w:r>
            <w:r>
              <w:rPr>
                <w:rFonts w:ascii="Times New Roman"/>
                <w:b/>
                <w:i w:val="false"/>
                <w:color w:val="000000"/>
                <w:sz w:val="20"/>
              </w:rPr>
              <w:t>өндіру</w:t>
            </w:r>
          </w:p>
          <w:bookmarkEnd w:id="84"/>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85"/>
          <w:p>
            <w:pPr>
              <w:spacing w:after="20"/>
              <w:ind w:left="20"/>
              <w:jc w:val="both"/>
            </w:pPr>
            <w:r>
              <w:rPr>
                <w:rFonts w:ascii="Times New Roman"/>
                <w:b w:val="false"/>
                <w:i w:val="false"/>
                <w:color w:val="000000"/>
                <w:sz w:val="20"/>
              </w:rPr>
              <w:t>
Тас көмір, мың тонна</w:t>
            </w:r>
          </w:p>
          <w:bookmarkEnd w:id="85"/>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86"/>
          <w:p>
            <w:pPr>
              <w:spacing w:after="20"/>
              <w:ind w:left="20"/>
              <w:jc w:val="both"/>
            </w:pPr>
            <w:r>
              <w:rPr>
                <w:rFonts w:ascii="Times New Roman"/>
                <w:b w:val="false"/>
                <w:i w:val="false"/>
                <w:color w:val="000000"/>
                <w:sz w:val="20"/>
              </w:rPr>
              <w:t>
Лигнит (қоңыр көмір), мың тонна</w:t>
            </w:r>
          </w:p>
          <w:bookmarkEnd w:id="86"/>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87"/>
          <w:p>
            <w:pPr>
              <w:spacing w:after="20"/>
              <w:ind w:left="20"/>
              <w:jc w:val="both"/>
            </w:pPr>
            <w:r>
              <w:rPr>
                <w:rFonts w:ascii="Times New Roman"/>
                <w:b w:val="false"/>
                <w:i w:val="false"/>
                <w:color w:val="000000"/>
                <w:sz w:val="20"/>
              </w:rPr>
              <w:t>
</w:t>
            </w:r>
            <w:r>
              <w:rPr>
                <w:rFonts w:ascii="Times New Roman"/>
                <w:b/>
                <w:i w:val="false"/>
                <w:color w:val="000000"/>
                <w:sz w:val="20"/>
              </w:rPr>
              <w:t>Шикі м</w:t>
            </w:r>
            <w:r>
              <w:rPr>
                <w:rFonts w:ascii="Times New Roman"/>
                <w:b/>
                <w:i w:val="false"/>
                <w:color w:val="000000"/>
                <w:sz w:val="20"/>
              </w:rPr>
              <w:t>ұ</w:t>
            </w:r>
            <w:r>
              <w:rPr>
                <w:rFonts w:ascii="Times New Roman"/>
                <w:b/>
                <w:i w:val="false"/>
                <w:color w:val="000000"/>
                <w:sz w:val="20"/>
              </w:rPr>
              <w:t>най</w:t>
            </w:r>
            <w:r>
              <w:rPr>
                <w:rFonts w:ascii="Times New Roman"/>
                <w:b/>
                <w:i w:val="false"/>
                <w:color w:val="000000"/>
                <w:sz w:val="20"/>
              </w:rPr>
              <w:t>ды</w:t>
            </w:r>
            <w:r>
              <w:rPr>
                <w:rFonts w:ascii="Times New Roman"/>
                <w:b/>
                <w:i w:val="false"/>
                <w:color w:val="000000"/>
                <w:sz w:val="20"/>
              </w:rPr>
              <w:t xml:space="preserve"> және таби</w:t>
            </w:r>
            <w:r>
              <w:rPr>
                <w:rFonts w:ascii="Times New Roman"/>
                <w:b/>
                <w:i w:val="false"/>
                <w:color w:val="000000"/>
                <w:sz w:val="20"/>
              </w:rPr>
              <w:t>ғ</w:t>
            </w:r>
            <w:r>
              <w:rPr>
                <w:rFonts w:ascii="Times New Roman"/>
                <w:b/>
                <w:i w:val="false"/>
                <w:color w:val="000000"/>
                <w:sz w:val="20"/>
              </w:rPr>
              <w:t>и газ</w:t>
            </w:r>
            <w:r>
              <w:rPr>
                <w:rFonts w:ascii="Times New Roman"/>
                <w:b/>
                <w:i w:val="false"/>
                <w:color w:val="000000"/>
                <w:sz w:val="20"/>
              </w:rPr>
              <w:t>ды</w:t>
            </w:r>
            <w:r>
              <w:rPr>
                <w:rFonts w:ascii="Times New Roman"/>
                <w:b/>
                <w:i w:val="false"/>
                <w:color w:val="000000"/>
                <w:sz w:val="20"/>
              </w:rPr>
              <w:t xml:space="preserve"> өндіру</w:t>
            </w:r>
          </w:p>
          <w:bookmarkEnd w:id="87"/>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88"/>
          <w:p>
            <w:pPr>
              <w:spacing w:after="20"/>
              <w:ind w:left="20"/>
              <w:jc w:val="both"/>
            </w:pPr>
            <w:r>
              <w:rPr>
                <w:rFonts w:ascii="Times New Roman"/>
                <w:b w:val="false"/>
                <w:i w:val="false"/>
                <w:color w:val="000000"/>
                <w:sz w:val="20"/>
              </w:rPr>
              <w:t>
Шикі мұнай (көмірсутектердің табиғи қоспасы), битуминозды минералдардан алынған мұнайды қоса алғанда, мың тонна</w:t>
            </w:r>
          </w:p>
          <w:bookmarkEnd w:id="88"/>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06.10.10.100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89"/>
          <w:p>
            <w:pPr>
              <w:spacing w:after="20"/>
              <w:ind w:left="20"/>
              <w:jc w:val="both"/>
            </w:pPr>
            <w:r>
              <w:rPr>
                <w:rFonts w:ascii="Times New Roman"/>
                <w:b w:val="false"/>
                <w:i w:val="false"/>
                <w:color w:val="000000"/>
                <w:sz w:val="20"/>
              </w:rPr>
              <w:t>
Газ конденсаты, мың тонна</w:t>
            </w:r>
          </w:p>
          <w:bookmarkEnd w:id="89"/>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06.10.10.200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90"/>
          <w:p>
            <w:pPr>
              <w:spacing w:after="20"/>
              <w:ind w:left="20"/>
              <w:jc w:val="both"/>
            </w:pPr>
            <w:r>
              <w:rPr>
                <w:rFonts w:ascii="Times New Roman"/>
                <w:b w:val="false"/>
                <w:i w:val="false"/>
                <w:color w:val="000000"/>
                <w:sz w:val="20"/>
              </w:rPr>
              <w:t>
Газ тәрізді күйдегі табиғи газ, миллион текше метр</w:t>
            </w:r>
          </w:p>
          <w:bookmarkEnd w:id="90"/>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06.20.10.200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91"/>
          <w:p>
            <w:pPr>
              <w:spacing w:after="20"/>
              <w:ind w:left="20"/>
              <w:jc w:val="both"/>
            </w:pPr>
            <w:r>
              <w:rPr>
                <w:rFonts w:ascii="Times New Roman"/>
                <w:b w:val="false"/>
                <w:i w:val="false"/>
                <w:color w:val="000000"/>
                <w:sz w:val="20"/>
              </w:rPr>
              <w:t>
Ілеспе мұнай газы (мұнайды қайта айдау процесінде алынған мұнай газдарынан басқа), миллион текше метр</w:t>
            </w:r>
          </w:p>
          <w:bookmarkEnd w:id="91"/>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06.20.10.300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92"/>
          <w:p>
            <w:pPr>
              <w:spacing w:after="20"/>
              <w:ind w:left="20"/>
              <w:jc w:val="both"/>
            </w:pPr>
            <w:r>
              <w:rPr>
                <w:rFonts w:ascii="Times New Roman"/>
                <w:b w:val="false"/>
                <w:i w:val="false"/>
                <w:color w:val="000000"/>
                <w:sz w:val="20"/>
              </w:rPr>
              <w:t>
Металл кендерін өндіру</w:t>
            </w:r>
          </w:p>
          <w:bookmarkEnd w:id="92"/>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93"/>
          <w:p>
            <w:pPr>
              <w:spacing w:after="20"/>
              <w:ind w:left="20"/>
              <w:jc w:val="both"/>
            </w:pPr>
            <w:r>
              <w:rPr>
                <w:rFonts w:ascii="Times New Roman"/>
                <w:b w:val="false"/>
                <w:i w:val="false"/>
                <w:color w:val="000000"/>
                <w:sz w:val="20"/>
              </w:rPr>
              <w:t>
Біріктірілмеген темір кендері, мың тонна</w:t>
            </w:r>
          </w:p>
          <w:bookmarkEnd w:id="93"/>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07.10.10.110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94"/>
          <w:p>
            <w:pPr>
              <w:spacing w:after="20"/>
              <w:ind w:left="20"/>
              <w:jc w:val="both"/>
            </w:pPr>
            <w:r>
              <w:rPr>
                <w:rFonts w:ascii="Times New Roman"/>
                <w:b w:val="false"/>
                <w:i w:val="false"/>
                <w:color w:val="000000"/>
                <w:sz w:val="20"/>
              </w:rPr>
              <w:t>
Біріктірілген темір кендері, мың тонна</w:t>
            </w:r>
          </w:p>
          <w:bookmarkEnd w:id="94"/>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07.10.10.210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95"/>
          <w:p>
            <w:pPr>
              <w:spacing w:after="20"/>
              <w:ind w:left="20"/>
              <w:jc w:val="both"/>
            </w:pPr>
            <w:r>
              <w:rPr>
                <w:rFonts w:ascii="Times New Roman"/>
                <w:b w:val="false"/>
                <w:i w:val="false"/>
                <w:color w:val="000000"/>
                <w:sz w:val="20"/>
              </w:rPr>
              <w:t>
Теміркенді шекемтастар, мың тонна</w:t>
            </w:r>
          </w:p>
          <w:bookmarkEnd w:id="95"/>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07.10.10.230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96"/>
          <w:p>
            <w:pPr>
              <w:spacing w:after="20"/>
              <w:ind w:left="20"/>
              <w:jc w:val="both"/>
            </w:pPr>
            <w:r>
              <w:rPr>
                <w:rFonts w:ascii="Times New Roman"/>
                <w:b w:val="false"/>
                <w:i w:val="false"/>
                <w:color w:val="000000"/>
                <w:sz w:val="20"/>
              </w:rPr>
              <w:t>
Мыс кендері, мың тонна</w:t>
            </w:r>
          </w:p>
          <w:bookmarkEnd w:id="96"/>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07.29.11.100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97"/>
          <w:p>
            <w:pPr>
              <w:spacing w:after="20"/>
              <w:ind w:left="20"/>
              <w:jc w:val="both"/>
            </w:pPr>
            <w:r>
              <w:rPr>
                <w:rFonts w:ascii="Times New Roman"/>
                <w:b w:val="false"/>
                <w:i w:val="false"/>
                <w:color w:val="000000"/>
                <w:sz w:val="20"/>
              </w:rPr>
              <w:t xml:space="preserve">
Мыс қойыртпалары, мың тонна </w:t>
            </w:r>
          </w:p>
          <w:bookmarkEnd w:id="97"/>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07.29.11.200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98"/>
          <w:p>
            <w:pPr>
              <w:spacing w:after="20"/>
              <w:ind w:left="20"/>
              <w:jc w:val="both"/>
            </w:pPr>
            <w:r>
              <w:rPr>
                <w:rFonts w:ascii="Times New Roman"/>
                <w:b w:val="false"/>
                <w:i w:val="false"/>
                <w:color w:val="000000"/>
                <w:sz w:val="20"/>
              </w:rPr>
              <w:t>
Мыс қойыртпасындағы мыс, мың тонна</w:t>
            </w:r>
          </w:p>
          <w:bookmarkEnd w:id="98"/>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07.29.11.300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99"/>
          <w:p>
            <w:pPr>
              <w:spacing w:after="20"/>
              <w:ind w:left="20"/>
              <w:jc w:val="both"/>
            </w:pPr>
            <w:r>
              <w:rPr>
                <w:rFonts w:ascii="Times New Roman"/>
                <w:b w:val="false"/>
                <w:i w:val="false"/>
                <w:color w:val="000000"/>
                <w:sz w:val="20"/>
              </w:rPr>
              <w:t>
Мыс-мырыш кендері, мың тонна</w:t>
            </w:r>
          </w:p>
          <w:bookmarkEnd w:id="99"/>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07.29.11.400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00"/>
          <w:p>
            <w:pPr>
              <w:spacing w:after="20"/>
              <w:ind w:left="20"/>
              <w:jc w:val="both"/>
            </w:pPr>
            <w:r>
              <w:rPr>
                <w:rFonts w:ascii="Times New Roman"/>
                <w:b w:val="false"/>
                <w:i w:val="false"/>
                <w:color w:val="000000"/>
                <w:sz w:val="20"/>
              </w:rPr>
              <w:t>
Алюминий кендері (бокситтер), мың тонна</w:t>
            </w:r>
          </w:p>
          <w:bookmarkEnd w:id="100"/>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07.29.13.100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01"/>
          <w:p>
            <w:pPr>
              <w:spacing w:after="20"/>
              <w:ind w:left="20"/>
              <w:jc w:val="both"/>
            </w:pPr>
            <w:r>
              <w:rPr>
                <w:rFonts w:ascii="Times New Roman"/>
                <w:b w:val="false"/>
                <w:i w:val="false"/>
                <w:color w:val="000000"/>
                <w:sz w:val="20"/>
              </w:rPr>
              <w:t>
Құрамында алтыны бар кендер, мың тонна</w:t>
            </w:r>
          </w:p>
          <w:bookmarkEnd w:id="101"/>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07.29.14.210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02"/>
          <w:p>
            <w:pPr>
              <w:spacing w:after="20"/>
              <w:ind w:left="20"/>
              <w:jc w:val="both"/>
            </w:pPr>
            <w:r>
              <w:rPr>
                <w:rFonts w:ascii="Times New Roman"/>
                <w:b w:val="false"/>
                <w:i w:val="false"/>
                <w:color w:val="000000"/>
                <w:sz w:val="20"/>
              </w:rPr>
              <w:t>
Құрамында алтыны бар қойыртпалар, мың тонна</w:t>
            </w:r>
          </w:p>
          <w:bookmarkEnd w:id="102"/>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07.29.14.220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03"/>
          <w:p>
            <w:pPr>
              <w:spacing w:after="20"/>
              <w:ind w:left="20"/>
              <w:jc w:val="both"/>
            </w:pPr>
            <w:r>
              <w:rPr>
                <w:rFonts w:ascii="Times New Roman"/>
                <w:b w:val="false"/>
                <w:i w:val="false"/>
                <w:color w:val="000000"/>
                <w:sz w:val="20"/>
              </w:rPr>
              <w:t>
Қорғасын қойыртпалары, мың тонна</w:t>
            </w:r>
          </w:p>
          <w:bookmarkEnd w:id="103"/>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07.29.15.220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04"/>
          <w:p>
            <w:pPr>
              <w:spacing w:after="20"/>
              <w:ind w:left="20"/>
              <w:jc w:val="both"/>
            </w:pPr>
            <w:r>
              <w:rPr>
                <w:rFonts w:ascii="Times New Roman"/>
                <w:b w:val="false"/>
                <w:i w:val="false"/>
                <w:color w:val="000000"/>
                <w:sz w:val="20"/>
              </w:rPr>
              <w:t>
Қорғасын қойыртпасындағы қорғасын, мың тонна</w:t>
            </w:r>
          </w:p>
          <w:bookmarkEnd w:id="104"/>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07.29.15.230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05"/>
          <w:p>
            <w:pPr>
              <w:spacing w:after="20"/>
              <w:ind w:left="20"/>
              <w:jc w:val="both"/>
            </w:pPr>
            <w:r>
              <w:rPr>
                <w:rFonts w:ascii="Times New Roman"/>
                <w:b w:val="false"/>
                <w:i w:val="false"/>
                <w:color w:val="000000"/>
                <w:sz w:val="20"/>
              </w:rPr>
              <w:t>
Қорғасын-мырыш кендері, мың тонна</w:t>
            </w:r>
          </w:p>
          <w:bookmarkEnd w:id="105"/>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07.29.15.240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06"/>
          <w:p>
            <w:pPr>
              <w:spacing w:after="20"/>
              <w:ind w:left="20"/>
              <w:jc w:val="both"/>
            </w:pPr>
            <w:r>
              <w:rPr>
                <w:rFonts w:ascii="Times New Roman"/>
                <w:b w:val="false"/>
                <w:i w:val="false"/>
                <w:color w:val="000000"/>
                <w:sz w:val="20"/>
              </w:rPr>
              <w:t>
Мырыш қойыртпасындағы мырыш, мың тонна</w:t>
            </w:r>
          </w:p>
          <w:bookmarkEnd w:id="106"/>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07.29.15.330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07"/>
          <w:p>
            <w:pPr>
              <w:spacing w:after="20"/>
              <w:ind w:left="20"/>
              <w:jc w:val="both"/>
            </w:pPr>
            <w:r>
              <w:rPr>
                <w:rFonts w:ascii="Times New Roman"/>
                <w:b w:val="false"/>
                <w:i w:val="false"/>
                <w:color w:val="000000"/>
                <w:sz w:val="20"/>
              </w:rPr>
              <w:t>
Марганец кендері, мың тонна</w:t>
            </w:r>
          </w:p>
          <w:bookmarkEnd w:id="107"/>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07.29.19.210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08"/>
          <w:p>
            <w:pPr>
              <w:spacing w:after="20"/>
              <w:ind w:left="20"/>
              <w:jc w:val="both"/>
            </w:pPr>
            <w:r>
              <w:rPr>
                <w:rFonts w:ascii="Times New Roman"/>
                <w:b w:val="false"/>
                <w:i w:val="false"/>
                <w:color w:val="000000"/>
                <w:sz w:val="20"/>
              </w:rPr>
              <w:t>
Марганец қойыртпалары, мың тонна</w:t>
            </w:r>
          </w:p>
          <w:bookmarkEnd w:id="108"/>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07.29.19.220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09"/>
          <w:p>
            <w:pPr>
              <w:spacing w:after="20"/>
              <w:ind w:left="20"/>
              <w:jc w:val="both"/>
            </w:pPr>
            <w:r>
              <w:rPr>
                <w:rFonts w:ascii="Times New Roman"/>
                <w:b w:val="false"/>
                <w:i w:val="false"/>
                <w:color w:val="000000"/>
                <w:sz w:val="20"/>
              </w:rPr>
              <w:t>
Хром кендері, мың тонна</w:t>
            </w:r>
          </w:p>
          <w:bookmarkEnd w:id="109"/>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07.29.19.410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10"/>
          <w:p>
            <w:pPr>
              <w:spacing w:after="20"/>
              <w:ind w:left="20"/>
              <w:jc w:val="both"/>
            </w:pPr>
            <w:r>
              <w:rPr>
                <w:rFonts w:ascii="Times New Roman"/>
                <w:b w:val="false"/>
                <w:i w:val="false"/>
                <w:color w:val="000000"/>
                <w:sz w:val="20"/>
              </w:rPr>
              <w:t>
Хром қойыртпалары, мың тонна</w:t>
            </w:r>
          </w:p>
          <w:bookmarkEnd w:id="110"/>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07.29.19.420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11"/>
          <w:p>
            <w:pPr>
              <w:spacing w:after="20"/>
              <w:ind w:left="20"/>
              <w:jc w:val="both"/>
            </w:pPr>
            <w:r>
              <w:rPr>
                <w:rFonts w:ascii="Times New Roman"/>
                <w:b w:val="false"/>
                <w:i w:val="false"/>
                <w:color w:val="000000"/>
                <w:sz w:val="20"/>
              </w:rPr>
              <w:t>
Кен өндіру өнеркәсібінің басқа салалары</w:t>
            </w:r>
          </w:p>
          <w:bookmarkEnd w:id="111"/>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12"/>
          <w:p>
            <w:pPr>
              <w:spacing w:after="20"/>
              <w:ind w:left="20"/>
              <w:jc w:val="both"/>
            </w:pPr>
            <w:r>
              <w:rPr>
                <w:rFonts w:ascii="Times New Roman"/>
                <w:b w:val="false"/>
                <w:i w:val="false"/>
                <w:color w:val="000000"/>
                <w:sz w:val="20"/>
              </w:rPr>
              <w:t>
Ескерткіштерге, әрлеуге немесе құрылысқа арналған гранит, құмтас және өзге де тас, мың текше метр</w:t>
            </w:r>
          </w:p>
          <w:bookmarkEnd w:id="112"/>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13"/>
          <w:p>
            <w:pPr>
              <w:spacing w:after="20"/>
              <w:ind w:left="20"/>
              <w:jc w:val="both"/>
            </w:pPr>
            <w:r>
              <w:rPr>
                <w:rFonts w:ascii="Times New Roman"/>
                <w:b w:val="false"/>
                <w:i w:val="false"/>
                <w:color w:val="000000"/>
                <w:sz w:val="20"/>
              </w:rPr>
              <w:t>
Табиғи құм, мың текше метр</w:t>
            </w:r>
          </w:p>
          <w:bookmarkEnd w:id="113"/>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14"/>
          <w:p>
            <w:pPr>
              <w:spacing w:after="20"/>
              <w:ind w:left="20"/>
              <w:jc w:val="both"/>
            </w:pPr>
            <w:r>
              <w:rPr>
                <w:rFonts w:ascii="Times New Roman"/>
                <w:b w:val="false"/>
                <w:i w:val="false"/>
                <w:color w:val="000000"/>
                <w:sz w:val="20"/>
              </w:rPr>
              <w:t>
Жолды жабуға және басқа да құрылыстық қажеттіліктерге толтырғыштар ретінде пайдаланылатын қиыршық тас, шағыл, малта тас және шақпақтас, мың текше метр</w:t>
            </w:r>
          </w:p>
          <w:bookmarkEnd w:id="114"/>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08.12.12.100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15"/>
          <w:p>
            <w:pPr>
              <w:spacing w:after="20"/>
              <w:ind w:left="20"/>
              <w:jc w:val="both"/>
            </w:pPr>
            <w:r>
              <w:rPr>
                <w:rFonts w:ascii="Times New Roman"/>
                <w:b w:val="false"/>
                <w:i w:val="false"/>
                <w:color w:val="000000"/>
                <w:sz w:val="20"/>
              </w:rPr>
              <w:t>
Ұсақталған фосфатты шикізат, мың тонна</w:t>
            </w:r>
          </w:p>
          <w:bookmarkEnd w:id="115"/>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08.91.11.110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16"/>
          <w:p>
            <w:pPr>
              <w:spacing w:after="20"/>
              <w:ind w:left="20"/>
              <w:jc w:val="both"/>
            </w:pPr>
            <w:r>
              <w:rPr>
                <w:rFonts w:ascii="Times New Roman"/>
                <w:b w:val="false"/>
                <w:i w:val="false"/>
                <w:color w:val="000000"/>
                <w:sz w:val="20"/>
              </w:rPr>
              <w:t>
Майда тартылған фосфатты шикізат, мың тонна</w:t>
            </w:r>
          </w:p>
          <w:bookmarkEnd w:id="116"/>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08.91.11.120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17"/>
          <w:p>
            <w:pPr>
              <w:spacing w:after="20"/>
              <w:ind w:left="20"/>
              <w:jc w:val="both"/>
            </w:pPr>
            <w:r>
              <w:rPr>
                <w:rFonts w:ascii="Times New Roman"/>
                <w:b w:val="false"/>
                <w:i w:val="false"/>
                <w:color w:val="000000"/>
                <w:sz w:val="20"/>
              </w:rPr>
              <w:t>
Табиғи барий сульфаты (барит) және оның қойыртпалары, мың тонна</w:t>
            </w:r>
          </w:p>
          <w:bookmarkEnd w:id="117"/>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08.91.19.110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18"/>
          <w:p>
            <w:pPr>
              <w:spacing w:after="20"/>
              <w:ind w:left="20"/>
              <w:jc w:val="both"/>
            </w:pPr>
            <w:r>
              <w:rPr>
                <w:rFonts w:ascii="Times New Roman"/>
                <w:b w:val="false"/>
                <w:i w:val="false"/>
                <w:color w:val="000000"/>
                <w:sz w:val="20"/>
              </w:rPr>
              <w:t>
Асбест, мың тонна</w:t>
            </w:r>
          </w:p>
          <w:bookmarkEnd w:id="118"/>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08.99.29.400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19"/>
          <w:p>
            <w:pPr>
              <w:spacing w:after="20"/>
              <w:ind w:left="20"/>
              <w:jc w:val="both"/>
            </w:pPr>
            <w:r>
              <w:rPr>
                <w:rFonts w:ascii="Times New Roman"/>
                <w:b w:val="false"/>
                <w:i w:val="false"/>
                <w:color w:val="000000"/>
                <w:sz w:val="20"/>
              </w:rPr>
              <w:t>
</w:t>
            </w:r>
            <w:r>
              <w:rPr>
                <w:rFonts w:ascii="Times New Roman"/>
                <w:b/>
                <w:i w:val="false"/>
                <w:color w:val="000000"/>
                <w:sz w:val="20"/>
              </w:rPr>
              <w:t>ӨҢДЕУ ӨНЕРКӘСІБІ</w:t>
            </w:r>
          </w:p>
          <w:bookmarkEnd w:id="119"/>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20"/>
          <w:p>
            <w:pPr>
              <w:spacing w:after="20"/>
              <w:ind w:left="20"/>
              <w:jc w:val="both"/>
            </w:pPr>
            <w:r>
              <w:rPr>
                <w:rFonts w:ascii="Times New Roman"/>
                <w:b w:val="false"/>
                <w:i w:val="false"/>
                <w:color w:val="000000"/>
                <w:sz w:val="20"/>
              </w:rPr>
              <w:t>
Тамақ өнімдерін өндіру</w:t>
            </w:r>
          </w:p>
          <w:bookmarkEnd w:id="120"/>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21"/>
          <w:p>
            <w:pPr>
              <w:spacing w:after="20"/>
              <w:ind w:left="20"/>
              <w:jc w:val="both"/>
            </w:pPr>
            <w:r>
              <w:rPr>
                <w:rFonts w:ascii="Times New Roman"/>
                <w:b w:val="false"/>
                <w:i w:val="false"/>
                <w:color w:val="000000"/>
                <w:sz w:val="20"/>
              </w:rPr>
              <w:t>
Ірі қара мал, шошқа, қой, ешкі, жылқы және жылқы тектес жануарлардың жас немесе тоңазытылған еті, тонна</w:t>
            </w:r>
          </w:p>
          <w:bookmarkEnd w:id="121"/>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22"/>
          <w:p>
            <w:pPr>
              <w:spacing w:after="20"/>
              <w:ind w:left="20"/>
              <w:jc w:val="both"/>
            </w:pPr>
            <w:r>
              <w:rPr>
                <w:rFonts w:ascii="Times New Roman"/>
                <w:b w:val="false"/>
                <w:i w:val="false"/>
                <w:color w:val="000000"/>
                <w:sz w:val="20"/>
              </w:rPr>
              <w:t>
Ірі қара мал, шошқа, қой, ешкі, жылқы және жылқы тектес жануарлардың жас немесе тоңазытылған тағамдық қосымша өнімдері, тонна</w:t>
            </w:r>
          </w:p>
          <w:bookmarkEnd w:id="122"/>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23"/>
          <w:p>
            <w:pPr>
              <w:spacing w:after="20"/>
              <w:ind w:left="20"/>
              <w:jc w:val="both"/>
            </w:pPr>
            <w:r>
              <w:rPr>
                <w:rFonts w:ascii="Times New Roman"/>
                <w:b w:val="false"/>
                <w:i w:val="false"/>
                <w:color w:val="000000"/>
                <w:sz w:val="20"/>
              </w:rPr>
              <w:t>
Мұздатылған ет және тағамдық қосымша өнімдер; өзге де ет және тағамдық қосымша өнімдер, тонна</w:t>
            </w:r>
          </w:p>
          <w:bookmarkEnd w:id="123"/>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24"/>
          <w:p>
            <w:pPr>
              <w:spacing w:after="20"/>
              <w:ind w:left="20"/>
              <w:jc w:val="both"/>
            </w:pPr>
            <w:r>
              <w:rPr>
                <w:rFonts w:ascii="Times New Roman"/>
                <w:b w:val="false"/>
                <w:i w:val="false"/>
                <w:color w:val="000000"/>
                <w:sz w:val="20"/>
              </w:rPr>
              <w:t>
Түтілген жүн, жуылмағаны, жабағымен жуылғанды қоса алғанда, тонна</w:t>
            </w:r>
          </w:p>
          <w:bookmarkEnd w:id="124"/>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25"/>
          <w:p>
            <w:pPr>
              <w:spacing w:after="20"/>
              <w:ind w:left="20"/>
              <w:jc w:val="both"/>
            </w:pPr>
            <w:r>
              <w:rPr>
                <w:rFonts w:ascii="Times New Roman"/>
                <w:b w:val="false"/>
                <w:i w:val="false"/>
                <w:color w:val="000000"/>
                <w:sz w:val="20"/>
              </w:rPr>
              <w:t xml:space="preserve">
Ірі қара малдың немесе жылқы тектес жануарлардың иленбеген бүтін терісі мен былғарысы, тонна </w:t>
            </w:r>
          </w:p>
          <w:bookmarkEnd w:id="125"/>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26"/>
          <w:p>
            <w:pPr>
              <w:spacing w:after="20"/>
              <w:ind w:left="20"/>
              <w:jc w:val="both"/>
            </w:pPr>
            <w:r>
              <w:rPr>
                <w:rFonts w:ascii="Times New Roman"/>
                <w:b w:val="false"/>
                <w:i w:val="false"/>
                <w:color w:val="000000"/>
                <w:sz w:val="20"/>
              </w:rPr>
              <w:t>
Ірі қара малдың немесе жылқы тектес жануарлардың өзге де иленбеген терісі мен былғарысы, тонна</w:t>
            </w:r>
          </w:p>
          <w:bookmarkEnd w:id="126"/>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27"/>
          <w:p>
            <w:pPr>
              <w:spacing w:after="20"/>
              <w:ind w:left="20"/>
              <w:jc w:val="both"/>
            </w:pPr>
            <w:r>
              <w:rPr>
                <w:rFonts w:ascii="Times New Roman"/>
                <w:b w:val="false"/>
                <w:i w:val="false"/>
                <w:color w:val="000000"/>
                <w:sz w:val="20"/>
              </w:rPr>
              <w:t>
Қой немесе қозының иленбеген терісі мен былғарысы, тонна</w:t>
            </w:r>
          </w:p>
          <w:bookmarkEnd w:id="127"/>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28"/>
          <w:p>
            <w:pPr>
              <w:spacing w:after="20"/>
              <w:ind w:left="20"/>
              <w:jc w:val="both"/>
            </w:pPr>
            <w:r>
              <w:rPr>
                <w:rFonts w:ascii="Times New Roman"/>
                <w:b w:val="false"/>
                <w:i w:val="false"/>
                <w:color w:val="000000"/>
                <w:sz w:val="20"/>
              </w:rPr>
              <w:t xml:space="preserve">
Ірі қара малдың, қойдың, ешкінің, шошқаның майлары, тонна </w:t>
            </w:r>
          </w:p>
          <w:bookmarkEnd w:id="128"/>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29"/>
          <w:p>
            <w:pPr>
              <w:spacing w:after="20"/>
              <w:ind w:left="20"/>
              <w:jc w:val="both"/>
            </w:pPr>
            <w:r>
              <w:rPr>
                <w:rFonts w:ascii="Times New Roman"/>
                <w:b w:val="false"/>
                <w:i w:val="false"/>
                <w:color w:val="000000"/>
                <w:sz w:val="20"/>
              </w:rPr>
              <w:t>
Үй құсының жас немесе тоңазытылған еті, тонна</w:t>
            </w:r>
          </w:p>
          <w:bookmarkEnd w:id="129"/>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30"/>
          <w:p>
            <w:pPr>
              <w:spacing w:after="20"/>
              <w:ind w:left="20"/>
              <w:jc w:val="both"/>
            </w:pPr>
            <w:r>
              <w:rPr>
                <w:rFonts w:ascii="Times New Roman"/>
                <w:b w:val="false"/>
                <w:i w:val="false"/>
                <w:color w:val="000000"/>
                <w:sz w:val="20"/>
              </w:rPr>
              <w:t>
Үй құсының мұздатылған еті, тонна</w:t>
            </w:r>
          </w:p>
          <w:bookmarkEnd w:id="130"/>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31"/>
          <w:p>
            <w:pPr>
              <w:spacing w:after="20"/>
              <w:ind w:left="20"/>
              <w:jc w:val="both"/>
            </w:pPr>
            <w:r>
              <w:rPr>
                <w:rFonts w:ascii="Times New Roman"/>
                <w:b w:val="false"/>
                <w:i w:val="false"/>
                <w:color w:val="000000"/>
                <w:sz w:val="20"/>
              </w:rPr>
              <w:t>
Үй құсының тоң майы, тонна</w:t>
            </w:r>
          </w:p>
          <w:bookmarkEnd w:id="131"/>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32"/>
          <w:p>
            <w:pPr>
              <w:spacing w:after="20"/>
              <w:ind w:left="20"/>
              <w:jc w:val="both"/>
            </w:pPr>
            <w:r>
              <w:rPr>
                <w:rFonts w:ascii="Times New Roman"/>
                <w:b w:val="false"/>
                <w:i w:val="false"/>
                <w:color w:val="000000"/>
                <w:sz w:val="20"/>
              </w:rPr>
              <w:t>
Үй құсының тағамдық қосымша өнімдері, тонна</w:t>
            </w:r>
          </w:p>
          <w:bookmarkEnd w:id="132"/>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33"/>
          <w:p>
            <w:pPr>
              <w:spacing w:after="20"/>
              <w:ind w:left="20"/>
              <w:jc w:val="both"/>
            </w:pPr>
            <w:r>
              <w:rPr>
                <w:rFonts w:ascii="Times New Roman"/>
                <w:b w:val="false"/>
                <w:i w:val="false"/>
                <w:color w:val="000000"/>
                <w:sz w:val="20"/>
              </w:rPr>
              <w:t>
Кесілген, тұздалған, кептірілген немесе ысталған шошқа еті (бекон және ветчина), тонна</w:t>
            </w:r>
          </w:p>
          <w:bookmarkEnd w:id="133"/>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34"/>
          <w:p>
            <w:pPr>
              <w:spacing w:after="20"/>
              <w:ind w:left="20"/>
              <w:jc w:val="both"/>
            </w:pPr>
            <w:r>
              <w:rPr>
                <w:rFonts w:ascii="Times New Roman"/>
                <w:b w:val="false"/>
                <w:i w:val="false"/>
                <w:color w:val="000000"/>
                <w:sz w:val="20"/>
              </w:rPr>
              <w:t>
Тұздалған, кептірілген немесе ысталған сиыр еті мен бұзау еті, тонна</w:t>
            </w:r>
          </w:p>
          <w:bookmarkEnd w:id="134"/>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35"/>
          <w:p>
            <w:pPr>
              <w:spacing w:after="20"/>
              <w:ind w:left="20"/>
              <w:jc w:val="both"/>
            </w:pPr>
            <w:r>
              <w:rPr>
                <w:rFonts w:ascii="Times New Roman"/>
                <w:b w:val="false"/>
                <w:i w:val="false"/>
                <w:color w:val="000000"/>
                <w:sz w:val="20"/>
              </w:rPr>
              <w:t>
Өзге де тұздалған, тұздық судағы, кептірілген немесе ысталған ет және етті тағамдық қосымша өнімдер (шошқа етінен, ірі қара мал етінен басқасы); еттен немесе етті қосымша өнімдерден жасалған тағамдық ұн және ұнтақ, тонна</w:t>
            </w:r>
          </w:p>
          <w:bookmarkEnd w:id="135"/>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36"/>
          <w:p>
            <w:pPr>
              <w:spacing w:after="20"/>
              <w:ind w:left="20"/>
              <w:jc w:val="both"/>
            </w:pPr>
            <w:r>
              <w:rPr>
                <w:rFonts w:ascii="Times New Roman"/>
                <w:b w:val="false"/>
                <w:i w:val="false"/>
                <w:color w:val="000000"/>
                <w:sz w:val="20"/>
              </w:rPr>
              <w:t xml:space="preserve">
Шұжықтар және осыған ұқсас еттен, етті қосымша өнімдерден немесе жануарлар қанынан жасалған өнімдер, тонна </w:t>
            </w:r>
          </w:p>
          <w:bookmarkEnd w:id="136"/>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37"/>
          <w:p>
            <w:pPr>
              <w:spacing w:after="20"/>
              <w:ind w:left="20"/>
              <w:jc w:val="both"/>
            </w:pPr>
            <w:r>
              <w:rPr>
                <w:rFonts w:ascii="Times New Roman"/>
                <w:b w:val="false"/>
                <w:i w:val="false"/>
                <w:color w:val="000000"/>
                <w:sz w:val="20"/>
              </w:rPr>
              <w:t>
Еттен, етті қосымша өнімдерден немесе жануарлар қанынан жасалған өзге де дайын және консервіленген өнімдер, еттен және етті қосымша өнімдерден жасалған жартылай фабрикаттардан басқа, тонна</w:t>
            </w:r>
          </w:p>
          <w:bookmarkEnd w:id="137"/>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10.13.15</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38"/>
          <w:p>
            <w:pPr>
              <w:spacing w:after="20"/>
              <w:ind w:left="20"/>
              <w:jc w:val="both"/>
            </w:pPr>
            <w:r>
              <w:rPr>
                <w:rFonts w:ascii="Times New Roman"/>
                <w:b w:val="false"/>
                <w:i w:val="false"/>
                <w:color w:val="000000"/>
                <w:sz w:val="20"/>
              </w:rPr>
              <w:t>
еттен жасалған консервілер, тонна</w:t>
            </w:r>
          </w:p>
          <w:bookmarkEnd w:id="138"/>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39"/>
          <w:p>
            <w:pPr>
              <w:spacing w:after="20"/>
              <w:ind w:left="20"/>
              <w:jc w:val="both"/>
            </w:pPr>
            <w:r>
              <w:rPr>
                <w:rFonts w:ascii="Times New Roman"/>
                <w:b w:val="false"/>
                <w:i w:val="false"/>
                <w:color w:val="000000"/>
                <w:sz w:val="20"/>
              </w:rPr>
              <w:t>
ет-өсімдікті консервілер, тонна</w:t>
            </w:r>
          </w:p>
          <w:bookmarkEnd w:id="139"/>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40"/>
          <w:p>
            <w:pPr>
              <w:spacing w:after="20"/>
              <w:ind w:left="20"/>
              <w:jc w:val="both"/>
            </w:pPr>
            <w:r>
              <w:rPr>
                <w:rFonts w:ascii="Times New Roman"/>
                <w:b w:val="false"/>
                <w:i w:val="false"/>
                <w:color w:val="000000"/>
                <w:sz w:val="20"/>
              </w:rPr>
              <w:t>
үй құсының етінен жасалған дайын өнімдер немесе консервілер, тонна</w:t>
            </w:r>
          </w:p>
          <w:bookmarkEnd w:id="140"/>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10.13.15.200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41"/>
          <w:p>
            <w:pPr>
              <w:spacing w:after="20"/>
              <w:ind w:left="20"/>
              <w:jc w:val="both"/>
            </w:pPr>
            <w:r>
              <w:rPr>
                <w:rFonts w:ascii="Times New Roman"/>
                <w:b w:val="false"/>
                <w:i w:val="false"/>
                <w:color w:val="000000"/>
                <w:sz w:val="20"/>
              </w:rPr>
              <w:t>
шошқа етінен: сан еттерінен және олардың кесек еттерінен жасалған консервілер, тонна</w:t>
            </w:r>
          </w:p>
          <w:bookmarkEnd w:id="141"/>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10.13.15.431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42"/>
          <w:p>
            <w:pPr>
              <w:spacing w:after="20"/>
              <w:ind w:left="20"/>
              <w:jc w:val="both"/>
            </w:pPr>
            <w:r>
              <w:rPr>
                <w:rFonts w:ascii="Times New Roman"/>
                <w:b w:val="false"/>
                <w:i w:val="false"/>
                <w:color w:val="000000"/>
                <w:sz w:val="20"/>
              </w:rPr>
              <w:t>
бұзау етінен және сиыр етінен жасалған ет-өсімдікті консервілер, тонна</w:t>
            </w:r>
          </w:p>
          <w:bookmarkEnd w:id="142"/>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10.13.15.511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43"/>
          <w:p>
            <w:pPr>
              <w:spacing w:after="20"/>
              <w:ind w:left="20"/>
              <w:jc w:val="both"/>
            </w:pPr>
            <w:r>
              <w:rPr>
                <w:rFonts w:ascii="Times New Roman"/>
                <w:b w:val="false"/>
                <w:i w:val="false"/>
                <w:color w:val="000000"/>
                <w:sz w:val="20"/>
              </w:rPr>
              <w:t>
өзге де бұқтырылған ет консервілері, тонна</w:t>
            </w:r>
          </w:p>
          <w:bookmarkEnd w:id="143"/>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10.13.15.920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44"/>
          <w:p>
            <w:pPr>
              <w:spacing w:after="20"/>
              <w:ind w:left="20"/>
              <w:jc w:val="both"/>
            </w:pPr>
            <w:r>
              <w:rPr>
                <w:rFonts w:ascii="Times New Roman"/>
                <w:b w:val="false"/>
                <w:i w:val="false"/>
                <w:color w:val="000000"/>
                <w:sz w:val="20"/>
              </w:rPr>
              <w:t>
өзге де ет-өсімдікті консервілер, тонна</w:t>
            </w:r>
          </w:p>
          <w:bookmarkEnd w:id="144"/>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10.13.15.930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45"/>
          <w:p>
            <w:pPr>
              <w:spacing w:after="20"/>
              <w:ind w:left="20"/>
              <w:jc w:val="both"/>
            </w:pPr>
            <w:r>
              <w:rPr>
                <w:rFonts w:ascii="Times New Roman"/>
                <w:b w:val="false"/>
                <w:i w:val="false"/>
                <w:color w:val="000000"/>
                <w:sz w:val="20"/>
              </w:rPr>
              <w:t>
Адамның тағам ретінде пайдалануына жарамсыз, еттен жасалған ұнтақ, ұн және түйіршіктер; шыжықтар, тонна</w:t>
            </w:r>
          </w:p>
          <w:bookmarkEnd w:id="145"/>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10.13.16</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46"/>
          <w:p>
            <w:pPr>
              <w:spacing w:after="20"/>
              <w:ind w:left="20"/>
              <w:jc w:val="both"/>
            </w:pPr>
            <w:r>
              <w:rPr>
                <w:rFonts w:ascii="Times New Roman"/>
                <w:b w:val="false"/>
                <w:i w:val="false"/>
                <w:color w:val="000000"/>
                <w:sz w:val="20"/>
              </w:rPr>
              <w:t>
Жас, тоңазытылған немесе мұздатылған балық, тонна</w:t>
            </w:r>
          </w:p>
          <w:bookmarkEnd w:id="146"/>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47"/>
          <w:p>
            <w:pPr>
              <w:spacing w:after="20"/>
              <w:ind w:left="20"/>
              <w:jc w:val="both"/>
            </w:pPr>
            <w:r>
              <w:rPr>
                <w:rFonts w:ascii="Times New Roman"/>
                <w:b w:val="false"/>
                <w:i w:val="false"/>
                <w:color w:val="000000"/>
                <w:sz w:val="20"/>
              </w:rPr>
              <w:t>
Басқа тәсілмен дайындалған немесе консервіленген балық; уылдырық және оның алмастырғыштары, тонна</w:t>
            </w:r>
          </w:p>
          <w:bookmarkEnd w:id="147"/>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48"/>
          <w:p>
            <w:pPr>
              <w:spacing w:after="20"/>
              <w:ind w:left="20"/>
              <w:jc w:val="both"/>
            </w:pPr>
            <w:r>
              <w:rPr>
                <w:rFonts w:ascii="Times New Roman"/>
                <w:b w:val="false"/>
                <w:i w:val="false"/>
                <w:color w:val="000000"/>
                <w:sz w:val="20"/>
              </w:rPr>
              <w:t>
Мұздатылған, дайындалған немесе консервіленген шаян тәрізділер, былқылдақ денелілер және өзге де су омыртқасыздары, тонна</w:t>
            </w:r>
          </w:p>
          <w:bookmarkEnd w:id="148"/>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49"/>
          <w:p>
            <w:pPr>
              <w:spacing w:after="20"/>
              <w:ind w:left="20"/>
              <w:jc w:val="both"/>
            </w:pPr>
            <w:r>
              <w:rPr>
                <w:rFonts w:ascii="Times New Roman"/>
                <w:b w:val="false"/>
                <w:i w:val="false"/>
                <w:color w:val="000000"/>
                <w:sz w:val="20"/>
              </w:rPr>
              <w:t>
Басқа топтамаларға енгізілмеген, балықтан, шаян тәрізділерден, былқылдақ денелілерден немесе өзге де су омыртқасыздарынан жасалған тағамдық емес ұн, ұнтақ және түйіршіктер, өзге де өнімдер, тонна</w:t>
            </w:r>
          </w:p>
          <w:bookmarkEnd w:id="149"/>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50"/>
          <w:p>
            <w:pPr>
              <w:spacing w:after="20"/>
              <w:ind w:left="20"/>
              <w:jc w:val="both"/>
            </w:pPr>
            <w:r>
              <w:rPr>
                <w:rFonts w:ascii="Times New Roman"/>
                <w:b w:val="false"/>
                <w:i w:val="false"/>
                <w:color w:val="000000"/>
                <w:sz w:val="20"/>
              </w:rPr>
              <w:t>
Өңделген және консервіленген картоп, тонна</w:t>
            </w:r>
          </w:p>
          <w:bookmarkEnd w:id="150"/>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51"/>
          <w:p>
            <w:pPr>
              <w:spacing w:after="20"/>
              <w:ind w:left="20"/>
              <w:jc w:val="both"/>
            </w:pPr>
            <w:r>
              <w:rPr>
                <w:rFonts w:ascii="Times New Roman"/>
                <w:b w:val="false"/>
                <w:i w:val="false"/>
                <w:color w:val="000000"/>
                <w:sz w:val="20"/>
              </w:rPr>
              <w:t>
Жеміс және көкөніс шырындары, мың литр</w:t>
            </w:r>
          </w:p>
          <w:bookmarkEnd w:id="151"/>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52"/>
          <w:p>
            <w:pPr>
              <w:spacing w:after="20"/>
              <w:ind w:left="20"/>
              <w:jc w:val="both"/>
            </w:pPr>
            <w:r>
              <w:rPr>
                <w:rFonts w:ascii="Times New Roman"/>
                <w:b w:val="false"/>
                <w:i w:val="false"/>
                <w:color w:val="000000"/>
                <w:sz w:val="20"/>
              </w:rPr>
              <w:t>
көкөніс шырындары, мың литр</w:t>
            </w:r>
          </w:p>
          <w:bookmarkEnd w:id="152"/>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53"/>
          <w:p>
            <w:pPr>
              <w:spacing w:after="20"/>
              <w:ind w:left="20"/>
              <w:jc w:val="both"/>
            </w:pPr>
            <w:r>
              <w:rPr>
                <w:rFonts w:ascii="Times New Roman"/>
                <w:b w:val="false"/>
                <w:i w:val="false"/>
                <w:color w:val="000000"/>
                <w:sz w:val="20"/>
              </w:rPr>
              <w:t>
жеміс шырындары, мың литр</w:t>
            </w:r>
          </w:p>
          <w:bookmarkEnd w:id="153"/>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54"/>
          <w:p>
            <w:pPr>
              <w:spacing w:after="20"/>
              <w:ind w:left="20"/>
              <w:jc w:val="both"/>
            </w:pPr>
            <w:r>
              <w:rPr>
                <w:rFonts w:ascii="Times New Roman"/>
                <w:b w:val="false"/>
                <w:i w:val="false"/>
                <w:color w:val="000000"/>
                <w:sz w:val="20"/>
              </w:rPr>
              <w:t>
Өңделген және консервіленген көкөністер, картоптан басқа, тонна</w:t>
            </w:r>
          </w:p>
          <w:bookmarkEnd w:id="154"/>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55"/>
          <w:p>
            <w:pPr>
              <w:spacing w:after="20"/>
              <w:ind w:left="20"/>
              <w:jc w:val="both"/>
            </w:pPr>
            <w:r>
              <w:rPr>
                <w:rFonts w:ascii="Times New Roman"/>
                <w:b w:val="false"/>
                <w:i w:val="false"/>
                <w:color w:val="000000"/>
                <w:sz w:val="20"/>
              </w:rPr>
              <w:t>
көкөніс консервілері, тонна</w:t>
            </w:r>
          </w:p>
          <w:bookmarkEnd w:id="155"/>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56"/>
          <w:p>
            <w:pPr>
              <w:spacing w:after="20"/>
              <w:ind w:left="20"/>
              <w:jc w:val="both"/>
            </w:pPr>
            <w:r>
              <w:rPr>
                <w:rFonts w:ascii="Times New Roman"/>
                <w:b w:val="false"/>
                <w:i w:val="false"/>
                <w:color w:val="000000"/>
                <w:sz w:val="20"/>
              </w:rPr>
              <w:t>
жеміс консервілері, тонна</w:t>
            </w:r>
          </w:p>
          <w:bookmarkEnd w:id="156"/>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57"/>
          <w:p>
            <w:pPr>
              <w:spacing w:after="20"/>
              <w:ind w:left="20"/>
              <w:jc w:val="both"/>
            </w:pPr>
            <w:r>
              <w:rPr>
                <w:rFonts w:ascii="Times New Roman"/>
                <w:b w:val="false"/>
                <w:i w:val="false"/>
                <w:color w:val="000000"/>
                <w:sz w:val="20"/>
              </w:rPr>
              <w:t>
қызанақ консервілері, тонна</w:t>
            </w:r>
          </w:p>
          <w:bookmarkEnd w:id="157"/>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58"/>
          <w:p>
            <w:pPr>
              <w:spacing w:after="20"/>
              <w:ind w:left="20"/>
              <w:jc w:val="both"/>
            </w:pPr>
            <w:r>
              <w:rPr>
                <w:rFonts w:ascii="Times New Roman"/>
                <w:b w:val="false"/>
                <w:i w:val="false"/>
                <w:color w:val="000000"/>
                <w:sz w:val="20"/>
              </w:rPr>
              <w:t>
Өңделген және консервіленген жемістер мен жаңғақтар, тонна</w:t>
            </w:r>
          </w:p>
          <w:bookmarkEnd w:id="158"/>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59"/>
          <w:p>
            <w:pPr>
              <w:spacing w:after="20"/>
              <w:ind w:left="20"/>
              <w:jc w:val="both"/>
            </w:pPr>
            <w:r>
              <w:rPr>
                <w:rFonts w:ascii="Times New Roman"/>
                <w:b w:val="false"/>
                <w:i w:val="false"/>
                <w:color w:val="000000"/>
                <w:sz w:val="20"/>
              </w:rPr>
              <w:t>
Тазартылмаған өсімдік майы, тонна</w:t>
            </w:r>
          </w:p>
          <w:bookmarkEnd w:id="159"/>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60"/>
          <w:p>
            <w:pPr>
              <w:spacing w:after="20"/>
              <w:ind w:left="20"/>
              <w:jc w:val="both"/>
            </w:pPr>
            <w:r>
              <w:rPr>
                <w:rFonts w:ascii="Times New Roman"/>
                <w:b w:val="false"/>
                <w:i w:val="false"/>
                <w:color w:val="000000"/>
                <w:sz w:val="20"/>
              </w:rPr>
              <w:t xml:space="preserve">
 тазартылмаған соя майы, тонна </w:t>
            </w:r>
          </w:p>
          <w:bookmarkEnd w:id="160"/>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10.41.21.000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61"/>
          <w:p>
            <w:pPr>
              <w:spacing w:after="20"/>
              <w:ind w:left="20"/>
              <w:jc w:val="both"/>
            </w:pPr>
            <w:r>
              <w:rPr>
                <w:rFonts w:ascii="Times New Roman"/>
                <w:b w:val="false"/>
                <w:i w:val="false"/>
                <w:color w:val="000000"/>
                <w:sz w:val="20"/>
              </w:rPr>
              <w:t xml:space="preserve">
 тазартылмаған күнбағыс майы, тонна </w:t>
            </w:r>
          </w:p>
          <w:bookmarkEnd w:id="161"/>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10.41.24.000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62"/>
          <w:p>
            <w:pPr>
              <w:spacing w:after="20"/>
              <w:ind w:left="20"/>
              <w:jc w:val="both"/>
            </w:pPr>
            <w:r>
              <w:rPr>
                <w:rFonts w:ascii="Times New Roman"/>
                <w:b w:val="false"/>
                <w:i w:val="false"/>
                <w:color w:val="000000"/>
                <w:sz w:val="20"/>
              </w:rPr>
              <w:t>
 тазартылмаған мақта майы, тонна</w:t>
            </w:r>
          </w:p>
          <w:bookmarkEnd w:id="162"/>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10.41.25.000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63"/>
          <w:p>
            <w:pPr>
              <w:spacing w:after="20"/>
              <w:ind w:left="20"/>
              <w:jc w:val="both"/>
            </w:pPr>
            <w:r>
              <w:rPr>
                <w:rFonts w:ascii="Times New Roman"/>
                <w:b w:val="false"/>
                <w:i w:val="false"/>
                <w:color w:val="000000"/>
                <w:sz w:val="20"/>
              </w:rPr>
              <w:t>
 тазартылмаған рапс майы, тонна</w:t>
            </w:r>
          </w:p>
          <w:bookmarkEnd w:id="163"/>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10.41.26.100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64"/>
          <w:p>
            <w:pPr>
              <w:spacing w:after="20"/>
              <w:ind w:left="20"/>
              <w:jc w:val="both"/>
            </w:pPr>
            <w:r>
              <w:rPr>
                <w:rFonts w:ascii="Times New Roman"/>
                <w:b w:val="false"/>
                <w:i w:val="false"/>
                <w:color w:val="000000"/>
                <w:sz w:val="20"/>
              </w:rPr>
              <w:t>
Тазартылған май, қалдықтардан басқа, тонна</w:t>
            </w:r>
          </w:p>
          <w:bookmarkEnd w:id="164"/>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65"/>
          <w:p>
            <w:pPr>
              <w:spacing w:after="20"/>
              <w:ind w:left="20"/>
              <w:jc w:val="both"/>
            </w:pPr>
            <w:r>
              <w:rPr>
                <w:rFonts w:ascii="Times New Roman"/>
                <w:b w:val="false"/>
                <w:i w:val="false"/>
                <w:color w:val="000000"/>
                <w:sz w:val="20"/>
              </w:rPr>
              <w:t>
 тазартылған соя майы және оның фракциялары (химиялық жолмен түрлендірілмеген майлардан басқа), тонна</w:t>
            </w:r>
          </w:p>
          <w:bookmarkEnd w:id="165"/>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10.41.51.000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66"/>
          <w:p>
            <w:pPr>
              <w:spacing w:after="20"/>
              <w:ind w:left="20"/>
              <w:jc w:val="both"/>
            </w:pPr>
            <w:r>
              <w:rPr>
                <w:rFonts w:ascii="Times New Roman"/>
                <w:b w:val="false"/>
                <w:i w:val="false"/>
                <w:color w:val="000000"/>
                <w:sz w:val="20"/>
              </w:rPr>
              <w:t>
 тазартылған күнбағыс майы және оның фракциялары (химиялық жолмен түрлендірілмеген майлардан басқа), тонна</w:t>
            </w:r>
          </w:p>
          <w:bookmarkEnd w:id="166"/>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10.41.54.000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67"/>
          <w:p>
            <w:pPr>
              <w:spacing w:after="20"/>
              <w:ind w:left="20"/>
              <w:jc w:val="both"/>
            </w:pPr>
            <w:r>
              <w:rPr>
                <w:rFonts w:ascii="Times New Roman"/>
                <w:b w:val="false"/>
                <w:i w:val="false"/>
                <w:color w:val="000000"/>
                <w:sz w:val="20"/>
              </w:rPr>
              <w:t>
 тазартылған мақта майы және оның фракциялары (химиялық жолмен түрлендірілмеген майлардан басқа), тонна</w:t>
            </w:r>
          </w:p>
          <w:bookmarkEnd w:id="167"/>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10.41.55.000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68"/>
          <w:p>
            <w:pPr>
              <w:spacing w:after="20"/>
              <w:ind w:left="20"/>
              <w:jc w:val="both"/>
            </w:pPr>
            <w:r>
              <w:rPr>
                <w:rFonts w:ascii="Times New Roman"/>
                <w:b w:val="false"/>
                <w:i w:val="false"/>
                <w:color w:val="000000"/>
                <w:sz w:val="20"/>
              </w:rPr>
              <w:t>
тазартылған рапс майы және оның фракциялары (химиялық жолмен түрлендірілмеген майлардан басқа), тонна</w:t>
            </w:r>
          </w:p>
          <w:bookmarkEnd w:id="168"/>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10.41.56.100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69"/>
          <w:p>
            <w:pPr>
              <w:spacing w:after="20"/>
              <w:ind w:left="20"/>
              <w:jc w:val="both"/>
            </w:pPr>
            <w:r>
              <w:rPr>
                <w:rFonts w:ascii="Times New Roman"/>
                <w:b w:val="false"/>
                <w:i w:val="false"/>
                <w:color w:val="000000"/>
                <w:sz w:val="20"/>
              </w:rPr>
              <w:t>
Гидрогенделген және эстерифицияланған, бірақ одан әрі өңделмеген малдың және өсімдіктің майы мен тоң майы және олардың фракциялары, тонна</w:t>
            </w:r>
          </w:p>
          <w:bookmarkEnd w:id="169"/>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10.41.6</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70"/>
          <w:p>
            <w:pPr>
              <w:spacing w:after="20"/>
              <w:ind w:left="20"/>
              <w:jc w:val="both"/>
            </w:pPr>
            <w:r>
              <w:rPr>
                <w:rFonts w:ascii="Times New Roman"/>
                <w:b w:val="false"/>
                <w:i w:val="false"/>
                <w:color w:val="000000"/>
                <w:sz w:val="20"/>
              </w:rPr>
              <w:t>
Маргарин және ұқсас азықтық майлар, тонна</w:t>
            </w:r>
          </w:p>
          <w:bookmarkEnd w:id="170"/>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71"/>
          <w:p>
            <w:pPr>
              <w:spacing w:after="20"/>
              <w:ind w:left="20"/>
              <w:jc w:val="both"/>
            </w:pPr>
            <w:r>
              <w:rPr>
                <w:rFonts w:ascii="Times New Roman"/>
                <w:b w:val="false"/>
                <w:i w:val="false"/>
                <w:color w:val="000000"/>
                <w:sz w:val="20"/>
              </w:rPr>
              <w:t xml:space="preserve">
Өңделген сұйық сүт және кілегей, тонна </w:t>
            </w:r>
          </w:p>
          <w:bookmarkEnd w:id="171"/>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72"/>
          <w:p>
            <w:pPr>
              <w:spacing w:after="20"/>
              <w:ind w:left="20"/>
              <w:jc w:val="both"/>
            </w:pPr>
            <w:r>
              <w:rPr>
                <w:rFonts w:ascii="Times New Roman"/>
                <w:b w:val="false"/>
                <w:i w:val="false"/>
                <w:color w:val="000000"/>
                <w:sz w:val="20"/>
              </w:rPr>
              <w:t xml:space="preserve">
Қатты түрдегі сүт, тонна </w:t>
            </w:r>
          </w:p>
          <w:bookmarkEnd w:id="172"/>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73"/>
          <w:p>
            <w:pPr>
              <w:spacing w:after="20"/>
              <w:ind w:left="20"/>
              <w:jc w:val="both"/>
            </w:pPr>
            <w:r>
              <w:rPr>
                <w:rFonts w:ascii="Times New Roman"/>
                <w:b w:val="false"/>
                <w:i w:val="false"/>
                <w:color w:val="000000"/>
                <w:sz w:val="20"/>
              </w:rPr>
              <w:t xml:space="preserve">
Сары май және сүтті спредтер (паста), тонна </w:t>
            </w:r>
          </w:p>
          <w:bookmarkEnd w:id="173"/>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74"/>
          <w:p>
            <w:pPr>
              <w:spacing w:after="20"/>
              <w:ind w:left="20"/>
              <w:jc w:val="both"/>
            </w:pPr>
            <w:r>
              <w:rPr>
                <w:rFonts w:ascii="Times New Roman"/>
                <w:b w:val="false"/>
                <w:i w:val="false"/>
                <w:color w:val="000000"/>
                <w:sz w:val="20"/>
              </w:rPr>
              <w:t>
Ірімшік және сүзбе, тонна</w:t>
            </w:r>
          </w:p>
          <w:bookmarkEnd w:id="174"/>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75"/>
          <w:p>
            <w:pPr>
              <w:spacing w:after="20"/>
              <w:ind w:left="20"/>
              <w:jc w:val="both"/>
            </w:pPr>
            <w:r>
              <w:rPr>
                <w:rFonts w:ascii="Times New Roman"/>
                <w:b w:val="false"/>
                <w:i w:val="false"/>
                <w:color w:val="000000"/>
                <w:sz w:val="20"/>
              </w:rPr>
              <w:t>
пісіп жетпеген немесе ашуы жетпеген ірімшік (сарысудан жасалған ірімшікті қоса) және сүзбе, тонна</w:t>
            </w:r>
          </w:p>
          <w:bookmarkEnd w:id="175"/>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10.51.40.300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76"/>
          <w:p>
            <w:pPr>
              <w:spacing w:after="20"/>
              <w:ind w:left="20"/>
              <w:jc w:val="both"/>
            </w:pPr>
            <w:r>
              <w:rPr>
                <w:rFonts w:ascii="Times New Roman"/>
                <w:b w:val="false"/>
                <w:i w:val="false"/>
                <w:color w:val="000000"/>
                <w:sz w:val="20"/>
              </w:rPr>
              <w:t>
майсыз сүзбе, тонна</w:t>
            </w:r>
          </w:p>
          <w:bookmarkEnd w:id="176"/>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10.51.40.312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77"/>
          <w:p>
            <w:pPr>
              <w:spacing w:after="20"/>
              <w:ind w:left="20"/>
              <w:jc w:val="both"/>
            </w:pPr>
            <w:r>
              <w:rPr>
                <w:rFonts w:ascii="Times New Roman"/>
                <w:b w:val="false"/>
                <w:i w:val="false"/>
                <w:color w:val="000000"/>
                <w:sz w:val="20"/>
              </w:rPr>
              <w:t>
майлы сүзбе, тонна</w:t>
            </w:r>
          </w:p>
          <w:bookmarkEnd w:id="177"/>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10.51.40.321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78"/>
          <w:p>
            <w:pPr>
              <w:spacing w:after="20"/>
              <w:ind w:left="20"/>
              <w:jc w:val="both"/>
            </w:pPr>
            <w:r>
              <w:rPr>
                <w:rFonts w:ascii="Times New Roman"/>
                <w:b w:val="false"/>
                <w:i w:val="false"/>
                <w:color w:val="000000"/>
                <w:sz w:val="20"/>
              </w:rPr>
              <w:t>
қатты ірімшіктер, тонна</w:t>
            </w:r>
          </w:p>
          <w:bookmarkEnd w:id="178"/>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10.51.40.510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79"/>
          <w:p>
            <w:pPr>
              <w:spacing w:after="20"/>
              <w:ind w:left="20"/>
              <w:jc w:val="both"/>
            </w:pPr>
            <w:r>
              <w:rPr>
                <w:rFonts w:ascii="Times New Roman"/>
                <w:b w:val="false"/>
                <w:i w:val="false"/>
                <w:color w:val="000000"/>
                <w:sz w:val="20"/>
              </w:rPr>
              <w:t>
жұмсақ ірімшіктер, тонна</w:t>
            </w:r>
          </w:p>
          <w:bookmarkEnd w:id="179"/>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10.51.40.520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80"/>
          <w:p>
            <w:pPr>
              <w:spacing w:after="20"/>
              <w:ind w:left="20"/>
              <w:jc w:val="both"/>
            </w:pPr>
            <w:r>
              <w:rPr>
                <w:rFonts w:ascii="Times New Roman"/>
                <w:b w:val="false"/>
                <w:i w:val="false"/>
                <w:color w:val="000000"/>
                <w:sz w:val="20"/>
              </w:rPr>
              <w:t>
тұздық ірімшіктері, тонна</w:t>
            </w:r>
          </w:p>
          <w:bookmarkEnd w:id="180"/>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10.51.40.530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81"/>
          <w:p>
            <w:pPr>
              <w:spacing w:after="20"/>
              <w:ind w:left="20"/>
              <w:jc w:val="both"/>
            </w:pPr>
            <w:r>
              <w:rPr>
                <w:rFonts w:ascii="Times New Roman"/>
                <w:b w:val="false"/>
                <w:i w:val="false"/>
                <w:color w:val="000000"/>
                <w:sz w:val="20"/>
              </w:rPr>
              <w:t>
өзге де ірімшіктер, тонна</w:t>
            </w:r>
          </w:p>
          <w:bookmarkEnd w:id="181"/>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10.51.40.590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82"/>
          <w:p>
            <w:pPr>
              <w:spacing w:after="20"/>
              <w:ind w:left="20"/>
              <w:jc w:val="both"/>
            </w:pPr>
            <w:r>
              <w:rPr>
                <w:rFonts w:ascii="Times New Roman"/>
                <w:b w:val="false"/>
                <w:i w:val="false"/>
                <w:color w:val="000000"/>
                <w:sz w:val="20"/>
              </w:rPr>
              <w:t>
толтырғышы бар балқытылған ірімшік, тонна</w:t>
            </w:r>
          </w:p>
          <w:bookmarkEnd w:id="182"/>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10.51.40.710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83"/>
          <w:p>
            <w:pPr>
              <w:spacing w:after="20"/>
              <w:ind w:left="20"/>
              <w:jc w:val="both"/>
            </w:pPr>
            <w:r>
              <w:rPr>
                <w:rFonts w:ascii="Times New Roman"/>
                <w:b w:val="false"/>
                <w:i w:val="false"/>
                <w:color w:val="000000"/>
                <w:sz w:val="20"/>
              </w:rPr>
              <w:t>
балқытылған өзге де ірімшік, тонна</w:t>
            </w:r>
          </w:p>
          <w:bookmarkEnd w:id="183"/>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10.51.40.790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84"/>
          <w:p>
            <w:pPr>
              <w:spacing w:after="20"/>
              <w:ind w:left="20"/>
              <w:jc w:val="both"/>
            </w:pPr>
            <w:r>
              <w:rPr>
                <w:rFonts w:ascii="Times New Roman"/>
                <w:b w:val="false"/>
                <w:i w:val="false"/>
                <w:color w:val="000000"/>
                <w:sz w:val="20"/>
              </w:rPr>
              <w:t>
Өзге де сүт өнімдері, тонна</w:t>
            </w:r>
          </w:p>
          <w:bookmarkEnd w:id="184"/>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85"/>
          <w:p>
            <w:pPr>
              <w:spacing w:after="20"/>
              <w:ind w:left="20"/>
              <w:jc w:val="both"/>
            </w:pPr>
            <w:r>
              <w:rPr>
                <w:rFonts w:ascii="Times New Roman"/>
                <w:b w:val="false"/>
                <w:i w:val="false"/>
                <w:color w:val="000000"/>
                <w:sz w:val="20"/>
              </w:rPr>
              <w:t>
қант немесе басқа да тәттілендіргіш заттар қосылған немесе қосылмаған, қатты емес пішіндегі қойылтылған сүт және кілегей, тонна</w:t>
            </w:r>
          </w:p>
          <w:bookmarkEnd w:id="185"/>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86"/>
          <w:p>
            <w:pPr>
              <w:spacing w:after="20"/>
              <w:ind w:left="20"/>
              <w:jc w:val="both"/>
            </w:pPr>
            <w:r>
              <w:rPr>
                <w:rFonts w:ascii="Times New Roman"/>
                <w:b w:val="false"/>
                <w:i w:val="false"/>
                <w:color w:val="000000"/>
                <w:sz w:val="20"/>
              </w:rPr>
              <w:t xml:space="preserve">
өзге де ұйытылған немесе ашытылған йогурт, сүт және кілегей, тонна </w:t>
            </w:r>
          </w:p>
          <w:bookmarkEnd w:id="186"/>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87"/>
          <w:p>
            <w:pPr>
              <w:spacing w:after="20"/>
              <w:ind w:left="20"/>
              <w:jc w:val="both"/>
            </w:pPr>
            <w:r>
              <w:rPr>
                <w:rFonts w:ascii="Times New Roman"/>
                <w:b w:val="false"/>
                <w:i w:val="false"/>
                <w:color w:val="000000"/>
                <w:sz w:val="20"/>
              </w:rPr>
              <w:t>
сарысу, тонна</w:t>
            </w:r>
          </w:p>
          <w:bookmarkEnd w:id="187"/>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10.51.55</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88"/>
          <w:p>
            <w:pPr>
              <w:spacing w:after="20"/>
              <w:ind w:left="20"/>
              <w:jc w:val="both"/>
            </w:pPr>
            <w:r>
              <w:rPr>
                <w:rFonts w:ascii="Times New Roman"/>
                <w:b w:val="false"/>
                <w:i w:val="false"/>
                <w:color w:val="000000"/>
                <w:sz w:val="20"/>
              </w:rPr>
              <w:t>
Балмұздақ және өзге де азықтық мұз, тонна</w:t>
            </w:r>
          </w:p>
          <w:bookmarkEnd w:id="188"/>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89"/>
          <w:p>
            <w:pPr>
              <w:spacing w:after="20"/>
              <w:ind w:left="20"/>
              <w:jc w:val="both"/>
            </w:pPr>
            <w:r>
              <w:rPr>
                <w:rFonts w:ascii="Times New Roman"/>
                <w:b w:val="false"/>
                <w:i w:val="false"/>
                <w:color w:val="000000"/>
                <w:sz w:val="20"/>
              </w:rPr>
              <w:t>
Жартылай ақталған немесе толықтай ақталған немесе уатылған күріш, тонна</w:t>
            </w:r>
          </w:p>
          <w:bookmarkEnd w:id="189"/>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90"/>
          <w:p>
            <w:pPr>
              <w:spacing w:after="20"/>
              <w:ind w:left="20"/>
              <w:jc w:val="both"/>
            </w:pPr>
            <w:r>
              <w:rPr>
                <w:rFonts w:ascii="Times New Roman"/>
                <w:b w:val="false"/>
                <w:i w:val="false"/>
                <w:color w:val="000000"/>
                <w:sz w:val="20"/>
              </w:rPr>
              <w:t>
Бидай мен меслиннің (бидай мен қара бидайдың қоспасы) ұсақ тартылған ұны, тонна</w:t>
            </w:r>
          </w:p>
          <w:bookmarkEnd w:id="190"/>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91"/>
          <w:p>
            <w:pPr>
              <w:spacing w:after="20"/>
              <w:ind w:left="20"/>
              <w:jc w:val="both"/>
            </w:pPr>
            <w:r>
              <w:rPr>
                <w:rFonts w:ascii="Times New Roman"/>
                <w:b w:val="false"/>
                <w:i w:val="false"/>
                <w:color w:val="000000"/>
                <w:sz w:val="20"/>
              </w:rPr>
              <w:t>
Өзге де дәнді дақылдардан жасалған жарма, ірі тартылған ұн және түйіршіктер мен өнімдер, тонна</w:t>
            </w:r>
          </w:p>
          <w:bookmarkEnd w:id="191"/>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92"/>
          <w:p>
            <w:pPr>
              <w:spacing w:after="20"/>
              <w:ind w:left="20"/>
              <w:jc w:val="both"/>
            </w:pPr>
            <w:r>
              <w:rPr>
                <w:rFonts w:ascii="Times New Roman"/>
                <w:b w:val="false"/>
                <w:i w:val="false"/>
                <w:color w:val="000000"/>
                <w:sz w:val="20"/>
              </w:rPr>
              <w:t>
ірі тартылған ұнтақ жармасы және ұны, тонна</w:t>
            </w:r>
          </w:p>
          <w:bookmarkEnd w:id="192"/>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10.61.31.331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93"/>
          <w:p>
            <w:pPr>
              <w:spacing w:after="20"/>
              <w:ind w:left="20"/>
              <w:jc w:val="both"/>
            </w:pPr>
            <w:r>
              <w:rPr>
                <w:rFonts w:ascii="Times New Roman"/>
                <w:b w:val="false"/>
                <w:i w:val="false"/>
                <w:color w:val="000000"/>
                <w:sz w:val="20"/>
              </w:rPr>
              <w:t>
ірі тартылған бидай жармасы және ұны, тонна</w:t>
            </w:r>
          </w:p>
          <w:bookmarkEnd w:id="193"/>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10.61.31.332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94"/>
          <w:p>
            <w:pPr>
              <w:spacing w:after="20"/>
              <w:ind w:left="20"/>
              <w:jc w:val="both"/>
            </w:pPr>
            <w:r>
              <w:rPr>
                <w:rFonts w:ascii="Times New Roman"/>
                <w:b w:val="false"/>
                <w:i w:val="false"/>
                <w:color w:val="000000"/>
                <w:sz w:val="20"/>
              </w:rPr>
              <w:t>
ірі тартылған сұлы жармасы және ұны, тонна</w:t>
            </w:r>
          </w:p>
          <w:bookmarkEnd w:id="194"/>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10.61.32.310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95"/>
          <w:p>
            <w:pPr>
              <w:spacing w:after="20"/>
              <w:ind w:left="20"/>
              <w:jc w:val="both"/>
            </w:pPr>
            <w:r>
              <w:rPr>
                <w:rFonts w:ascii="Times New Roman"/>
                <w:b w:val="false"/>
                <w:i w:val="false"/>
                <w:color w:val="000000"/>
                <w:sz w:val="20"/>
              </w:rPr>
              <w:t>
ірі тартылған тары жармасы және ұны, тонна</w:t>
            </w:r>
          </w:p>
          <w:bookmarkEnd w:id="195"/>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10.61.32.320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96"/>
          <w:p>
            <w:pPr>
              <w:spacing w:after="20"/>
              <w:ind w:left="20"/>
              <w:jc w:val="both"/>
            </w:pPr>
            <w:r>
              <w:rPr>
                <w:rFonts w:ascii="Times New Roman"/>
                <w:b w:val="false"/>
                <w:i w:val="false"/>
                <w:color w:val="000000"/>
                <w:sz w:val="20"/>
              </w:rPr>
              <w:t>
ірі тартылған қарақұмық жармасы және ұны, тонна</w:t>
            </w:r>
          </w:p>
          <w:bookmarkEnd w:id="196"/>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10.61.32.330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97"/>
          <w:p>
            <w:pPr>
              <w:spacing w:after="20"/>
              <w:ind w:left="20"/>
              <w:jc w:val="both"/>
            </w:pPr>
            <w:r>
              <w:rPr>
                <w:rFonts w:ascii="Times New Roman"/>
                <w:b w:val="false"/>
                <w:i w:val="false"/>
                <w:color w:val="000000"/>
                <w:sz w:val="20"/>
              </w:rPr>
              <w:t>
ірі тартылған жүгері жармасы және ұны, тонна</w:t>
            </w:r>
          </w:p>
          <w:bookmarkEnd w:id="197"/>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10.61.32.340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98"/>
          <w:p>
            <w:pPr>
              <w:spacing w:after="20"/>
              <w:ind w:left="20"/>
              <w:jc w:val="both"/>
            </w:pPr>
            <w:r>
              <w:rPr>
                <w:rFonts w:ascii="Times New Roman"/>
                <w:b w:val="false"/>
                <w:i w:val="false"/>
                <w:color w:val="000000"/>
                <w:sz w:val="20"/>
              </w:rPr>
              <w:t>
ірі тартылған күріш жармасы және ұны, тонна</w:t>
            </w:r>
          </w:p>
          <w:bookmarkEnd w:id="198"/>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10.61.32.350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99"/>
          <w:p>
            <w:pPr>
              <w:spacing w:after="20"/>
              <w:ind w:left="20"/>
              <w:jc w:val="both"/>
            </w:pPr>
            <w:r>
              <w:rPr>
                <w:rFonts w:ascii="Times New Roman"/>
                <w:b w:val="false"/>
                <w:i w:val="false"/>
                <w:color w:val="000000"/>
                <w:sz w:val="20"/>
              </w:rPr>
              <w:t>
ірі тартылған арпа жармасы және ұны, тонна</w:t>
            </w:r>
          </w:p>
          <w:bookmarkEnd w:id="199"/>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10.61.32.360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00"/>
          <w:p>
            <w:pPr>
              <w:spacing w:after="20"/>
              <w:ind w:left="20"/>
              <w:jc w:val="both"/>
            </w:pPr>
            <w:r>
              <w:rPr>
                <w:rFonts w:ascii="Times New Roman"/>
                <w:b w:val="false"/>
                <w:i w:val="false"/>
                <w:color w:val="000000"/>
                <w:sz w:val="20"/>
              </w:rPr>
              <w:t>
арпа (перловка) жармасы, тонна</w:t>
            </w:r>
          </w:p>
          <w:bookmarkEnd w:id="200"/>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10.61.32.370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01"/>
          <w:p>
            <w:pPr>
              <w:spacing w:after="20"/>
              <w:ind w:left="20"/>
              <w:jc w:val="both"/>
            </w:pPr>
            <w:r>
              <w:rPr>
                <w:rFonts w:ascii="Times New Roman"/>
                <w:b w:val="false"/>
                <w:i w:val="false"/>
                <w:color w:val="000000"/>
                <w:sz w:val="20"/>
              </w:rPr>
              <w:t>
ірі тартылған апра (ячмень) жармасы және ұны, тонна</w:t>
            </w:r>
          </w:p>
          <w:bookmarkEnd w:id="201"/>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10.61.32.380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02"/>
          <w:p>
            <w:pPr>
              <w:spacing w:after="20"/>
              <w:ind w:left="20"/>
              <w:jc w:val="both"/>
            </w:pPr>
            <w:r>
              <w:rPr>
                <w:rFonts w:ascii="Times New Roman"/>
                <w:b w:val="false"/>
                <w:i w:val="false"/>
                <w:color w:val="000000"/>
                <w:sz w:val="20"/>
              </w:rPr>
              <w:t>
өзге де ірі тартылған жарма және ұн, тонна</w:t>
            </w:r>
          </w:p>
          <w:bookmarkEnd w:id="202"/>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10.61.32.390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03"/>
          <w:p>
            <w:pPr>
              <w:spacing w:after="20"/>
              <w:ind w:left="20"/>
              <w:jc w:val="both"/>
            </w:pPr>
            <w:r>
              <w:rPr>
                <w:rFonts w:ascii="Times New Roman"/>
                <w:b w:val="false"/>
                <w:i w:val="false"/>
                <w:color w:val="000000"/>
                <w:sz w:val="20"/>
              </w:rPr>
              <w:t>
Жаңа піскен нан, тонна</w:t>
            </w:r>
          </w:p>
          <w:bookmarkEnd w:id="203"/>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04"/>
          <w:p>
            <w:pPr>
              <w:spacing w:after="20"/>
              <w:ind w:left="20"/>
              <w:jc w:val="both"/>
            </w:pPr>
            <w:r>
              <w:rPr>
                <w:rFonts w:ascii="Times New Roman"/>
                <w:b w:val="false"/>
                <w:i w:val="false"/>
                <w:color w:val="000000"/>
                <w:sz w:val="20"/>
              </w:rPr>
              <w:t>
Макарондар, кеспелер, кускус және ұннан жасалған ұқсас өнімдер, тонна</w:t>
            </w:r>
          </w:p>
          <w:bookmarkEnd w:id="204"/>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05"/>
          <w:p>
            <w:pPr>
              <w:spacing w:after="20"/>
              <w:ind w:left="20"/>
              <w:jc w:val="both"/>
            </w:pPr>
            <w:r>
              <w:rPr>
                <w:rFonts w:ascii="Times New Roman"/>
                <w:b w:val="false"/>
                <w:i w:val="false"/>
                <w:color w:val="000000"/>
                <w:sz w:val="20"/>
              </w:rPr>
              <w:t xml:space="preserve">
Шикі қант немесе тазартылған құрақ немесе қызылша қанты; сірне (меласса), тонна </w:t>
            </w:r>
          </w:p>
          <w:bookmarkEnd w:id="205"/>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06"/>
          <w:p>
            <w:pPr>
              <w:spacing w:after="20"/>
              <w:ind w:left="20"/>
              <w:jc w:val="both"/>
            </w:pPr>
            <w:r>
              <w:rPr>
                <w:rFonts w:ascii="Times New Roman"/>
                <w:b w:val="false"/>
                <w:i w:val="false"/>
                <w:color w:val="000000"/>
                <w:sz w:val="20"/>
              </w:rPr>
              <w:t>
құрақ канты, тонна</w:t>
            </w:r>
          </w:p>
          <w:bookmarkEnd w:id="206"/>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07"/>
          <w:p>
            <w:pPr>
              <w:spacing w:after="20"/>
              <w:ind w:left="20"/>
              <w:jc w:val="both"/>
            </w:pPr>
            <w:r>
              <w:rPr>
                <w:rFonts w:ascii="Times New Roman"/>
                <w:b w:val="false"/>
                <w:i w:val="false"/>
                <w:color w:val="000000"/>
                <w:sz w:val="20"/>
              </w:rPr>
              <w:t>
қызылша канты, тонна</w:t>
            </w:r>
          </w:p>
          <w:bookmarkEnd w:id="207"/>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08"/>
          <w:p>
            <w:pPr>
              <w:spacing w:after="20"/>
              <w:ind w:left="20"/>
              <w:jc w:val="both"/>
            </w:pPr>
            <w:r>
              <w:rPr>
                <w:rFonts w:ascii="Times New Roman"/>
                <w:b w:val="false"/>
                <w:i w:val="false"/>
                <w:color w:val="000000"/>
                <w:sz w:val="20"/>
              </w:rPr>
              <w:t>
Шоколад, шоколад пен қанттан жасалған кондитерлік өнімдер, тонна</w:t>
            </w:r>
          </w:p>
          <w:bookmarkEnd w:id="208"/>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09"/>
          <w:p>
            <w:pPr>
              <w:spacing w:after="20"/>
              <w:ind w:left="20"/>
              <w:jc w:val="both"/>
            </w:pPr>
            <w:r>
              <w:rPr>
                <w:rFonts w:ascii="Times New Roman"/>
                <w:b w:val="false"/>
                <w:i w:val="false"/>
                <w:color w:val="000000"/>
                <w:sz w:val="20"/>
              </w:rPr>
              <w:t>
Майонез, өзге де эмульгирленген тұздықтар, тонна</w:t>
            </w:r>
          </w:p>
          <w:bookmarkEnd w:id="209"/>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10.84.12.910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10"/>
          <w:p>
            <w:pPr>
              <w:spacing w:after="20"/>
              <w:ind w:left="20"/>
              <w:jc w:val="both"/>
            </w:pPr>
            <w:r>
              <w:rPr>
                <w:rFonts w:ascii="Times New Roman"/>
                <w:b w:val="false"/>
                <w:i w:val="false"/>
                <w:color w:val="000000"/>
                <w:sz w:val="20"/>
              </w:rPr>
              <w:t>
Ауылшаруашылық жануарларына арналған дайын азықтар, жоңышқадан жасалған ұн мен түйіршіктерден басқа, тонна</w:t>
            </w:r>
          </w:p>
          <w:bookmarkEnd w:id="210"/>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11"/>
          <w:p>
            <w:pPr>
              <w:spacing w:after="20"/>
              <w:ind w:left="20"/>
              <w:jc w:val="both"/>
            </w:pPr>
            <w:r>
              <w:rPr>
                <w:rFonts w:ascii="Times New Roman"/>
                <w:b w:val="false"/>
                <w:i w:val="false"/>
                <w:color w:val="000000"/>
                <w:sz w:val="20"/>
              </w:rPr>
              <w:t>
Сусындарды өндіру</w:t>
            </w:r>
          </w:p>
          <w:bookmarkEnd w:id="211"/>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12"/>
          <w:p>
            <w:pPr>
              <w:spacing w:after="20"/>
              <w:ind w:left="20"/>
              <w:jc w:val="both"/>
            </w:pPr>
            <w:r>
              <w:rPr>
                <w:rFonts w:ascii="Times New Roman"/>
                <w:b w:val="false"/>
                <w:i w:val="false"/>
                <w:color w:val="000000"/>
                <w:sz w:val="20"/>
              </w:rPr>
              <w:t>
Коньяк, мың литр</w:t>
            </w:r>
          </w:p>
          <w:bookmarkEnd w:id="212"/>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11.01.10.210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13"/>
          <w:p>
            <w:pPr>
              <w:spacing w:after="20"/>
              <w:ind w:left="20"/>
              <w:jc w:val="both"/>
            </w:pPr>
            <w:r>
              <w:rPr>
                <w:rFonts w:ascii="Times New Roman"/>
                <w:b w:val="false"/>
                <w:i w:val="false"/>
                <w:color w:val="000000"/>
                <w:sz w:val="20"/>
              </w:rPr>
              <w:t>
Арақ, мың литр</w:t>
            </w:r>
          </w:p>
          <w:bookmarkEnd w:id="213"/>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11.01.10.631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14"/>
          <w:p>
            <w:pPr>
              <w:spacing w:after="20"/>
              <w:ind w:left="20"/>
              <w:jc w:val="both"/>
            </w:pPr>
            <w:r>
              <w:rPr>
                <w:rFonts w:ascii="Times New Roman"/>
                <w:b w:val="false"/>
                <w:i w:val="false"/>
                <w:color w:val="000000"/>
                <w:sz w:val="20"/>
              </w:rPr>
              <w:t>
Ликерлер, мың литр</w:t>
            </w:r>
          </w:p>
          <w:bookmarkEnd w:id="214"/>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11.01.10.810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15"/>
          <w:p>
            <w:pPr>
              <w:spacing w:after="20"/>
              <w:ind w:left="20"/>
              <w:jc w:val="both"/>
            </w:pPr>
            <w:r>
              <w:rPr>
                <w:rFonts w:ascii="Times New Roman"/>
                <w:b w:val="false"/>
                <w:i w:val="false"/>
                <w:color w:val="000000"/>
                <w:sz w:val="20"/>
              </w:rPr>
              <w:t>
Шампан, мың литр</w:t>
            </w:r>
          </w:p>
          <w:bookmarkEnd w:id="215"/>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11.02.11.300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16"/>
          <w:p>
            <w:pPr>
              <w:spacing w:after="20"/>
              <w:ind w:left="20"/>
              <w:jc w:val="both"/>
            </w:pPr>
            <w:r>
              <w:rPr>
                <w:rFonts w:ascii="Times New Roman"/>
                <w:b w:val="false"/>
                <w:i w:val="false"/>
                <w:color w:val="000000"/>
                <w:sz w:val="20"/>
              </w:rPr>
              <w:t>
Табиғи жүзім шарабы, мың литр</w:t>
            </w:r>
          </w:p>
          <w:bookmarkEnd w:id="216"/>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11.02.12.100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17"/>
          <w:p>
            <w:pPr>
              <w:spacing w:after="20"/>
              <w:ind w:left="20"/>
              <w:jc w:val="both"/>
            </w:pPr>
            <w:r>
              <w:rPr>
                <w:rFonts w:ascii="Times New Roman"/>
                <w:b w:val="false"/>
                <w:i w:val="false"/>
                <w:color w:val="000000"/>
                <w:sz w:val="20"/>
              </w:rPr>
              <w:t>
Сидр, мың литр</w:t>
            </w:r>
          </w:p>
          <w:bookmarkEnd w:id="217"/>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11.03.10.600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18"/>
          <w:p>
            <w:pPr>
              <w:spacing w:after="20"/>
              <w:ind w:left="20"/>
              <w:jc w:val="both"/>
            </w:pPr>
            <w:r>
              <w:rPr>
                <w:rFonts w:ascii="Times New Roman"/>
                <w:b w:val="false"/>
                <w:i w:val="false"/>
                <w:color w:val="000000"/>
                <w:sz w:val="20"/>
              </w:rPr>
              <w:t>
Сидрдан басқа нақты спирт концентраты -17%; қанты - 30%, жеміс-жидек шарабы, мың литр</w:t>
            </w:r>
          </w:p>
          <w:bookmarkEnd w:id="218"/>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11.03.10.700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19"/>
          <w:p>
            <w:pPr>
              <w:spacing w:after="20"/>
              <w:ind w:left="20"/>
              <w:jc w:val="both"/>
            </w:pPr>
            <w:r>
              <w:rPr>
                <w:rFonts w:ascii="Times New Roman"/>
                <w:b w:val="false"/>
                <w:i w:val="false"/>
                <w:color w:val="000000"/>
                <w:sz w:val="20"/>
              </w:rPr>
              <w:t>
Сыра, сыра қайнатудың шөгінділері мен қалдықтарынан басқа, мың литр</w:t>
            </w:r>
          </w:p>
          <w:bookmarkEnd w:id="219"/>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20"/>
          <w:p>
            <w:pPr>
              <w:spacing w:after="20"/>
              <w:ind w:left="20"/>
              <w:jc w:val="both"/>
            </w:pPr>
            <w:r>
              <w:rPr>
                <w:rFonts w:ascii="Times New Roman"/>
                <w:b w:val="false"/>
                <w:i w:val="false"/>
                <w:color w:val="000000"/>
                <w:sz w:val="20"/>
              </w:rPr>
              <w:t>
Минералды және газдалған тәттілендірілмеген және хош иістендірілмеген сулар, мың литр</w:t>
            </w:r>
          </w:p>
          <w:bookmarkEnd w:id="220"/>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21"/>
          <w:p>
            <w:pPr>
              <w:spacing w:after="20"/>
              <w:ind w:left="20"/>
              <w:jc w:val="both"/>
            </w:pPr>
            <w:r>
              <w:rPr>
                <w:rFonts w:ascii="Times New Roman"/>
                <w:b w:val="false"/>
                <w:i w:val="false"/>
                <w:color w:val="000000"/>
                <w:sz w:val="20"/>
              </w:rPr>
              <w:t>
Өзге де алкогольсіз сусындар, мың литр</w:t>
            </w:r>
          </w:p>
          <w:bookmarkEnd w:id="221"/>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11.07.19</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22"/>
          <w:p>
            <w:pPr>
              <w:spacing w:after="20"/>
              <w:ind w:left="20"/>
              <w:jc w:val="both"/>
            </w:pPr>
            <w:r>
              <w:rPr>
                <w:rFonts w:ascii="Times New Roman"/>
                <w:b w:val="false"/>
                <w:i w:val="false"/>
                <w:color w:val="000000"/>
                <w:sz w:val="20"/>
              </w:rPr>
              <w:t>
Темекі өнімдерін өндіру</w:t>
            </w:r>
          </w:p>
          <w:bookmarkEnd w:id="222"/>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23"/>
          <w:p>
            <w:pPr>
              <w:spacing w:after="20"/>
              <w:ind w:left="20"/>
              <w:jc w:val="both"/>
            </w:pPr>
            <w:r>
              <w:rPr>
                <w:rFonts w:ascii="Times New Roman"/>
                <w:b w:val="false"/>
                <w:i w:val="false"/>
                <w:color w:val="000000"/>
                <w:sz w:val="20"/>
              </w:rPr>
              <w:t>
Сигаралар, черуттар (шеттері кесілген сигаралар), сигариллалар (жіңішке сигаралар), сигареттер, темекіден немесе оны алмастырғыштардан жасалған шылым, млн. дана</w:t>
            </w:r>
          </w:p>
          <w:bookmarkEnd w:id="223"/>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24"/>
          <w:p>
            <w:pPr>
              <w:spacing w:after="20"/>
              <w:ind w:left="20"/>
              <w:jc w:val="both"/>
            </w:pPr>
            <w:r>
              <w:rPr>
                <w:rFonts w:ascii="Times New Roman"/>
                <w:b w:val="false"/>
                <w:i w:val="false"/>
                <w:color w:val="000000"/>
                <w:sz w:val="20"/>
              </w:rPr>
              <w:t>
Тоқыма бұйымдарын өндіру</w:t>
            </w:r>
          </w:p>
          <w:bookmarkEnd w:id="224"/>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25"/>
          <w:p>
            <w:pPr>
              <w:spacing w:after="20"/>
              <w:ind w:left="20"/>
              <w:jc w:val="both"/>
            </w:pPr>
            <w:r>
              <w:rPr>
                <w:rFonts w:ascii="Times New Roman"/>
                <w:b w:val="false"/>
                <w:i w:val="false"/>
                <w:color w:val="000000"/>
                <w:sz w:val="20"/>
              </w:rPr>
              <w:t>
Кардо немесе тарақпен түтілмеген, майсыз жүн (қойдың), тонна</w:t>
            </w:r>
          </w:p>
          <w:bookmarkEnd w:id="225"/>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13.10.22.100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26"/>
          <w:p>
            <w:pPr>
              <w:spacing w:after="20"/>
              <w:ind w:left="20"/>
              <w:jc w:val="both"/>
            </w:pPr>
            <w:r>
              <w:rPr>
                <w:rFonts w:ascii="Times New Roman"/>
                <w:b w:val="false"/>
                <w:i w:val="false"/>
                <w:color w:val="000000"/>
                <w:sz w:val="20"/>
              </w:rPr>
              <w:t>
Кардо және тарақпен түтілген мақта, тонна</w:t>
            </w:r>
          </w:p>
          <w:bookmarkEnd w:id="226"/>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13.10.25.000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27"/>
          <w:p>
            <w:pPr>
              <w:spacing w:after="20"/>
              <w:ind w:left="20"/>
              <w:jc w:val="both"/>
            </w:pPr>
            <w:r>
              <w:rPr>
                <w:rFonts w:ascii="Times New Roman"/>
                <w:b w:val="false"/>
                <w:i w:val="false"/>
                <w:color w:val="000000"/>
                <w:sz w:val="20"/>
              </w:rPr>
              <w:t>
Бөлшек саудаға арнап бөлек оралмаған жібек иірімжіптер (жібек қалдықтарынан жасалған иірімжіптерден басқа), тонна</w:t>
            </w:r>
          </w:p>
          <w:bookmarkEnd w:id="227"/>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13.10.40.100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28"/>
          <w:p>
            <w:pPr>
              <w:spacing w:after="20"/>
              <w:ind w:left="20"/>
              <w:jc w:val="both"/>
            </w:pPr>
            <w:r>
              <w:rPr>
                <w:rFonts w:ascii="Times New Roman"/>
                <w:b w:val="false"/>
                <w:i w:val="false"/>
                <w:color w:val="000000"/>
                <w:sz w:val="20"/>
              </w:rPr>
              <w:t>
Бөлшек саудаға арнап бөлек оралмаған, жібек қалдықтарынан жасалған жібек иірімжіптер, тонна</w:t>
            </w:r>
          </w:p>
          <w:bookmarkEnd w:id="228"/>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13.10.40.300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29"/>
          <w:p>
            <w:pPr>
              <w:spacing w:after="20"/>
              <w:ind w:left="20"/>
              <w:jc w:val="both"/>
            </w:pPr>
            <w:r>
              <w:rPr>
                <w:rFonts w:ascii="Times New Roman"/>
                <w:b w:val="false"/>
                <w:i w:val="false"/>
                <w:color w:val="000000"/>
                <w:sz w:val="20"/>
              </w:rPr>
              <w:t>
Бөлшек саудаға арнап бөлек оралмаған, кардо түтілген жүн иірімжіптер, тонна</w:t>
            </w:r>
          </w:p>
          <w:bookmarkEnd w:id="229"/>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13.10.50.300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30"/>
          <w:p>
            <w:pPr>
              <w:spacing w:after="20"/>
              <w:ind w:left="20"/>
              <w:jc w:val="both"/>
            </w:pPr>
            <w:r>
              <w:rPr>
                <w:rFonts w:ascii="Times New Roman"/>
                <w:b w:val="false"/>
                <w:i w:val="false"/>
                <w:color w:val="000000"/>
                <w:sz w:val="20"/>
              </w:rPr>
              <w:t>
Бөлшек саудаға арнап бөлек оралмаған, тарақпен түтілген жүн иірімжіптер, тонна</w:t>
            </w:r>
          </w:p>
          <w:bookmarkEnd w:id="230"/>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13.10.50.400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31"/>
          <w:p>
            <w:pPr>
              <w:spacing w:after="20"/>
              <w:ind w:left="20"/>
              <w:jc w:val="both"/>
            </w:pPr>
            <w:r>
              <w:rPr>
                <w:rFonts w:ascii="Times New Roman"/>
                <w:b w:val="false"/>
                <w:i w:val="false"/>
                <w:color w:val="000000"/>
                <w:sz w:val="20"/>
              </w:rPr>
              <w:t>
Бөлшек саудаға арнап бөлек оралмаған, тарақпен түтілмеген талшықтардан жасалған мақта-маталы иірімжіптер, тонна</w:t>
            </w:r>
          </w:p>
          <w:bookmarkEnd w:id="231"/>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13.10.61.300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32"/>
          <w:p>
            <w:pPr>
              <w:spacing w:after="20"/>
              <w:ind w:left="20"/>
              <w:jc w:val="both"/>
            </w:pPr>
            <w:r>
              <w:rPr>
                <w:rFonts w:ascii="Times New Roman"/>
                <w:b w:val="false"/>
                <w:i w:val="false"/>
                <w:color w:val="000000"/>
                <w:sz w:val="20"/>
              </w:rPr>
              <w:t>
Бөлшек саудаға арнап бөлек оралмаған, тарақпен түтілген талшықтардан жасалған мақта-маталы иірімжіптер, тонна</w:t>
            </w:r>
          </w:p>
          <w:bookmarkEnd w:id="232"/>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13.10.61.500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33"/>
          <w:p>
            <w:pPr>
              <w:spacing w:after="20"/>
              <w:ind w:left="20"/>
              <w:jc w:val="both"/>
            </w:pPr>
            <w:r>
              <w:rPr>
                <w:rFonts w:ascii="Times New Roman"/>
                <w:b w:val="false"/>
                <w:i w:val="false"/>
                <w:color w:val="000000"/>
                <w:sz w:val="20"/>
              </w:rPr>
              <w:t>
Бөлшек саудаға арнап бөлек оралмаған, жасанды талшықтардан жасалған, көп ширатылған немесе бір рет ширатылған жіптер (тігін жіптерінен, полиамидті өте мықты жіптерден, полиэфир немесе вискозды жіптерден басқа); бөлшек саудаға арнап оралған жасанды талшықтардан жасалған жіптер (тігін жіптерінен басқа), тонна</w:t>
            </w:r>
          </w:p>
          <w:bookmarkEnd w:id="233"/>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13.10.81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34"/>
          <w:p>
            <w:pPr>
              <w:spacing w:after="20"/>
              <w:ind w:left="20"/>
              <w:jc w:val="both"/>
            </w:pPr>
            <w:r>
              <w:rPr>
                <w:rFonts w:ascii="Times New Roman"/>
                <w:b w:val="false"/>
                <w:i w:val="false"/>
                <w:color w:val="000000"/>
                <w:sz w:val="20"/>
              </w:rPr>
              <w:t>
Кардо түтілген жүннен жасалған маталар, мың шаршы метр</w:t>
            </w:r>
          </w:p>
          <w:bookmarkEnd w:id="234"/>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13.20.12.100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35"/>
          <w:p>
            <w:pPr>
              <w:spacing w:after="20"/>
              <w:ind w:left="20"/>
              <w:jc w:val="both"/>
            </w:pPr>
            <w:r>
              <w:rPr>
                <w:rFonts w:ascii="Times New Roman"/>
                <w:b w:val="false"/>
                <w:i w:val="false"/>
                <w:color w:val="000000"/>
                <w:sz w:val="20"/>
              </w:rPr>
              <w:t>
Мақта-маталы маталар, мың шаршы метр</w:t>
            </w:r>
          </w:p>
          <w:bookmarkEnd w:id="235"/>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36"/>
          <w:p>
            <w:pPr>
              <w:spacing w:after="20"/>
              <w:ind w:left="20"/>
              <w:jc w:val="both"/>
            </w:pPr>
            <w:r>
              <w:rPr>
                <w:rFonts w:ascii="Times New Roman"/>
                <w:b w:val="false"/>
                <w:i w:val="false"/>
                <w:color w:val="000000"/>
                <w:sz w:val="20"/>
              </w:rPr>
              <w:t>
Синтетикалық штапельді талшықтардан жасалған маталар, мың шаршы метр</w:t>
            </w:r>
          </w:p>
          <w:bookmarkEnd w:id="236"/>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37"/>
          <w:p>
            <w:pPr>
              <w:spacing w:after="20"/>
              <w:ind w:left="20"/>
              <w:jc w:val="both"/>
            </w:pPr>
            <w:r>
              <w:rPr>
                <w:rFonts w:ascii="Times New Roman"/>
                <w:b w:val="false"/>
                <w:i w:val="false"/>
                <w:color w:val="000000"/>
                <w:sz w:val="20"/>
              </w:rPr>
              <w:t>
Төсек жаймалар, мың дана</w:t>
            </w:r>
          </w:p>
          <w:bookmarkEnd w:id="237"/>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38"/>
          <w:p>
            <w:pPr>
              <w:spacing w:after="20"/>
              <w:ind w:left="20"/>
              <w:jc w:val="both"/>
            </w:pPr>
            <w:r>
              <w:rPr>
                <w:rFonts w:ascii="Times New Roman"/>
                <w:b w:val="false"/>
                <w:i w:val="false"/>
                <w:color w:val="000000"/>
                <w:sz w:val="20"/>
              </w:rPr>
              <w:t>
Орауыштық қаптар мен пакеттер, мың дана</w:t>
            </w:r>
          </w:p>
          <w:bookmarkEnd w:id="238"/>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39"/>
          <w:p>
            <w:pPr>
              <w:spacing w:after="20"/>
              <w:ind w:left="20"/>
              <w:jc w:val="both"/>
            </w:pPr>
            <w:r>
              <w:rPr>
                <w:rFonts w:ascii="Times New Roman"/>
                <w:b w:val="false"/>
                <w:i w:val="false"/>
                <w:color w:val="000000"/>
                <w:sz w:val="20"/>
              </w:rPr>
              <w:t>
Қайық, яхта немесе десанттық жүзетін заттарға арналған брезенттер, желкендер; бастырмалар, маркиздер, тенттер және кемпингтерге арналған жабдықтар (үрленетін матрастардан басқа), мың дана</w:t>
            </w:r>
          </w:p>
          <w:bookmarkEnd w:id="239"/>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40"/>
          <w:p>
            <w:pPr>
              <w:spacing w:after="20"/>
              <w:ind w:left="20"/>
              <w:jc w:val="both"/>
            </w:pPr>
            <w:r>
              <w:rPr>
                <w:rFonts w:ascii="Times New Roman"/>
                <w:b w:val="false"/>
                <w:i w:val="false"/>
                <w:color w:val="000000"/>
                <w:sz w:val="20"/>
              </w:rPr>
              <w:t>
Кілемдер және кілем бұйымдары, мың шаршы метр</w:t>
            </w:r>
          </w:p>
          <w:bookmarkEnd w:id="240"/>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41"/>
          <w:p>
            <w:pPr>
              <w:spacing w:after="20"/>
              <w:ind w:left="20"/>
              <w:jc w:val="both"/>
            </w:pPr>
            <w:r>
              <w:rPr>
                <w:rFonts w:ascii="Times New Roman"/>
                <w:b w:val="false"/>
                <w:i w:val="false"/>
                <w:color w:val="000000"/>
                <w:sz w:val="20"/>
              </w:rPr>
              <w:t>
Кендірден немесе өсімдіктен жасалған өзге де тоқыма талшықтарынан дайындалған арқанды - жіпті бұйымдар, арқандар, тростар және шпагаттар, тонна</w:t>
            </w:r>
          </w:p>
          <w:bookmarkEnd w:id="241"/>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42"/>
          <w:p>
            <w:pPr>
              <w:spacing w:after="20"/>
              <w:ind w:left="20"/>
              <w:jc w:val="both"/>
            </w:pPr>
            <w:r>
              <w:rPr>
                <w:rFonts w:ascii="Times New Roman"/>
                <w:b w:val="false"/>
                <w:i w:val="false"/>
                <w:color w:val="000000"/>
                <w:sz w:val="20"/>
              </w:rPr>
              <w:t>
</w:t>
            </w:r>
            <w:r>
              <w:rPr>
                <w:rFonts w:ascii="Times New Roman"/>
                <w:b/>
                <w:i w:val="false"/>
                <w:color w:val="000000"/>
                <w:sz w:val="20"/>
              </w:rPr>
              <w:t>Шпагат, арқан, жіп немесе тростардан өрілген торлар, тоқыма материалдарынан жасалған дайын торлар; басқа топтамаларға енгізілмеген иірімжіп, лентадан жасалған бұйымдар</w:t>
            </w:r>
            <w:r>
              <w:rPr>
                <w:rFonts w:ascii="Times New Roman"/>
                <w:b/>
                <w:i w:val="false"/>
                <w:color w:val="000000"/>
                <w:sz w:val="20"/>
              </w:rPr>
              <w:t>, тонна</w:t>
            </w:r>
          </w:p>
          <w:bookmarkEnd w:id="242"/>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43"/>
          <w:p>
            <w:pPr>
              <w:spacing w:after="20"/>
              <w:ind w:left="20"/>
              <w:jc w:val="both"/>
            </w:pPr>
            <w:r>
              <w:rPr>
                <w:rFonts w:ascii="Times New Roman"/>
                <w:b w:val="false"/>
                <w:i w:val="false"/>
                <w:color w:val="000000"/>
                <w:sz w:val="20"/>
              </w:rPr>
              <w:t>
</w:t>
            </w:r>
            <w:r>
              <w:rPr>
                <w:rFonts w:ascii="Times New Roman"/>
                <w:b/>
                <w:i w:val="false"/>
                <w:color w:val="000000"/>
                <w:sz w:val="20"/>
              </w:rPr>
              <w:t>Басқа топтамаларға енгізілмеген, сіңдірілген, жабындысы бар немесе қатырмаланған тоқыма материалдары</w:t>
            </w:r>
            <w:r>
              <w:rPr>
                <w:rFonts w:ascii="Times New Roman"/>
                <w:b/>
                <w:i w:val="false"/>
                <w:color w:val="000000"/>
                <w:sz w:val="20"/>
              </w:rPr>
              <w:t>, тонна</w:t>
            </w:r>
          </w:p>
          <w:bookmarkEnd w:id="243"/>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44"/>
          <w:p>
            <w:pPr>
              <w:spacing w:after="20"/>
              <w:ind w:left="20"/>
              <w:jc w:val="both"/>
            </w:pPr>
            <w:r>
              <w:rPr>
                <w:rFonts w:ascii="Times New Roman"/>
                <w:b w:val="false"/>
                <w:i w:val="false"/>
                <w:color w:val="000000"/>
                <w:sz w:val="20"/>
              </w:rPr>
              <w:t>
Техникалық қажеттіліктерге арналған тоқыма бұйымдар мен тауарлар (білтелерді, газ-қорыту торларын, шлангаларды, транспортерлар мен конвейерлерге арналған ленталар мен белбеулерді, елеуіштерге арналған маталарды және сүзгі маталарды қоса алғанда), тонна</w:t>
            </w:r>
          </w:p>
          <w:bookmarkEnd w:id="244"/>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13.96.16</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45"/>
          <w:p>
            <w:pPr>
              <w:spacing w:after="20"/>
              <w:ind w:left="20"/>
              <w:jc w:val="both"/>
            </w:pPr>
            <w:r>
              <w:rPr>
                <w:rFonts w:ascii="Times New Roman"/>
                <w:b w:val="false"/>
                <w:i w:val="false"/>
                <w:color w:val="000000"/>
                <w:sz w:val="20"/>
              </w:rPr>
              <w:t>
Киім өндіру</w:t>
            </w:r>
          </w:p>
          <w:bookmarkEnd w:id="245"/>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46"/>
          <w:p>
            <w:pPr>
              <w:spacing w:after="20"/>
              <w:ind w:left="20"/>
              <w:jc w:val="both"/>
            </w:pPr>
            <w:r>
              <w:rPr>
                <w:rFonts w:ascii="Times New Roman"/>
                <w:b w:val="false"/>
                <w:i w:val="false"/>
                <w:color w:val="000000"/>
                <w:sz w:val="20"/>
              </w:rPr>
              <w:t>
Ерлерге немесе ұл балаларға арналған жұмыс комплектілері, күртешелері мен пиджактары, дана</w:t>
            </w:r>
          </w:p>
          <w:bookmarkEnd w:id="246"/>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47"/>
          <w:p>
            <w:pPr>
              <w:spacing w:after="20"/>
              <w:ind w:left="20"/>
              <w:jc w:val="both"/>
            </w:pPr>
            <w:r>
              <w:rPr>
                <w:rFonts w:ascii="Times New Roman"/>
                <w:b w:val="false"/>
                <w:i w:val="false"/>
                <w:color w:val="000000"/>
                <w:sz w:val="20"/>
              </w:rPr>
              <w:t>
Ерлерге немесе ұл балаларға арналған жұмыс шалбарлары, көкірекшесі және баулары бар комбинезондар, бриджилер, дана</w:t>
            </w:r>
          </w:p>
          <w:bookmarkEnd w:id="247"/>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48"/>
          <w:p>
            <w:pPr>
              <w:spacing w:after="20"/>
              <w:ind w:left="20"/>
              <w:jc w:val="both"/>
            </w:pPr>
            <w:r>
              <w:rPr>
                <w:rFonts w:ascii="Times New Roman"/>
                <w:b w:val="false"/>
                <w:i w:val="false"/>
                <w:color w:val="000000"/>
                <w:sz w:val="20"/>
              </w:rPr>
              <w:t>
Әйелдерге немесе қыз балаларға арналған жұмыс комплектілері, күртешелері мен пиджактары, дана</w:t>
            </w:r>
          </w:p>
          <w:bookmarkEnd w:id="248"/>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49"/>
          <w:p>
            <w:pPr>
              <w:spacing w:after="20"/>
              <w:ind w:left="20"/>
              <w:jc w:val="both"/>
            </w:pPr>
            <w:r>
              <w:rPr>
                <w:rFonts w:ascii="Times New Roman"/>
                <w:b w:val="false"/>
                <w:i w:val="false"/>
                <w:color w:val="000000"/>
                <w:sz w:val="20"/>
              </w:rPr>
              <w:t>
Әйелдерге немесе қыз балаларға арналған жұмыс шалбарлары, көкірекшесі және баулары бар комбинезондар, бриджилер, дана</w:t>
            </w:r>
          </w:p>
          <w:bookmarkEnd w:id="249"/>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50"/>
          <w:p>
            <w:pPr>
              <w:spacing w:after="20"/>
              <w:ind w:left="20"/>
              <w:jc w:val="both"/>
            </w:pPr>
            <w:r>
              <w:rPr>
                <w:rFonts w:ascii="Times New Roman"/>
                <w:b w:val="false"/>
                <w:i w:val="false"/>
                <w:color w:val="000000"/>
                <w:sz w:val="20"/>
              </w:rPr>
              <w:t>
Өзге де жұмыс киімдері, дана</w:t>
            </w:r>
          </w:p>
          <w:bookmarkEnd w:id="250"/>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51"/>
          <w:p>
            <w:pPr>
              <w:spacing w:after="20"/>
              <w:ind w:left="20"/>
              <w:jc w:val="both"/>
            </w:pPr>
            <w:r>
              <w:rPr>
                <w:rFonts w:ascii="Times New Roman"/>
                <w:b w:val="false"/>
                <w:i w:val="false"/>
                <w:color w:val="000000"/>
                <w:sz w:val="20"/>
              </w:rPr>
              <w:t>
Ерлерге немесе ұл балаларға арналған пальтолар, жадағайлар, капюшондары бар жадағайлар, жылы күртешелер (шаңғы күртешесін қоса алғанда), ветровкалар, штормовкалар және ұқсас трикотаж бұйымдар, дана</w:t>
            </w:r>
          </w:p>
          <w:bookmarkEnd w:id="251"/>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52"/>
          <w:p>
            <w:pPr>
              <w:spacing w:after="20"/>
              <w:ind w:left="20"/>
              <w:jc w:val="both"/>
            </w:pPr>
            <w:r>
              <w:rPr>
                <w:rFonts w:ascii="Times New Roman"/>
                <w:b w:val="false"/>
                <w:i w:val="false"/>
                <w:color w:val="000000"/>
                <w:sz w:val="20"/>
              </w:rPr>
              <w:t>
Ерлерге немесе ұл балаларға арналған трикотаж костюмдер, комплектілер, пиджактар, шалбарлар, көкірекшесі және баулары бар комбинезондар, бриджилер мен шолақ шалбарлар (суға түскенде киетіннен басқа), дана</w:t>
            </w:r>
          </w:p>
          <w:bookmarkEnd w:id="252"/>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53"/>
          <w:p>
            <w:pPr>
              <w:spacing w:after="20"/>
              <w:ind w:left="20"/>
              <w:jc w:val="both"/>
            </w:pPr>
            <w:r>
              <w:rPr>
                <w:rFonts w:ascii="Times New Roman"/>
                <w:b w:val="false"/>
                <w:i w:val="false"/>
                <w:color w:val="000000"/>
                <w:sz w:val="20"/>
              </w:rPr>
              <w:t>
Әйелдерге немесе қыз балаларға арналған трикотаж пальтолар, жадағайлар, капюшондары бар жадағайлар, жылы күртешелер (шаңғы күртешесін қоса алғанда), ветровкалар, штормовкалар және ұқсас бұйымдар, дана</w:t>
            </w:r>
          </w:p>
          <w:bookmarkEnd w:id="253"/>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54"/>
          <w:p>
            <w:pPr>
              <w:spacing w:after="20"/>
              <w:ind w:left="20"/>
              <w:jc w:val="both"/>
            </w:pPr>
            <w:r>
              <w:rPr>
                <w:rFonts w:ascii="Times New Roman"/>
                <w:b w:val="false"/>
                <w:i w:val="false"/>
                <w:color w:val="000000"/>
                <w:sz w:val="20"/>
              </w:rPr>
              <w:t>
Әйелдерге немесе қыз балаларға арналған машинамен немесе қолмен тігілген трикотаж костюмдер, жиынтықтар, жакеттер, көйлектер, юбкалар, юбка-шалбарлар, шалбарлар, көкірекшесі және баулары бар комбинезондар, шортылар, дана</w:t>
            </w:r>
          </w:p>
          <w:bookmarkEnd w:id="254"/>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55"/>
          <w:p>
            <w:pPr>
              <w:spacing w:after="20"/>
              <w:ind w:left="20"/>
              <w:jc w:val="both"/>
            </w:pPr>
            <w:r>
              <w:rPr>
                <w:rFonts w:ascii="Times New Roman"/>
                <w:b w:val="false"/>
                <w:i w:val="false"/>
                <w:color w:val="000000"/>
                <w:sz w:val="20"/>
              </w:rPr>
              <w:t>
Ерлерге немесе ұл балаларға арналған, трикотаждан басқа пальтолар, жадағайлар, капюшондары бар жадағайлар, жылы күртешелер (шаңғы күртешесін қоса алғанда), ветровкалар, штормовкалар және ұқсас бұйымдар, дана</w:t>
            </w:r>
          </w:p>
          <w:bookmarkEnd w:id="255"/>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56"/>
          <w:p>
            <w:pPr>
              <w:spacing w:after="20"/>
              <w:ind w:left="20"/>
              <w:jc w:val="both"/>
            </w:pPr>
            <w:r>
              <w:rPr>
                <w:rFonts w:ascii="Times New Roman"/>
                <w:b w:val="false"/>
                <w:i w:val="false"/>
                <w:color w:val="000000"/>
                <w:sz w:val="20"/>
              </w:rPr>
              <w:t>
Ерлерге немесе ұл балаларға арналған, трикотаждан басқа костюмдер мен комплектілер, дана</w:t>
            </w:r>
          </w:p>
          <w:bookmarkEnd w:id="256"/>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57"/>
          <w:p>
            <w:pPr>
              <w:spacing w:after="20"/>
              <w:ind w:left="20"/>
              <w:jc w:val="both"/>
            </w:pPr>
            <w:r>
              <w:rPr>
                <w:rFonts w:ascii="Times New Roman"/>
                <w:b w:val="false"/>
                <w:i w:val="false"/>
                <w:color w:val="000000"/>
                <w:sz w:val="20"/>
              </w:rPr>
              <w:t>
Ерлерге немесе ұл балаларға арналған, трикотаждан басқа пиджактар мен блейзерлер, жакеттер, пиджак түріндегі күртешелер, дана</w:t>
            </w:r>
          </w:p>
          <w:bookmarkEnd w:id="257"/>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58"/>
          <w:p>
            <w:pPr>
              <w:spacing w:after="20"/>
              <w:ind w:left="20"/>
              <w:jc w:val="both"/>
            </w:pPr>
            <w:r>
              <w:rPr>
                <w:rFonts w:ascii="Times New Roman"/>
                <w:b w:val="false"/>
                <w:i w:val="false"/>
                <w:color w:val="000000"/>
                <w:sz w:val="20"/>
              </w:rPr>
              <w:t>
Ерлерге немесе ұл балаларға арналған (трикотаждан басқа) шалбарлар, көкірекшесі және бауы бар комбинезондар, бриджилер және шортылар, дана</w:t>
            </w:r>
          </w:p>
          <w:bookmarkEnd w:id="258"/>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59"/>
          <w:p>
            <w:pPr>
              <w:spacing w:after="20"/>
              <w:ind w:left="20"/>
              <w:jc w:val="both"/>
            </w:pPr>
            <w:r>
              <w:rPr>
                <w:rFonts w:ascii="Times New Roman"/>
                <w:b w:val="false"/>
                <w:i w:val="false"/>
                <w:color w:val="000000"/>
                <w:sz w:val="20"/>
              </w:rPr>
              <w:t>
Әйелдерге немесе қыз балаларға арналған, трикотаждан басқа пальтолар, жадағайлар, капюшондары бар жадағайлар, жылы күртешелер (шаңғы күртешесін қоса алғанда), ветровкалар, штормовкалар және ұқсас бұйымдар, дана</w:t>
            </w:r>
          </w:p>
          <w:bookmarkEnd w:id="259"/>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60"/>
          <w:p>
            <w:pPr>
              <w:spacing w:after="20"/>
              <w:ind w:left="20"/>
              <w:jc w:val="both"/>
            </w:pPr>
            <w:r>
              <w:rPr>
                <w:rFonts w:ascii="Times New Roman"/>
                <w:b w:val="false"/>
                <w:i w:val="false"/>
                <w:color w:val="000000"/>
                <w:sz w:val="20"/>
              </w:rPr>
              <w:t>
Әйелдерге немесе қыз балаларға арналған, трикотаждан басқа костюмдер мен комплектілер, дана</w:t>
            </w:r>
          </w:p>
          <w:bookmarkEnd w:id="260"/>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61"/>
          <w:p>
            <w:pPr>
              <w:spacing w:after="20"/>
              <w:ind w:left="20"/>
              <w:jc w:val="both"/>
            </w:pPr>
            <w:r>
              <w:rPr>
                <w:rFonts w:ascii="Times New Roman"/>
                <w:b w:val="false"/>
                <w:i w:val="false"/>
                <w:color w:val="000000"/>
                <w:sz w:val="20"/>
              </w:rPr>
              <w:t>
Әйелдерге немесе қыз балаларға арналған, трикотаждан басқа жакеттер мен блейзерлер, пиджактар, пиджак түріндегі күртешелер, дана</w:t>
            </w:r>
          </w:p>
          <w:bookmarkEnd w:id="261"/>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62"/>
          <w:p>
            <w:pPr>
              <w:spacing w:after="20"/>
              <w:ind w:left="20"/>
              <w:jc w:val="both"/>
            </w:pPr>
            <w:r>
              <w:rPr>
                <w:rFonts w:ascii="Times New Roman"/>
                <w:b w:val="false"/>
                <w:i w:val="false"/>
                <w:color w:val="000000"/>
                <w:sz w:val="20"/>
              </w:rPr>
              <w:t>
Әйелдерге немесе қыз балаларға арналған, трикотаждан басқа көйлектер, юбкалар және юбка-шалбарлар, дана</w:t>
            </w:r>
          </w:p>
          <w:bookmarkEnd w:id="262"/>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63"/>
          <w:p>
            <w:pPr>
              <w:spacing w:after="20"/>
              <w:ind w:left="20"/>
              <w:jc w:val="both"/>
            </w:pPr>
            <w:r>
              <w:rPr>
                <w:rFonts w:ascii="Times New Roman"/>
                <w:b w:val="false"/>
                <w:i w:val="false"/>
                <w:color w:val="000000"/>
                <w:sz w:val="20"/>
              </w:rPr>
              <w:t>
Әйелдерге немесе қыз балаларға арналған (трикотаждан басқа) шалбарлар, көкірекшесі және бауы бар комбинезондар, бриджилер, дана</w:t>
            </w:r>
          </w:p>
          <w:bookmarkEnd w:id="263"/>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14.13.35</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64"/>
          <w:p>
            <w:pPr>
              <w:spacing w:after="20"/>
              <w:ind w:left="20"/>
              <w:jc w:val="both"/>
            </w:pPr>
            <w:r>
              <w:rPr>
                <w:rFonts w:ascii="Times New Roman"/>
                <w:b w:val="false"/>
                <w:i w:val="false"/>
                <w:color w:val="000000"/>
                <w:sz w:val="20"/>
              </w:rPr>
              <w:t>
Ерлерге немесе ұл балаларға арналған, трикотаж жейделер мен көйлектер, мың дана</w:t>
            </w:r>
          </w:p>
          <w:bookmarkEnd w:id="264"/>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65"/>
          <w:p>
            <w:pPr>
              <w:spacing w:after="20"/>
              <w:ind w:left="20"/>
              <w:jc w:val="both"/>
            </w:pPr>
            <w:r>
              <w:rPr>
                <w:rFonts w:ascii="Times New Roman"/>
                <w:b w:val="false"/>
                <w:i w:val="false"/>
                <w:color w:val="000000"/>
                <w:sz w:val="20"/>
              </w:rPr>
              <w:t>
Ерлерге немесе ұл балаларға арналған, трикотаж дамбалдар, трусылар, түнгі жейделер, пижамалар, халаттар және ұқсас бұйымдар, мың дана</w:t>
            </w:r>
          </w:p>
          <w:bookmarkEnd w:id="265"/>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66"/>
          <w:p>
            <w:pPr>
              <w:spacing w:after="20"/>
              <w:ind w:left="20"/>
              <w:jc w:val="both"/>
            </w:pPr>
            <w:r>
              <w:rPr>
                <w:rFonts w:ascii="Times New Roman"/>
                <w:b w:val="false"/>
                <w:i w:val="false"/>
                <w:color w:val="000000"/>
                <w:sz w:val="20"/>
              </w:rPr>
              <w:t>
Әйелдерге немесе қыз балаларға арналған, машинамен немесе қолмен тоқылған, трикотаж блузкалар, көйлектер мен батниктер, мың дана</w:t>
            </w:r>
          </w:p>
          <w:bookmarkEnd w:id="266"/>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67"/>
          <w:p>
            <w:pPr>
              <w:spacing w:after="20"/>
              <w:ind w:left="20"/>
              <w:jc w:val="both"/>
            </w:pPr>
            <w:r>
              <w:rPr>
                <w:rFonts w:ascii="Times New Roman"/>
                <w:b w:val="false"/>
                <w:i w:val="false"/>
                <w:color w:val="000000"/>
                <w:sz w:val="20"/>
              </w:rPr>
              <w:t>
Әйелдерге немесе қыз балаларға арналған, трикотаж комбинациялар, ішкі юбкалар, трусылар, панталондар, түнгі жейделер, пижамалар, пеньюарлар, халаттар мен ұқсас бұйымдар, мың дана</w:t>
            </w:r>
          </w:p>
          <w:bookmarkEnd w:id="267"/>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68"/>
          <w:p>
            <w:pPr>
              <w:spacing w:after="20"/>
              <w:ind w:left="20"/>
              <w:jc w:val="both"/>
            </w:pPr>
            <w:r>
              <w:rPr>
                <w:rFonts w:ascii="Times New Roman"/>
                <w:b w:val="false"/>
                <w:i w:val="false"/>
                <w:color w:val="000000"/>
                <w:sz w:val="20"/>
              </w:rPr>
              <w:t>
Ерлерге немесе ұл балаларға арналған, трикотаждан басқа жейделер мен көйлектер, мың дана</w:t>
            </w:r>
          </w:p>
          <w:bookmarkEnd w:id="268"/>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69"/>
          <w:p>
            <w:pPr>
              <w:spacing w:after="20"/>
              <w:ind w:left="20"/>
              <w:jc w:val="both"/>
            </w:pPr>
            <w:r>
              <w:rPr>
                <w:rFonts w:ascii="Times New Roman"/>
                <w:b w:val="false"/>
                <w:i w:val="false"/>
                <w:color w:val="000000"/>
                <w:sz w:val="20"/>
              </w:rPr>
              <w:t>
Ерлерге немесе ұл балаларға арналған, трикотаждан басқа майкалар мен өзге де іштен киетін фуфайкалар, трусылар, дамбалдар, түнгі жейделер, пижамалар, халаттар мен ұқсас бұйымдар, мың дана</w:t>
            </w:r>
          </w:p>
          <w:bookmarkEnd w:id="269"/>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70"/>
          <w:p>
            <w:pPr>
              <w:spacing w:after="20"/>
              <w:ind w:left="20"/>
              <w:jc w:val="both"/>
            </w:pPr>
            <w:r>
              <w:rPr>
                <w:rFonts w:ascii="Times New Roman"/>
                <w:b w:val="false"/>
                <w:i w:val="false"/>
                <w:color w:val="000000"/>
                <w:sz w:val="20"/>
              </w:rPr>
              <w:t>
Әйелдерге немесе қыз балаларға арналған, трикотаждан басқа блузкалар, көйлектер мен батниктер, мың дана</w:t>
            </w:r>
          </w:p>
          <w:bookmarkEnd w:id="270"/>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71"/>
          <w:p>
            <w:pPr>
              <w:spacing w:after="20"/>
              <w:ind w:left="20"/>
              <w:jc w:val="both"/>
            </w:pPr>
            <w:r>
              <w:rPr>
                <w:rFonts w:ascii="Times New Roman"/>
                <w:b w:val="false"/>
                <w:i w:val="false"/>
                <w:color w:val="000000"/>
                <w:sz w:val="20"/>
              </w:rPr>
              <w:t>
Әйелдерге немесе қыз балаларға арналған, трикотаждан басқа майкалар мен өзге де іштен киетін фуфайкалар, комбинациялар, ішкі юбкалар, трусылар, панталондар, түнгі көйлектер, халаттар және ұқсас бұйымдар, мың дана</w:t>
            </w:r>
          </w:p>
          <w:bookmarkEnd w:id="271"/>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72"/>
          <w:p>
            <w:pPr>
              <w:spacing w:after="20"/>
              <w:ind w:left="20"/>
              <w:jc w:val="both"/>
            </w:pPr>
            <w:r>
              <w:rPr>
                <w:rFonts w:ascii="Times New Roman"/>
                <w:b w:val="false"/>
                <w:i w:val="false"/>
                <w:color w:val="000000"/>
                <w:sz w:val="20"/>
              </w:rPr>
              <w:t>
Әйелдерге немесе қыз балаларға арналған, трикотаждан басқа төсқаптар, корсеттер, белдіктер, иықбаулар, байлауыштар мен ұқсас бұйымдар, мың дана</w:t>
            </w:r>
          </w:p>
          <w:bookmarkEnd w:id="272"/>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14.14.25</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73"/>
          <w:p>
            <w:pPr>
              <w:spacing w:after="20"/>
              <w:ind w:left="20"/>
              <w:jc w:val="both"/>
            </w:pPr>
            <w:r>
              <w:rPr>
                <w:rFonts w:ascii="Times New Roman"/>
                <w:b w:val="false"/>
                <w:i w:val="false"/>
                <w:color w:val="000000"/>
                <w:sz w:val="20"/>
              </w:rPr>
              <w:t xml:space="preserve">
Трикотаж теннискалар, шолақ шалбары бар майкалар, фуфайкалар мен ұқсас бұйымдар, мың дана </w:t>
            </w:r>
          </w:p>
          <w:bookmarkEnd w:id="273"/>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74"/>
          <w:p>
            <w:pPr>
              <w:spacing w:after="20"/>
              <w:ind w:left="20"/>
              <w:jc w:val="both"/>
            </w:pPr>
            <w:r>
              <w:rPr>
                <w:rFonts w:ascii="Times New Roman"/>
                <w:b w:val="false"/>
                <w:i w:val="false"/>
                <w:color w:val="000000"/>
                <w:sz w:val="20"/>
              </w:rPr>
              <w:t>
Емшектегі балаларға арналған трикотаж итжейделер, "кимонолар", мың дана</w:t>
            </w:r>
          </w:p>
          <w:bookmarkEnd w:id="274"/>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14.19.11.100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75"/>
          <w:p>
            <w:pPr>
              <w:spacing w:after="20"/>
              <w:ind w:left="20"/>
              <w:jc w:val="both"/>
            </w:pPr>
            <w:r>
              <w:rPr>
                <w:rFonts w:ascii="Times New Roman"/>
                <w:b w:val="false"/>
                <w:i w:val="false"/>
                <w:color w:val="000000"/>
                <w:sz w:val="20"/>
              </w:rPr>
              <w:t>
Емшектегі балаларға арналған трикотаж ползункилер, мың дана</w:t>
            </w:r>
          </w:p>
          <w:bookmarkEnd w:id="275"/>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14.19.11.200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76"/>
          <w:p>
            <w:pPr>
              <w:spacing w:after="20"/>
              <w:ind w:left="20"/>
              <w:jc w:val="both"/>
            </w:pPr>
            <w:r>
              <w:rPr>
                <w:rFonts w:ascii="Times New Roman"/>
                <w:b w:val="false"/>
                <w:i w:val="false"/>
                <w:color w:val="000000"/>
                <w:sz w:val="20"/>
              </w:rPr>
              <w:t>
Емшектегі балаларға арналған, трикотаж өлшемсіз костюмдер, гарнитуралар, мың дана</w:t>
            </w:r>
          </w:p>
          <w:bookmarkEnd w:id="276"/>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14.19.11.400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77"/>
          <w:p>
            <w:pPr>
              <w:spacing w:after="20"/>
              <w:ind w:left="20"/>
              <w:jc w:val="both"/>
            </w:pPr>
            <w:r>
              <w:rPr>
                <w:rFonts w:ascii="Times New Roman"/>
                <w:b w:val="false"/>
                <w:i w:val="false"/>
                <w:color w:val="000000"/>
                <w:sz w:val="20"/>
              </w:rPr>
              <w:t>
Спортқа, шаңғы тебуге және суға түсуге арналған және өзге де трикотаж костюмдер, мың дана</w:t>
            </w:r>
          </w:p>
          <w:bookmarkEnd w:id="277"/>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78"/>
          <w:p>
            <w:pPr>
              <w:spacing w:after="20"/>
              <w:ind w:left="20"/>
              <w:jc w:val="both"/>
            </w:pPr>
            <w:r>
              <w:rPr>
                <w:rFonts w:ascii="Times New Roman"/>
                <w:b w:val="false"/>
                <w:i w:val="false"/>
                <w:color w:val="000000"/>
                <w:sz w:val="20"/>
              </w:rPr>
              <w:t>
Трикотаж қолғаптар, биялайлар және митенкалар, мың жұп</w:t>
            </w:r>
          </w:p>
          <w:bookmarkEnd w:id="278"/>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79"/>
          <w:p>
            <w:pPr>
              <w:spacing w:after="20"/>
              <w:ind w:left="20"/>
              <w:jc w:val="both"/>
            </w:pPr>
            <w:r>
              <w:rPr>
                <w:rFonts w:ascii="Times New Roman"/>
                <w:b w:val="false"/>
                <w:i w:val="false"/>
                <w:color w:val="000000"/>
                <w:sz w:val="20"/>
              </w:rPr>
              <w:t>
Спорттық, шаңғы тебуге және суға түсуге арналған костюмдер; өзге де киімдер, трикотаждан басқа, мың дана</w:t>
            </w:r>
          </w:p>
          <w:bookmarkEnd w:id="279"/>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80"/>
          <w:p>
            <w:pPr>
              <w:spacing w:after="20"/>
              <w:ind w:left="20"/>
              <w:jc w:val="both"/>
            </w:pPr>
            <w:r>
              <w:rPr>
                <w:rFonts w:ascii="Times New Roman"/>
                <w:b w:val="false"/>
                <w:i w:val="false"/>
                <w:color w:val="000000"/>
                <w:sz w:val="20"/>
              </w:rPr>
              <w:t>
Қол орамалдар, трикотаждан басқа, мың дана</w:t>
            </w:r>
          </w:p>
          <w:bookmarkEnd w:id="280"/>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14.19.23.100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81"/>
          <w:p>
            <w:pPr>
              <w:spacing w:after="20"/>
              <w:ind w:left="20"/>
              <w:jc w:val="both"/>
            </w:pPr>
            <w:r>
              <w:rPr>
                <w:rFonts w:ascii="Times New Roman"/>
                <w:b w:val="false"/>
                <w:i w:val="false"/>
                <w:color w:val="000000"/>
                <w:sz w:val="20"/>
              </w:rPr>
              <w:t>
Шәлілер, шарфтар, кашнелер, мантильялар, бетперделер, бетпердешелер мен ұқсас бұйымдар, трикотаждан басқа, мың дана</w:t>
            </w:r>
          </w:p>
          <w:bookmarkEnd w:id="281"/>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14.19.23.300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82"/>
          <w:p>
            <w:pPr>
              <w:spacing w:after="20"/>
              <w:ind w:left="20"/>
              <w:jc w:val="both"/>
            </w:pPr>
            <w:r>
              <w:rPr>
                <w:rFonts w:ascii="Times New Roman"/>
                <w:b w:val="false"/>
                <w:i w:val="false"/>
                <w:color w:val="000000"/>
                <w:sz w:val="20"/>
              </w:rPr>
              <w:t>
Галстуктар, галстук-көбелектер мен мойын орамалдар, трикотаждан басқа, мың дана</w:t>
            </w:r>
          </w:p>
          <w:bookmarkEnd w:id="282"/>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14.19.23.500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83"/>
          <w:p>
            <w:pPr>
              <w:spacing w:after="20"/>
              <w:ind w:left="20"/>
              <w:jc w:val="both"/>
            </w:pPr>
            <w:r>
              <w:rPr>
                <w:rFonts w:ascii="Times New Roman"/>
                <w:b w:val="false"/>
                <w:i w:val="false"/>
                <w:color w:val="000000"/>
                <w:sz w:val="20"/>
              </w:rPr>
              <w:t>
Қолғаптар, биялайлар мен митенкалар, трикотаждан басқа, мың жұп</w:t>
            </w:r>
          </w:p>
          <w:bookmarkEnd w:id="283"/>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14.19.23.700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84"/>
          <w:p>
            <w:pPr>
              <w:spacing w:after="20"/>
              <w:ind w:left="20"/>
              <w:jc w:val="both"/>
            </w:pPr>
            <w:r>
              <w:rPr>
                <w:rFonts w:ascii="Times New Roman"/>
                <w:b w:val="false"/>
                <w:i w:val="false"/>
                <w:color w:val="000000"/>
                <w:sz w:val="20"/>
              </w:rPr>
              <w:t>
Таза немесе композициялық былғарыдан дайындалған қолғаптар, биялайлар, тоқылған биялайлар мен митенкалар (барлық мамандықтарға арналған қорғаныштықтан басқа), мың жұп</w:t>
            </w:r>
          </w:p>
          <w:bookmarkEnd w:id="284"/>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14.19.31.700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85"/>
          <w:p>
            <w:pPr>
              <w:spacing w:after="20"/>
              <w:ind w:left="20"/>
              <w:jc w:val="both"/>
            </w:pPr>
            <w:r>
              <w:rPr>
                <w:rFonts w:ascii="Times New Roman"/>
                <w:b w:val="false"/>
                <w:i w:val="false"/>
                <w:color w:val="000000"/>
                <w:sz w:val="20"/>
              </w:rPr>
              <w:t>
Фетрдан, киізден немесе тоқымалы емес материалдардан жасалған киімдер, мың дана</w:t>
            </w:r>
          </w:p>
          <w:bookmarkEnd w:id="285"/>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14.19.32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86"/>
          <w:p>
            <w:pPr>
              <w:spacing w:after="20"/>
              <w:ind w:left="20"/>
              <w:jc w:val="both"/>
            </w:pPr>
            <w:r>
              <w:rPr>
                <w:rFonts w:ascii="Times New Roman"/>
                <w:b w:val="false"/>
                <w:i w:val="false"/>
                <w:color w:val="000000"/>
                <w:sz w:val="20"/>
              </w:rPr>
              <w:t>
Фетрлі шляпалық болванкалар, тебелер мен қалпақтар; шляпалық дайындамалар және фетрлі қалпақтар; өрілген немесе түрлі материалдардан жасалған жолақтарды жалғастыру арқылы дайындалған шляпалық жартылай фабрикаттар, мың дана</w:t>
            </w:r>
          </w:p>
          <w:bookmarkEnd w:id="286"/>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87"/>
          <w:p>
            <w:pPr>
              <w:spacing w:after="20"/>
              <w:ind w:left="20"/>
              <w:jc w:val="both"/>
            </w:pPr>
            <w:r>
              <w:rPr>
                <w:rFonts w:ascii="Times New Roman"/>
                <w:b w:val="false"/>
                <w:i w:val="false"/>
                <w:color w:val="000000"/>
                <w:sz w:val="20"/>
              </w:rPr>
              <w:t>
Машинамен немесе қолмен тоқылған, трикотаж шляпалар, шапкалар, береттер, өзге де бас киімдер және гарнитуралар, шашқа арналған торлар, мың дана</w:t>
            </w:r>
          </w:p>
          <w:bookmarkEnd w:id="287"/>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14.19.42.700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88"/>
          <w:p>
            <w:pPr>
              <w:spacing w:after="20"/>
              <w:ind w:left="20"/>
              <w:jc w:val="both"/>
            </w:pPr>
            <w:r>
              <w:rPr>
                <w:rFonts w:ascii="Times New Roman"/>
                <w:b w:val="false"/>
                <w:i w:val="false"/>
                <w:color w:val="000000"/>
                <w:sz w:val="20"/>
              </w:rPr>
              <w:t>
Шляпалар мен өзге де бас киімдер, мың дана</w:t>
            </w:r>
          </w:p>
          <w:bookmarkEnd w:id="288"/>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14.19.43.900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89"/>
          <w:p>
            <w:pPr>
              <w:spacing w:after="20"/>
              <w:ind w:left="20"/>
              <w:jc w:val="both"/>
            </w:pPr>
            <w:r>
              <w:rPr>
                <w:rFonts w:ascii="Times New Roman"/>
                <w:b w:val="false"/>
                <w:i w:val="false"/>
                <w:color w:val="000000"/>
                <w:sz w:val="20"/>
              </w:rPr>
              <w:t>
Табиғи үлбірден жасалған пальто мен қысқа пальто, ішіктер, дана</w:t>
            </w:r>
          </w:p>
          <w:bookmarkEnd w:id="289"/>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14.20.10.100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90"/>
          <w:p>
            <w:pPr>
              <w:spacing w:after="20"/>
              <w:ind w:left="20"/>
              <w:jc w:val="both"/>
            </w:pPr>
            <w:r>
              <w:rPr>
                <w:rFonts w:ascii="Times New Roman"/>
                <w:b w:val="false"/>
                <w:i w:val="false"/>
                <w:color w:val="000000"/>
                <w:sz w:val="20"/>
              </w:rPr>
              <w:t>
Табиғи үлбірден жасалған қысқа ішіктер, бекешалар, тұлыптар, дана</w:t>
            </w:r>
          </w:p>
          <w:bookmarkEnd w:id="290"/>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14.20.10.200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91"/>
          <w:p>
            <w:pPr>
              <w:spacing w:after="20"/>
              <w:ind w:left="20"/>
              <w:jc w:val="both"/>
            </w:pPr>
            <w:r>
              <w:rPr>
                <w:rFonts w:ascii="Times New Roman"/>
                <w:b w:val="false"/>
                <w:i w:val="false"/>
                <w:color w:val="000000"/>
                <w:sz w:val="20"/>
              </w:rPr>
              <w:t>
Табиғи үлбірден жасалған костюмдер және комплекттер, дана</w:t>
            </w:r>
          </w:p>
          <w:bookmarkEnd w:id="291"/>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14.20.10.300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92"/>
          <w:p>
            <w:pPr>
              <w:spacing w:after="20"/>
              <w:ind w:left="20"/>
              <w:jc w:val="both"/>
            </w:pPr>
            <w:r>
              <w:rPr>
                <w:rFonts w:ascii="Times New Roman"/>
                <w:b w:val="false"/>
                <w:i w:val="false"/>
                <w:color w:val="000000"/>
                <w:sz w:val="20"/>
              </w:rPr>
              <w:t>
Табиғи үлбірден жасалған күртешелер, пиджактар, жакеттер мен жилеттер, дана</w:t>
            </w:r>
          </w:p>
          <w:bookmarkEnd w:id="292"/>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14.20.10.400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293"/>
          <w:p>
            <w:pPr>
              <w:spacing w:after="20"/>
              <w:ind w:left="20"/>
              <w:jc w:val="both"/>
            </w:pPr>
            <w:r>
              <w:rPr>
                <w:rFonts w:ascii="Times New Roman"/>
                <w:b w:val="false"/>
                <w:i w:val="false"/>
                <w:color w:val="000000"/>
                <w:sz w:val="20"/>
              </w:rPr>
              <w:t>
Машинамен немесе қолмен тоқылған трикотаж колготтар, мың дана</w:t>
            </w:r>
          </w:p>
          <w:bookmarkEnd w:id="293"/>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14.31.10.300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94"/>
          <w:p>
            <w:pPr>
              <w:spacing w:after="20"/>
              <w:ind w:left="20"/>
              <w:jc w:val="both"/>
            </w:pPr>
            <w:r>
              <w:rPr>
                <w:rFonts w:ascii="Times New Roman"/>
                <w:b w:val="false"/>
                <w:i w:val="false"/>
                <w:color w:val="000000"/>
                <w:sz w:val="20"/>
              </w:rPr>
              <w:t>
Бірлік жіптің сызықтық тығыздығы 6,7 текстен кем машинамен немесе қолмен тоқылған, әйелдерге арналған трикотаж шұлықтар мен қысқа шұлықтар, мың жұп</w:t>
            </w:r>
          </w:p>
          <w:bookmarkEnd w:id="294"/>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14.31.10.500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95"/>
          <w:p>
            <w:pPr>
              <w:spacing w:after="20"/>
              <w:ind w:left="20"/>
              <w:jc w:val="both"/>
            </w:pPr>
            <w:r>
              <w:rPr>
                <w:rFonts w:ascii="Times New Roman"/>
                <w:b w:val="false"/>
                <w:i w:val="false"/>
                <w:color w:val="000000"/>
                <w:sz w:val="20"/>
              </w:rPr>
              <w:t>
Машинамен немесе қолмен тоқылған трикотаж ұйықтар, мың жұп</w:t>
            </w:r>
          </w:p>
          <w:bookmarkEnd w:id="295"/>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14.31.10.600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96"/>
          <w:p>
            <w:pPr>
              <w:spacing w:after="20"/>
              <w:ind w:left="20"/>
              <w:jc w:val="both"/>
            </w:pPr>
            <w:r>
              <w:rPr>
                <w:rFonts w:ascii="Times New Roman"/>
                <w:b w:val="false"/>
                <w:i w:val="false"/>
                <w:color w:val="000000"/>
                <w:sz w:val="20"/>
              </w:rPr>
              <w:t>
Басқа топтамаларға енгізілмеген, машинамен немесе қолмен тоқылған трикотаж шұлық бұйымдар мен аяқ киімдер, мың жұп</w:t>
            </w:r>
          </w:p>
          <w:bookmarkEnd w:id="296"/>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14.31.10.900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97"/>
          <w:p>
            <w:pPr>
              <w:spacing w:after="20"/>
              <w:ind w:left="20"/>
              <w:jc w:val="both"/>
            </w:pPr>
            <w:r>
              <w:rPr>
                <w:rFonts w:ascii="Times New Roman"/>
                <w:b w:val="false"/>
                <w:i w:val="false"/>
                <w:color w:val="000000"/>
                <w:sz w:val="20"/>
              </w:rPr>
              <w:t>
Машинамен немесе қолмен тоқылған трикотаж свитерлер, жемпірлер, пуловерлер, кардигандар, жилеттер мен ұқсас бұйымдар, дана</w:t>
            </w:r>
          </w:p>
          <w:bookmarkEnd w:id="297"/>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98"/>
          <w:p>
            <w:pPr>
              <w:spacing w:after="20"/>
              <w:ind w:left="20"/>
              <w:jc w:val="both"/>
            </w:pPr>
            <w:r>
              <w:rPr>
                <w:rFonts w:ascii="Times New Roman"/>
                <w:b w:val="false"/>
                <w:i w:val="false"/>
                <w:color w:val="000000"/>
                <w:sz w:val="20"/>
              </w:rPr>
              <w:t xml:space="preserve">
Былғары және былғары бұйымдарына жататын өнімдер өндіру </w:t>
            </w:r>
          </w:p>
          <w:bookmarkEnd w:id="298"/>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99"/>
          <w:p>
            <w:pPr>
              <w:spacing w:after="20"/>
              <w:ind w:left="20"/>
              <w:jc w:val="both"/>
            </w:pPr>
            <w:r>
              <w:rPr>
                <w:rFonts w:ascii="Times New Roman"/>
                <w:b w:val="false"/>
                <w:i w:val="false"/>
                <w:color w:val="000000"/>
                <w:sz w:val="20"/>
              </w:rPr>
              <w:t>
Ірі қара малдың бүтін терісінен жасалған түгі жоқ былғары, мың шаршы дециметр</w:t>
            </w:r>
          </w:p>
          <w:bookmarkEnd w:id="299"/>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00"/>
          <w:p>
            <w:pPr>
              <w:spacing w:after="20"/>
              <w:ind w:left="20"/>
              <w:jc w:val="both"/>
            </w:pPr>
            <w:r>
              <w:rPr>
                <w:rFonts w:ascii="Times New Roman"/>
                <w:b w:val="false"/>
                <w:i w:val="false"/>
                <w:color w:val="000000"/>
                <w:sz w:val="20"/>
              </w:rPr>
              <w:t>
Ірі қара малдың бүтін емес терісінен жасалған түгі жоқ былғары, мың шаршы дециметр</w:t>
            </w:r>
          </w:p>
          <w:bookmarkEnd w:id="300"/>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01"/>
          <w:p>
            <w:pPr>
              <w:spacing w:after="20"/>
              <w:ind w:left="20"/>
              <w:jc w:val="both"/>
            </w:pPr>
            <w:r>
              <w:rPr>
                <w:rFonts w:ascii="Times New Roman"/>
                <w:b w:val="false"/>
                <w:i w:val="false"/>
                <w:color w:val="000000"/>
                <w:sz w:val="20"/>
              </w:rPr>
              <w:t>
Жылқы тектес жануарлардың терісінен жасалған түгі жоқ былғары, мың шаршы дециметр</w:t>
            </w:r>
          </w:p>
          <w:bookmarkEnd w:id="301"/>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02"/>
          <w:p>
            <w:pPr>
              <w:spacing w:after="20"/>
              <w:ind w:left="20"/>
              <w:jc w:val="both"/>
            </w:pPr>
            <w:r>
              <w:rPr>
                <w:rFonts w:ascii="Times New Roman"/>
                <w:b w:val="false"/>
                <w:i w:val="false"/>
                <w:color w:val="000000"/>
                <w:sz w:val="20"/>
              </w:rPr>
              <w:t>
Өзге де жануарлардың түгі жоқ терісі, мың шаршы дециметр</w:t>
            </w:r>
          </w:p>
          <w:bookmarkEnd w:id="302"/>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03"/>
          <w:p>
            <w:pPr>
              <w:spacing w:after="20"/>
              <w:ind w:left="20"/>
              <w:jc w:val="both"/>
            </w:pPr>
            <w:r>
              <w:rPr>
                <w:rFonts w:ascii="Times New Roman"/>
                <w:b w:val="false"/>
                <w:i w:val="false"/>
                <w:color w:val="000000"/>
                <w:sz w:val="20"/>
              </w:rPr>
              <w:t>
Қойдың, ешкінің және шошқаның терісінен жасалған түгі жоқ былғары, мың шаршы дециметр</w:t>
            </w:r>
          </w:p>
          <w:bookmarkEnd w:id="303"/>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04"/>
          <w:p>
            <w:pPr>
              <w:spacing w:after="20"/>
              <w:ind w:left="20"/>
              <w:jc w:val="both"/>
            </w:pPr>
            <w:r>
              <w:rPr>
                <w:rFonts w:ascii="Times New Roman"/>
                <w:b w:val="false"/>
                <w:i w:val="false"/>
                <w:color w:val="000000"/>
                <w:sz w:val="20"/>
              </w:rPr>
              <w:t>
Әртүрлі материалдардан жасалған чемодандар, саквояждар, косметикаға және сәндік керек-жарақтарға арналған әйелдердің жол сөмке-сандықшалары, іс қағаздарына арналған кейстер, портфельдер, арқаға асатын оқушы сөмкелері және ұқсас бұйымдар, мың дана</w:t>
            </w:r>
          </w:p>
          <w:bookmarkEnd w:id="304"/>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15.12.12.100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05"/>
          <w:p>
            <w:pPr>
              <w:spacing w:after="20"/>
              <w:ind w:left="20"/>
              <w:jc w:val="both"/>
            </w:pPr>
            <w:r>
              <w:rPr>
                <w:rFonts w:ascii="Times New Roman"/>
                <w:b w:val="false"/>
                <w:i w:val="false"/>
                <w:color w:val="000000"/>
                <w:sz w:val="20"/>
              </w:rPr>
              <w:t>
</w:t>
            </w:r>
            <w:r>
              <w:rPr>
                <w:rFonts w:ascii="Times New Roman"/>
                <w:b/>
                <w:i w:val="false"/>
                <w:color w:val="000000"/>
                <w:sz w:val="20"/>
              </w:rPr>
              <w:t>Табаны мен үсті резеңкеден немесе полимерлі материалдардан жасалған су өткізбейтін аяқ киім, металды қорғаныс тұмсығы бар аяқ киімнен басқа, мың жұп</w:t>
            </w:r>
          </w:p>
          <w:bookmarkEnd w:id="305"/>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06"/>
          <w:p>
            <w:pPr>
              <w:spacing w:after="20"/>
              <w:ind w:left="20"/>
              <w:jc w:val="both"/>
            </w:pPr>
            <w:r>
              <w:rPr>
                <w:rFonts w:ascii="Times New Roman"/>
                <w:b w:val="false"/>
                <w:i w:val="false"/>
                <w:color w:val="000000"/>
                <w:sz w:val="20"/>
              </w:rPr>
              <w:t>
</w:t>
            </w:r>
            <w:r>
              <w:rPr>
                <w:rFonts w:ascii="Times New Roman"/>
                <w:b/>
                <w:i w:val="false"/>
                <w:color w:val="000000"/>
                <w:sz w:val="20"/>
              </w:rPr>
              <w:t>Табаны мен үсті резеңкеден немесе полимерлі материалдардан жасалған аяқ киім, су өткізбейтін немесе спорттық аяқ киімнен басқа,</w:t>
            </w:r>
            <w:r>
              <w:rPr>
                <w:rFonts w:ascii="Times New Roman"/>
                <w:b w:val="false"/>
                <w:i w:val="false"/>
                <w:color w:val="000000"/>
                <w:sz w:val="20"/>
              </w:rPr>
              <w:t xml:space="preserve"> </w:t>
            </w:r>
            <w:r>
              <w:rPr>
                <w:rFonts w:ascii="Times New Roman"/>
                <w:b/>
                <w:i w:val="false"/>
                <w:color w:val="000000"/>
                <w:sz w:val="20"/>
              </w:rPr>
              <w:t>мың жұп</w:t>
            </w:r>
          </w:p>
          <w:bookmarkEnd w:id="306"/>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07"/>
          <w:p>
            <w:pPr>
              <w:spacing w:after="20"/>
              <w:ind w:left="20"/>
              <w:jc w:val="both"/>
            </w:pPr>
            <w:r>
              <w:rPr>
                <w:rFonts w:ascii="Times New Roman"/>
                <w:b w:val="false"/>
                <w:i w:val="false"/>
                <w:color w:val="000000"/>
                <w:sz w:val="20"/>
              </w:rPr>
              <w:t>
</w:t>
            </w:r>
            <w:r>
              <w:rPr>
                <w:rFonts w:ascii="Times New Roman"/>
                <w:b/>
                <w:i w:val="false"/>
                <w:color w:val="000000"/>
                <w:sz w:val="20"/>
              </w:rPr>
              <w:t>Үсті былғарыдан жасалған аяқ киім, спорттық аяқ киімнен, металды қорғаныс тұмсығы бар аяқ киімнен және әртүрлі арнайы аяқ киімнен басқа, мың жұп</w:t>
            </w:r>
          </w:p>
          <w:bookmarkEnd w:id="307"/>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08"/>
          <w:p>
            <w:pPr>
              <w:spacing w:after="20"/>
              <w:ind w:left="20"/>
              <w:jc w:val="both"/>
            </w:pPr>
            <w:r>
              <w:rPr>
                <w:rFonts w:ascii="Times New Roman"/>
                <w:b w:val="false"/>
                <w:i w:val="false"/>
                <w:color w:val="000000"/>
                <w:sz w:val="20"/>
              </w:rPr>
              <w:t>
Үсті тоқыма материалдардан жасалған, спорттық аяқ киімнен басқа аяқ киім, мың жұп</w:t>
            </w:r>
          </w:p>
          <w:bookmarkEnd w:id="308"/>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09"/>
          <w:p>
            <w:pPr>
              <w:spacing w:after="20"/>
              <w:ind w:left="20"/>
              <w:jc w:val="both"/>
            </w:pPr>
            <w:r>
              <w:rPr>
                <w:rFonts w:ascii="Times New Roman"/>
                <w:b w:val="false"/>
                <w:i w:val="false"/>
                <w:color w:val="000000"/>
                <w:sz w:val="20"/>
              </w:rPr>
              <w:t>
</w:t>
            </w:r>
            <w:r>
              <w:rPr>
                <w:rFonts w:ascii="Times New Roman"/>
                <w:b/>
                <w:i w:val="false"/>
                <w:color w:val="000000"/>
                <w:sz w:val="20"/>
              </w:rPr>
              <w:t>Шаңғы тебуге киетін бәтеңкелер мен конькилерден басқа өзге де спорттық аяқ киім</w:t>
            </w:r>
            <w:r>
              <w:rPr>
                <w:rFonts w:ascii="Times New Roman"/>
                <w:b w:val="false"/>
                <w:i w:val="false"/>
                <w:color w:val="000000"/>
                <w:sz w:val="20"/>
              </w:rPr>
              <w:t xml:space="preserve">, </w:t>
            </w:r>
            <w:r>
              <w:rPr>
                <w:rFonts w:ascii="Times New Roman"/>
                <w:b/>
                <w:i w:val="false"/>
                <w:color w:val="000000"/>
                <w:sz w:val="20"/>
              </w:rPr>
              <w:t>мың жұп</w:t>
            </w:r>
          </w:p>
          <w:bookmarkEnd w:id="309"/>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15.20.29</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10"/>
          <w:p>
            <w:pPr>
              <w:spacing w:after="20"/>
              <w:ind w:left="20"/>
              <w:jc w:val="both"/>
            </w:pPr>
            <w:r>
              <w:rPr>
                <w:rFonts w:ascii="Times New Roman"/>
                <w:b w:val="false"/>
                <w:i w:val="false"/>
                <w:color w:val="000000"/>
                <w:sz w:val="20"/>
              </w:rPr>
              <w:t>
</w:t>
            </w:r>
            <w:r>
              <w:rPr>
                <w:rFonts w:ascii="Times New Roman"/>
                <w:b/>
                <w:i w:val="false"/>
                <w:color w:val="000000"/>
                <w:sz w:val="20"/>
              </w:rPr>
              <w:t>Металды қорғаныс тұмсығы бар аяқ киім, мың жұп</w:t>
            </w:r>
          </w:p>
          <w:bookmarkEnd w:id="310"/>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15.20.31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11"/>
          <w:p>
            <w:pPr>
              <w:spacing w:after="20"/>
              <w:ind w:left="20"/>
              <w:jc w:val="both"/>
            </w:pPr>
            <w:r>
              <w:rPr>
                <w:rFonts w:ascii="Times New Roman"/>
                <w:b w:val="false"/>
                <w:i w:val="false"/>
                <w:color w:val="000000"/>
                <w:sz w:val="20"/>
              </w:rPr>
              <w:t>
</w:t>
            </w:r>
            <w:r>
              <w:rPr>
                <w:rFonts w:ascii="Times New Roman"/>
                <w:b/>
                <w:i w:val="false"/>
                <w:color w:val="000000"/>
                <w:sz w:val="20"/>
              </w:rPr>
              <w:t>Басқа топтамаларға енгізілмеген, ағаштан жасалған, арнайы түрлі және өзге де аяқ киім, мың жұп</w:t>
            </w:r>
          </w:p>
          <w:bookmarkEnd w:id="311"/>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15.20.32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12"/>
          <w:p>
            <w:pPr>
              <w:spacing w:after="20"/>
              <w:ind w:left="20"/>
              <w:jc w:val="both"/>
            </w:pPr>
            <w:r>
              <w:rPr>
                <w:rFonts w:ascii="Times New Roman"/>
                <w:b w:val="false"/>
                <w:i w:val="false"/>
                <w:color w:val="000000"/>
                <w:sz w:val="20"/>
              </w:rPr>
              <w:t>
Жиһаздан басқа ағаштан және тоздан жасалған бұйымдарды өндіру; сабаннан және өруге арналған материалдан жасалған бұйымдар өндіру</w:t>
            </w:r>
          </w:p>
          <w:bookmarkEnd w:id="312"/>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13"/>
          <w:p>
            <w:pPr>
              <w:spacing w:after="20"/>
              <w:ind w:left="20"/>
              <w:jc w:val="both"/>
            </w:pPr>
            <w:r>
              <w:rPr>
                <w:rFonts w:ascii="Times New Roman"/>
                <w:b w:val="false"/>
                <w:i w:val="false"/>
                <w:color w:val="000000"/>
                <w:sz w:val="20"/>
              </w:rPr>
              <w:t>
Бойлай тілінген немесе жарылған, бөліктерге бөлінген немесе кесілген, қалыңдығы 6 мм-ден жоғары ағаш материалдары; сіңдірілмеген темір жол немесе трамвай ағаш шпалдары, мың текше метр</w:t>
            </w:r>
          </w:p>
          <w:bookmarkEnd w:id="313"/>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14"/>
          <w:p>
            <w:pPr>
              <w:spacing w:after="20"/>
              <w:ind w:left="20"/>
              <w:jc w:val="both"/>
            </w:pPr>
            <w:r>
              <w:rPr>
                <w:rFonts w:ascii="Times New Roman"/>
                <w:b w:val="false"/>
                <w:i w:val="false"/>
                <w:color w:val="000000"/>
                <w:sz w:val="20"/>
              </w:rPr>
              <w:t>
Сүректен және өзге де ағаш материалдарынан жасалған ағаш-жоңқалы тақталар және ұқсас тақталар, мың текше метр</w:t>
            </w:r>
          </w:p>
          <w:bookmarkEnd w:id="314"/>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15"/>
          <w:p>
            <w:pPr>
              <w:spacing w:after="20"/>
              <w:ind w:left="20"/>
              <w:jc w:val="both"/>
            </w:pPr>
            <w:r>
              <w:rPr>
                <w:rFonts w:ascii="Times New Roman"/>
                <w:b w:val="false"/>
                <w:i w:val="false"/>
                <w:color w:val="000000"/>
                <w:sz w:val="20"/>
              </w:rPr>
              <w:t>
Сүректен және өзге де ағаш материалдарынан жасалған ағаш-талшықты тақталар, мың шаршы метр</w:t>
            </w:r>
          </w:p>
          <w:bookmarkEnd w:id="315"/>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16"/>
          <w:p>
            <w:pPr>
              <w:spacing w:after="20"/>
              <w:ind w:left="20"/>
              <w:jc w:val="both"/>
            </w:pPr>
            <w:r>
              <w:rPr>
                <w:rFonts w:ascii="Times New Roman"/>
                <w:b w:val="false"/>
                <w:i w:val="false"/>
                <w:color w:val="000000"/>
                <w:sz w:val="20"/>
              </w:rPr>
              <w:t>
Құрама жабын паркет, мың шаршы метр</w:t>
            </w:r>
          </w:p>
          <w:bookmarkEnd w:id="316"/>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16.22.10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17"/>
          <w:p>
            <w:pPr>
              <w:spacing w:after="20"/>
              <w:ind w:left="20"/>
              <w:jc w:val="both"/>
            </w:pPr>
            <w:r>
              <w:rPr>
                <w:rFonts w:ascii="Times New Roman"/>
                <w:b w:val="false"/>
                <w:i w:val="false"/>
                <w:color w:val="000000"/>
                <w:sz w:val="20"/>
              </w:rPr>
              <w:t>
Ағаш терезелер мен олардың жақтаулары, шыныланған есіктер мен олардың жақтаулары, есіктер және олардың жақтаулары мен босағалары, мың шаршы метр</w:t>
            </w:r>
          </w:p>
          <w:bookmarkEnd w:id="317"/>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18"/>
          <w:p>
            <w:pPr>
              <w:spacing w:after="20"/>
              <w:ind w:left="20"/>
              <w:jc w:val="both"/>
            </w:pPr>
            <w:r>
              <w:rPr>
                <w:rFonts w:ascii="Times New Roman"/>
                <w:b w:val="false"/>
                <w:i w:val="false"/>
                <w:color w:val="000000"/>
                <w:sz w:val="20"/>
              </w:rPr>
              <w:t>
Бетондық құрылыс жұмыстарына арналған ағаш қалыптар, гонттар мен жаңыршақтар, мың шаршы метр</w:t>
            </w:r>
          </w:p>
          <w:bookmarkEnd w:id="318"/>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19"/>
          <w:p>
            <w:pPr>
              <w:spacing w:after="20"/>
              <w:ind w:left="20"/>
              <w:jc w:val="both"/>
            </w:pPr>
            <w:r>
              <w:rPr>
                <w:rFonts w:ascii="Times New Roman"/>
                <w:b w:val="false"/>
                <w:i w:val="false"/>
                <w:color w:val="000000"/>
                <w:sz w:val="20"/>
              </w:rPr>
              <w:t>
Ағаш құрама құрылыс конструкциялары, тонна</w:t>
            </w:r>
          </w:p>
          <w:bookmarkEnd w:id="319"/>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20"/>
          <w:p>
            <w:pPr>
              <w:spacing w:after="20"/>
              <w:ind w:left="20"/>
              <w:jc w:val="both"/>
            </w:pPr>
            <w:r>
              <w:rPr>
                <w:rFonts w:ascii="Times New Roman"/>
                <w:b w:val="false"/>
                <w:i w:val="false"/>
                <w:color w:val="000000"/>
                <w:sz w:val="20"/>
              </w:rPr>
              <w:t>
Қағаз және қағаздан жасалған өнімдер өндіру</w:t>
            </w:r>
          </w:p>
          <w:bookmarkEnd w:id="320"/>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21"/>
          <w:p>
            <w:pPr>
              <w:spacing w:after="20"/>
              <w:ind w:left="20"/>
              <w:jc w:val="both"/>
            </w:pPr>
            <w:r>
              <w:rPr>
                <w:rFonts w:ascii="Times New Roman"/>
                <w:b w:val="false"/>
                <w:i w:val="false"/>
                <w:color w:val="000000"/>
                <w:sz w:val="20"/>
              </w:rPr>
              <w:t>
Кеңірдектелген тесілген қағаз бен қатырма қағаз, орамдарда немесе парақтарда, тонна</w:t>
            </w:r>
          </w:p>
          <w:bookmarkEnd w:id="321"/>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22"/>
          <w:p>
            <w:pPr>
              <w:spacing w:after="20"/>
              <w:ind w:left="20"/>
              <w:jc w:val="both"/>
            </w:pPr>
            <w:r>
              <w:rPr>
                <w:rFonts w:ascii="Times New Roman"/>
                <w:b w:val="false"/>
                <w:i w:val="false"/>
                <w:color w:val="000000"/>
                <w:sz w:val="20"/>
              </w:rPr>
              <w:t>
Целлюлоза мақтасынан немесе целлюлоза талшықты төсемнен жасалған қағазды, қатырма қағазды қаптар және пакеттер, килограмм</w:t>
            </w:r>
          </w:p>
          <w:bookmarkEnd w:id="322"/>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23"/>
          <w:p>
            <w:pPr>
              <w:spacing w:after="20"/>
              <w:ind w:left="20"/>
              <w:jc w:val="both"/>
            </w:pPr>
            <w:r>
              <w:rPr>
                <w:rFonts w:ascii="Times New Roman"/>
                <w:b w:val="false"/>
                <w:i w:val="false"/>
                <w:color w:val="000000"/>
                <w:sz w:val="20"/>
              </w:rPr>
              <w:t>
Дәптерлер, тонна</w:t>
            </w:r>
          </w:p>
          <w:bookmarkEnd w:id="323"/>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17.23.13.300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24"/>
          <w:p>
            <w:pPr>
              <w:spacing w:after="20"/>
              <w:ind w:left="20"/>
              <w:jc w:val="both"/>
            </w:pPr>
            <w:r>
              <w:rPr>
                <w:rFonts w:ascii="Times New Roman"/>
                <w:b w:val="false"/>
                <w:i w:val="false"/>
                <w:color w:val="000000"/>
                <w:sz w:val="20"/>
              </w:rPr>
              <w:t>
Тұсқағаздар, мың шаршы метр</w:t>
            </w:r>
          </w:p>
          <w:bookmarkEnd w:id="324"/>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25"/>
          <w:p>
            <w:pPr>
              <w:spacing w:after="20"/>
              <w:ind w:left="20"/>
              <w:jc w:val="both"/>
            </w:pPr>
            <w:r>
              <w:rPr>
                <w:rFonts w:ascii="Times New Roman"/>
                <w:b w:val="false"/>
                <w:i w:val="false"/>
                <w:color w:val="000000"/>
                <w:sz w:val="20"/>
              </w:rPr>
              <w:t xml:space="preserve">
Кокс және мұнай өңдеу өнімдерін өндіру </w:t>
            </w:r>
          </w:p>
          <w:bookmarkEnd w:id="325"/>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26"/>
          <w:p>
            <w:pPr>
              <w:spacing w:after="20"/>
              <w:ind w:left="20"/>
              <w:jc w:val="both"/>
            </w:pPr>
            <w:r>
              <w:rPr>
                <w:rFonts w:ascii="Times New Roman"/>
                <w:b w:val="false"/>
                <w:i w:val="false"/>
                <w:color w:val="000000"/>
                <w:sz w:val="20"/>
              </w:rPr>
              <w:t>
Мұнай отыны (мазут) және газойльдер ( дизельдік отын); мұнай дистилляттары, мың тонна</w:t>
            </w:r>
          </w:p>
          <w:bookmarkEnd w:id="326"/>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27"/>
          <w:p>
            <w:pPr>
              <w:spacing w:after="20"/>
              <w:ind w:left="20"/>
              <w:jc w:val="both"/>
            </w:pPr>
            <w:r>
              <w:rPr>
                <w:rFonts w:ascii="Times New Roman"/>
                <w:b w:val="false"/>
                <w:i w:val="false"/>
                <w:color w:val="000000"/>
                <w:sz w:val="20"/>
              </w:rPr>
              <w:t>
Мұнай жол битумдары, мың тонна</w:t>
            </w:r>
          </w:p>
          <w:bookmarkEnd w:id="327"/>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19.20.42.510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28"/>
          <w:p>
            <w:pPr>
              <w:spacing w:after="20"/>
              <w:ind w:left="20"/>
              <w:jc w:val="both"/>
            </w:pPr>
            <w:r>
              <w:rPr>
                <w:rFonts w:ascii="Times New Roman"/>
                <w:b w:val="false"/>
                <w:i w:val="false"/>
                <w:color w:val="000000"/>
                <w:sz w:val="20"/>
              </w:rPr>
              <w:t>
Химиялық өнеркәсіп өнімдерін өндіру</w:t>
            </w:r>
          </w:p>
          <w:bookmarkEnd w:id="328"/>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29"/>
          <w:p>
            <w:pPr>
              <w:spacing w:after="20"/>
              <w:ind w:left="20"/>
              <w:jc w:val="both"/>
            </w:pPr>
            <w:r>
              <w:rPr>
                <w:rFonts w:ascii="Times New Roman"/>
                <w:b w:val="false"/>
                <w:i w:val="false"/>
                <w:color w:val="000000"/>
                <w:sz w:val="20"/>
              </w:rPr>
              <w:t>
Аргон, млн. текше м</w:t>
            </w:r>
          </w:p>
          <w:bookmarkEnd w:id="329"/>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20.11.11.200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30"/>
          <w:p>
            <w:pPr>
              <w:spacing w:after="20"/>
              <w:ind w:left="20"/>
              <w:jc w:val="both"/>
            </w:pPr>
            <w:r>
              <w:rPr>
                <w:rFonts w:ascii="Times New Roman"/>
                <w:b w:val="false"/>
                <w:i w:val="false"/>
                <w:color w:val="000000"/>
                <w:sz w:val="20"/>
              </w:rPr>
              <w:t>
Оттегі, млн. текше м</w:t>
            </w:r>
          </w:p>
          <w:bookmarkEnd w:id="330"/>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20.11.11.700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31"/>
          <w:p>
            <w:pPr>
              <w:spacing w:after="20"/>
              <w:ind w:left="20"/>
              <w:jc w:val="both"/>
            </w:pPr>
            <w:r>
              <w:rPr>
                <w:rFonts w:ascii="Times New Roman"/>
                <w:b w:val="false"/>
                <w:i w:val="false"/>
                <w:color w:val="000000"/>
                <w:sz w:val="20"/>
              </w:rPr>
              <w:t>
Көміртегі диоксиді, тонна</w:t>
            </w:r>
          </w:p>
          <w:bookmarkEnd w:id="331"/>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20.11.12.300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32"/>
          <w:p>
            <w:pPr>
              <w:spacing w:after="20"/>
              <w:ind w:left="20"/>
              <w:jc w:val="both"/>
            </w:pPr>
            <w:r>
              <w:rPr>
                <w:rFonts w:ascii="Times New Roman"/>
                <w:b w:val="false"/>
                <w:i w:val="false"/>
                <w:color w:val="000000"/>
                <w:sz w:val="20"/>
              </w:rPr>
              <w:t>
Хром үшоксиді (хромды ангидрид), тонна</w:t>
            </w:r>
          </w:p>
          <w:bookmarkEnd w:id="332"/>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20.12.12.150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33"/>
          <w:p>
            <w:pPr>
              <w:spacing w:after="20"/>
              <w:ind w:left="20"/>
              <w:jc w:val="both"/>
            </w:pPr>
            <w:r>
              <w:rPr>
                <w:rFonts w:ascii="Times New Roman"/>
                <w:b w:val="false"/>
                <w:i w:val="false"/>
                <w:color w:val="000000"/>
                <w:sz w:val="20"/>
              </w:rPr>
              <w:t>
Хром тотығы, тонна</w:t>
            </w:r>
          </w:p>
          <w:bookmarkEnd w:id="333"/>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20.12.12.191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34"/>
          <w:p>
            <w:pPr>
              <w:spacing w:after="20"/>
              <w:ind w:left="20"/>
              <w:jc w:val="both"/>
            </w:pPr>
            <w:r>
              <w:rPr>
                <w:rFonts w:ascii="Times New Roman"/>
                <w:b w:val="false"/>
                <w:i w:val="false"/>
                <w:color w:val="000000"/>
                <w:sz w:val="20"/>
              </w:rPr>
              <w:t>
Хромдық илегіш, тонна</w:t>
            </w:r>
          </w:p>
          <w:bookmarkEnd w:id="334"/>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20.12.23.310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35"/>
          <w:p>
            <w:pPr>
              <w:spacing w:after="20"/>
              <w:ind w:left="20"/>
              <w:jc w:val="both"/>
            </w:pPr>
            <w:r>
              <w:rPr>
                <w:rFonts w:ascii="Times New Roman"/>
                <w:b w:val="false"/>
                <w:i w:val="false"/>
                <w:color w:val="000000"/>
                <w:sz w:val="20"/>
              </w:rPr>
              <w:t>
Хлор, тонна</w:t>
            </w:r>
          </w:p>
          <w:bookmarkEnd w:id="335"/>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20.13.21.110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36"/>
          <w:p>
            <w:pPr>
              <w:spacing w:after="20"/>
              <w:ind w:left="20"/>
              <w:jc w:val="both"/>
            </w:pPr>
            <w:r>
              <w:rPr>
                <w:rFonts w:ascii="Times New Roman"/>
                <w:b w:val="false"/>
                <w:i w:val="false"/>
                <w:color w:val="000000"/>
                <w:sz w:val="20"/>
              </w:rPr>
              <w:t>
Фосфор, тонна</w:t>
            </w:r>
          </w:p>
          <w:bookmarkEnd w:id="336"/>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20.13.21.600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37"/>
          <w:p>
            <w:pPr>
              <w:spacing w:after="20"/>
              <w:ind w:left="20"/>
              <w:jc w:val="both"/>
            </w:pPr>
            <w:r>
              <w:rPr>
                <w:rFonts w:ascii="Times New Roman"/>
                <w:b w:val="false"/>
                <w:i w:val="false"/>
                <w:color w:val="000000"/>
                <w:sz w:val="20"/>
              </w:rPr>
              <w:t>
Хлорид сутегі (тұз қышқылы), тонна</w:t>
            </w:r>
          </w:p>
          <w:bookmarkEnd w:id="337"/>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20.13.24.130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38"/>
          <w:p>
            <w:pPr>
              <w:spacing w:after="20"/>
              <w:ind w:left="20"/>
              <w:jc w:val="both"/>
            </w:pPr>
            <w:r>
              <w:rPr>
                <w:rFonts w:ascii="Times New Roman"/>
                <w:b w:val="false"/>
                <w:i w:val="false"/>
                <w:color w:val="000000"/>
                <w:sz w:val="20"/>
              </w:rPr>
              <w:t>
Моногидраттағы күкірт қышқылы, тонна</w:t>
            </w:r>
          </w:p>
          <w:bookmarkEnd w:id="338"/>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20.13.24.331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39"/>
          <w:p>
            <w:pPr>
              <w:spacing w:after="20"/>
              <w:ind w:left="20"/>
              <w:jc w:val="both"/>
            </w:pPr>
            <w:r>
              <w:rPr>
                <w:rFonts w:ascii="Times New Roman"/>
                <w:b w:val="false"/>
                <w:i w:val="false"/>
                <w:color w:val="000000"/>
                <w:sz w:val="20"/>
              </w:rPr>
              <w:t>
Аккумуляторлық күкірт қышқылы, тонна</w:t>
            </w:r>
          </w:p>
          <w:bookmarkEnd w:id="339"/>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20.13.24.333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40"/>
          <w:p>
            <w:pPr>
              <w:spacing w:after="20"/>
              <w:ind w:left="20"/>
              <w:jc w:val="both"/>
            </w:pPr>
            <w:r>
              <w:rPr>
                <w:rFonts w:ascii="Times New Roman"/>
                <w:b w:val="false"/>
                <w:i w:val="false"/>
                <w:color w:val="000000"/>
                <w:sz w:val="20"/>
              </w:rPr>
              <w:t>
Ортофосфор (фосфор) қышқылы және полифосфор қышқылдары, тонна</w:t>
            </w:r>
          </w:p>
          <w:bookmarkEnd w:id="340"/>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20.13.24.550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41"/>
          <w:p>
            <w:pPr>
              <w:spacing w:after="20"/>
              <w:ind w:left="20"/>
              <w:jc w:val="both"/>
            </w:pPr>
            <w:r>
              <w:rPr>
                <w:rFonts w:ascii="Times New Roman"/>
                <w:b w:val="false"/>
                <w:i w:val="false"/>
                <w:color w:val="000000"/>
                <w:sz w:val="20"/>
              </w:rPr>
              <w:t>
Натрий гидроксиді (каустикалық сода), тонна</w:t>
            </w:r>
          </w:p>
          <w:bookmarkEnd w:id="341"/>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20.13.25.200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42"/>
          <w:p>
            <w:pPr>
              <w:spacing w:after="20"/>
              <w:ind w:left="20"/>
              <w:jc w:val="both"/>
            </w:pPr>
            <w:r>
              <w:rPr>
                <w:rFonts w:ascii="Times New Roman"/>
                <w:b w:val="false"/>
                <w:i w:val="false"/>
                <w:color w:val="000000"/>
                <w:sz w:val="20"/>
              </w:rPr>
              <w:t>
Гипохлориттер, тонна</w:t>
            </w:r>
          </w:p>
          <w:bookmarkEnd w:id="342"/>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20.13.32.300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43"/>
          <w:p>
            <w:pPr>
              <w:spacing w:after="20"/>
              <w:ind w:left="20"/>
              <w:jc w:val="both"/>
            </w:pPr>
            <w:r>
              <w:rPr>
                <w:rFonts w:ascii="Times New Roman"/>
                <w:b w:val="false"/>
                <w:i w:val="false"/>
                <w:color w:val="000000"/>
                <w:sz w:val="20"/>
              </w:rPr>
              <w:t>
Натрий үшфосфаты (натрий үшполифосфаты), тонна</w:t>
            </w:r>
          </w:p>
          <w:bookmarkEnd w:id="343"/>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20.13.42.700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44"/>
          <w:p>
            <w:pPr>
              <w:spacing w:after="20"/>
              <w:ind w:left="20"/>
              <w:jc w:val="both"/>
            </w:pPr>
            <w:r>
              <w:rPr>
                <w:rFonts w:ascii="Times New Roman"/>
                <w:b w:val="false"/>
                <w:i w:val="false"/>
                <w:color w:val="000000"/>
                <w:sz w:val="20"/>
              </w:rPr>
              <w:t>
Натрий бихроматы (натрий хромпигі), тонна</w:t>
            </w:r>
          </w:p>
          <w:bookmarkEnd w:id="344"/>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20.13.51.310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45"/>
          <w:p>
            <w:pPr>
              <w:spacing w:after="20"/>
              <w:ind w:left="20"/>
              <w:jc w:val="both"/>
            </w:pPr>
            <w:r>
              <w:rPr>
                <w:rFonts w:ascii="Times New Roman"/>
                <w:b w:val="false"/>
                <w:i w:val="false"/>
                <w:color w:val="000000"/>
                <w:sz w:val="20"/>
              </w:rPr>
              <w:t>
Құрамында спирт көлемі 80% және одан жоғары денатуратталмаған этил спирті, мың литр</w:t>
            </w:r>
          </w:p>
          <w:bookmarkEnd w:id="345"/>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46"/>
          <w:p>
            <w:pPr>
              <w:spacing w:after="20"/>
              <w:ind w:left="20"/>
              <w:jc w:val="both"/>
            </w:pPr>
            <w:r>
              <w:rPr>
                <w:rFonts w:ascii="Times New Roman"/>
                <w:b w:val="false"/>
                <w:i w:val="false"/>
                <w:color w:val="000000"/>
                <w:sz w:val="20"/>
              </w:rPr>
              <w:t>
Этил спирті және кез келген күштіліктегі өзге де денатуратталған спирт, мың литр</w:t>
            </w:r>
          </w:p>
          <w:bookmarkEnd w:id="346"/>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20.14.75</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47"/>
          <w:p>
            <w:pPr>
              <w:spacing w:after="20"/>
              <w:ind w:left="20"/>
              <w:jc w:val="both"/>
            </w:pPr>
            <w:r>
              <w:rPr>
                <w:rFonts w:ascii="Times New Roman"/>
                <w:b w:val="false"/>
                <w:i w:val="false"/>
                <w:color w:val="000000"/>
                <w:sz w:val="20"/>
              </w:rPr>
              <w:t>
Аммиак, тонна</w:t>
            </w:r>
          </w:p>
          <w:bookmarkEnd w:id="347"/>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20.15.10.700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48"/>
          <w:p>
            <w:pPr>
              <w:spacing w:after="20"/>
              <w:ind w:left="20"/>
              <w:jc w:val="both"/>
            </w:pPr>
            <w:r>
              <w:rPr>
                <w:rFonts w:ascii="Times New Roman"/>
                <w:b w:val="false"/>
                <w:i w:val="false"/>
                <w:color w:val="000000"/>
                <w:sz w:val="20"/>
              </w:rPr>
              <w:t>
Минералды немесе химиялық азотты тыңайтқыштар, тонна</w:t>
            </w:r>
          </w:p>
          <w:bookmarkEnd w:id="348"/>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49"/>
          <w:p>
            <w:pPr>
              <w:spacing w:after="20"/>
              <w:ind w:left="20"/>
              <w:jc w:val="both"/>
            </w:pPr>
            <w:r>
              <w:rPr>
                <w:rFonts w:ascii="Times New Roman"/>
                <w:b w:val="false"/>
                <w:i w:val="false"/>
                <w:color w:val="000000"/>
                <w:sz w:val="20"/>
              </w:rPr>
              <w:t>
Минералды немесе химиялық фосфорлы тыңайтқыштар, тонна</w:t>
            </w:r>
          </w:p>
          <w:bookmarkEnd w:id="349"/>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50"/>
          <w:p>
            <w:pPr>
              <w:spacing w:after="20"/>
              <w:ind w:left="20"/>
              <w:jc w:val="both"/>
            </w:pPr>
            <w:r>
              <w:rPr>
                <w:rFonts w:ascii="Times New Roman"/>
                <w:b w:val="false"/>
                <w:i w:val="false"/>
                <w:color w:val="000000"/>
                <w:sz w:val="20"/>
              </w:rPr>
              <w:t>
Бастапқы пішіндегі этилен полимерлері, тонна</w:t>
            </w:r>
          </w:p>
          <w:bookmarkEnd w:id="350"/>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51"/>
          <w:p>
            <w:pPr>
              <w:spacing w:after="20"/>
              <w:ind w:left="20"/>
              <w:jc w:val="both"/>
            </w:pPr>
            <w:r>
              <w:rPr>
                <w:rFonts w:ascii="Times New Roman"/>
                <w:b w:val="false"/>
                <w:i w:val="false"/>
                <w:color w:val="000000"/>
                <w:sz w:val="20"/>
              </w:rPr>
              <w:t>
Бастапқы пішіндегі полистирол мен пенополистирол, тонна</w:t>
            </w:r>
          </w:p>
          <w:bookmarkEnd w:id="351"/>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20.16.20.300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352"/>
          <w:p>
            <w:pPr>
              <w:spacing w:after="20"/>
              <w:ind w:left="20"/>
              <w:jc w:val="both"/>
            </w:pPr>
            <w:r>
              <w:rPr>
                <w:rFonts w:ascii="Times New Roman"/>
                <w:b w:val="false"/>
                <w:i w:val="false"/>
                <w:color w:val="000000"/>
                <w:sz w:val="20"/>
              </w:rPr>
              <w:t>
Бастапқы пішіндегі полипропилен, тонна</w:t>
            </w:r>
          </w:p>
          <w:bookmarkEnd w:id="352"/>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20.16.51.300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53"/>
          <w:p>
            <w:pPr>
              <w:spacing w:after="20"/>
              <w:ind w:left="20"/>
              <w:jc w:val="both"/>
            </w:pPr>
            <w:r>
              <w:rPr>
                <w:rFonts w:ascii="Times New Roman"/>
                <w:b w:val="false"/>
                <w:i w:val="false"/>
                <w:color w:val="000000"/>
                <w:sz w:val="20"/>
              </w:rPr>
              <w:t>
Пестицидтер және өзге де агрохимиялық өнімдер, шартты тонна</w:t>
            </w:r>
          </w:p>
          <w:bookmarkEnd w:id="353"/>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54"/>
          <w:p>
            <w:pPr>
              <w:spacing w:after="20"/>
              <w:ind w:left="20"/>
              <w:jc w:val="both"/>
            </w:pPr>
            <w:r>
              <w:rPr>
                <w:rFonts w:ascii="Times New Roman"/>
                <w:b w:val="false"/>
                <w:i w:val="false"/>
                <w:color w:val="000000"/>
                <w:sz w:val="20"/>
              </w:rPr>
              <w:t>
Полимерлер негізіндегі бояулар мен лактар, тонна</w:t>
            </w:r>
          </w:p>
          <w:bookmarkEnd w:id="354"/>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55"/>
          <w:p>
            <w:pPr>
              <w:spacing w:after="20"/>
              <w:ind w:left="20"/>
              <w:jc w:val="both"/>
            </w:pPr>
            <w:r>
              <w:rPr>
                <w:rFonts w:ascii="Times New Roman"/>
                <w:b w:val="false"/>
                <w:i w:val="false"/>
                <w:color w:val="000000"/>
                <w:sz w:val="20"/>
              </w:rPr>
              <w:t>
Бояулар мен лактар және олармен байланысты өзге де өнімдер; суретшілерге арналған бояулар және баспаханалық бояулары, тонна</w:t>
            </w:r>
          </w:p>
          <w:bookmarkEnd w:id="355"/>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56"/>
          <w:p>
            <w:pPr>
              <w:spacing w:after="20"/>
              <w:ind w:left="20"/>
              <w:jc w:val="both"/>
            </w:pPr>
            <w:r>
              <w:rPr>
                <w:rFonts w:ascii="Times New Roman"/>
                <w:b w:val="false"/>
                <w:i w:val="false"/>
                <w:color w:val="000000"/>
                <w:sz w:val="20"/>
              </w:rPr>
              <w:t>
Сабын және сабын ретінде пайдалануға арналған беттік-белсенді органикалық заттар және препараттар; сабынмен және жуу құралдарымен сіңдірілген немесе қапталған қағаз, мақталы толтырмалар, киіз, фетр және тоқылмаған материалдар, тонна</w:t>
            </w:r>
          </w:p>
          <w:bookmarkEnd w:id="356"/>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57"/>
          <w:p>
            <w:pPr>
              <w:spacing w:after="20"/>
              <w:ind w:left="20"/>
              <w:jc w:val="both"/>
            </w:pPr>
            <w:r>
              <w:rPr>
                <w:rFonts w:ascii="Times New Roman"/>
                <w:b w:val="false"/>
                <w:i w:val="false"/>
                <w:color w:val="000000"/>
                <w:sz w:val="20"/>
              </w:rPr>
              <w:t>
Жуғыш құралдар, тонна</w:t>
            </w:r>
          </w:p>
          <w:bookmarkEnd w:id="357"/>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58"/>
          <w:p>
            <w:pPr>
              <w:spacing w:after="20"/>
              <w:ind w:left="20"/>
              <w:jc w:val="both"/>
            </w:pPr>
            <w:r>
              <w:rPr>
                <w:rFonts w:ascii="Times New Roman"/>
                <w:b w:val="false"/>
                <w:i w:val="false"/>
                <w:color w:val="000000"/>
                <w:sz w:val="20"/>
              </w:rPr>
              <w:t>
Негізгі фармацевтикалық өнімдерді өндіру</w:t>
            </w:r>
          </w:p>
          <w:bookmarkEnd w:id="358"/>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59"/>
          <w:p>
            <w:pPr>
              <w:spacing w:after="20"/>
              <w:ind w:left="20"/>
              <w:jc w:val="both"/>
            </w:pPr>
            <w:r>
              <w:rPr>
                <w:rFonts w:ascii="Times New Roman"/>
                <w:b w:val="false"/>
                <w:i w:val="false"/>
                <w:color w:val="000000"/>
                <w:sz w:val="20"/>
              </w:rPr>
              <w:t>
Дәрі-дәрмектер, мың теңге</w:t>
            </w:r>
          </w:p>
          <w:bookmarkEnd w:id="359"/>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60"/>
          <w:p>
            <w:pPr>
              <w:spacing w:after="20"/>
              <w:ind w:left="20"/>
              <w:jc w:val="both"/>
            </w:pPr>
            <w:r>
              <w:rPr>
                <w:rFonts w:ascii="Times New Roman"/>
                <w:b w:val="false"/>
                <w:i w:val="false"/>
                <w:color w:val="000000"/>
                <w:sz w:val="20"/>
              </w:rPr>
              <w:t>
</w:t>
            </w:r>
            <w:r>
              <w:rPr>
                <w:rFonts w:ascii="Times New Roman"/>
                <w:b/>
                <w:i w:val="false"/>
                <w:color w:val="000000"/>
                <w:sz w:val="20"/>
              </w:rPr>
              <w:t>Резеңке және пластмасса бұйымдарын өндіру</w:t>
            </w:r>
          </w:p>
          <w:bookmarkEnd w:id="360"/>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61"/>
          <w:p>
            <w:pPr>
              <w:spacing w:after="20"/>
              <w:ind w:left="20"/>
              <w:jc w:val="both"/>
            </w:pPr>
            <w:r>
              <w:rPr>
                <w:rFonts w:ascii="Times New Roman"/>
                <w:b w:val="false"/>
                <w:i w:val="false"/>
                <w:color w:val="000000"/>
                <w:sz w:val="20"/>
              </w:rPr>
              <w:t>
Резеңке (эбониттен басқа) құбырлар, түтіктер, жеңдер мен шлангілер, кг</w:t>
            </w:r>
          </w:p>
          <w:bookmarkEnd w:id="361"/>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62"/>
          <w:p>
            <w:pPr>
              <w:spacing w:after="20"/>
              <w:ind w:left="20"/>
              <w:jc w:val="both"/>
            </w:pPr>
            <w:r>
              <w:rPr>
                <w:rFonts w:ascii="Times New Roman"/>
                <w:b w:val="false"/>
                <w:i w:val="false"/>
                <w:color w:val="000000"/>
                <w:sz w:val="20"/>
              </w:rPr>
              <w:t>
Резеңкеден жасалған конвейерлік (транспортерлік) ленталар және жетекті белдіктер, килограмм</w:t>
            </w:r>
          </w:p>
          <w:bookmarkEnd w:id="362"/>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63"/>
          <w:p>
            <w:pPr>
              <w:spacing w:after="20"/>
              <w:ind w:left="20"/>
              <w:jc w:val="both"/>
            </w:pPr>
            <w:r>
              <w:rPr>
                <w:rFonts w:ascii="Times New Roman"/>
                <w:b w:val="false"/>
                <w:i w:val="false"/>
                <w:color w:val="000000"/>
                <w:sz w:val="20"/>
              </w:rPr>
              <w:t>
Пластмасса құбырлар, түтіктер, жеңдер мен шлангілер және олардың фитингтері, килограмм</w:t>
            </w:r>
          </w:p>
          <w:bookmarkEnd w:id="363"/>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64"/>
          <w:p>
            <w:pPr>
              <w:spacing w:after="20"/>
              <w:ind w:left="20"/>
              <w:jc w:val="both"/>
            </w:pPr>
            <w:r>
              <w:rPr>
                <w:rFonts w:ascii="Times New Roman"/>
                <w:b w:val="false"/>
                <w:i w:val="false"/>
                <w:color w:val="000000"/>
                <w:sz w:val="20"/>
              </w:rPr>
              <w:t>
Өзге де материалдармен арматураланбаған немесе құрастырылмаған, пластмассалардан жасалған тақталар, табақтар, пленка, жұқалтыр және жолақтар, килограмм</w:t>
            </w:r>
          </w:p>
          <w:bookmarkEnd w:id="364"/>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65"/>
          <w:p>
            <w:pPr>
              <w:spacing w:after="20"/>
              <w:ind w:left="20"/>
              <w:jc w:val="both"/>
            </w:pPr>
            <w:r>
              <w:rPr>
                <w:rFonts w:ascii="Times New Roman"/>
                <w:b w:val="false"/>
                <w:i w:val="false"/>
                <w:color w:val="000000"/>
                <w:sz w:val="20"/>
              </w:rPr>
              <w:t>
Полиэтиленнен жасалған қаптар мен сөмкелер (конустықты қоса), кг</w:t>
            </w:r>
          </w:p>
          <w:bookmarkEnd w:id="365"/>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66"/>
          <w:p>
            <w:pPr>
              <w:spacing w:after="20"/>
              <w:ind w:left="20"/>
              <w:jc w:val="both"/>
            </w:pPr>
            <w:r>
              <w:rPr>
                <w:rFonts w:ascii="Times New Roman"/>
                <w:b w:val="false"/>
                <w:i w:val="false"/>
                <w:color w:val="000000"/>
                <w:sz w:val="20"/>
              </w:rPr>
              <w:t>
Пластмассалардан жасалған бөтелдер, шөлмектер, флакондар және ұқсас бұйымдар, мың дана</w:t>
            </w:r>
          </w:p>
          <w:bookmarkEnd w:id="366"/>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67"/>
          <w:p>
            <w:pPr>
              <w:spacing w:after="20"/>
              <w:ind w:left="20"/>
              <w:jc w:val="both"/>
            </w:pPr>
            <w:r>
              <w:rPr>
                <w:rFonts w:ascii="Times New Roman"/>
                <w:b w:val="false"/>
                <w:i w:val="false"/>
                <w:color w:val="000000"/>
                <w:sz w:val="20"/>
              </w:rPr>
              <w:t>
Линолеум және винил, линолеум және т.б. түріндегі иілімді еден жабындары, мың шаршы метр</w:t>
            </w:r>
          </w:p>
          <w:bookmarkEnd w:id="367"/>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22.23.15</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368"/>
          <w:p>
            <w:pPr>
              <w:spacing w:after="20"/>
              <w:ind w:left="20"/>
              <w:jc w:val="both"/>
            </w:pPr>
            <w:r>
              <w:rPr>
                <w:rFonts w:ascii="Times New Roman"/>
                <w:b w:val="false"/>
                <w:i w:val="false"/>
                <w:color w:val="000000"/>
                <w:sz w:val="20"/>
              </w:rPr>
              <w:t>
</w:t>
            </w:r>
            <w:r>
              <w:rPr>
                <w:rFonts w:ascii="Times New Roman"/>
                <w:b/>
                <w:i w:val="false"/>
                <w:color w:val="000000"/>
                <w:sz w:val="20"/>
              </w:rPr>
              <w:t>Өзге металл емес минералды</w:t>
            </w:r>
            <w:r>
              <w:rPr>
                <w:rFonts w:ascii="Times New Roman"/>
                <w:b/>
                <w:i w:val="false"/>
                <w:color w:val="000000"/>
                <w:sz w:val="20"/>
              </w:rPr>
              <w:t>қ</w:t>
            </w:r>
            <w:r>
              <w:rPr>
                <w:rFonts w:ascii="Times New Roman"/>
                <w:b/>
                <w:i w:val="false"/>
                <w:color w:val="000000"/>
                <w:sz w:val="20"/>
              </w:rPr>
              <w:t xml:space="preserve"> өнімдер</w:t>
            </w:r>
            <w:r>
              <w:rPr>
                <w:rFonts w:ascii="Times New Roman"/>
                <w:b/>
                <w:i w:val="false"/>
                <w:color w:val="000000"/>
                <w:sz w:val="20"/>
              </w:rPr>
              <w:t>ді</w:t>
            </w:r>
            <w:r>
              <w:rPr>
                <w:rFonts w:ascii="Times New Roman"/>
                <w:b/>
                <w:i w:val="false"/>
                <w:color w:val="000000"/>
                <w:sz w:val="20"/>
              </w:rPr>
              <w:t xml:space="preserve"> өндіру</w:t>
            </w:r>
          </w:p>
          <w:bookmarkEnd w:id="368"/>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69"/>
          <w:p>
            <w:pPr>
              <w:spacing w:after="20"/>
              <w:ind w:left="20"/>
              <w:jc w:val="both"/>
            </w:pPr>
            <w:r>
              <w:rPr>
                <w:rFonts w:ascii="Times New Roman"/>
                <w:b w:val="false"/>
                <w:i w:val="false"/>
                <w:color w:val="000000"/>
                <w:sz w:val="20"/>
              </w:rPr>
              <w:t xml:space="preserve">
Иілген, қырланған, оюланған, бұрғыланған, эмальданған немесе басқа тәсілмен өңделген, бірақ рамаға немесе оправаға қондырылмаған табақты өзге де шыны, кг </w:t>
            </w:r>
          </w:p>
          <w:bookmarkEnd w:id="369"/>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23.12.11.900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70"/>
          <w:p>
            <w:pPr>
              <w:spacing w:after="20"/>
              <w:ind w:left="20"/>
              <w:jc w:val="both"/>
            </w:pPr>
            <w:r>
              <w:rPr>
                <w:rFonts w:ascii="Times New Roman"/>
                <w:b w:val="false"/>
                <w:i w:val="false"/>
                <w:color w:val="000000"/>
                <w:sz w:val="20"/>
              </w:rPr>
              <w:t>
Қыш тақтайшалар мен тақталар, шаршы метр</w:t>
            </w:r>
          </w:p>
          <w:bookmarkEnd w:id="370"/>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371"/>
          <w:p>
            <w:pPr>
              <w:spacing w:after="20"/>
              <w:ind w:left="20"/>
              <w:jc w:val="both"/>
            </w:pPr>
            <w:r>
              <w:rPr>
                <w:rFonts w:ascii="Times New Roman"/>
                <w:b w:val="false"/>
                <w:i w:val="false"/>
                <w:color w:val="000000"/>
                <w:sz w:val="20"/>
              </w:rPr>
              <w:t>
Отқа төзімсіз құрылыс кірпіштері, кремнеземдік тасты ұннан немесе диатомитті топырақтан жасалған бұйымдардан басқа, мың текше метр</w:t>
            </w:r>
          </w:p>
          <w:bookmarkEnd w:id="371"/>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23.32.11.100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372"/>
          <w:p>
            <w:pPr>
              <w:spacing w:after="20"/>
              <w:ind w:left="20"/>
              <w:jc w:val="both"/>
            </w:pPr>
            <w:r>
              <w:rPr>
                <w:rFonts w:ascii="Times New Roman"/>
                <w:b w:val="false"/>
                <w:i w:val="false"/>
                <w:color w:val="000000"/>
                <w:sz w:val="20"/>
              </w:rPr>
              <w:t>
Фарфордан жасалған асханалық және ас үйлік ыдыс, кг</w:t>
            </w:r>
          </w:p>
          <w:bookmarkEnd w:id="372"/>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23.41.11.300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73"/>
          <w:p>
            <w:pPr>
              <w:spacing w:after="20"/>
              <w:ind w:left="20"/>
              <w:jc w:val="both"/>
            </w:pPr>
            <w:r>
              <w:rPr>
                <w:rFonts w:ascii="Times New Roman"/>
                <w:b w:val="false"/>
                <w:i w:val="false"/>
                <w:color w:val="000000"/>
                <w:sz w:val="20"/>
              </w:rPr>
              <w:t>
Портландцемент, балшық-топырақты цемент, қожды цемент және ұқсас гидравликалық цементтер, мың тонна</w:t>
            </w:r>
          </w:p>
          <w:bookmarkEnd w:id="373"/>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374"/>
          <w:p>
            <w:pPr>
              <w:spacing w:after="20"/>
              <w:ind w:left="20"/>
              <w:jc w:val="both"/>
            </w:pPr>
            <w:r>
              <w:rPr>
                <w:rFonts w:ascii="Times New Roman"/>
                <w:b w:val="false"/>
                <w:i w:val="false"/>
                <w:color w:val="000000"/>
                <w:sz w:val="20"/>
              </w:rPr>
              <w:t>
портландцемент (ақтан басқа), мың тонна</w:t>
            </w:r>
          </w:p>
          <w:bookmarkEnd w:id="374"/>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23.51.12.300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75"/>
          <w:p>
            <w:pPr>
              <w:spacing w:after="20"/>
              <w:ind w:left="20"/>
              <w:jc w:val="both"/>
            </w:pPr>
            <w:r>
              <w:rPr>
                <w:rFonts w:ascii="Times New Roman"/>
                <w:b w:val="false"/>
                <w:i w:val="false"/>
                <w:color w:val="000000"/>
                <w:sz w:val="20"/>
              </w:rPr>
              <w:t>
Бетоннан жасалған құрама құрылыс конструкциялары, тонна</w:t>
            </w:r>
          </w:p>
          <w:bookmarkEnd w:id="375"/>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376"/>
          <w:p>
            <w:pPr>
              <w:spacing w:after="20"/>
              <w:ind w:left="20"/>
              <w:jc w:val="both"/>
            </w:pPr>
            <w:r>
              <w:rPr>
                <w:rFonts w:ascii="Times New Roman"/>
                <w:b w:val="false"/>
                <w:i w:val="false"/>
                <w:color w:val="000000"/>
                <w:sz w:val="20"/>
              </w:rPr>
              <w:t>
Тауарлық бетон, тонна</w:t>
            </w:r>
          </w:p>
          <w:bookmarkEnd w:id="376"/>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77"/>
          <w:p>
            <w:pPr>
              <w:spacing w:after="20"/>
              <w:ind w:left="20"/>
              <w:jc w:val="both"/>
            </w:pPr>
            <w:r>
              <w:rPr>
                <w:rFonts w:ascii="Times New Roman"/>
                <w:b w:val="false"/>
                <w:i w:val="false"/>
                <w:color w:val="000000"/>
                <w:sz w:val="20"/>
              </w:rPr>
              <w:t>
Құрылыс ерітінділері, тонна</w:t>
            </w:r>
          </w:p>
          <w:bookmarkEnd w:id="377"/>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378"/>
          <w:p>
            <w:pPr>
              <w:spacing w:after="20"/>
              <w:ind w:left="20"/>
              <w:jc w:val="both"/>
            </w:pPr>
            <w:r>
              <w:rPr>
                <w:rFonts w:ascii="Times New Roman"/>
                <w:b w:val="false"/>
                <w:i w:val="false"/>
                <w:color w:val="000000"/>
                <w:sz w:val="20"/>
              </w:rPr>
              <w:t>
Целлюлоза талшықтары, өсімдік талшықтары, синтетикалық полимерлері, шыны талшықтары, синтетикалық талшықтары бар асбестцементтен, фиброцементтен жасалған табақтар, панельдер, тақталар және ұқсас бұйымдар, шаршы метр</w:t>
            </w:r>
          </w:p>
          <w:bookmarkEnd w:id="378"/>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23.65.12.300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379"/>
          <w:p>
            <w:pPr>
              <w:spacing w:after="20"/>
              <w:ind w:left="20"/>
              <w:jc w:val="both"/>
            </w:pPr>
            <w:r>
              <w:rPr>
                <w:rFonts w:ascii="Times New Roman"/>
                <w:b w:val="false"/>
                <w:i w:val="false"/>
                <w:color w:val="000000"/>
                <w:sz w:val="20"/>
              </w:rPr>
              <w:t>
Целлюлоза талшықтары, өсімдік талшықтары, синтетикалық полимерлері, шыны талшықтары, синтетикалық талшықтары бар асбестцементтен, фиброцементтен жасалған құбырлар, түтіктер және оларға фитингтер, тонна</w:t>
            </w:r>
          </w:p>
          <w:bookmarkEnd w:id="379"/>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23.65.12.500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80"/>
          <w:p>
            <w:pPr>
              <w:spacing w:after="20"/>
              <w:ind w:left="20"/>
              <w:jc w:val="both"/>
            </w:pPr>
            <w:r>
              <w:rPr>
                <w:rFonts w:ascii="Times New Roman"/>
                <w:b w:val="false"/>
                <w:i w:val="false"/>
                <w:color w:val="000000"/>
                <w:sz w:val="20"/>
              </w:rPr>
              <w:t>
Табиғи тастан жасалған төсемтас, жиектастар және төсеуге арналған тақталар (тақтатастан басқа), тонна</w:t>
            </w:r>
          </w:p>
          <w:bookmarkEnd w:id="380"/>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23.70.12.100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381"/>
          <w:p>
            <w:pPr>
              <w:spacing w:after="20"/>
              <w:ind w:left="20"/>
              <w:jc w:val="both"/>
            </w:pPr>
            <w:r>
              <w:rPr>
                <w:rFonts w:ascii="Times New Roman"/>
                <w:b w:val="false"/>
                <w:i w:val="false"/>
                <w:color w:val="000000"/>
                <w:sz w:val="20"/>
              </w:rPr>
              <w:t>
Асфальттан немесе ұқсас материалдардан жасалған төбе жабатын немесе қаптама бұйымдар, орамдарда, мың шаршы метр</w:t>
            </w:r>
          </w:p>
          <w:bookmarkEnd w:id="381"/>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23.99.12.530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382"/>
          <w:p>
            <w:pPr>
              <w:spacing w:after="20"/>
              <w:ind w:left="20"/>
              <w:jc w:val="both"/>
            </w:pPr>
            <w:r>
              <w:rPr>
                <w:rFonts w:ascii="Times New Roman"/>
                <w:b w:val="false"/>
                <w:i w:val="false"/>
                <w:color w:val="000000"/>
                <w:sz w:val="20"/>
              </w:rPr>
              <w:t>
Блоктарда, табақтарда немесе орамдардағы қож мақта, минералды силикат мақта және ұқсас минералды мақталар (олардың қоспаларын қоса), тонна</w:t>
            </w:r>
          </w:p>
          <w:bookmarkEnd w:id="382"/>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23.99.19.100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83"/>
          <w:p>
            <w:pPr>
              <w:spacing w:after="20"/>
              <w:ind w:left="20"/>
              <w:jc w:val="both"/>
            </w:pPr>
            <w:r>
              <w:rPr>
                <w:rFonts w:ascii="Times New Roman"/>
                <w:b w:val="false"/>
                <w:i w:val="false"/>
                <w:color w:val="000000"/>
                <w:sz w:val="20"/>
              </w:rPr>
              <w:t>
</w:t>
            </w:r>
            <w:r>
              <w:rPr>
                <w:rFonts w:ascii="Times New Roman"/>
                <w:b/>
                <w:i w:val="false"/>
                <w:color w:val="000000"/>
                <w:sz w:val="20"/>
              </w:rPr>
              <w:t>Металлургия өнеркәсібі</w:t>
            </w:r>
          </w:p>
          <w:bookmarkEnd w:id="383"/>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84"/>
          <w:p>
            <w:pPr>
              <w:spacing w:after="20"/>
              <w:ind w:left="20"/>
              <w:jc w:val="both"/>
            </w:pPr>
            <w:r>
              <w:rPr>
                <w:rFonts w:ascii="Times New Roman"/>
                <w:b w:val="false"/>
                <w:i w:val="false"/>
                <w:color w:val="000000"/>
                <w:sz w:val="20"/>
              </w:rPr>
              <w:t>
Қолданбалы шойын, тонна</w:t>
            </w:r>
          </w:p>
          <w:bookmarkEnd w:id="384"/>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24.10.11.300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385"/>
          <w:p>
            <w:pPr>
              <w:spacing w:after="20"/>
              <w:ind w:left="20"/>
              <w:jc w:val="both"/>
            </w:pPr>
            <w:r>
              <w:rPr>
                <w:rFonts w:ascii="Times New Roman"/>
                <w:b w:val="false"/>
                <w:i w:val="false"/>
                <w:color w:val="000000"/>
                <w:sz w:val="20"/>
              </w:rPr>
              <w:t>
Құйма шойын, тонна</w:t>
            </w:r>
          </w:p>
          <w:bookmarkEnd w:id="385"/>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24.10.11.500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86"/>
          <w:p>
            <w:pPr>
              <w:spacing w:after="20"/>
              <w:ind w:left="20"/>
              <w:jc w:val="both"/>
            </w:pPr>
            <w:r>
              <w:rPr>
                <w:rFonts w:ascii="Times New Roman"/>
                <w:b w:val="false"/>
                <w:i w:val="false"/>
                <w:color w:val="000000"/>
                <w:sz w:val="20"/>
              </w:rPr>
              <w:t>
Ферроқорытпалар, тонна</w:t>
            </w:r>
          </w:p>
          <w:bookmarkEnd w:id="386"/>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387"/>
          <w:p>
            <w:pPr>
              <w:spacing w:after="20"/>
              <w:ind w:left="20"/>
              <w:jc w:val="both"/>
            </w:pPr>
            <w:r>
              <w:rPr>
                <w:rFonts w:ascii="Times New Roman"/>
                <w:b w:val="false"/>
                <w:i w:val="false"/>
                <w:color w:val="000000"/>
                <w:sz w:val="20"/>
              </w:rPr>
              <w:t>
оның ішінде:</w:t>
            </w:r>
          </w:p>
          <w:bookmarkEnd w:id="387"/>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88"/>
          <w:p>
            <w:pPr>
              <w:spacing w:after="20"/>
              <w:ind w:left="20"/>
              <w:jc w:val="both"/>
            </w:pPr>
            <w:r>
              <w:rPr>
                <w:rFonts w:ascii="Times New Roman"/>
                <w:b w:val="false"/>
                <w:i w:val="false"/>
                <w:color w:val="000000"/>
                <w:sz w:val="20"/>
              </w:rPr>
              <w:t>
ферромарганец, тонна</w:t>
            </w:r>
          </w:p>
          <w:bookmarkEnd w:id="388"/>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389"/>
          <w:p>
            <w:pPr>
              <w:spacing w:after="20"/>
              <w:ind w:left="20"/>
              <w:jc w:val="both"/>
            </w:pPr>
            <w:r>
              <w:rPr>
                <w:rFonts w:ascii="Times New Roman"/>
                <w:b w:val="false"/>
                <w:i w:val="false"/>
                <w:color w:val="000000"/>
                <w:sz w:val="20"/>
              </w:rPr>
              <w:t>
феррохром, тонна</w:t>
            </w:r>
          </w:p>
          <w:bookmarkEnd w:id="389"/>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24.10.12.200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390"/>
          <w:p>
            <w:pPr>
              <w:spacing w:after="20"/>
              <w:ind w:left="20"/>
              <w:jc w:val="both"/>
            </w:pPr>
            <w:r>
              <w:rPr>
                <w:rFonts w:ascii="Times New Roman"/>
                <w:b w:val="false"/>
                <w:i w:val="false"/>
                <w:color w:val="000000"/>
                <w:sz w:val="20"/>
              </w:rPr>
              <w:t>
ферросилиций, тонна</w:t>
            </w:r>
          </w:p>
          <w:bookmarkEnd w:id="390"/>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24.10.12.430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391"/>
          <w:p>
            <w:pPr>
              <w:spacing w:after="20"/>
              <w:ind w:left="20"/>
              <w:jc w:val="both"/>
            </w:pPr>
            <w:r>
              <w:rPr>
                <w:rFonts w:ascii="Times New Roman"/>
                <w:b w:val="false"/>
                <w:i w:val="false"/>
                <w:color w:val="000000"/>
                <w:sz w:val="20"/>
              </w:rPr>
              <w:t>
ферросиликомарганец, тонна</w:t>
            </w:r>
          </w:p>
          <w:bookmarkEnd w:id="391"/>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24.10.12.450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392"/>
          <w:p>
            <w:pPr>
              <w:spacing w:after="20"/>
              <w:ind w:left="20"/>
              <w:jc w:val="both"/>
            </w:pPr>
            <w:r>
              <w:rPr>
                <w:rFonts w:ascii="Times New Roman"/>
                <w:b w:val="false"/>
                <w:i w:val="false"/>
                <w:color w:val="000000"/>
                <w:sz w:val="20"/>
              </w:rPr>
              <w:t>
ферросиликохром, тонна</w:t>
            </w:r>
          </w:p>
          <w:bookmarkEnd w:id="392"/>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24.10.12.530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393"/>
          <w:p>
            <w:pPr>
              <w:spacing w:after="20"/>
              <w:ind w:left="20"/>
              <w:jc w:val="both"/>
            </w:pPr>
            <w:r>
              <w:rPr>
                <w:rFonts w:ascii="Times New Roman"/>
                <w:b w:val="false"/>
                <w:i w:val="false"/>
                <w:color w:val="000000"/>
                <w:sz w:val="20"/>
              </w:rPr>
              <w:t>
ферросиликоалюминий, тонна</w:t>
            </w:r>
          </w:p>
          <w:bookmarkEnd w:id="393"/>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24.10.12.910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394"/>
          <w:p>
            <w:pPr>
              <w:spacing w:after="20"/>
              <w:ind w:left="20"/>
              <w:jc w:val="both"/>
            </w:pPr>
            <w:r>
              <w:rPr>
                <w:rFonts w:ascii="Times New Roman"/>
                <w:b w:val="false"/>
                <w:i w:val="false"/>
                <w:color w:val="000000"/>
                <w:sz w:val="20"/>
              </w:rPr>
              <w:t>
Тазартылмаған болат, тонна</w:t>
            </w:r>
          </w:p>
          <w:bookmarkEnd w:id="394"/>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395"/>
          <w:p>
            <w:pPr>
              <w:spacing w:after="20"/>
              <w:ind w:left="20"/>
              <w:jc w:val="both"/>
            </w:pPr>
            <w:r>
              <w:rPr>
                <w:rFonts w:ascii="Times New Roman"/>
                <w:b w:val="false"/>
                <w:i w:val="false"/>
                <w:color w:val="000000"/>
                <w:sz w:val="20"/>
              </w:rPr>
              <w:t>
Бұдан әрі өңдеусіз ыстықтай илектелген болаттан жасалған жалпақ илек, тонна</w:t>
            </w:r>
          </w:p>
          <w:bookmarkEnd w:id="395"/>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396"/>
          <w:p>
            <w:pPr>
              <w:spacing w:after="20"/>
              <w:ind w:left="20"/>
              <w:jc w:val="both"/>
            </w:pPr>
            <w:r>
              <w:rPr>
                <w:rFonts w:ascii="Times New Roman"/>
                <w:b w:val="false"/>
                <w:i w:val="false"/>
                <w:color w:val="000000"/>
                <w:sz w:val="20"/>
              </w:rPr>
              <w:t>
Мырышталған илек, тонна</w:t>
            </w:r>
          </w:p>
          <w:bookmarkEnd w:id="396"/>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24.10.31.100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397"/>
          <w:p>
            <w:pPr>
              <w:spacing w:after="20"/>
              <w:ind w:left="20"/>
              <w:jc w:val="both"/>
            </w:pPr>
            <w:r>
              <w:rPr>
                <w:rFonts w:ascii="Times New Roman"/>
                <w:b w:val="false"/>
                <w:i w:val="false"/>
                <w:color w:val="000000"/>
                <w:sz w:val="20"/>
              </w:rPr>
              <w:t>
Болаттан жасалған ені 600 мм кем емес суықтай илектеліп одан әрі өңделмеген жазық илек, тонна</w:t>
            </w:r>
          </w:p>
          <w:bookmarkEnd w:id="397"/>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398"/>
          <w:p>
            <w:pPr>
              <w:spacing w:after="20"/>
              <w:ind w:left="20"/>
              <w:jc w:val="both"/>
            </w:pPr>
            <w:r>
              <w:rPr>
                <w:rFonts w:ascii="Times New Roman"/>
                <w:b w:val="false"/>
                <w:i w:val="false"/>
                <w:color w:val="000000"/>
                <w:sz w:val="20"/>
              </w:rPr>
              <w:t>
Болаттан жасалған гальваникалық немесе өзге де жабыны бар, жалатылған жазық илек, кремнийлі электр болаттан және жылдам кескіш болаттан жасалған жазық илек, тонна</w:t>
            </w:r>
          </w:p>
          <w:bookmarkEnd w:id="398"/>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399"/>
          <w:p>
            <w:pPr>
              <w:spacing w:after="20"/>
              <w:ind w:left="20"/>
              <w:jc w:val="both"/>
            </w:pPr>
            <w:r>
              <w:rPr>
                <w:rFonts w:ascii="Times New Roman"/>
                <w:b w:val="false"/>
                <w:i w:val="false"/>
                <w:color w:val="000000"/>
                <w:sz w:val="20"/>
              </w:rPr>
              <w:t>
Ақ қаңылтыр және қалайыланған табақты илек, тонна</w:t>
            </w:r>
          </w:p>
          <w:bookmarkEnd w:id="399"/>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24.10.51.100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00"/>
          <w:p>
            <w:pPr>
              <w:spacing w:after="20"/>
              <w:ind w:left="20"/>
              <w:jc w:val="both"/>
            </w:pPr>
            <w:r>
              <w:rPr>
                <w:rFonts w:ascii="Times New Roman"/>
                <w:b w:val="false"/>
                <w:i w:val="false"/>
                <w:color w:val="000000"/>
                <w:sz w:val="20"/>
              </w:rPr>
              <w:t>
Болаттан жасалған түрлі диаметрдегі құбырлар, іші қуыс жіксіз профильдер, тонна</w:t>
            </w:r>
          </w:p>
          <w:bookmarkEnd w:id="400"/>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01"/>
          <w:p>
            <w:pPr>
              <w:spacing w:after="20"/>
              <w:ind w:left="20"/>
              <w:jc w:val="both"/>
            </w:pPr>
            <w:r>
              <w:rPr>
                <w:rFonts w:ascii="Times New Roman"/>
                <w:b w:val="false"/>
                <w:i w:val="false"/>
                <w:color w:val="000000"/>
                <w:sz w:val="20"/>
              </w:rPr>
              <w:t>
Суықтай илектелген, ені 600 мм кем, жалатылған, гальваникалық немесе өзге де жабыны бар жазық илек, тонна</w:t>
            </w:r>
          </w:p>
          <w:bookmarkEnd w:id="401"/>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02"/>
          <w:p>
            <w:pPr>
              <w:spacing w:after="20"/>
              <w:ind w:left="20"/>
              <w:jc w:val="both"/>
            </w:pPr>
            <w:r>
              <w:rPr>
                <w:rFonts w:ascii="Times New Roman"/>
                <w:b w:val="false"/>
                <w:i w:val="false"/>
                <w:color w:val="000000"/>
                <w:sz w:val="20"/>
              </w:rPr>
              <w:t>
Легірленбеген (көміртекті) болаттан жасалған қырланған табақтар, тонна</w:t>
            </w:r>
          </w:p>
          <w:bookmarkEnd w:id="402"/>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03"/>
          <w:p>
            <w:pPr>
              <w:spacing w:after="20"/>
              <w:ind w:left="20"/>
              <w:jc w:val="both"/>
            </w:pPr>
            <w:r>
              <w:rPr>
                <w:rFonts w:ascii="Times New Roman"/>
                <w:b w:val="false"/>
                <w:i w:val="false"/>
                <w:color w:val="000000"/>
                <w:sz w:val="20"/>
              </w:rPr>
              <w:t>
Жабылған болат табақтан жасалған сэндвич-панельдер, тонна</w:t>
            </w:r>
          </w:p>
          <w:bookmarkEnd w:id="403"/>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04"/>
          <w:p>
            <w:pPr>
              <w:spacing w:after="20"/>
              <w:ind w:left="20"/>
              <w:jc w:val="both"/>
            </w:pPr>
            <w:r>
              <w:rPr>
                <w:rFonts w:ascii="Times New Roman"/>
                <w:b w:val="false"/>
                <w:i w:val="false"/>
                <w:color w:val="000000"/>
                <w:sz w:val="20"/>
              </w:rPr>
              <w:t>
Өңделмеген және жартылай өңделген немесе ұнтақ түріндегі күміс, кг</w:t>
            </w:r>
          </w:p>
          <w:bookmarkEnd w:id="404"/>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05"/>
          <w:p>
            <w:pPr>
              <w:spacing w:after="20"/>
              <w:ind w:left="20"/>
              <w:jc w:val="both"/>
            </w:pPr>
            <w:r>
              <w:rPr>
                <w:rFonts w:ascii="Times New Roman"/>
                <w:b w:val="false"/>
                <w:i w:val="false"/>
                <w:color w:val="000000"/>
                <w:sz w:val="20"/>
              </w:rPr>
              <w:t>
Өңделмеген және жартылай өңделген немесе ұнтақ түріндегі алтын, кг</w:t>
            </w:r>
          </w:p>
          <w:bookmarkEnd w:id="405"/>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06"/>
          <w:p>
            <w:pPr>
              <w:spacing w:after="20"/>
              <w:ind w:left="20"/>
              <w:jc w:val="both"/>
            </w:pPr>
            <w:r>
              <w:rPr>
                <w:rFonts w:ascii="Times New Roman"/>
                <w:b w:val="false"/>
                <w:i w:val="false"/>
                <w:color w:val="000000"/>
                <w:sz w:val="20"/>
              </w:rPr>
              <w:t>
Өңделмеген алюминий, тонна</w:t>
            </w:r>
          </w:p>
          <w:bookmarkEnd w:id="406"/>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07"/>
          <w:p>
            <w:pPr>
              <w:spacing w:after="20"/>
              <w:ind w:left="20"/>
              <w:jc w:val="both"/>
            </w:pPr>
            <w:r>
              <w:rPr>
                <w:rFonts w:ascii="Times New Roman"/>
                <w:b w:val="false"/>
                <w:i w:val="false"/>
                <w:color w:val="000000"/>
                <w:sz w:val="20"/>
              </w:rPr>
              <w:t>
Алюминий оксиді, жасанды корундтан басқа, тонна</w:t>
            </w:r>
          </w:p>
          <w:bookmarkEnd w:id="407"/>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08"/>
          <w:p>
            <w:pPr>
              <w:spacing w:after="20"/>
              <w:ind w:left="20"/>
              <w:jc w:val="both"/>
            </w:pPr>
            <w:r>
              <w:rPr>
                <w:rFonts w:ascii="Times New Roman"/>
                <w:b w:val="false"/>
                <w:i w:val="false"/>
                <w:color w:val="000000"/>
                <w:sz w:val="20"/>
              </w:rPr>
              <w:t>
Өңделмеген қорғасын, тонна</w:t>
            </w:r>
          </w:p>
          <w:bookmarkEnd w:id="408"/>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09"/>
          <w:p>
            <w:pPr>
              <w:spacing w:after="20"/>
              <w:ind w:left="20"/>
              <w:jc w:val="both"/>
            </w:pPr>
            <w:r>
              <w:rPr>
                <w:rFonts w:ascii="Times New Roman"/>
                <w:b w:val="false"/>
                <w:i w:val="false"/>
                <w:color w:val="000000"/>
                <w:sz w:val="20"/>
              </w:rPr>
              <w:t>
Өңделмеген мырыш, тонна</w:t>
            </w:r>
          </w:p>
          <w:bookmarkEnd w:id="409"/>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10"/>
          <w:p>
            <w:pPr>
              <w:spacing w:after="20"/>
              <w:ind w:left="20"/>
              <w:jc w:val="both"/>
            </w:pPr>
            <w:r>
              <w:rPr>
                <w:rFonts w:ascii="Times New Roman"/>
                <w:b w:val="false"/>
                <w:i w:val="false"/>
                <w:color w:val="000000"/>
                <w:sz w:val="20"/>
              </w:rPr>
              <w:t>
Легірленбеген, өңделмеген тазартылмаған мыс, тонна</w:t>
            </w:r>
          </w:p>
          <w:bookmarkEnd w:id="410"/>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24.44.13.300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11"/>
          <w:p>
            <w:pPr>
              <w:spacing w:after="20"/>
              <w:ind w:left="20"/>
              <w:jc w:val="both"/>
            </w:pPr>
            <w:r>
              <w:rPr>
                <w:rFonts w:ascii="Times New Roman"/>
                <w:b w:val="false"/>
                <w:i w:val="false"/>
                <w:color w:val="000000"/>
                <w:sz w:val="20"/>
              </w:rPr>
              <w:t>
Өңделмеген хром, ұнтақтары, одан жасалған өзге де бұйымдар, хром карбидынан басқа, тонна</w:t>
            </w:r>
          </w:p>
          <w:bookmarkEnd w:id="411"/>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24.45.30.552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12"/>
          <w:p>
            <w:pPr>
              <w:spacing w:after="20"/>
              <w:ind w:left="20"/>
              <w:jc w:val="both"/>
            </w:pPr>
            <w:r>
              <w:rPr>
                <w:rFonts w:ascii="Times New Roman"/>
                <w:b w:val="false"/>
                <w:i w:val="false"/>
                <w:color w:val="000000"/>
                <w:sz w:val="20"/>
              </w:rPr>
              <w:t>
Машиналар мен жабдықтардан басқа дайын металл бұйымдарын өндіру</w:t>
            </w:r>
          </w:p>
          <w:bookmarkEnd w:id="412"/>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13"/>
          <w:p>
            <w:pPr>
              <w:spacing w:after="20"/>
              <w:ind w:left="20"/>
              <w:jc w:val="both"/>
            </w:pPr>
            <w:r>
              <w:rPr>
                <w:rFonts w:ascii="Times New Roman"/>
                <w:b w:val="false"/>
                <w:i w:val="false"/>
                <w:color w:val="000000"/>
                <w:sz w:val="20"/>
              </w:rPr>
              <w:t>
Құрама құрылыс металл конструкциялары, тонна</w:t>
            </w:r>
          </w:p>
          <w:bookmarkEnd w:id="413"/>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14"/>
          <w:p>
            <w:pPr>
              <w:spacing w:after="20"/>
              <w:ind w:left="20"/>
              <w:jc w:val="both"/>
            </w:pPr>
            <w:r>
              <w:rPr>
                <w:rFonts w:ascii="Times New Roman"/>
                <w:b w:val="false"/>
                <w:i w:val="false"/>
                <w:color w:val="000000"/>
                <w:sz w:val="20"/>
              </w:rPr>
              <w:t xml:space="preserve">
Қара металдан жасалған орман құрылысына арналған қалыптар немесе тау бекіткіштерінің тіреулері мен осыған ұқсас жабдықтар, тонна </w:t>
            </w:r>
          </w:p>
          <w:bookmarkEnd w:id="414"/>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25.11.23.100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15"/>
          <w:p>
            <w:pPr>
              <w:spacing w:after="20"/>
              <w:ind w:left="20"/>
              <w:jc w:val="both"/>
            </w:pPr>
            <w:r>
              <w:rPr>
                <w:rFonts w:ascii="Times New Roman"/>
                <w:b w:val="false"/>
                <w:i w:val="false"/>
                <w:color w:val="000000"/>
                <w:sz w:val="20"/>
              </w:rPr>
              <w:t>
Қара металдан жасалған, электрлік қыздырусыз орталықтан жылыту радиаторлары, тонна</w:t>
            </w:r>
          </w:p>
          <w:bookmarkEnd w:id="415"/>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16"/>
          <w:p>
            <w:pPr>
              <w:spacing w:after="20"/>
              <w:ind w:left="20"/>
              <w:jc w:val="both"/>
            </w:pPr>
            <w:r>
              <w:rPr>
                <w:rFonts w:ascii="Times New Roman"/>
                <w:b w:val="false"/>
                <w:i w:val="false"/>
                <w:color w:val="000000"/>
                <w:sz w:val="20"/>
              </w:rPr>
              <w:t>
Мұнай мен мұнай өнімдеріне арналған резервуарлар, дана</w:t>
            </w:r>
          </w:p>
          <w:bookmarkEnd w:id="416"/>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25.29.11.310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17"/>
          <w:p>
            <w:pPr>
              <w:spacing w:after="20"/>
              <w:ind w:left="20"/>
              <w:jc w:val="both"/>
            </w:pPr>
            <w:r>
              <w:rPr>
                <w:rFonts w:ascii="Times New Roman"/>
                <w:b w:val="false"/>
                <w:i w:val="false"/>
                <w:color w:val="000000"/>
                <w:sz w:val="20"/>
              </w:rPr>
              <w:t>
Қара металдардан жасалған раковиналар мен жуғыштар, мың дана</w:t>
            </w:r>
          </w:p>
          <w:bookmarkEnd w:id="417"/>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25.99.11.100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18"/>
          <w:p>
            <w:pPr>
              <w:spacing w:after="20"/>
              <w:ind w:left="20"/>
              <w:jc w:val="both"/>
            </w:pPr>
            <w:r>
              <w:rPr>
                <w:rFonts w:ascii="Times New Roman"/>
                <w:b w:val="false"/>
                <w:i w:val="false"/>
                <w:color w:val="000000"/>
                <w:sz w:val="20"/>
              </w:rPr>
              <w:t>
Қара металдардан жасалған ванналар, мың дана</w:t>
            </w:r>
          </w:p>
          <w:bookmarkEnd w:id="418"/>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25.99.11.200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19"/>
          <w:p>
            <w:pPr>
              <w:spacing w:after="20"/>
              <w:ind w:left="20"/>
              <w:jc w:val="both"/>
            </w:pPr>
            <w:r>
              <w:rPr>
                <w:rFonts w:ascii="Times New Roman"/>
                <w:b w:val="false"/>
                <w:i w:val="false"/>
                <w:color w:val="000000"/>
                <w:sz w:val="20"/>
              </w:rPr>
              <w:t>
Компьютерлер, электрондық және оптикалық бұйымдарды жасау</w:t>
            </w:r>
          </w:p>
          <w:bookmarkEnd w:id="419"/>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20"/>
          <w:p>
            <w:pPr>
              <w:spacing w:after="20"/>
              <w:ind w:left="20"/>
              <w:jc w:val="both"/>
            </w:pPr>
            <w:r>
              <w:rPr>
                <w:rFonts w:ascii="Times New Roman"/>
                <w:b w:val="false"/>
                <w:i w:val="false"/>
                <w:color w:val="000000"/>
                <w:sz w:val="20"/>
              </w:rPr>
              <w:t>
Радиотаратушы қабылдағыштармен немесе дыбыс немесе бейнені жазу немесе ойнату аппаратурасымен біріктірілген немесе біріктірілмеген теледидар қабылдағыштары, дана</w:t>
            </w:r>
          </w:p>
          <w:bookmarkEnd w:id="420"/>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21"/>
          <w:p>
            <w:pPr>
              <w:spacing w:after="20"/>
              <w:ind w:left="20"/>
              <w:jc w:val="both"/>
            </w:pPr>
            <w:r>
              <w:rPr>
                <w:rFonts w:ascii="Times New Roman"/>
                <w:b w:val="false"/>
                <w:i w:val="false"/>
                <w:color w:val="000000"/>
                <w:sz w:val="20"/>
              </w:rPr>
              <w:t>
Магнитофондар және өзге де дыбыс жазу аппаратурасы, дана</w:t>
            </w:r>
          </w:p>
          <w:bookmarkEnd w:id="421"/>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26.40.32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22"/>
          <w:p>
            <w:pPr>
              <w:spacing w:after="20"/>
              <w:ind w:left="20"/>
              <w:jc w:val="both"/>
            </w:pPr>
            <w:r>
              <w:rPr>
                <w:rFonts w:ascii="Times New Roman"/>
                <w:b w:val="false"/>
                <w:i w:val="false"/>
                <w:color w:val="000000"/>
                <w:sz w:val="20"/>
              </w:rPr>
              <w:t>
Жазу бейнекамералары және өзге де бейне жазатын немесе бейне жаңғыртатын аппаратура, дана</w:t>
            </w:r>
          </w:p>
          <w:bookmarkEnd w:id="422"/>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26.40.33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23"/>
          <w:p>
            <w:pPr>
              <w:spacing w:after="20"/>
              <w:ind w:left="20"/>
              <w:jc w:val="both"/>
            </w:pPr>
            <w:r>
              <w:rPr>
                <w:rFonts w:ascii="Times New Roman"/>
                <w:b w:val="false"/>
                <w:i w:val="false"/>
                <w:color w:val="000000"/>
                <w:sz w:val="20"/>
              </w:rPr>
              <w:t>
Газөлшеуіштер (калибрлейтіндерді қоса), дана</w:t>
            </w:r>
          </w:p>
          <w:bookmarkEnd w:id="423"/>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26.51.63.300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24"/>
          <w:p>
            <w:pPr>
              <w:spacing w:after="20"/>
              <w:ind w:left="20"/>
              <w:jc w:val="both"/>
            </w:pPr>
            <w:r>
              <w:rPr>
                <w:rFonts w:ascii="Times New Roman"/>
                <w:b w:val="false"/>
                <w:i w:val="false"/>
                <w:color w:val="000000"/>
                <w:sz w:val="20"/>
              </w:rPr>
              <w:t>
Сұйықтық есептеуіштер (калибрлейтіндерді қоса), дана</w:t>
            </w:r>
          </w:p>
          <w:bookmarkEnd w:id="424"/>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26.51.63.500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25"/>
          <w:p>
            <w:pPr>
              <w:spacing w:after="20"/>
              <w:ind w:left="20"/>
              <w:jc w:val="both"/>
            </w:pPr>
            <w:r>
              <w:rPr>
                <w:rFonts w:ascii="Times New Roman"/>
                <w:b w:val="false"/>
                <w:i w:val="false"/>
                <w:color w:val="000000"/>
                <w:sz w:val="20"/>
              </w:rPr>
              <w:t>
Электр энергиясын есептеуіштер (калибрлейтіндерді қоса), дана</w:t>
            </w:r>
          </w:p>
          <w:bookmarkEnd w:id="425"/>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26.51.63.700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26"/>
          <w:p>
            <w:pPr>
              <w:spacing w:after="20"/>
              <w:ind w:left="20"/>
              <w:jc w:val="both"/>
            </w:pPr>
            <w:r>
              <w:rPr>
                <w:rFonts w:ascii="Times New Roman"/>
                <w:b w:val="false"/>
                <w:i w:val="false"/>
                <w:color w:val="000000"/>
                <w:sz w:val="20"/>
              </w:rPr>
              <w:t>
Сандық камералар, дана</w:t>
            </w:r>
          </w:p>
          <w:bookmarkEnd w:id="426"/>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27"/>
          <w:p>
            <w:pPr>
              <w:spacing w:after="20"/>
              <w:ind w:left="20"/>
              <w:jc w:val="both"/>
            </w:pPr>
            <w:r>
              <w:rPr>
                <w:rFonts w:ascii="Times New Roman"/>
                <w:b w:val="false"/>
                <w:i w:val="false"/>
                <w:color w:val="000000"/>
                <w:sz w:val="20"/>
              </w:rPr>
              <w:t>
Электр жабдықтарын жасау</w:t>
            </w:r>
          </w:p>
          <w:bookmarkEnd w:id="427"/>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28"/>
          <w:p>
            <w:pPr>
              <w:spacing w:after="20"/>
              <w:ind w:left="20"/>
              <w:jc w:val="both"/>
            </w:pPr>
            <w:r>
              <w:rPr>
                <w:rFonts w:ascii="Times New Roman"/>
                <w:b w:val="false"/>
                <w:i w:val="false"/>
                <w:color w:val="000000"/>
                <w:sz w:val="20"/>
              </w:rPr>
              <w:t>
Электр трансформаторлар, дана</w:t>
            </w:r>
          </w:p>
          <w:bookmarkEnd w:id="428"/>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29"/>
          <w:p>
            <w:pPr>
              <w:spacing w:after="20"/>
              <w:ind w:left="20"/>
              <w:jc w:val="both"/>
            </w:pPr>
            <w:r>
              <w:rPr>
                <w:rFonts w:ascii="Times New Roman"/>
                <w:b w:val="false"/>
                <w:i w:val="false"/>
                <w:color w:val="000000"/>
                <w:sz w:val="20"/>
              </w:rPr>
              <w:t>
Піспекті қозғалтқыштарды қосуға арналған қорғасын-қышқылды электр аккумуляторлар, дана</w:t>
            </w:r>
          </w:p>
          <w:bookmarkEnd w:id="429"/>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30"/>
          <w:p>
            <w:pPr>
              <w:spacing w:after="20"/>
              <w:ind w:left="20"/>
              <w:jc w:val="both"/>
            </w:pPr>
            <w:r>
              <w:rPr>
                <w:rFonts w:ascii="Times New Roman"/>
                <w:b w:val="false"/>
                <w:i w:val="false"/>
                <w:color w:val="000000"/>
                <w:sz w:val="20"/>
              </w:rPr>
              <w:t>
Жеке қабықтары бар талшықтардан жасалған талшықты-оптикалық кабельдер, мың м</w:t>
            </w:r>
          </w:p>
          <w:bookmarkEnd w:id="430"/>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31"/>
          <w:p>
            <w:pPr>
              <w:spacing w:after="20"/>
              <w:ind w:left="20"/>
              <w:jc w:val="both"/>
            </w:pPr>
            <w:r>
              <w:rPr>
                <w:rFonts w:ascii="Times New Roman"/>
                <w:b w:val="false"/>
                <w:i w:val="false"/>
                <w:color w:val="000000"/>
                <w:sz w:val="20"/>
              </w:rPr>
              <w:t>
Оптикалық талшықтар, талшықты-оптикалық жгуттар мен кабельдер (жеке қабықтары бар талшықтардан жасалғандардан басқа), кг</w:t>
            </w:r>
          </w:p>
          <w:bookmarkEnd w:id="431"/>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32"/>
          <w:p>
            <w:pPr>
              <w:spacing w:after="20"/>
              <w:ind w:left="20"/>
              <w:jc w:val="both"/>
            </w:pPr>
            <w:r>
              <w:rPr>
                <w:rFonts w:ascii="Times New Roman"/>
                <w:b w:val="false"/>
                <w:i w:val="false"/>
                <w:color w:val="000000"/>
                <w:sz w:val="20"/>
              </w:rPr>
              <w:t>
Сыйымдылығы 10 кг құрғақ кірден аспайтын автоматты емес кір жуғыш машиналар, дана</w:t>
            </w:r>
          </w:p>
          <w:bookmarkEnd w:id="432"/>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27.51.13.500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33"/>
          <w:p>
            <w:pPr>
              <w:spacing w:after="20"/>
              <w:ind w:left="20"/>
              <w:jc w:val="both"/>
            </w:pPr>
            <w:r>
              <w:rPr>
                <w:rFonts w:ascii="Times New Roman"/>
                <w:b w:val="false"/>
                <w:i w:val="false"/>
                <w:color w:val="000000"/>
                <w:sz w:val="20"/>
              </w:rPr>
              <w:t>
Электр конденсаторлар, дана</w:t>
            </w:r>
          </w:p>
          <w:bookmarkEnd w:id="433"/>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27.90.5</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34"/>
          <w:p>
            <w:pPr>
              <w:spacing w:after="20"/>
              <w:ind w:left="20"/>
              <w:jc w:val="both"/>
            </w:pPr>
            <w:r>
              <w:rPr>
                <w:rFonts w:ascii="Times New Roman"/>
                <w:b w:val="false"/>
                <w:i w:val="false"/>
                <w:color w:val="000000"/>
                <w:sz w:val="20"/>
              </w:rPr>
              <w:t>
Басқа санаттарға кіргізілмеген машиналар мен жабдықтар жасау</w:t>
            </w:r>
          </w:p>
          <w:bookmarkEnd w:id="434"/>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435"/>
          <w:p>
            <w:pPr>
              <w:spacing w:after="20"/>
              <w:ind w:left="20"/>
              <w:jc w:val="both"/>
            </w:pPr>
            <w:r>
              <w:rPr>
                <w:rFonts w:ascii="Times New Roman"/>
                <w:b w:val="false"/>
                <w:i w:val="false"/>
                <w:color w:val="000000"/>
                <w:sz w:val="20"/>
              </w:rPr>
              <w:t>
Сұйықтықты айдауға арналған орталықтан тепкіш батырмалы сорғылар, дана</w:t>
            </w:r>
          </w:p>
          <w:bookmarkEnd w:id="435"/>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28.13.14.100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36"/>
          <w:p>
            <w:pPr>
              <w:spacing w:after="20"/>
              <w:ind w:left="20"/>
              <w:jc w:val="both"/>
            </w:pPr>
            <w:r>
              <w:rPr>
                <w:rFonts w:ascii="Times New Roman"/>
                <w:b w:val="false"/>
                <w:i w:val="false"/>
                <w:color w:val="000000"/>
                <w:sz w:val="20"/>
              </w:rPr>
              <w:t>
Шарикті немесе аунақшалы мойынтіректер, тонна</w:t>
            </w:r>
          </w:p>
          <w:bookmarkEnd w:id="436"/>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37"/>
          <w:p>
            <w:pPr>
              <w:spacing w:after="20"/>
              <w:ind w:left="20"/>
              <w:jc w:val="both"/>
            </w:pPr>
            <w:r>
              <w:rPr>
                <w:rFonts w:ascii="Times New Roman"/>
                <w:b w:val="false"/>
                <w:i w:val="false"/>
                <w:color w:val="000000"/>
                <w:sz w:val="20"/>
              </w:rPr>
              <w:t>
Өзге де крандар (жылжымалы төрт тағанды және көпірлі, порталды, кеме деррик-крандары), дана</w:t>
            </w:r>
          </w:p>
          <w:bookmarkEnd w:id="437"/>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28.22.14.350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438"/>
          <w:p>
            <w:pPr>
              <w:spacing w:after="20"/>
              <w:ind w:left="20"/>
              <w:jc w:val="both"/>
            </w:pPr>
            <w:r>
              <w:rPr>
                <w:rFonts w:ascii="Times New Roman"/>
                <w:b w:val="false"/>
                <w:i w:val="false"/>
                <w:color w:val="000000"/>
                <w:sz w:val="20"/>
              </w:rPr>
              <w:t xml:space="preserve">
Мұнаралық крандар, дана </w:t>
            </w:r>
          </w:p>
          <w:bookmarkEnd w:id="438"/>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28.22.14.430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39"/>
          <w:p>
            <w:pPr>
              <w:spacing w:after="20"/>
              <w:ind w:left="20"/>
              <w:jc w:val="both"/>
            </w:pPr>
            <w:r>
              <w:rPr>
                <w:rFonts w:ascii="Times New Roman"/>
                <w:b w:val="false"/>
                <w:i w:val="false"/>
                <w:color w:val="000000"/>
                <w:sz w:val="20"/>
              </w:rPr>
              <w:t>
Ауыл және орман шаруашылығына арналған, қозғалтқышының қуаты 37 кВт аспайтын өзге де жаңа тракторлар, дана</w:t>
            </w:r>
          </w:p>
          <w:bookmarkEnd w:id="439"/>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440"/>
          <w:p>
            <w:pPr>
              <w:spacing w:after="20"/>
              <w:ind w:left="20"/>
              <w:jc w:val="both"/>
            </w:pPr>
            <w:r>
              <w:rPr>
                <w:rFonts w:ascii="Times New Roman"/>
                <w:b w:val="false"/>
                <w:i w:val="false"/>
                <w:color w:val="000000"/>
                <w:sz w:val="20"/>
              </w:rPr>
              <w:t>
Ауыл және орман шаруашылығына арналған, қозғалтқышының қуаты 37 кВт жоғары, бірақ 59 кВт аспайтын өзге де жаңа тракторлар, дана</w:t>
            </w:r>
          </w:p>
          <w:bookmarkEnd w:id="440"/>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441"/>
          <w:p>
            <w:pPr>
              <w:spacing w:after="20"/>
              <w:ind w:left="20"/>
              <w:jc w:val="both"/>
            </w:pPr>
            <w:r>
              <w:rPr>
                <w:rFonts w:ascii="Times New Roman"/>
                <w:b w:val="false"/>
                <w:i w:val="false"/>
                <w:color w:val="000000"/>
                <w:sz w:val="20"/>
              </w:rPr>
              <w:t>
Ауыл және орман шаруашылығына арналған, қозғалтқышының қуаты 37 кВт жоғары өзге де жаңа тракторлар, дана</w:t>
            </w:r>
          </w:p>
          <w:bookmarkEnd w:id="441"/>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442"/>
          <w:p>
            <w:pPr>
              <w:spacing w:after="20"/>
              <w:ind w:left="20"/>
              <w:jc w:val="both"/>
            </w:pPr>
            <w:r>
              <w:rPr>
                <w:rFonts w:ascii="Times New Roman"/>
                <w:b w:val="false"/>
                <w:i w:val="false"/>
                <w:color w:val="000000"/>
                <w:sz w:val="20"/>
              </w:rPr>
              <w:t>
Соқалар, дана</w:t>
            </w:r>
          </w:p>
          <w:bookmarkEnd w:id="442"/>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443"/>
          <w:p>
            <w:pPr>
              <w:spacing w:after="20"/>
              <w:ind w:left="20"/>
              <w:jc w:val="both"/>
            </w:pPr>
            <w:r>
              <w:rPr>
                <w:rFonts w:ascii="Times New Roman"/>
                <w:b w:val="false"/>
                <w:i w:val="false"/>
                <w:color w:val="000000"/>
                <w:sz w:val="20"/>
              </w:rPr>
              <w:t>
Делегейлі тырмалар, дана</w:t>
            </w:r>
          </w:p>
          <w:bookmarkEnd w:id="443"/>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28.30.32.200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444"/>
          <w:p>
            <w:pPr>
              <w:spacing w:after="20"/>
              <w:ind w:left="20"/>
              <w:jc w:val="both"/>
            </w:pPr>
            <w:r>
              <w:rPr>
                <w:rFonts w:ascii="Times New Roman"/>
                <w:b w:val="false"/>
                <w:i w:val="false"/>
                <w:color w:val="000000"/>
                <w:sz w:val="20"/>
              </w:rPr>
              <w:t>
Сепкіштер, отырғызғыштар мен көшет отырғызу машиналары, дана</w:t>
            </w:r>
          </w:p>
          <w:bookmarkEnd w:id="444"/>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445"/>
          <w:p>
            <w:pPr>
              <w:spacing w:after="20"/>
              <w:ind w:left="20"/>
              <w:jc w:val="both"/>
            </w:pPr>
            <w:r>
              <w:rPr>
                <w:rFonts w:ascii="Times New Roman"/>
                <w:b w:val="false"/>
                <w:i w:val="false"/>
                <w:color w:val="000000"/>
                <w:sz w:val="20"/>
              </w:rPr>
              <w:t>
Көң шашқыштар және минералды тыңайтқыштарды шашуға арналған құрылғылар, дана</w:t>
            </w:r>
          </w:p>
          <w:bookmarkEnd w:id="445"/>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446"/>
          <w:p>
            <w:pPr>
              <w:spacing w:after="20"/>
              <w:ind w:left="20"/>
              <w:jc w:val="both"/>
            </w:pPr>
            <w:r>
              <w:rPr>
                <w:rFonts w:ascii="Times New Roman"/>
                <w:b w:val="false"/>
                <w:i w:val="false"/>
                <w:color w:val="000000"/>
                <w:sz w:val="20"/>
              </w:rPr>
              <w:t>
Басқа топтамаларға енгізілмеген шалғылар, тракторға құрастырылған шалғыларды қоса, дана</w:t>
            </w:r>
          </w:p>
          <w:bookmarkEnd w:id="446"/>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47"/>
          <w:p>
            <w:pPr>
              <w:spacing w:after="20"/>
              <w:ind w:left="20"/>
              <w:jc w:val="both"/>
            </w:pPr>
            <w:r>
              <w:rPr>
                <w:rFonts w:ascii="Times New Roman"/>
                <w:b w:val="false"/>
                <w:i w:val="false"/>
                <w:color w:val="000000"/>
                <w:sz w:val="20"/>
              </w:rPr>
              <w:t>
Тамыр жемістерін және түйін жемістерін жинайтын машиналар, дана</w:t>
            </w:r>
          </w:p>
          <w:bookmarkEnd w:id="447"/>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48"/>
          <w:p>
            <w:pPr>
              <w:spacing w:after="20"/>
              <w:ind w:left="20"/>
              <w:jc w:val="both"/>
            </w:pPr>
            <w:r>
              <w:rPr>
                <w:rFonts w:ascii="Times New Roman"/>
                <w:b w:val="false"/>
                <w:i w:val="false"/>
                <w:color w:val="000000"/>
                <w:sz w:val="20"/>
              </w:rPr>
              <w:t>
Астық жинайтын комбайндар, дана</w:t>
            </w:r>
          </w:p>
          <w:bookmarkEnd w:id="448"/>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28.30.59.100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49"/>
          <w:p>
            <w:pPr>
              <w:spacing w:after="20"/>
              <w:ind w:left="20"/>
              <w:jc w:val="both"/>
            </w:pPr>
            <w:r>
              <w:rPr>
                <w:rFonts w:ascii="Times New Roman"/>
                <w:b w:val="false"/>
                <w:i w:val="false"/>
                <w:color w:val="000000"/>
                <w:sz w:val="20"/>
              </w:rPr>
              <w:t>
Токарьлық металл кескіш станоктар, дана</w:t>
            </w:r>
          </w:p>
          <w:bookmarkEnd w:id="449"/>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450"/>
          <w:p>
            <w:pPr>
              <w:spacing w:after="20"/>
              <w:ind w:left="20"/>
              <w:jc w:val="both"/>
            </w:pPr>
            <w:r>
              <w:rPr>
                <w:rFonts w:ascii="Times New Roman"/>
                <w:b w:val="false"/>
                <w:i w:val="false"/>
                <w:color w:val="000000"/>
                <w:sz w:val="20"/>
              </w:rPr>
              <w:t>
Илек орнақтары, дана</w:t>
            </w:r>
          </w:p>
          <w:bookmarkEnd w:id="450"/>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28.91.11.500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451"/>
          <w:p>
            <w:pPr>
              <w:spacing w:after="20"/>
              <w:ind w:left="20"/>
              <w:jc w:val="both"/>
            </w:pPr>
            <w:r>
              <w:rPr>
                <w:rFonts w:ascii="Times New Roman"/>
                <w:b w:val="false"/>
                <w:i w:val="false"/>
                <w:color w:val="000000"/>
                <w:sz w:val="20"/>
              </w:rPr>
              <w:t>
Өздігінен жүретін бульдозерлер, әмбебаптарды қоса алғанда, дана</w:t>
            </w:r>
          </w:p>
          <w:bookmarkEnd w:id="451"/>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452"/>
          <w:p>
            <w:pPr>
              <w:spacing w:after="20"/>
              <w:ind w:left="20"/>
              <w:jc w:val="both"/>
            </w:pPr>
            <w:r>
              <w:rPr>
                <w:rFonts w:ascii="Times New Roman"/>
                <w:b w:val="false"/>
                <w:i w:val="false"/>
                <w:color w:val="000000"/>
                <w:sz w:val="20"/>
              </w:rPr>
              <w:t>
Өздігінен жүретін бір шөмішті механикалық экскаваторлар және толық бұрылмайтын шөмішті жүк тиегіштер, дана</w:t>
            </w:r>
          </w:p>
          <w:bookmarkEnd w:id="452"/>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28.92.27.300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453"/>
          <w:p>
            <w:pPr>
              <w:spacing w:after="20"/>
              <w:ind w:left="20"/>
              <w:jc w:val="both"/>
            </w:pPr>
            <w:r>
              <w:rPr>
                <w:rFonts w:ascii="Times New Roman"/>
                <w:b w:val="false"/>
                <w:i w:val="false"/>
                <w:color w:val="000000"/>
                <w:sz w:val="20"/>
              </w:rPr>
              <w:t xml:space="preserve">
Жолсыз жағдайларда пайдалануға арналған жүкті өзі түсіретін автомобильдер, дана </w:t>
            </w:r>
          </w:p>
          <w:bookmarkEnd w:id="453"/>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28.92.29</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454"/>
          <w:p>
            <w:pPr>
              <w:spacing w:after="20"/>
              <w:ind w:left="20"/>
              <w:jc w:val="both"/>
            </w:pPr>
            <w:r>
              <w:rPr>
                <w:rFonts w:ascii="Times New Roman"/>
                <w:b w:val="false"/>
                <w:i w:val="false"/>
                <w:color w:val="000000"/>
                <w:sz w:val="20"/>
              </w:rPr>
              <w:t>
Тамақ өнімдерін, сусындарды және темекі өнімдерін өңдеуге арналған жабдықтар, олардың бөліктерінен басқа, дана</w:t>
            </w:r>
          </w:p>
          <w:bookmarkEnd w:id="454"/>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455"/>
          <w:p>
            <w:pPr>
              <w:spacing w:after="20"/>
              <w:ind w:left="20"/>
              <w:jc w:val="both"/>
            </w:pPr>
            <w:r>
              <w:rPr>
                <w:rFonts w:ascii="Times New Roman"/>
                <w:b w:val="false"/>
                <w:i w:val="false"/>
                <w:color w:val="000000"/>
                <w:sz w:val="20"/>
              </w:rPr>
              <w:t>
Автокөлік құралдарын, трейлерлер және жартылай тіркемелер жасау</w:t>
            </w:r>
          </w:p>
          <w:bookmarkEnd w:id="455"/>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456"/>
          <w:p>
            <w:pPr>
              <w:spacing w:after="20"/>
              <w:ind w:left="20"/>
              <w:jc w:val="both"/>
            </w:pPr>
            <w:r>
              <w:rPr>
                <w:rFonts w:ascii="Times New Roman"/>
                <w:b w:val="false"/>
                <w:i w:val="false"/>
                <w:color w:val="000000"/>
                <w:sz w:val="20"/>
              </w:rPr>
              <w:t>
Жеңіл жолаушылар автомобильдері, дана</w:t>
            </w:r>
          </w:p>
          <w:bookmarkEnd w:id="456"/>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457"/>
          <w:p>
            <w:pPr>
              <w:spacing w:after="20"/>
              <w:ind w:left="20"/>
              <w:jc w:val="both"/>
            </w:pPr>
            <w:r>
              <w:rPr>
                <w:rFonts w:ascii="Times New Roman"/>
                <w:b w:val="false"/>
                <w:i w:val="false"/>
                <w:color w:val="000000"/>
                <w:sz w:val="20"/>
              </w:rPr>
              <w:t>
Он немесе одан көп адамды тасымалдауға арналған автомобильдер, дана</w:t>
            </w:r>
          </w:p>
          <w:bookmarkEnd w:id="457"/>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458"/>
          <w:p>
            <w:pPr>
              <w:spacing w:after="20"/>
              <w:ind w:left="20"/>
              <w:jc w:val="both"/>
            </w:pPr>
            <w:r>
              <w:rPr>
                <w:rFonts w:ascii="Times New Roman"/>
                <w:b w:val="false"/>
                <w:i w:val="false"/>
                <w:color w:val="000000"/>
                <w:sz w:val="20"/>
              </w:rPr>
              <w:t>
Жүк автомобильдері, дана</w:t>
            </w:r>
          </w:p>
          <w:bookmarkEnd w:id="458"/>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459"/>
          <w:p>
            <w:pPr>
              <w:spacing w:after="20"/>
              <w:ind w:left="20"/>
              <w:jc w:val="both"/>
            </w:pPr>
            <w:r>
              <w:rPr>
                <w:rFonts w:ascii="Times New Roman"/>
                <w:b w:val="false"/>
                <w:i w:val="false"/>
                <w:color w:val="000000"/>
                <w:sz w:val="20"/>
              </w:rPr>
              <w:t xml:space="preserve">
Арнайы және мамандандырылған автомобильдер, дана </w:t>
            </w:r>
          </w:p>
          <w:bookmarkEnd w:id="459"/>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29.10.5</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460"/>
          <w:p>
            <w:pPr>
              <w:spacing w:after="20"/>
              <w:ind w:left="20"/>
              <w:jc w:val="both"/>
            </w:pPr>
            <w:r>
              <w:rPr>
                <w:rFonts w:ascii="Times New Roman"/>
                <w:b w:val="false"/>
                <w:i w:val="false"/>
                <w:color w:val="000000"/>
                <w:sz w:val="20"/>
              </w:rPr>
              <w:t>
Тұруға және туризмге арналған тіркемелер және жартылай тіркемелер, дана</w:t>
            </w:r>
          </w:p>
          <w:bookmarkEnd w:id="460"/>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461"/>
          <w:p>
            <w:pPr>
              <w:spacing w:after="20"/>
              <w:ind w:left="20"/>
              <w:jc w:val="both"/>
            </w:pPr>
            <w:r>
              <w:rPr>
                <w:rFonts w:ascii="Times New Roman"/>
                <w:b w:val="false"/>
                <w:i w:val="false"/>
                <w:color w:val="000000"/>
                <w:sz w:val="20"/>
              </w:rPr>
              <w:t>
Өзге де тіркемелер және жартылай тіркемелер, дана</w:t>
            </w:r>
          </w:p>
          <w:bookmarkEnd w:id="461"/>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462"/>
          <w:p>
            <w:pPr>
              <w:spacing w:after="20"/>
              <w:ind w:left="20"/>
              <w:jc w:val="both"/>
            </w:pPr>
            <w:r>
              <w:rPr>
                <w:rFonts w:ascii="Times New Roman"/>
                <w:b w:val="false"/>
                <w:i w:val="false"/>
                <w:color w:val="000000"/>
                <w:sz w:val="20"/>
              </w:rPr>
              <w:t>
Өзге де көлік құралдарын жасау</w:t>
            </w:r>
          </w:p>
          <w:bookmarkEnd w:id="462"/>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463"/>
          <w:p>
            <w:pPr>
              <w:spacing w:after="20"/>
              <w:ind w:left="20"/>
              <w:jc w:val="both"/>
            </w:pPr>
            <w:r>
              <w:rPr>
                <w:rFonts w:ascii="Times New Roman"/>
                <w:b w:val="false"/>
                <w:i w:val="false"/>
                <w:color w:val="000000"/>
                <w:sz w:val="20"/>
              </w:rPr>
              <w:t>
</w:t>
            </w:r>
            <w:r>
              <w:rPr>
                <w:rFonts w:ascii="Times New Roman"/>
                <w:b/>
                <w:i w:val="false"/>
                <w:color w:val="000000"/>
                <w:sz w:val="20"/>
              </w:rPr>
              <w:t>Дизельді локомотивтер, дана</w:t>
            </w:r>
          </w:p>
          <w:bookmarkEnd w:id="463"/>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464"/>
          <w:p>
            <w:pPr>
              <w:spacing w:after="20"/>
              <w:ind w:left="20"/>
              <w:jc w:val="both"/>
            </w:pPr>
            <w:r>
              <w:rPr>
                <w:rFonts w:ascii="Times New Roman"/>
                <w:b w:val="false"/>
                <w:i w:val="false"/>
                <w:color w:val="000000"/>
                <w:sz w:val="20"/>
              </w:rPr>
              <w:t>
</w:t>
            </w:r>
            <w:r>
              <w:rPr>
                <w:rFonts w:ascii="Times New Roman"/>
                <w:b/>
                <w:i w:val="false"/>
                <w:color w:val="000000"/>
                <w:sz w:val="20"/>
              </w:rPr>
              <w:t>Өздігінен жүрмейтін жүк вагондары, дана</w:t>
            </w:r>
            <w:r>
              <w:rPr>
                <w:rFonts w:ascii="Times New Roman"/>
                <w:b w:val="false"/>
                <w:i w:val="false"/>
                <w:color w:val="000000"/>
                <w:sz w:val="20"/>
              </w:rPr>
              <w:t xml:space="preserve"> </w:t>
            </w:r>
          </w:p>
          <w:bookmarkEnd w:id="464"/>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30.20.33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465"/>
          <w:p>
            <w:pPr>
              <w:spacing w:after="20"/>
              <w:ind w:left="20"/>
              <w:jc w:val="both"/>
            </w:pPr>
            <w:r>
              <w:rPr>
                <w:rFonts w:ascii="Times New Roman"/>
                <w:b w:val="false"/>
                <w:i w:val="false"/>
                <w:color w:val="000000"/>
                <w:sz w:val="20"/>
              </w:rPr>
              <w:t>
Электрмен жабдықтау, газ, бу беру және ауа баптау</w:t>
            </w:r>
          </w:p>
          <w:bookmarkEnd w:id="465"/>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466"/>
          <w:p>
            <w:pPr>
              <w:spacing w:after="20"/>
              <w:ind w:left="20"/>
              <w:jc w:val="both"/>
            </w:pPr>
            <w:r>
              <w:rPr>
                <w:rFonts w:ascii="Times New Roman"/>
                <w:b w:val="false"/>
                <w:i w:val="false"/>
                <w:color w:val="000000"/>
                <w:sz w:val="20"/>
              </w:rPr>
              <w:t>
Электр энергиясы, мың кВт. сағ.</w:t>
            </w:r>
          </w:p>
          <w:bookmarkEnd w:id="466"/>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467"/>
          <w:p>
            <w:pPr>
              <w:spacing w:after="20"/>
              <w:ind w:left="20"/>
              <w:jc w:val="both"/>
            </w:pPr>
            <w:r>
              <w:rPr>
                <w:rFonts w:ascii="Times New Roman"/>
                <w:b w:val="false"/>
                <w:i w:val="false"/>
                <w:color w:val="000000"/>
                <w:sz w:val="20"/>
              </w:rPr>
              <w:t>
Бу және ыстық су (жылу энергиясы), мың Гкал</w:t>
            </w:r>
          </w:p>
          <w:bookmarkEnd w:id="467"/>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35.30.11.100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468"/>
          <w:p>
            <w:pPr>
              <w:spacing w:after="20"/>
              <w:ind w:left="20"/>
              <w:jc w:val="both"/>
            </w:pPr>
            <w:r>
              <w:rPr>
                <w:rFonts w:ascii="Times New Roman"/>
                <w:b w:val="false"/>
                <w:i w:val="false"/>
                <w:color w:val="000000"/>
                <w:sz w:val="20"/>
              </w:rPr>
              <w:t>
</w:t>
            </w:r>
            <w:r>
              <w:rPr>
                <w:rFonts w:ascii="Times New Roman"/>
                <w:b/>
                <w:i w:val="false"/>
                <w:color w:val="000000"/>
                <w:sz w:val="20"/>
              </w:rPr>
              <w:t>Сумен жабдықтау; кәріз жүйесі, қалдықтардың жиналуын және таратылуын бақылау</w:t>
            </w:r>
          </w:p>
          <w:bookmarkEnd w:id="468"/>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469"/>
          <w:p>
            <w:pPr>
              <w:spacing w:after="20"/>
              <w:ind w:left="20"/>
              <w:jc w:val="both"/>
            </w:pPr>
            <w:r>
              <w:rPr>
                <w:rFonts w:ascii="Times New Roman"/>
                <w:b w:val="false"/>
                <w:i w:val="false"/>
                <w:color w:val="000000"/>
                <w:sz w:val="20"/>
              </w:rPr>
              <w:t>
Табиғи су, мың текше метр</w:t>
            </w:r>
          </w:p>
          <w:bookmarkEnd w:id="469"/>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Ұлттық экономика министрлігі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 2016 жылғы</w:t>
            </w:r>
            <w:r>
              <w:br/>
            </w:r>
            <w:r>
              <w:rPr>
                <w:rFonts w:ascii="Times New Roman"/>
                <w:b w:val="false"/>
                <w:i w:val="false"/>
                <w:color w:val="000000"/>
                <w:sz w:val="20"/>
              </w:rPr>
              <w:t xml:space="preserve">30 қарашадағы №  289 </w:t>
            </w:r>
            <w:r>
              <w:br/>
            </w:r>
            <w:r>
              <w:rPr>
                <w:rFonts w:ascii="Times New Roman"/>
                <w:b w:val="false"/>
                <w:i w:val="false"/>
                <w:color w:val="000000"/>
                <w:sz w:val="20"/>
              </w:rPr>
              <w:t>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 xml:space="preserve">экономика министрлігі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 2015 жылғы</w:t>
            </w:r>
            <w:r>
              <w:br/>
            </w:r>
            <w:r>
              <w:rPr>
                <w:rFonts w:ascii="Times New Roman"/>
                <w:b w:val="false"/>
                <w:i w:val="false"/>
                <w:color w:val="000000"/>
                <w:sz w:val="20"/>
              </w:rPr>
              <w:t>30 қаңтардағы № 20 бұйрығына</w:t>
            </w:r>
            <w:r>
              <w:br/>
            </w:r>
            <w:r>
              <w:rPr>
                <w:rFonts w:ascii="Times New Roman"/>
                <w:b w:val="false"/>
                <w:i w:val="false"/>
                <w:color w:val="000000"/>
                <w:sz w:val="20"/>
              </w:rPr>
              <w:t>2-қосымша</w:t>
            </w:r>
          </w:p>
        </w:tc>
      </w:tr>
    </w:tbl>
    <w:bookmarkStart w:name="z614" w:id="470"/>
    <w:p>
      <w:pPr>
        <w:spacing w:after="0"/>
        <w:ind w:left="0"/>
        <w:jc w:val="left"/>
      </w:pPr>
      <w:r>
        <w:rPr>
          <w:rFonts w:ascii="Times New Roman"/>
          <w:b/>
          <w:i w:val="false"/>
          <w:color w:val="000000"/>
        </w:rPr>
        <w:t xml:space="preserve"> "Өндірістік қуаттар теңгерімі"</w:t>
      </w:r>
    </w:p>
    <w:bookmarkEnd w:id="470"/>
    <w:bookmarkStart w:name="z615" w:id="471"/>
    <w:p>
      <w:pPr>
        <w:spacing w:after="0"/>
        <w:ind w:left="0"/>
        <w:jc w:val="left"/>
      </w:pPr>
      <w:r>
        <w:rPr>
          <w:rFonts w:ascii="Times New Roman"/>
          <w:b/>
          <w:i w:val="false"/>
          <w:color w:val="000000"/>
        </w:rPr>
        <w:t xml:space="preserve"> (коды 151112004, индексі БМ, кезеңділігі жылдық)</w:t>
      </w:r>
    </w:p>
    <w:bookmarkEnd w:id="471"/>
    <w:bookmarkStart w:name="z616" w:id="472"/>
    <w:p>
      <w:pPr>
        <w:spacing w:after="0"/>
        <w:ind w:left="0"/>
        <w:jc w:val="left"/>
      </w:pPr>
      <w:r>
        <w:rPr>
          <w:rFonts w:ascii="Times New Roman"/>
          <w:b/>
          <w:i w:val="false"/>
          <w:color w:val="000000"/>
        </w:rPr>
        <w:t xml:space="preserve">  жалпымемлекеттік статистикалық байқауының</w:t>
      </w:r>
    </w:p>
    <w:bookmarkEnd w:id="472"/>
    <w:bookmarkStart w:name="z617" w:id="473"/>
    <w:p>
      <w:pPr>
        <w:spacing w:after="0"/>
        <w:ind w:left="0"/>
        <w:jc w:val="left"/>
      </w:pPr>
      <w:r>
        <w:rPr>
          <w:rFonts w:ascii="Times New Roman"/>
          <w:b/>
          <w:i w:val="false"/>
          <w:color w:val="000000"/>
        </w:rPr>
        <w:t xml:space="preserve"> статистикалық нысанын толтыру жөніндегі нұсқаулық</w:t>
      </w:r>
    </w:p>
    <w:bookmarkEnd w:id="473"/>
    <w:bookmarkStart w:name="z618" w:id="474"/>
    <w:p>
      <w:pPr>
        <w:spacing w:after="0"/>
        <w:ind w:left="0"/>
        <w:jc w:val="both"/>
      </w:pPr>
      <w:r>
        <w:rPr>
          <w:rFonts w:ascii="Times New Roman"/>
          <w:b w:val="false"/>
          <w:i w:val="false"/>
          <w:color w:val="000000"/>
          <w:sz w:val="28"/>
        </w:rPr>
        <w:t xml:space="preserve">
      1. Осы </w:t>
      </w:r>
      <w:r>
        <w:rPr>
          <w:rFonts w:ascii="Times New Roman"/>
          <w:b/>
          <w:i w:val="false"/>
          <w:color w:val="000000"/>
          <w:sz w:val="28"/>
        </w:rPr>
        <w:t>"</w:t>
      </w:r>
      <w:r>
        <w:rPr>
          <w:rFonts w:ascii="Times New Roman"/>
          <w:b w:val="false"/>
          <w:i w:val="false"/>
          <w:color w:val="000000"/>
          <w:sz w:val="28"/>
        </w:rPr>
        <w:t xml:space="preserve">Өндірістік қуаттар теңгерімі" (коды 151112004, индексі БМ, кезеңділігі жылдық) жалпымемлекеттік статистикалық байқауының статистикалық нысанын толтыру жөніндегі нұсқаулық "Мемлекеттік статистика туралы" Қазақстан Республикасы Заңының 12-бабы 8) тармақшасына сәйкес әзірленді және </w:t>
      </w:r>
      <w:r>
        <w:rPr>
          <w:rFonts w:ascii="Times New Roman"/>
          <w:b/>
          <w:i w:val="false"/>
          <w:color w:val="000000"/>
          <w:sz w:val="28"/>
        </w:rPr>
        <w:t>"</w:t>
      </w:r>
      <w:r>
        <w:rPr>
          <w:rFonts w:ascii="Times New Roman"/>
          <w:b w:val="false"/>
          <w:i w:val="false"/>
          <w:color w:val="000000"/>
          <w:sz w:val="28"/>
        </w:rPr>
        <w:t>Өндірістік қуаттар теңгерімі" (коды 151112004, индексі БМ, кезеңділігі жылдық) (бұдан әрі – Статистикалық нысан) жалпымемлекеттік статистикалық байқауының статистикалық нысанын толтыруды нақтылайды.</w:t>
      </w:r>
    </w:p>
    <w:bookmarkEnd w:id="474"/>
    <w:bookmarkStart w:name="z619" w:id="475"/>
    <w:p>
      <w:pPr>
        <w:spacing w:after="0"/>
        <w:ind w:left="0"/>
        <w:jc w:val="both"/>
      </w:pPr>
      <w:r>
        <w:rPr>
          <w:rFonts w:ascii="Times New Roman"/>
          <w:b w:val="false"/>
          <w:i w:val="false"/>
          <w:color w:val="000000"/>
          <w:sz w:val="28"/>
        </w:rPr>
        <w:t>
      2. Келесі анықтамалар статистикалық нысанды толтыру мақсатында қолданылады:</w:t>
      </w:r>
    </w:p>
    <w:bookmarkEnd w:id="475"/>
    <w:bookmarkStart w:name="z620" w:id="476"/>
    <w:p>
      <w:pPr>
        <w:spacing w:after="0"/>
        <w:ind w:left="0"/>
        <w:jc w:val="both"/>
      </w:pPr>
      <w:r>
        <w:rPr>
          <w:rFonts w:ascii="Times New Roman"/>
          <w:b w:val="false"/>
          <w:i w:val="false"/>
          <w:color w:val="000000"/>
          <w:sz w:val="28"/>
        </w:rPr>
        <w:t>
      1) өндірістік қуат теңгерімі – қуаттың шамасын, оның өзгеру факторларын және есепті жылы пайдалану деңгейін сипаттайтын көрсеткіштер жүйесі;</w:t>
      </w:r>
    </w:p>
    <w:bookmarkEnd w:id="476"/>
    <w:bookmarkStart w:name="z621" w:id="477"/>
    <w:p>
      <w:pPr>
        <w:spacing w:after="0"/>
        <w:ind w:left="0"/>
        <w:jc w:val="both"/>
      </w:pPr>
      <w:r>
        <w:rPr>
          <w:rFonts w:ascii="Times New Roman"/>
          <w:b w:val="false"/>
          <w:i w:val="false"/>
          <w:color w:val="000000"/>
          <w:sz w:val="28"/>
        </w:rPr>
        <w:t>
      2) өндірістік қуат – жыл ішінде өнімді мүмкіндігіне қарай барынша шығару;</w:t>
      </w:r>
    </w:p>
    <w:bookmarkEnd w:id="477"/>
    <w:bookmarkStart w:name="z622" w:id="478"/>
    <w:p>
      <w:pPr>
        <w:spacing w:after="0"/>
        <w:ind w:left="0"/>
        <w:jc w:val="both"/>
      </w:pPr>
      <w:r>
        <w:rPr>
          <w:rFonts w:ascii="Times New Roman"/>
          <w:b w:val="false"/>
          <w:i w:val="false"/>
          <w:color w:val="000000"/>
          <w:sz w:val="28"/>
        </w:rPr>
        <w:t xml:space="preserve">
      3) режимдік уақыт – бұл жоспарда қарастырылған жұмыс режиміне сәйкес жабдықтың жұмыс істеу уақыты аралығындағы сағат саны. </w:t>
      </w:r>
    </w:p>
    <w:bookmarkEnd w:id="478"/>
    <w:bookmarkStart w:name="z623" w:id="479"/>
    <w:p>
      <w:pPr>
        <w:spacing w:after="0"/>
        <w:ind w:left="0"/>
        <w:jc w:val="both"/>
      </w:pPr>
      <w:r>
        <w:rPr>
          <w:rFonts w:ascii="Times New Roman"/>
          <w:b w:val="false"/>
          <w:i w:val="false"/>
          <w:color w:val="000000"/>
          <w:sz w:val="28"/>
        </w:rPr>
        <w:t>
      3. Статистикалық нысан респонденттің нақты орналасқан жері бойынша тапсырылады. Әртүрлi елдi мекендерде орналасқан бірнеше цех болған жағдайда, 1-бөлімде өнеркәсіп өнімін өндіру жүзеге асырылатын әрбір елді мекенді (бөлек) көрсету қажет.</w:t>
      </w:r>
    </w:p>
    <w:bookmarkEnd w:id="479"/>
    <w:bookmarkStart w:name="z624" w:id="480"/>
    <w:p>
      <w:pPr>
        <w:spacing w:after="0"/>
        <w:ind w:left="0"/>
        <w:jc w:val="both"/>
      </w:pPr>
      <w:r>
        <w:rPr>
          <w:rFonts w:ascii="Times New Roman"/>
          <w:b w:val="false"/>
          <w:i w:val="false"/>
          <w:color w:val="000000"/>
          <w:sz w:val="28"/>
        </w:rPr>
        <w:t>
      Өндірістік қуат шығарылатын өнімнің номенклатурасы бойынша өндірістік жабдықтың және өндірістік алаңдардың белгіленген жұмыс режимін толығымен пайдалануды есепке ала отырып, анықталады.</w:t>
      </w:r>
    </w:p>
    <w:bookmarkEnd w:id="480"/>
    <w:bookmarkStart w:name="z625" w:id="481"/>
    <w:p>
      <w:pPr>
        <w:spacing w:after="0"/>
        <w:ind w:left="0"/>
        <w:jc w:val="both"/>
      </w:pPr>
      <w:r>
        <w:rPr>
          <w:rFonts w:ascii="Times New Roman"/>
          <w:b w:val="false"/>
          <w:i w:val="false"/>
          <w:color w:val="000000"/>
          <w:sz w:val="28"/>
        </w:rPr>
        <w:t xml:space="preserve">
      Өндірістік қуат теңгерімдерін бұл өнім кәсіпорын үшін негізгі, бейінді немесе бейінді емес екендігіне қарамастан, шығарылған өнімдердің номенклатурасы бойынша кәсіпорындар құрастырады. </w:t>
      </w:r>
    </w:p>
    <w:bookmarkEnd w:id="481"/>
    <w:bookmarkStart w:name="z626" w:id="482"/>
    <w:p>
      <w:pPr>
        <w:spacing w:after="0"/>
        <w:ind w:left="0"/>
        <w:jc w:val="both"/>
      </w:pPr>
      <w:r>
        <w:rPr>
          <w:rFonts w:ascii="Times New Roman"/>
          <w:b w:val="false"/>
          <w:i w:val="false"/>
          <w:color w:val="000000"/>
          <w:sz w:val="28"/>
        </w:rPr>
        <w:t>
      Статистикалық нысанда қуаттар туралы деректер есепті жылы оларда өнім өндіру жүзеге асырылғанына немесе жүзеге асырылмағанына қарамастан көрсетіледі.</w:t>
      </w:r>
    </w:p>
    <w:bookmarkEnd w:id="482"/>
    <w:bookmarkStart w:name="z627" w:id="483"/>
    <w:p>
      <w:pPr>
        <w:spacing w:after="0"/>
        <w:ind w:left="0"/>
        <w:jc w:val="both"/>
      </w:pPr>
      <w:r>
        <w:rPr>
          <w:rFonts w:ascii="Times New Roman"/>
          <w:b w:val="false"/>
          <w:i w:val="false"/>
          <w:color w:val="000000"/>
          <w:sz w:val="28"/>
        </w:rPr>
        <w:t>
      Қуаттар теңгерімдері құрастырылатын өнім түрлерінің тізбесі осы өнеркәсіп салалары бойынша өнімдер тізбесі статистикалық нысанына сәйкес берілген қосымшасымен анықталады.</w:t>
      </w:r>
    </w:p>
    <w:bookmarkEnd w:id="483"/>
    <w:bookmarkStart w:name="z628" w:id="484"/>
    <w:p>
      <w:pPr>
        <w:spacing w:after="0"/>
        <w:ind w:left="0"/>
        <w:jc w:val="both"/>
      </w:pPr>
      <w:r>
        <w:rPr>
          <w:rFonts w:ascii="Times New Roman"/>
          <w:b w:val="false"/>
          <w:i w:val="false"/>
          <w:color w:val="000000"/>
          <w:sz w:val="28"/>
        </w:rPr>
        <w:t>
      Кәсіпорын өнімді уақытша жалдаған жабдықта немесе алаңдарда өндірген жағдайда өндірістік қуаттар теңгерімдері өнім қандай жабдықтарда және алаңдарда өндірілгеніне (кәсіпорын есебінде тұрған, уақытша немесе жалға алынған) қарамастан құрастырылады.</w:t>
      </w:r>
    </w:p>
    <w:bookmarkEnd w:id="484"/>
    <w:bookmarkStart w:name="z629" w:id="485"/>
    <w:p>
      <w:pPr>
        <w:spacing w:after="0"/>
        <w:ind w:left="0"/>
        <w:jc w:val="both"/>
      </w:pPr>
      <w:r>
        <w:rPr>
          <w:rFonts w:ascii="Times New Roman"/>
          <w:b w:val="false"/>
          <w:i w:val="false"/>
          <w:color w:val="000000"/>
          <w:sz w:val="28"/>
        </w:rPr>
        <w:t xml:space="preserve">
      2-бөлімнің 1-8-бағандары бойынша электр энергиясы, жылу энергиясы және табиғи су бойынша қуат келтірілген өлшем бірліктерге сәйкес толтырылады, яғни қуатты жылдағы сағаттар санына бөлу арқылы. </w:t>
      </w:r>
    </w:p>
    <w:bookmarkEnd w:id="485"/>
    <w:bookmarkStart w:name="z630" w:id="486"/>
    <w:p>
      <w:pPr>
        <w:spacing w:after="0"/>
        <w:ind w:left="0"/>
        <w:jc w:val="both"/>
      </w:pPr>
      <w:r>
        <w:rPr>
          <w:rFonts w:ascii="Times New Roman"/>
          <w:b w:val="false"/>
          <w:i w:val="false"/>
          <w:color w:val="000000"/>
          <w:sz w:val="28"/>
        </w:rPr>
        <w:t>
      4. 2-бөлімде есепті жылғы өнімнің нақты номенклатурасы мен ассортиментінде қуаттарды пайдалану, бары, қозғалысы туралы деректер, режимдік уақытта осы қуаттарда өнімдерді шығару көрсетіледі.</w:t>
      </w:r>
    </w:p>
    <w:bookmarkEnd w:id="486"/>
    <w:bookmarkStart w:name="z631" w:id="487"/>
    <w:p>
      <w:pPr>
        <w:spacing w:after="0"/>
        <w:ind w:left="0"/>
        <w:jc w:val="both"/>
      </w:pPr>
      <w:r>
        <w:rPr>
          <w:rFonts w:ascii="Times New Roman"/>
          <w:b w:val="false"/>
          <w:i w:val="false"/>
          <w:color w:val="000000"/>
          <w:sz w:val="28"/>
        </w:rPr>
        <w:t xml:space="preserve">
      2-бағанда барлық қуаттың арту көлемі туралы деректер, ал 3-6-бағандарда артудың мынадай факторлары көрсетіледі: жаңа кәсіпорындарды іске қосу, жұмыс істеп тұрған кәсіпорындарды кеңейту және қайта құру, сондай-ақ өзге де факторлар. </w:t>
      </w:r>
    </w:p>
    <w:bookmarkEnd w:id="487"/>
    <w:bookmarkStart w:name="z632" w:id="488"/>
    <w:p>
      <w:pPr>
        <w:spacing w:after="0"/>
        <w:ind w:left="0"/>
        <w:jc w:val="both"/>
      </w:pPr>
      <w:r>
        <w:rPr>
          <w:rFonts w:ascii="Times New Roman"/>
          <w:b w:val="false"/>
          <w:i w:val="false"/>
          <w:color w:val="000000"/>
          <w:sz w:val="28"/>
        </w:rPr>
        <w:t>
      Өнімнің шығарылатын номенклатурасының өзгерісі, жұмыс істеп тұрған кәсіпорындардың техникамен қайта жарақтануы, жалға алынған жабдықтар, ұйымдық-техникалық іс-шараларды өткізу, бұрын қолданыста болған жабдықтарды сатып алу, жаңа жабдықтарды сатып алу 2-бөлімдегі 6-бағанға "Өзге де факторлар есебінен қуаттың артуы" енгізіледі.</w:t>
      </w:r>
    </w:p>
    <w:bookmarkEnd w:id="488"/>
    <w:bookmarkStart w:name="z633" w:id="489"/>
    <w:p>
      <w:pPr>
        <w:spacing w:after="0"/>
        <w:ind w:left="0"/>
        <w:jc w:val="both"/>
      </w:pPr>
      <w:r>
        <w:rPr>
          <w:rFonts w:ascii="Times New Roman"/>
          <w:b w:val="false"/>
          <w:i w:val="false"/>
          <w:color w:val="000000"/>
          <w:sz w:val="28"/>
        </w:rPr>
        <w:t>
      7-бағанда "Қуаттың азаюы" шығарылатын өнім номенклатурасының өзгеруі (еңбек сыйымдылығының өсуі), істен шығуы (қорлардың таусылуы, тозуы), жалға берілген жабдықтар мен өзге де факторлар есебінен қуаттарды азайту деректері келтіріледі.</w:t>
      </w:r>
    </w:p>
    <w:bookmarkEnd w:id="489"/>
    <w:bookmarkStart w:name="z634" w:id="490"/>
    <w:p>
      <w:pPr>
        <w:spacing w:after="0"/>
        <w:ind w:left="0"/>
        <w:jc w:val="both"/>
      </w:pPr>
      <w:r>
        <w:rPr>
          <w:rFonts w:ascii="Times New Roman"/>
          <w:b w:val="false"/>
          <w:i w:val="false"/>
          <w:color w:val="000000"/>
          <w:sz w:val="28"/>
        </w:rPr>
        <w:t>
      Егер 8-бағанда сызықша тұрған жағдайда сол кезде 1-бағандағыдай қуат көрсетілсе, онда есептің 7-бағанында тиісті азаю көрсетіледі.</w:t>
      </w:r>
    </w:p>
    <w:bookmarkEnd w:id="490"/>
    <w:bookmarkStart w:name="z635" w:id="491"/>
    <w:p>
      <w:pPr>
        <w:spacing w:after="0"/>
        <w:ind w:left="0"/>
        <w:jc w:val="both"/>
      </w:pPr>
      <w:r>
        <w:rPr>
          <w:rFonts w:ascii="Times New Roman"/>
          <w:b w:val="false"/>
          <w:i w:val="false"/>
          <w:color w:val="000000"/>
          <w:sz w:val="28"/>
        </w:rPr>
        <w:t xml:space="preserve">
      3, 4-бөлімдерде келтірілген есепті жылы өнім шығару немесе қайта өңделген шикізат саны туралы деректер 2-бөлімнің 10-бағанына енгізілмейді. </w:t>
      </w:r>
    </w:p>
    <w:bookmarkEnd w:id="491"/>
    <w:bookmarkStart w:name="z636" w:id="492"/>
    <w:p>
      <w:pPr>
        <w:spacing w:after="0"/>
        <w:ind w:left="0"/>
        <w:jc w:val="both"/>
      </w:pPr>
      <w:r>
        <w:rPr>
          <w:rFonts w:ascii="Times New Roman"/>
          <w:b w:val="false"/>
          <w:i w:val="false"/>
          <w:color w:val="000000"/>
          <w:sz w:val="28"/>
        </w:rPr>
        <w:t>
      3-бөлімде мамандандырылмаған қуаттарда, яғни жобада қарастырылмаған немесе техникалық құжаттарда көрсетілген қуаттарда өнім шығарылымы.</w:t>
      </w:r>
    </w:p>
    <w:bookmarkEnd w:id="492"/>
    <w:bookmarkStart w:name="z637" w:id="493"/>
    <w:p>
      <w:pPr>
        <w:spacing w:after="0"/>
        <w:ind w:left="0"/>
        <w:jc w:val="both"/>
      </w:pPr>
      <w:r>
        <w:rPr>
          <w:rFonts w:ascii="Times New Roman"/>
          <w:b w:val="false"/>
          <w:i w:val="false"/>
          <w:color w:val="000000"/>
          <w:sz w:val="28"/>
        </w:rPr>
        <w:t>
       4-бөлімде іске қосу туралы актісі бекітілмеген қуаттарды пайдалану және осы қуаттарда өнім шығару туралы деректер келтіріледі.</w:t>
      </w:r>
    </w:p>
    <w:bookmarkEnd w:id="493"/>
    <w:bookmarkStart w:name="z638" w:id="494"/>
    <w:p>
      <w:pPr>
        <w:spacing w:after="0"/>
        <w:ind w:left="0"/>
        <w:jc w:val="both"/>
      </w:pPr>
      <w:r>
        <w:rPr>
          <w:rFonts w:ascii="Times New Roman"/>
          <w:b w:val="false"/>
          <w:i w:val="false"/>
          <w:color w:val="000000"/>
          <w:sz w:val="28"/>
        </w:rPr>
        <w:t>
      А, Б және В бағандарында берілген өнеркәсіп салалары бойынша өнімдер тізбесі статистикалық нысан қосымшасына сәйкес өнім түрлері, өлшем бірліктері және өнім түрлерінің кодтары көрсетіледі.</w:t>
      </w:r>
    </w:p>
    <w:bookmarkEnd w:id="494"/>
    <w:bookmarkStart w:name="z639" w:id="495"/>
    <w:p>
      <w:pPr>
        <w:spacing w:after="0"/>
        <w:ind w:left="0"/>
        <w:jc w:val="both"/>
      </w:pPr>
      <w:r>
        <w:rPr>
          <w:rFonts w:ascii="Times New Roman"/>
          <w:b w:val="false"/>
          <w:i w:val="false"/>
          <w:color w:val="000000"/>
          <w:sz w:val="28"/>
        </w:rPr>
        <w:t>
      5. Кәсіпорынның орташа жылдық өндірістік қуаты жыл басындағы қуатқа қуаттың орташа жылдық өсуін қосып, қуаттың орташа жылдық азаюын алып тастау жолымен анықталады.</w:t>
      </w:r>
    </w:p>
    <w:bookmarkEnd w:id="495"/>
    <w:bookmarkStart w:name="z640" w:id="496"/>
    <w:p>
      <w:pPr>
        <w:spacing w:after="0"/>
        <w:ind w:left="0"/>
        <w:jc w:val="both"/>
      </w:pPr>
      <w:r>
        <w:rPr>
          <w:rFonts w:ascii="Times New Roman"/>
          <w:b w:val="false"/>
          <w:i w:val="false"/>
          <w:color w:val="000000"/>
          <w:sz w:val="28"/>
        </w:rPr>
        <w:t>
      Жаңа кәсіпорындарды іске қосу, жұмыс істеп тұрған кәсіпорындарды кеңейту, қайта құру, техникалық қайта жарақтау және ұйымдық-техникалық іс-шаралар өткізу есебінен қуаттың орташа жылдық өсуі келтірілген факторлардың әрқайсысының есебінен қуаттың өсуін қуаттың жыл соңына дейінгі ықпал етуінің толық ай санына көбейтіп, алынған нәтижені 12-ге бөлу арқылы анықталады.</w:t>
      </w:r>
    </w:p>
    <w:bookmarkEnd w:id="496"/>
    <w:bookmarkStart w:name="z641" w:id="497"/>
    <w:p>
      <w:pPr>
        <w:spacing w:after="0"/>
        <w:ind w:left="0"/>
        <w:jc w:val="both"/>
      </w:pPr>
      <w:r>
        <w:rPr>
          <w:rFonts w:ascii="Times New Roman"/>
          <w:b w:val="false"/>
          <w:i w:val="false"/>
          <w:color w:val="000000"/>
          <w:sz w:val="28"/>
        </w:rPr>
        <w:t>
      Қуаттың орташа жылдық азаюы жойылған қуатты жойылу мезетінен бастап жылдың соңына дейін қалған толық ай санына көбейтіп, алынған нәтижені 12-ге бөлу арқылы анықталады.</w:t>
      </w:r>
    </w:p>
    <w:bookmarkEnd w:id="497"/>
    <w:bookmarkStart w:name="z642" w:id="498"/>
    <w:p>
      <w:pPr>
        <w:spacing w:after="0"/>
        <w:ind w:left="0"/>
        <w:jc w:val="both"/>
      </w:pPr>
      <w:r>
        <w:rPr>
          <w:rFonts w:ascii="Times New Roman"/>
          <w:b w:val="false"/>
          <w:i w:val="false"/>
          <w:color w:val="000000"/>
          <w:sz w:val="28"/>
        </w:rPr>
        <w:t>
      Өндірістік қуат теңгерімін құру бойынша есепті қалыптастыру кезінде электр энергиясы (мың кВт) мен жылу энергиясы (мың Гкал/сағ.) бойынша "Орташа жылдық қуат" көрсеткіші белгіленген орташа жылдық қуатты жылдағы сағат санына көбейту (жоспарлы тоқтап тұру сағаттары санын алып тастағанда) арқылы есептеледі. Осыған ұқсас есеп табиғи су өндіру бойынша қолданылады.</w:t>
      </w:r>
    </w:p>
    <w:bookmarkEnd w:id="498"/>
    <w:bookmarkStart w:name="z643" w:id="499"/>
    <w:p>
      <w:pPr>
        <w:spacing w:after="0"/>
        <w:ind w:left="0"/>
        <w:jc w:val="both"/>
      </w:pPr>
      <w:r>
        <w:rPr>
          <w:rFonts w:ascii="Times New Roman"/>
          <w:b w:val="false"/>
          <w:i w:val="false"/>
          <w:color w:val="000000"/>
          <w:sz w:val="28"/>
        </w:rPr>
        <w:t>
      6. Осы статистикалық нысанды тапсыру қағаз жеткізгіште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орналасқан "on-line тәртібінде деректерді жинау" бағдарламалық жүйесін пайдалану арқылы жүзеге асырылады.</w:t>
      </w:r>
    </w:p>
    <w:bookmarkEnd w:id="499"/>
    <w:bookmarkStart w:name="z644" w:id="500"/>
    <w:p>
      <w:pPr>
        <w:spacing w:after="0"/>
        <w:ind w:left="0"/>
        <w:jc w:val="both"/>
      </w:pPr>
      <w:r>
        <w:rPr>
          <w:rFonts w:ascii="Times New Roman"/>
          <w:b w:val="false"/>
          <w:i w:val="false"/>
          <w:color w:val="000000"/>
          <w:sz w:val="28"/>
        </w:rPr>
        <w:t>
      6. Арифметикалық-логикалық бақылау:</w:t>
      </w:r>
    </w:p>
    <w:bookmarkEnd w:id="500"/>
    <w:bookmarkStart w:name="z645" w:id="501"/>
    <w:p>
      <w:pPr>
        <w:spacing w:after="0"/>
        <w:ind w:left="0"/>
        <w:jc w:val="both"/>
      </w:pPr>
      <w:r>
        <w:rPr>
          <w:rFonts w:ascii="Times New Roman"/>
          <w:b w:val="false"/>
          <w:i w:val="false"/>
          <w:color w:val="000000"/>
          <w:sz w:val="28"/>
        </w:rPr>
        <w:t xml:space="preserve">
      2-бөлім. "Өндірілген өнім бойынша мамандандырылған қуаттарды пайдалану туралы деректер": </w:t>
      </w:r>
    </w:p>
    <w:bookmarkEnd w:id="501"/>
    <w:bookmarkStart w:name="z646" w:id="502"/>
    <w:p>
      <w:pPr>
        <w:spacing w:after="0"/>
        <w:ind w:left="0"/>
        <w:jc w:val="both"/>
      </w:pPr>
      <w:r>
        <w:rPr>
          <w:rFonts w:ascii="Times New Roman"/>
          <w:b w:val="false"/>
          <w:i w:val="false"/>
          <w:color w:val="000000"/>
          <w:sz w:val="28"/>
        </w:rPr>
        <w:t>
      1-баған = 2-бөлімнің 8-бағанына барлық жолдарға;</w:t>
      </w:r>
    </w:p>
    <w:bookmarkEnd w:id="502"/>
    <w:bookmarkStart w:name="z647" w:id="503"/>
    <w:p>
      <w:pPr>
        <w:spacing w:after="0"/>
        <w:ind w:left="0"/>
        <w:jc w:val="both"/>
      </w:pPr>
      <w:r>
        <w:rPr>
          <w:rFonts w:ascii="Times New Roman"/>
          <w:b w:val="false"/>
          <w:i w:val="false"/>
          <w:color w:val="000000"/>
          <w:sz w:val="28"/>
        </w:rPr>
        <w:t>
      2-баған = 3-баған +4-баған+5-баған + 6-баған барлық жолдарға;</w:t>
      </w:r>
    </w:p>
    <w:bookmarkEnd w:id="503"/>
    <w:bookmarkStart w:name="z648" w:id="504"/>
    <w:p>
      <w:pPr>
        <w:spacing w:after="0"/>
        <w:ind w:left="0"/>
        <w:jc w:val="both"/>
      </w:pPr>
      <w:r>
        <w:rPr>
          <w:rFonts w:ascii="Times New Roman"/>
          <w:b w:val="false"/>
          <w:i w:val="false"/>
          <w:color w:val="000000"/>
          <w:sz w:val="28"/>
        </w:rPr>
        <w:t>
      8-баған = (1-баған + 2-баған) – 7-баған барлық жолдарға;</w:t>
      </w:r>
    </w:p>
    <w:bookmarkEnd w:id="504"/>
    <w:bookmarkStart w:name="z649" w:id="505"/>
    <w:p>
      <w:pPr>
        <w:spacing w:after="0"/>
        <w:ind w:left="0"/>
        <w:jc w:val="both"/>
      </w:pPr>
      <w:r>
        <w:rPr>
          <w:rFonts w:ascii="Times New Roman"/>
          <w:b w:val="false"/>
          <w:i w:val="false"/>
          <w:color w:val="000000"/>
          <w:sz w:val="28"/>
        </w:rPr>
        <w:t>
      4-бөлім. "Іске қосу туралы актісі бекітілмеген қуаттарды пайдалану туралы деректер":</w:t>
      </w:r>
    </w:p>
    <w:bookmarkEnd w:id="505"/>
    <w:bookmarkStart w:name="z650" w:id="506"/>
    <w:p>
      <w:pPr>
        <w:spacing w:after="0"/>
        <w:ind w:left="0"/>
        <w:jc w:val="both"/>
      </w:pPr>
      <w:r>
        <w:rPr>
          <w:rFonts w:ascii="Times New Roman"/>
          <w:b w:val="false"/>
          <w:i w:val="false"/>
          <w:color w:val="000000"/>
          <w:sz w:val="28"/>
        </w:rPr>
        <w:t>
      2-баған ≤ 1-бағаннан барлық жолдарға.</w:t>
      </w:r>
    </w:p>
    <w:bookmarkEnd w:id="506"/>
    <w:bookmarkStart w:name="z651" w:id="507"/>
    <w:p>
      <w:pPr>
        <w:spacing w:after="0"/>
        <w:ind w:left="0"/>
        <w:jc w:val="both"/>
      </w:pPr>
      <w:r>
        <w:rPr>
          <w:rFonts w:ascii="Times New Roman"/>
          <w:b w:val="false"/>
          <w:i w:val="false"/>
          <w:color w:val="000000"/>
          <w:sz w:val="28"/>
        </w:rPr>
        <w:t>
      7. Статистикалық нысандар арасындағы бақылау:</w:t>
      </w:r>
    </w:p>
    <w:bookmarkEnd w:id="507"/>
    <w:bookmarkStart w:name="z652" w:id="508"/>
    <w:p>
      <w:pPr>
        <w:spacing w:after="0"/>
        <w:ind w:left="0"/>
        <w:jc w:val="both"/>
      </w:pPr>
      <w:r>
        <w:rPr>
          <w:rFonts w:ascii="Times New Roman"/>
          <w:b w:val="false"/>
          <w:i w:val="false"/>
          <w:color w:val="000000"/>
          <w:sz w:val="28"/>
        </w:rPr>
        <w:t>
      6-баған ≤ 2-бөлімнің 3.1-жолына "Инвестициялық қызмет туралы есеп" (коды 0371104, индексі 1-инвест, кезеңділігі жылдық) статистикалық нысаны;</w:t>
      </w:r>
    </w:p>
    <w:bookmarkEnd w:id="508"/>
    <w:bookmarkStart w:name="z653" w:id="509"/>
    <w:p>
      <w:pPr>
        <w:spacing w:after="0"/>
        <w:ind w:left="0"/>
        <w:jc w:val="both"/>
      </w:pPr>
      <w:r>
        <w:rPr>
          <w:rFonts w:ascii="Times New Roman"/>
          <w:b w:val="false"/>
          <w:i w:val="false"/>
          <w:color w:val="000000"/>
          <w:sz w:val="28"/>
        </w:rPr>
        <w:t xml:space="preserve">
      2-бөлім "Өндірілген өнім бойынша мамандандырылған қуаттарды пайдалану туралы деректер": </w:t>
      </w:r>
    </w:p>
    <w:bookmarkEnd w:id="509"/>
    <w:bookmarkStart w:name="z654" w:id="510"/>
    <w:p>
      <w:pPr>
        <w:spacing w:after="0"/>
        <w:ind w:left="0"/>
        <w:jc w:val="both"/>
      </w:pPr>
      <w:r>
        <w:rPr>
          <w:rFonts w:ascii="Times New Roman"/>
          <w:b w:val="false"/>
          <w:i w:val="false"/>
          <w:color w:val="000000"/>
          <w:sz w:val="28"/>
        </w:rPr>
        <w:t>
      3-баған = 3-бөлімнің 3.1-жолына "Объектілерді пайдалануға беру туралы есеп" (коды 0441104, индексі 2-КС құрылыс, кезеңділігі жылдық) статистикалық нысаны;</w:t>
      </w:r>
    </w:p>
    <w:bookmarkEnd w:id="510"/>
    <w:bookmarkStart w:name="z655" w:id="511"/>
    <w:p>
      <w:pPr>
        <w:spacing w:after="0"/>
        <w:ind w:left="0"/>
        <w:jc w:val="both"/>
      </w:pPr>
      <w:r>
        <w:rPr>
          <w:rFonts w:ascii="Times New Roman"/>
          <w:b w:val="false"/>
          <w:i w:val="false"/>
          <w:color w:val="000000"/>
          <w:sz w:val="28"/>
        </w:rPr>
        <w:t>
      4-баған = 3-бөлімнің 3.3-жолына "Объектілерді пайдалануға беру туралы есеп" (коды 0441104, индексі 2-КС құрылыс, кезеңділігі жылдық) статистикалық нысаны;</w:t>
      </w:r>
    </w:p>
    <w:bookmarkEnd w:id="511"/>
    <w:bookmarkStart w:name="z656" w:id="512"/>
    <w:p>
      <w:pPr>
        <w:spacing w:after="0"/>
        <w:ind w:left="0"/>
        <w:jc w:val="both"/>
      </w:pPr>
      <w:r>
        <w:rPr>
          <w:rFonts w:ascii="Times New Roman"/>
          <w:b w:val="false"/>
          <w:i w:val="false"/>
          <w:color w:val="000000"/>
          <w:sz w:val="28"/>
        </w:rPr>
        <w:t>
      5-баған = 3-бөлімнің 3.2-жолына "Объектілерді пайдалануға беру туралы есеп" (коды 0441104, индексі 2-КС құрылыс, кезеңділігі жылдық) статистикалық нысаны;</w:t>
      </w:r>
    </w:p>
    <w:bookmarkEnd w:id="512"/>
    <w:bookmarkStart w:name="z657" w:id="513"/>
    <w:p>
      <w:pPr>
        <w:spacing w:after="0"/>
        <w:ind w:left="0"/>
        <w:jc w:val="both"/>
      </w:pPr>
      <w:r>
        <w:rPr>
          <w:rFonts w:ascii="Times New Roman"/>
          <w:b w:val="false"/>
          <w:i w:val="false"/>
          <w:color w:val="000000"/>
          <w:sz w:val="28"/>
        </w:rPr>
        <w:t>
      10-баған = 3-бөлімінің 1-бағанына "Кәсіпорынның өнім (тауар, қызмет) өндіру және жөнелту туралы есебі" (коды 0301104, индексі 1-П, кезеңділігі жылдық) статистикалық нысаны (бұдан әрі - 1-П жылдық), аталған статистикалық нысан қосымшасына сәйкес жолдар бойынша.</w:t>
      </w:r>
    </w:p>
    <w:bookmarkEnd w:id="513"/>
    <w:bookmarkStart w:name="z658" w:id="514"/>
    <w:p>
      <w:pPr>
        <w:spacing w:after="0"/>
        <w:ind w:left="0"/>
        <w:jc w:val="both"/>
      </w:pPr>
      <w:r>
        <w:rPr>
          <w:rFonts w:ascii="Times New Roman"/>
          <w:b w:val="false"/>
          <w:i w:val="false"/>
          <w:color w:val="000000"/>
          <w:sz w:val="28"/>
        </w:rPr>
        <w:t>
      3-бөлім "Мамандандырылмаған қуаттарда шығарылған өнім бойынша деректер":</w:t>
      </w:r>
    </w:p>
    <w:bookmarkEnd w:id="514"/>
    <w:bookmarkStart w:name="z659" w:id="515"/>
    <w:p>
      <w:pPr>
        <w:spacing w:after="0"/>
        <w:ind w:left="0"/>
        <w:jc w:val="both"/>
      </w:pPr>
      <w:r>
        <w:rPr>
          <w:rFonts w:ascii="Times New Roman"/>
          <w:b w:val="false"/>
          <w:i w:val="false"/>
          <w:color w:val="000000"/>
          <w:sz w:val="28"/>
        </w:rPr>
        <w:t>
      1-баған = 1-П жылдық статистикалық нысаны 3-бөлімінің 1-бағаны, аталған статистикалық нысан қосымшасына сәйкес жолдар бойынша;</w:t>
      </w:r>
    </w:p>
    <w:bookmarkEnd w:id="515"/>
    <w:bookmarkStart w:name="z660" w:id="516"/>
    <w:p>
      <w:pPr>
        <w:spacing w:after="0"/>
        <w:ind w:left="0"/>
        <w:jc w:val="both"/>
      </w:pPr>
      <w:r>
        <w:rPr>
          <w:rFonts w:ascii="Times New Roman"/>
          <w:b w:val="false"/>
          <w:i w:val="false"/>
          <w:color w:val="000000"/>
          <w:sz w:val="28"/>
        </w:rPr>
        <w:t>
      4-бөлім "Іске қосу туралы актілері бекітілмеген өндірілген өнім бойынша қуаттарды пайдалану туралы деректер":</w:t>
      </w:r>
    </w:p>
    <w:bookmarkEnd w:id="516"/>
    <w:bookmarkStart w:name="z661" w:id="517"/>
    <w:p>
      <w:pPr>
        <w:spacing w:after="0"/>
        <w:ind w:left="0"/>
        <w:jc w:val="both"/>
      </w:pPr>
      <w:r>
        <w:rPr>
          <w:rFonts w:ascii="Times New Roman"/>
          <w:b w:val="false"/>
          <w:i w:val="false"/>
          <w:color w:val="000000"/>
          <w:sz w:val="28"/>
        </w:rPr>
        <w:t>
      2-баған = 1-П жылдық статистикалық нысаны 3-бөлімінің 1-бағаны, аталған статистикалық нысан қосымшасына сәйкес жолдар бойынша.</w:t>
      </w:r>
    </w:p>
    <w:bookmarkEnd w:id="5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