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2d74" w14:textId="d062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"Уранды геологиялық барлау, өндіру және қайта өңдеу кезінде өнеркәсіптік қауіпсіздікті қамтамасыз ету қағидаларын бекіту туралы" Қазақстан Республикасы Инвестициялар және даму министрінің міндетін атқарушының 2014 жылғы 26 желтоқсандағы № 297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29 тамыздағы № 635 бұйрығы. Қазақстан Республикасының Әділет министрлігінде 2016 жылғы 26 желтоқсанда № 14578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"Уранды геологиялық барлау, өндіру және қайта өңдеу кезінде өнеркәсіптік қауіпсіздікті қамтамасыз ету қағидаларын бекіту туралы" Қазақстан Республикасы Инвестициялар және даму министрінің міндетін атқарушының 2014 жылғы 26 желтоқсандағы № 297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10187 болып тіркелген, 2015 жылғы 10 сәуірде "Әділет" ақпараттық-құқықтық жүйесінде жарияланған) мынадай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Уранды геологиялық барлау, өндіру және қайта өңдеу кезінде өнеркәсіптік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атом энергиясы пайдаланылатын объектілер – иондандырушы сәулелену көздері, радиоактивті қалдықтар және пайдаланылып болған ядролық отын, ядролық, радиациялық, электрофизикалық қондырғылар, сақтау және көму пункттері, көліктік қаптама комплектілері мен ядролық материалдар;";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123-тармақ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"123. Бұрғылау қондырғылары еңкіш беттерде орналасуы кезінде, оның етегінен жотаға дейінгі ара қашықтық 3 метрден кем болмауы тиіс, бұл ретте бұрғылау қондырғысы опырылу аумағынан сырт орналастырылуы қажет.";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Инвестициялар және даму министрлiгiнiң Индустриялық даму және өнеркәсiптiк қауiпсiздiк комитетi (А.Қ. Ержанов):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Инвестициялар және даму министрлігінің интернет-ресурсында орналастырылуын;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тармақтын 1), 2) және 3) тармақшаларында көзделген іс-шаралардың орындалуы туралы мәліметтерді ұсынуды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Қ. Бишімбаев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23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