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a0e8" w14:textId="a05a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290 бұйрығы. Қазақстан Республикасының Әділет министрлігінде 2016 жылғы 28 желтоқсанда № 14612 болып тіркелді. Күші жойылды - Қазақстан Республикасы Ұлттық экономика министрлігі Статистика комитеті Төрағасының 2017 жылғы 15 қарашадағы № 173 бұйрығымен</w:t>
      </w:r>
    </w:p>
    <w:p>
      <w:pPr>
        <w:spacing w:after="0"/>
        <w:ind w:left="0"/>
        <w:jc w:val="both"/>
      </w:pPr>
      <w:r>
        <w:rPr>
          <w:rFonts w:ascii="Times New Roman"/>
          <w:b w:val="false"/>
          <w:i w:val="false"/>
          <w:color w:val="000000"/>
          <w:sz w:val="28"/>
        </w:rPr>
        <w:t>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15.11.2017 </w:t>
      </w:r>
      <w:r>
        <w:rPr>
          <w:rFonts w:ascii="Times New Roman"/>
          <w:b w:val="false"/>
          <w:i w:val="false"/>
          <w:color w:val="ff0000"/>
          <w:sz w:val="28"/>
        </w:rPr>
        <w:t>№ 173</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Осы бұйрық 01.01.2017 ж.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"Қоршаған ортаны қорғауға жұмсалған шығындар туралы есеп" жалпымемлекеттік статистикалық байқаудың статистикалық нысаны (коды 151112007, индексі 4-ОС,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"Қоршаған ортаны қорғауға жұмсалған шығындар туралы есеп" жалпымемлекеттік статистикалық байқаудың статистикалық нысанын толтыру жөніндегі нұсқаулық (коды 151112007, индексі 4-ОС,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"Коммуналдық қалдықтарды жинау және шығару туралы есеп" жалпымемлекеттік статистикалық байқаудың статистикалық нысаны (коды 151112005, индексі 1-қалдықтар,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151112005,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"Қалдықтарды сұрыптау, кәдеге жарату және сақтауға беру туралы есеп" жалпымемлекеттік статистикалық байқаудың статистикалық нысаны (коды 151112006, индексі 2-қалдықтар,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"Қалдықтарды сұрыптау, кәдеге жарату және сақтауға беру туралы есеп" жалпымемлекеттік статистикалық байқаудың статистикалық нысанын толтыру жөніндегі нұсқаулық (коды 151112006,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"Атмосфералық ауаны қорғау туралы есеп" жалпымемлекеттік статистикалық байқаудың статистикалық нысаны (коды 151112009, индексі 2-ТП (ауа),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"Атмосфералық ауаны қорғау туралы есеп" жалпымемлекеттік статистикалық байқаудың статистикалық нысанын толтыру жөніндегі нұсқаулық (коды 151112009, индексі 2-ТП (ауа),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Start w:name="z2" w:id="1"/>
    <w:p>
      <w:pPr>
        <w:spacing w:after="0"/>
        <w:ind w:left="0"/>
        <w:jc w:val="both"/>
      </w:pPr>
      <w:r>
        <w:rPr>
          <w:rFonts w:ascii="Times New Roman"/>
          <w:b w:val="false"/>
          <w:i w:val="false"/>
          <w:color w:val="000000"/>
          <w:sz w:val="28"/>
        </w:rPr>
        <w:t xml:space="preserve">
      2.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9 қазандағы № 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12252 болып тіркелген, "Әділет" ақпараттық-құқықтық жүйесінде 2015 жылғы 20 қарашада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3"/>
    <w:bookmarkStart w:name="z5" w:id="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Қ. Бозымбаев ________________ </w:t>
      </w:r>
    </w:p>
    <w:p>
      <w:pPr>
        <w:spacing w:after="0"/>
        <w:ind w:left="0"/>
        <w:jc w:val="both"/>
      </w:pPr>
      <w:r>
        <w:rPr>
          <w:rFonts w:ascii="Times New Roman"/>
          <w:b w:val="false"/>
          <w:i w:val="false"/>
          <w:color w:val="000000"/>
          <w:sz w:val="28"/>
        </w:rPr>
        <w:t>
      2016 жылғы 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234"/>
        <w:gridCol w:w="31"/>
        <w:gridCol w:w="31"/>
        <w:gridCol w:w="280"/>
        <w:gridCol w:w="1"/>
        <w:gridCol w:w="12113"/>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30 ноября 2016 года № 290</w:t>
            </w: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Статистическая форма размещена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151112007</w:t>
            </w:r>
            <w:r>
              <w:br/>
            </w:r>
            <w:r>
              <w:rPr>
                <w:rFonts w:ascii="Times New Roman"/>
                <w:b w:val="false"/>
                <w:i w:val="false"/>
                <w:color w:val="000000"/>
                <w:sz w:val="20"/>
              </w:rPr>
              <w:t>Код статистической формы 151112007</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r>
              <w:br/>
            </w:r>
            <w:r>
              <w:rPr>
                <w:rFonts w:ascii="Times New Roman"/>
                <w:b w:val="false"/>
                <w:i w:val="false"/>
                <w:color w:val="000000"/>
                <w:sz w:val="20"/>
              </w:rPr>
              <w:t>
Отчет о затратах на охрану окружающей среды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Годовая</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29"/>
              <w:gridCol w:w="9871"/>
            </w:tblGrid>
            <w:tr>
              <w:trPr>
                <w:trHeight w:val="30" w:hRule="atLeast"/>
              </w:trPr>
              <w:tc>
                <w:tcPr>
                  <w:tcW w:w="2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Отчетный период</w:t>
                  </w:r>
                </w:p>
              </w:tc>
              <w:tc>
                <w:tcPr>
                  <w:tcW w:w="98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w:t>
                  </w:r>
                  <w:r>
                    <w:br/>
                  </w:r>
                  <w:r>
                    <w:rPr>
                      <w:rFonts w:ascii="Times New Roman"/>
                      <w:b w:val="false"/>
                      <w:i w:val="false"/>
                      <w:color w:val="000000"/>
                      <w:sz w:val="20"/>
                    </w:rPr>
                    <w:t>
                       год</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жəне оқшауланған бөлімшелері тапсырады.</w:t>
            </w:r>
            <w:r>
              <w:br/>
            </w: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15 сәуірін (қоса алғанға) дейін.</w:t>
            </w:r>
            <w:r>
              <w:br/>
            </w:r>
            <w:r>
              <w:rPr>
                <w:rFonts w:ascii="Times New Roman"/>
                <w:b w:val="false"/>
                <w:i w:val="false"/>
                <w:color w:val="000000"/>
                <w:sz w:val="20"/>
              </w:rPr>
              <w:t>Срок представления – до 15 апреля (включительно) после отчетного периода.</w:t>
            </w:r>
          </w:p>
        </w:tc>
        <w:tc>
          <w:tcPr>
            <w:tcW w:w="12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121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әрі - ӘАОЖ) (статистикалық нысанды қағаз тасымалында тапсырғанда статистика органының қызметкерімен толтырылады)</w:t>
            </w:r>
            <w:r>
              <w:br/>
            </w:r>
            <w:r>
              <w:rPr>
                <w:rFonts w:ascii="Times New Roman"/>
                <w:b w:val="false"/>
                <w:i w:val="false"/>
                <w:color w:val="000000"/>
                <w:sz w:val="20"/>
              </w:rPr>
              <w:t>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tc>
        <w:tc>
          <w:tcPr>
            <w:tcW w:w="121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Табиғатты қорғау қызметінің түрлері бойынша қоршаған ортаны қорғауға жұмсалған ағымдағы шығындардың жалпы көлемін көрсетіңіз, мың теңгеде</w:t>
      </w:r>
      <w:r>
        <w:br/>
      </w: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3313"/>
        <w:gridCol w:w="764"/>
        <w:gridCol w:w="764"/>
        <w:gridCol w:w="2039"/>
        <w:gridCol w:w="1542"/>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Направление затрат</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қызмет түрлері мен шығындар және ресурстарды басқару ведомстволық жіктеуіші бойынша коды</w:t>
            </w:r>
            <w:r>
              <w:br/>
            </w:r>
            <w:r>
              <w:rPr>
                <w:rFonts w:ascii="Times New Roman"/>
                <w:b w:val="false"/>
                <w:i w:val="false"/>
                <w:color w:val="000000"/>
                <w:sz w:val="20"/>
              </w:rPr>
              <w:t>Код по ведомственному классификатору видов деятельности и затрат по охране окружающей среды и управления ресурсами</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материальные затраты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әлеуметтік мұқтаждықтарға аударылған аударымдарға жұмсалған шығындар</w:t>
            </w:r>
            <w:r>
              <w:br/>
            </w:r>
            <w:r>
              <w:rPr>
                <w:rFonts w:ascii="Times New Roman"/>
                <w:b w:val="false"/>
                <w:i w:val="false"/>
                <w:color w:val="000000"/>
                <w:sz w:val="20"/>
              </w:rPr>
              <w:t>затраты на оплату труда и отчисления на социальные нужды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төленгені</w:t>
            </w:r>
            <w:r>
              <w:br/>
            </w:r>
            <w:r>
              <w:rPr>
                <w:rFonts w:ascii="Times New Roman"/>
                <w:b w:val="false"/>
                <w:i w:val="false"/>
                <w:color w:val="000000"/>
                <w:sz w:val="20"/>
              </w:rPr>
              <w:t>выплачено иным предприятиям (организациям)</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w:t>
            </w:r>
            <w:r>
              <w:br/>
            </w:r>
            <w:r>
              <w:rPr>
                <w:rFonts w:ascii="Times New Roman"/>
                <w:b w:val="false"/>
                <w:i w:val="false"/>
                <w:color w:val="000000"/>
                <w:sz w:val="20"/>
              </w:rPr>
              <w:t>Защита атмосферного воздуха и климата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 ақаба сулардың ластауынан қорғау</w:t>
            </w:r>
            <w:r>
              <w:br/>
            </w:r>
            <w:r>
              <w:rPr>
                <w:rFonts w:ascii="Times New Roman"/>
                <w:b w:val="false"/>
                <w:i w:val="false"/>
                <w:color w:val="000000"/>
                <w:sz w:val="20"/>
              </w:rPr>
              <w:t>Охрана водных источников от загрязнения сточными водами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айналымын басқару</w:t>
            </w:r>
            <w:r>
              <w:br/>
            </w:r>
            <w:r>
              <w:rPr>
                <w:rFonts w:ascii="Times New Roman"/>
                <w:b w:val="false"/>
                <w:i w:val="false"/>
                <w:color w:val="000000"/>
                <w:sz w:val="20"/>
              </w:rPr>
              <w:t>Управление обращением отходов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сулары мен жерүсті суларының көздерін қорғау және қалпына келтіру</w:t>
            </w:r>
            <w:r>
              <w:br/>
            </w:r>
            <w:r>
              <w:rPr>
                <w:rFonts w:ascii="Times New Roman"/>
                <w:b w:val="false"/>
                <w:i w:val="false"/>
                <w:color w:val="000000"/>
                <w:sz w:val="20"/>
              </w:rPr>
              <w:t>Защита и восстановление почвы, подземных вод и поверхностных водных источников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Борьба с шумом и вибрацией (исключая мероприятия внутризаводского характера по охране труда на рабочих местах)</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пен ландшафттарды қорғау</w:t>
            </w:r>
            <w:r>
              <w:br/>
            </w:r>
            <w:r>
              <w:rPr>
                <w:rFonts w:ascii="Times New Roman"/>
                <w:b w:val="false"/>
                <w:i w:val="false"/>
                <w:color w:val="000000"/>
                <w:sz w:val="20"/>
              </w:rPr>
              <w:t>Защита биоразнообразия и ландшафтов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ықпалдан қорғау (сыртқы мемлекеттік қауіпсіздік мәселелерінен басқа)</w:t>
            </w:r>
            <w:r>
              <w:br/>
            </w:r>
            <w:r>
              <w:rPr>
                <w:rFonts w:ascii="Times New Roman"/>
                <w:b w:val="false"/>
                <w:i w:val="false"/>
                <w:color w:val="000000"/>
                <w:sz w:val="20"/>
              </w:rPr>
              <w:t>Защита от радиационного воздействия (исключая вопросы внешней государственной безопасности)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r>
              <w:br/>
            </w:r>
            <w:r>
              <w:rPr>
                <w:rFonts w:ascii="Times New Roman"/>
                <w:b w:val="false"/>
                <w:i w:val="false"/>
                <w:color w:val="000000"/>
                <w:sz w:val="20"/>
              </w:rPr>
              <w:t xml:space="preserve">Научные исследования и разработки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басқа да қызмет</w:t>
            </w:r>
            <w:r>
              <w:br/>
            </w:r>
            <w:r>
              <w:rPr>
                <w:rFonts w:ascii="Times New Roman"/>
                <w:b w:val="false"/>
                <w:i w:val="false"/>
                <w:color w:val="000000"/>
                <w:sz w:val="20"/>
              </w:rPr>
              <w:t>Другая деятельность по защите окружающей среды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Есепті кезеңдегі экологиялық төлемдер және табиғи ресурстар үшін төлемақы көлемін көрсетіңіз, мың теңгеде</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4822"/>
        <w:gridCol w:w="1904"/>
      </w:tblGrid>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бағыты</w:t>
            </w:r>
            <w:r>
              <w:br/>
            </w:r>
            <w:r>
              <w:rPr>
                <w:rFonts w:ascii="Times New Roman"/>
                <w:b w:val="false"/>
                <w:i w:val="false"/>
                <w:color w:val="000000"/>
                <w:sz w:val="20"/>
              </w:rPr>
              <w:t>Направление платежей</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 анықтамалығы (бұдан әрі – ЭТТРТА) бойынша коды</w:t>
            </w:r>
            <w:r>
              <w:br/>
            </w:r>
            <w:r>
              <w:rPr>
                <w:rFonts w:ascii="Times New Roman"/>
                <w:b w:val="false"/>
                <w:i w:val="false"/>
                <w:color w:val="000000"/>
                <w:sz w:val="20"/>
              </w:rPr>
              <w:t>Код по справочнику экологических платежей и платы за природные ресурсы (далее – СЭПППР)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w:t>
            </w:r>
            <w:r>
              <w:br/>
            </w:r>
            <w:r>
              <w:rPr>
                <w:rFonts w:ascii="Times New Roman"/>
                <w:b w:val="false"/>
                <w:i w:val="false"/>
                <w:color w:val="000000"/>
                <w:sz w:val="20"/>
              </w:rPr>
              <w:t>Экологические платежи и платы за природные ресурсы</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Плата за нормативные эмиссии (выбросы, сбросы загрязняющих веществ, размещение отходов, серы) - всего</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за сбросы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за выбросы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за размещение отходов, серы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Плата за сверхнормативные эмисси (выбросы, сбросы загрязняющих веществ, размещение отходов, серы) - всего</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за сбросы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за выбросы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за размещение отходов, серы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Средства (иски, штрафы), взысканные в возмещение ущерба, причиненного нарушением экологического законодательства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төлемақы – барлығы</w:t>
            </w:r>
            <w:r>
              <w:br/>
            </w:r>
            <w:r>
              <w:rPr>
                <w:rFonts w:ascii="Times New Roman"/>
                <w:b w:val="false"/>
                <w:i w:val="false"/>
                <w:color w:val="000000"/>
                <w:sz w:val="20"/>
              </w:rPr>
              <w:t>Плата за использование природных ресурсов – всего</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 үшін</w:t>
            </w:r>
            <w:r>
              <w:br/>
            </w:r>
            <w:r>
              <w:rPr>
                <w:rFonts w:ascii="Times New Roman"/>
                <w:b w:val="false"/>
                <w:i w:val="false"/>
                <w:color w:val="000000"/>
                <w:sz w:val="20"/>
              </w:rPr>
              <w:t>за водные ресурсы поверхностных источников</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w:t>
            </w:r>
            <w:r>
              <w:br/>
            </w:r>
            <w:r>
              <w:rPr>
                <w:rFonts w:ascii="Times New Roman"/>
                <w:b w:val="false"/>
                <w:i w:val="false"/>
                <w:color w:val="000000"/>
                <w:sz w:val="20"/>
              </w:rPr>
              <w:t>за земельные участки</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w:t>
            </w:r>
            <w:r>
              <w:br/>
            </w:r>
            <w:r>
              <w:rPr>
                <w:rFonts w:ascii="Times New Roman"/>
                <w:b w:val="false"/>
                <w:i w:val="false"/>
                <w:color w:val="000000"/>
                <w:sz w:val="20"/>
              </w:rPr>
              <w:t>за пользование животным миром</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w:t>
            </w:r>
            <w:r>
              <w:br/>
            </w:r>
            <w:r>
              <w:rPr>
                <w:rFonts w:ascii="Times New Roman"/>
                <w:b w:val="false"/>
                <w:i w:val="false"/>
                <w:color w:val="000000"/>
                <w:sz w:val="20"/>
              </w:rPr>
              <w:t>за лесные пользования</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үшiн</w:t>
            </w:r>
            <w:r>
              <w:br/>
            </w:r>
            <w:r>
              <w:rPr>
                <w:rFonts w:ascii="Times New Roman"/>
                <w:b w:val="false"/>
                <w:i w:val="false"/>
                <w:color w:val="000000"/>
                <w:sz w:val="20"/>
              </w:rPr>
              <w:t>за использование особо охраняемых природных территорий</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төлемдерi</w:t>
            </w:r>
            <w:r>
              <w:br/>
            </w:r>
            <w:r>
              <w:rPr>
                <w:rFonts w:ascii="Times New Roman"/>
                <w:b w:val="false"/>
                <w:i w:val="false"/>
                <w:color w:val="000000"/>
                <w:sz w:val="20"/>
              </w:rPr>
              <w:t>Специальные платежи недропользователей</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_______________________________      Адрес _______________________</w:t>
      </w:r>
    </w:p>
    <w:p>
      <w:pPr>
        <w:spacing w:after="0"/>
        <w:ind w:left="0"/>
        <w:jc w:val="both"/>
      </w:pPr>
      <w:r>
        <w:rPr>
          <w:rFonts w:ascii="Times New Roman"/>
          <w:b w:val="false"/>
          <w:i w:val="false"/>
          <w:color w:val="000000"/>
          <w:sz w:val="28"/>
        </w:rPr>
        <w:t>
      ________________________________________________ 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tbl>
      <w:tblPr>
        <w:tblW w:w="0" w:type="auto"/>
        <w:tblCellSpacing w:w="0" w:type="auto"/>
        <w:tblBorders>
          <w:top w:val="none"/>
          <w:left w:val="none"/>
          <w:bottom w:val="none"/>
          <w:right w:val="none"/>
          <w:insideH w:val="none"/>
          <w:insideV w:val="none"/>
        </w:tblBorders>
      </w:tblPr>
      <w:tblGrid>
        <w:gridCol w:w="2230"/>
        <w:gridCol w:w="3919"/>
        <w:gridCol w:w="2230"/>
        <w:gridCol w:w="3921"/>
      </w:tblGrid>
      <w:tr>
        <w:trPr>
          <w:trHeight w:val="30" w:hRule="atLeast"/>
        </w:trPr>
        <w:tc>
          <w:tcPr>
            <w:tcW w:w="2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i w:val="false"/>
                <w:color w:val="000000"/>
                <w:sz w:val="20"/>
              </w:rPr>
              <w:t>*</w:t>
            </w:r>
            <w:r>
              <w:br/>
            </w:r>
            <w:r>
              <w:rPr>
                <w:rFonts w:ascii="Times New Roman"/>
                <w:b w:val="false"/>
                <w:i w:val="false"/>
                <w:color w:val="000000"/>
                <w:sz w:val="20"/>
              </w:rPr>
              <w:t>Согласны на опубликование первичных данных</w:t>
            </w:r>
          </w:p>
        </w:tc>
        <w:tc>
          <w:tcPr>
            <w:tcW w:w="39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Не согласны на опубликование первичных данных</w:t>
            </w:r>
          </w:p>
        </w:tc>
        <w:tc>
          <w:tcPr>
            <w:tcW w:w="39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Аталған тармақ Қазақстан Республикасы "Мемлекеттік статистика 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"О государственной статистике"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30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 бұйрығына 2-қосымша</w:t>
            </w:r>
          </w:p>
        </w:tc>
      </w:tr>
    </w:tbl>
    <w:bookmarkStart w:name="z9" w:id="6"/>
    <w:p>
      <w:pPr>
        <w:spacing w:after="0"/>
        <w:ind w:left="0"/>
        <w:jc w:val="left"/>
      </w:pPr>
      <w:r>
        <w:rPr>
          <w:rFonts w:ascii="Times New Roman"/>
          <w:b/>
          <w:i w:val="false"/>
          <w:color w:val="000000"/>
        </w:rPr>
        <w:t xml:space="preserve"> "Қоршаған ортаны қорғауға жұмсалған шығындар туралы есеп" (коды 151112007, индексі 4-ОС, кезеңділігі жылдық) жалпымемлекеттік статистикалық байқауының статистикалық нысанын толтыру жөніндегі нұсқаулық</w:t>
      </w:r>
    </w:p>
    <w:bookmarkEnd w:id="6"/>
    <w:bookmarkStart w:name="z10" w:id="7"/>
    <w:p>
      <w:pPr>
        <w:spacing w:after="0"/>
        <w:ind w:left="0"/>
        <w:jc w:val="both"/>
      </w:pPr>
      <w:r>
        <w:rPr>
          <w:rFonts w:ascii="Times New Roman"/>
          <w:b w:val="false"/>
          <w:i w:val="false"/>
          <w:color w:val="000000"/>
          <w:sz w:val="28"/>
        </w:rPr>
        <w:t xml:space="preserve">
      1. Осы "Қоршаған ортаны қорғауға жұмсалған шығындар туралы есеп" (коды 151112007, индексі 4-ОС,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151112007, индексі 4-ОС,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7"/>
    <w:bookmarkStart w:name="z11" w:id="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
    <w:p>
      <w:pPr>
        <w:spacing w:after="0"/>
        <w:ind w:left="0"/>
        <w:jc w:val="both"/>
      </w:pPr>
      <w:r>
        <w:rPr>
          <w:rFonts w:ascii="Times New Roman"/>
          <w:b w:val="false"/>
          <w:i w:val="false"/>
          <w:color w:val="000000"/>
          <w:sz w:val="28"/>
        </w:rPr>
        <w:t>
      1) қоршаған ортаны қорғауға жұмсалған ағымдағы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заттардың (өнімдердің) немесе ластанудың алдын алу, азайту, тазалау (қайта өңдеу) және/немесе жою мақсатында әзірленген және қызмет атқаратын машиналар мен құралдарды ұстау және пайдалануға беру бойынша шығыстары;</w:t>
      </w:r>
    </w:p>
    <w:p>
      <w:pPr>
        <w:spacing w:after="0"/>
        <w:ind w:left="0"/>
        <w:jc w:val="both"/>
      </w:pPr>
      <w:r>
        <w:rPr>
          <w:rFonts w:ascii="Times New Roman"/>
          <w:b w:val="false"/>
          <w:i w:val="false"/>
          <w:color w:val="000000"/>
          <w:sz w:val="28"/>
        </w:rPr>
        <w:t xml:space="preserve">
      2) қоршаған ортаны қорғау бойынша қызмет түрлері мен шығындар және ресурстарды басқару ведомстволық жіктеуіші </w:t>
      </w:r>
      <w:r>
        <w:rPr>
          <w:rFonts w:ascii="Times New Roman"/>
          <w:b/>
          <w:i w:val="false"/>
          <w:color w:val="000000"/>
          <w:sz w:val="28"/>
        </w:rPr>
        <w:t>–</w:t>
      </w:r>
      <w:r>
        <w:rPr>
          <w:rFonts w:ascii="Times New Roman"/>
          <w:b w:val="false"/>
          <w:i w:val="false"/>
          <w:color w:val="000000"/>
          <w:sz w:val="28"/>
        </w:rPr>
        <w:t xml:space="preserve"> қоршаған ортаны қорғауды сипаттайтын қызмет түрлерін, сондай-ақ табиғи ресурстарды басқаруды жіктеуге арналған жіктеуіш;</w:t>
      </w:r>
    </w:p>
    <w:p>
      <w:pPr>
        <w:spacing w:after="0"/>
        <w:ind w:left="0"/>
        <w:jc w:val="both"/>
      </w:pPr>
      <w:r>
        <w:rPr>
          <w:rFonts w:ascii="Times New Roman"/>
          <w:b w:val="false"/>
          <w:i w:val="false"/>
          <w:color w:val="000000"/>
          <w:sz w:val="28"/>
        </w:rPr>
        <w:t>
      3) табиғи ресурстарды пайдаланғаны үшін төлемдер – жерүсті көздерінің су ресурстарын, жер учаскелерін, қоршаған ортаға эмиссиялар, жануарлар дүниесін (балық ресурстарына болмай қоймайтын зиянды өтеудің орнын толтыруды қоса алғанда), орманды, ерекше қорғалатын табиғи аумақтарды пайдаланғаны үшiн нақты төленген төлемдер;</w:t>
      </w:r>
    </w:p>
    <w:p>
      <w:pPr>
        <w:spacing w:after="0"/>
        <w:ind w:left="0"/>
        <w:jc w:val="both"/>
      </w:pP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қоршаған ортаға келтірілген зиянды өтеуге талап-арыздар бойынша қоршаған ортаны қорғау саласында Қазақстанның арнайы уәкілетті мемлекеттік органдарымен алынған барлық айыппұлдар және төлемдер;</w:t>
      </w:r>
    </w:p>
    <w:p>
      <w:pPr>
        <w:spacing w:after="0"/>
        <w:ind w:left="0"/>
        <w:jc w:val="both"/>
      </w:pPr>
      <w:r>
        <w:rPr>
          <w:rFonts w:ascii="Times New Roman"/>
          <w:b w:val="false"/>
          <w:i w:val="false"/>
          <w:color w:val="000000"/>
          <w:sz w:val="28"/>
        </w:rPr>
        <w:t xml:space="preserve">
      5) экологиялық төлемдер – қолданыстағы заңнамаға сәйкес ластаушы заттардың түсірілуі және шығарылуы және өндіріс және тұтыну қалдықтарының орналасуы үшін нақты төленген ақшалай қаражаттар, экологиялық заңнаманы бұзғаны үшін айыппұлдар. </w:t>
      </w:r>
    </w:p>
    <w:bookmarkStart w:name="z12" w:id="9"/>
    <w:p>
      <w:pPr>
        <w:spacing w:after="0"/>
        <w:ind w:left="0"/>
        <w:jc w:val="both"/>
      </w:pPr>
      <w:r>
        <w:rPr>
          <w:rFonts w:ascii="Times New Roman"/>
          <w:b w:val="false"/>
          <w:i w:val="false"/>
          <w:color w:val="000000"/>
          <w:sz w:val="28"/>
        </w:rPr>
        <w:t>
      3. Осы статистикалық нысан бухгалтерлік және қоршаған ортаны қорғауға кеткен нақты шығындарды және экологиялық төлемдерді бастапқы есепке алу деректерінің негізінде толтырылады.</w:t>
      </w:r>
    </w:p>
    <w:bookmarkEnd w:id="9"/>
    <w:bookmarkStart w:name="z13" w:id="10"/>
    <w:p>
      <w:pPr>
        <w:spacing w:after="0"/>
        <w:ind w:left="0"/>
        <w:jc w:val="both"/>
      </w:pPr>
      <w:r>
        <w:rPr>
          <w:rFonts w:ascii="Times New Roman"/>
          <w:b w:val="false"/>
          <w:i w:val="false"/>
          <w:color w:val="000000"/>
          <w:sz w:val="28"/>
        </w:rPr>
        <w:t xml:space="preserve">
      4. 1-бөлімде табиғи ресурстарды пайдаланатын, ластаушы заттардың шығарындылары мен төгінділерінің тұрақты көздері, өндіріс қалдықтары бар объектінің нақты орналасқан орны көрсетіледі (заңды тұлғаның және (немесе) оның құрылымдық жəне оқшауланған бөлімшелері тіркелген жеріне қарамастан). Әкімшілік-аумақтық объектілер жіктеуішіне сәйкес аумақ кодын статистика органының қызметкері толтырады. </w:t>
      </w:r>
    </w:p>
    <w:bookmarkEnd w:id="10"/>
    <w:bookmarkStart w:name="z14" w:id="11"/>
    <w:p>
      <w:pPr>
        <w:spacing w:after="0"/>
        <w:ind w:left="0"/>
        <w:jc w:val="both"/>
      </w:pPr>
      <w:r>
        <w:rPr>
          <w:rFonts w:ascii="Times New Roman"/>
          <w:b w:val="false"/>
          <w:i w:val="false"/>
          <w:color w:val="000000"/>
          <w:sz w:val="28"/>
        </w:rPr>
        <w:t>
      5. 2-бөлімді толтыру кезінде "Қоршаған ортаны қорғау бойынша қызмет түрлері мен шығындар және ресурстарды басқару ведомстволық жіктеуішін" басшылыққа алған жөн.</w:t>
      </w:r>
    </w:p>
    <w:bookmarkEnd w:id="11"/>
    <w:p>
      <w:pPr>
        <w:spacing w:after="0"/>
        <w:ind w:left="0"/>
        <w:jc w:val="both"/>
      </w:pPr>
      <w:r>
        <w:rPr>
          <w:rFonts w:ascii="Times New Roman"/>
          <w:b w:val="false"/>
          <w:i w:val="false"/>
          <w:color w:val="000000"/>
          <w:sz w:val="28"/>
        </w:rPr>
        <w:t xml:space="preserve">
      2-бөлімнің 1-бағанында қоршаған ортаны қорғаумен байланысты ішкі өнеркәсіптік қызмет үдерісінде пайда болатын ағымдағы шығындардың нақты сомасы көрсетіледі. </w:t>
      </w:r>
    </w:p>
    <w:p>
      <w:pPr>
        <w:spacing w:after="0"/>
        <w:ind w:left="0"/>
        <w:jc w:val="both"/>
      </w:pPr>
      <w:r>
        <w:rPr>
          <w:rFonts w:ascii="Times New Roman"/>
          <w:b w:val="false"/>
          <w:i w:val="false"/>
          <w:color w:val="000000"/>
          <w:sz w:val="28"/>
        </w:rPr>
        <w:t>
      Ағымдағы шығындарға шаруашылық субъектілердің қоршаған ортаны қорғау бойынша қызметпен байланысты ағымдық (пайдаланушылық) шығындар жатады.</w:t>
      </w:r>
    </w:p>
    <w:p>
      <w:pPr>
        <w:spacing w:after="0"/>
        <w:ind w:left="0"/>
        <w:jc w:val="both"/>
      </w:pPr>
      <w:r>
        <w:rPr>
          <w:rFonts w:ascii="Times New Roman"/>
          <w:b w:val="false"/>
          <w:i w:val="false"/>
          <w:color w:val="000000"/>
          <w:sz w:val="28"/>
        </w:rPr>
        <w:t xml:space="preserve">
      Қоршаған ортаны қорғауға ағымдағы шығындардың құрамына: </w:t>
      </w:r>
    </w:p>
    <w:p>
      <w:pPr>
        <w:spacing w:after="0"/>
        <w:ind w:left="0"/>
        <w:jc w:val="both"/>
      </w:pPr>
      <w:r>
        <w:rPr>
          <w:rFonts w:ascii="Times New Roman"/>
          <w:b w:val="false"/>
          <w:i w:val="false"/>
          <w:color w:val="000000"/>
          <w:sz w:val="28"/>
        </w:rPr>
        <w:t>
      1) қоршаған ортаны қорғау бойынша негізгі қорды ұстау және пайдалану: қоршаған ортаны қорғау қорларын пайдалану кезінде қолданылатын шикізат, материалдар мен басқа да өнімдер, отын және электр энергиясы, осы қорларды ағымдағы жөндеуге, аталған қорларға қызмет көрсететін персоналды ұстауға жұмсалған шығындар, ренттік (лизингтік) төлемдер,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2) өз күшімен өндіріс және тұтыну қалдықтарын жинау, сақтау/көму және қайта өңдеу/залалсыздандыру, жою және орналастыруға жұмсалатын шығындар;</w:t>
      </w:r>
    </w:p>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ұйымдастыруда қоршаған ортаны қорғау қызметін басқару;</w:t>
      </w:r>
    </w:p>
    <w:p>
      <w:pPr>
        <w:spacing w:after="0"/>
        <w:ind w:left="0"/>
        <w:jc w:val="both"/>
      </w:pPr>
      <w:r>
        <w:rPr>
          <w:rFonts w:ascii="Times New Roman"/>
          <w:b w:val="false"/>
          <w:i w:val="false"/>
          <w:color w:val="000000"/>
          <w:sz w:val="28"/>
        </w:rPr>
        <w:t>
      4) бұрын өткізілген шаруашылық қызметтер нәтижесінде қоршаған ортаның сапасын сақтау және қалпына келтіру бойынша ағымдық іс-шаралар;</w:t>
      </w:r>
    </w:p>
    <w:p>
      <w:pPr>
        <w:spacing w:after="0"/>
        <w:ind w:left="0"/>
        <w:jc w:val="both"/>
      </w:pPr>
      <w:r>
        <w:rPr>
          <w:rFonts w:ascii="Times New Roman"/>
          <w:b w:val="false"/>
          <w:i w:val="false"/>
          <w:color w:val="000000"/>
          <w:sz w:val="28"/>
        </w:rPr>
        <w:t>
      5) қоршаған ортаға зиянды әсер етуді төмендету үшін өзге де ағымдық іс-шаралар бойынша шығындар кіреді.</w:t>
      </w:r>
    </w:p>
    <w:p>
      <w:pPr>
        <w:spacing w:after="0"/>
        <w:ind w:left="0"/>
        <w:jc w:val="both"/>
      </w:pPr>
      <w:r>
        <w:rPr>
          <w:rFonts w:ascii="Times New Roman"/>
          <w:b w:val="false"/>
          <w:i w:val="false"/>
          <w:color w:val="000000"/>
          <w:sz w:val="28"/>
        </w:rPr>
        <w:t>
      Ағымдағы шығындардың құрамына:</w:t>
      </w:r>
    </w:p>
    <w:p>
      <w:pPr>
        <w:spacing w:after="0"/>
        <w:ind w:left="0"/>
        <w:jc w:val="both"/>
      </w:pPr>
      <w:r>
        <w:rPr>
          <w:rFonts w:ascii="Times New Roman"/>
          <w:b w:val="false"/>
          <w:i w:val="false"/>
          <w:color w:val="000000"/>
          <w:sz w:val="28"/>
        </w:rPr>
        <w:t xml:space="preserve">
      қоршаған ортаны қорғау бойынша объектілердің құрылысы; </w:t>
      </w:r>
    </w:p>
    <w:p>
      <w:pPr>
        <w:spacing w:after="0"/>
        <w:ind w:left="0"/>
        <w:jc w:val="both"/>
      </w:pPr>
      <w:r>
        <w:rPr>
          <w:rFonts w:ascii="Times New Roman"/>
          <w:b w:val="false"/>
          <w:i w:val="false"/>
          <w:color w:val="000000"/>
          <w:sz w:val="28"/>
        </w:rPr>
        <w:t xml:space="preserve">
      қоршаған ортаны қорғау бойынша негізгі қорларды күрделі жөндеу; </w:t>
      </w:r>
    </w:p>
    <w:p>
      <w:pPr>
        <w:spacing w:after="0"/>
        <w:ind w:left="0"/>
        <w:jc w:val="both"/>
      </w:pPr>
      <w:r>
        <w:rPr>
          <w:rFonts w:ascii="Times New Roman"/>
          <w:b w:val="false"/>
          <w:i w:val="false"/>
          <w:color w:val="000000"/>
          <w:sz w:val="28"/>
        </w:rPr>
        <w:t>
      қоршаған ортаны қорғауға бағытталған негізгі қорлар бойынша амортизациялық шығындар</w:t>
      </w:r>
    </w:p>
    <w:p>
      <w:pPr>
        <w:spacing w:after="0"/>
        <w:ind w:left="0"/>
        <w:jc w:val="both"/>
      </w:pPr>
      <w:r>
        <w:rPr>
          <w:rFonts w:ascii="Times New Roman"/>
          <w:b w:val="false"/>
          <w:i w:val="false"/>
          <w:color w:val="000000"/>
          <w:sz w:val="28"/>
        </w:rPr>
        <w:t>
      сыртқы ұйымдардан қоршаған орта қызметтерін сатып алу бойынша шығындар (сыртқы ұйымдарға ағынды суларды қабылдау және тазалау, сондай-ақ өндіріс және тұтыну қалдықтарын қайта өңдеу және көму сяқты басқа да қоршаған орта бойынша қызмет көрсетулер) кірмейді.</w:t>
      </w:r>
    </w:p>
    <w:p>
      <w:pPr>
        <w:spacing w:after="0"/>
        <w:ind w:left="0"/>
        <w:jc w:val="both"/>
      </w:pPr>
      <w:r>
        <w:rPr>
          <w:rFonts w:ascii="Times New Roman"/>
          <w:b w:val="false"/>
          <w:i w:val="false"/>
          <w:color w:val="000000"/>
          <w:sz w:val="28"/>
        </w:rPr>
        <w:t xml:space="preserve">
      2-баған бойынша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Материалдық шығындарға жерді қайта құнарландыруға кеткен шығындар да жатады.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және т.б.) сатып алу енгізілмейді. </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Қоршаған орта объектілерін пайдалану және қызмет көрсету бойынша тікелей жұмыс істейтін жұмысшылар кіреді. Ортаны қорғау іс-шараларын өткізу кезіндегі (бұзылған жерлерді қайта құнарландыру, өндіріс пен тұтыну қалдықтарын шығару мен көму және т.б.), еңбекақы және әлеуметтік төлемдер, сондай-ақ экологтің жалақысы кіреді. Осы көрсеткіште қоршаған ортаны қорғау саласындағы мониторинг жүргізетін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сондай-ақ коммуналдық шаруашылық саласындағы көрсетілетін қызметтер (мысалы, аумақты сыпыру, жаңбырдан шатырдағы субұрғышты жөндеу жұмыстары және өзге де) бойынша бір реттік төлемдер қосылмайды.</w:t>
      </w:r>
    </w:p>
    <w:p>
      <w:pPr>
        <w:spacing w:after="0"/>
        <w:ind w:left="0"/>
        <w:jc w:val="both"/>
      </w:pPr>
      <w:r>
        <w:rPr>
          <w:rFonts w:ascii="Times New Roman"/>
          <w:b w:val="false"/>
          <w:i w:val="false"/>
          <w:color w:val="000000"/>
          <w:sz w:val="28"/>
        </w:rPr>
        <w:t>
      4-бағанда 1-бағаннан бөгде ұйымдарға ағымдық қызмет көрсетуге:</w:t>
      </w:r>
    </w:p>
    <w:p>
      <w:pPr>
        <w:spacing w:after="0"/>
        <w:ind w:left="0"/>
        <w:jc w:val="both"/>
      </w:pPr>
      <w:r>
        <w:rPr>
          <w:rFonts w:ascii="Times New Roman"/>
          <w:b w:val="false"/>
          <w:i w:val="false"/>
          <w:color w:val="000000"/>
          <w:sz w:val="28"/>
        </w:rPr>
        <w:t xml:space="preserve">
      1) ақаба суды қабылдау, тасымалдау және тазалау үшін; </w:t>
      </w:r>
    </w:p>
    <w:p>
      <w:pPr>
        <w:spacing w:after="0"/>
        <w:ind w:left="0"/>
        <w:jc w:val="both"/>
      </w:pPr>
      <w:r>
        <w:rPr>
          <w:rFonts w:ascii="Times New Roman"/>
          <w:b w:val="false"/>
          <w:i w:val="false"/>
          <w:color w:val="000000"/>
          <w:sz w:val="28"/>
        </w:rPr>
        <w:t xml:space="preserve">
      2) жинау, тасымалдау (шығару), уақытша сақтау, қайта өңдеу (залалсыздандыру), өндіріс және тұтыну қалдықтарын жою және (немесе) көму; </w:t>
      </w:r>
    </w:p>
    <w:p>
      <w:pPr>
        <w:spacing w:after="0"/>
        <w:ind w:left="0"/>
        <w:jc w:val="both"/>
      </w:pPr>
      <w:r>
        <w:rPr>
          <w:rFonts w:ascii="Times New Roman"/>
          <w:b w:val="false"/>
          <w:i w:val="false"/>
          <w:color w:val="000000"/>
          <w:sz w:val="28"/>
        </w:rPr>
        <w:t>
      3) қоршаған ортаны қорғау бойынша басқа да қызметтер үшін, соның ішінде қоршаған ортаға әсерін бағалауды және алдын ала қоршаған ортаға әсерін бағалауды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бөлініп шығады.</w:t>
      </w:r>
    </w:p>
    <w:p>
      <w:pPr>
        <w:spacing w:after="0"/>
        <w:ind w:left="0"/>
        <w:jc w:val="both"/>
      </w:pPr>
      <w:r>
        <w:rPr>
          <w:rFonts w:ascii="Times New Roman"/>
          <w:b w:val="false"/>
          <w:i w:val="false"/>
          <w:color w:val="000000"/>
          <w:sz w:val="28"/>
        </w:rPr>
        <w:t xml:space="preserve">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көрсетіледі. Абаттандырумен байланысты аумақты көгалдандыру (жол бойына гүлдерді немесе талдарды отырғызу, ауланы көгалдандыру және т.б.) бойынша шығындар кірмейді. </w:t>
      </w:r>
    </w:p>
    <w:bookmarkStart w:name="z15" w:id="12"/>
    <w:p>
      <w:pPr>
        <w:spacing w:after="0"/>
        <w:ind w:left="0"/>
        <w:jc w:val="both"/>
      </w:pPr>
      <w:r>
        <w:rPr>
          <w:rFonts w:ascii="Times New Roman"/>
          <w:b w:val="false"/>
          <w:i w:val="false"/>
          <w:color w:val="000000"/>
          <w:sz w:val="28"/>
        </w:rPr>
        <w:t>
      6. 3-бөлімде қоршаған табиғи ортаны ластағаны үшін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p>
    <w:bookmarkEnd w:id="12"/>
    <w:p>
      <w:pPr>
        <w:spacing w:after="0"/>
        <w:ind w:left="0"/>
        <w:jc w:val="both"/>
      </w:pPr>
      <w:r>
        <w:rPr>
          <w:rFonts w:ascii="Times New Roman"/>
          <w:b w:val="false"/>
          <w:i w:val="false"/>
          <w:color w:val="000000"/>
          <w:sz w:val="28"/>
        </w:rPr>
        <w:t>
      1-жол бойынша ластаушы заттардың шығарындылары мен төгінділері және шығарындыларға және тұтыну қалдықтарын орналастырғаны үшін нақты төленген төлемдер көлемі көрсетіледі.</w:t>
      </w:r>
    </w:p>
    <w:p>
      <w:pPr>
        <w:spacing w:after="0"/>
        <w:ind w:left="0"/>
        <w:jc w:val="both"/>
      </w:pPr>
      <w:r>
        <w:rPr>
          <w:rFonts w:ascii="Times New Roman"/>
          <w:b w:val="false"/>
          <w:i w:val="false"/>
          <w:color w:val="000000"/>
          <w:sz w:val="28"/>
        </w:rPr>
        <w:t>
      1.1-жол бойынша ластаушы заттарды табиғи су қоймаларына, сүзгілеу алаңдарына, тоған-жинағыштарға төккені үшін есепті жылы төленген төлемдер көрсетіледі.</w:t>
      </w:r>
    </w:p>
    <w:p>
      <w:pPr>
        <w:spacing w:after="0"/>
        <w:ind w:left="0"/>
        <w:jc w:val="both"/>
      </w:pPr>
      <w:r>
        <w:rPr>
          <w:rFonts w:ascii="Times New Roman"/>
          <w:b w:val="false"/>
          <w:i w:val="false"/>
          <w:color w:val="000000"/>
          <w:sz w:val="28"/>
        </w:rPr>
        <w:t>
      1.2-жолда тұрақты көздер (жылжымалы ластаушы көздерді қоспағанда) үшін шығарындылардың ластаушы заттарды атмосфераға шығарғаны үшін есепті жылы төленген төлемдер көрсетіледі.</w:t>
      </w:r>
    </w:p>
    <w:p>
      <w:pPr>
        <w:spacing w:after="0"/>
        <w:ind w:left="0"/>
        <w:jc w:val="both"/>
      </w:pP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xml:space="preserve">
      2-жолда қоршаған ортаны нормативтен тыс ластағаны үшін, яғни кәсіпорынға ластайтын заттарды (қалдықтарды) белгіленген нормативтен тыс шығарғаны (төккені, орналастырғаны) үшін төленген қаражаттар көрсетіледі. Кәсіпорынның зиянды заттарды шығарғаны (төккені) және қалдықтарды орналастырғаны үшін рұқсатты ресімдемеуі бойынша ластаушы заттардың (қалдықтардың) түрлеріне сәйкес төлемдер көрсетіледі. </w:t>
      </w:r>
    </w:p>
    <w:p>
      <w:pPr>
        <w:spacing w:after="0"/>
        <w:ind w:left="0"/>
        <w:jc w:val="both"/>
      </w:pPr>
      <w:r>
        <w:rPr>
          <w:rFonts w:ascii="Times New Roman"/>
          <w:b w:val="false"/>
          <w:i w:val="false"/>
          <w:color w:val="000000"/>
          <w:sz w:val="28"/>
        </w:rPr>
        <w:t>
      2.1-жолда табиғи су объектілеріне, сүзгілеу объектілеріне, тоған жинағыштарға және басқа да жасанды су қоймасына ластайтын заттарды нормативтен тыс төккені үшін есепті жылы төленген төлемдер көрсетіледі.</w:t>
      </w:r>
    </w:p>
    <w:p>
      <w:pPr>
        <w:spacing w:after="0"/>
        <w:ind w:left="0"/>
        <w:jc w:val="both"/>
      </w:pPr>
      <w:r>
        <w:rPr>
          <w:rFonts w:ascii="Times New Roman"/>
          <w:b w:val="false"/>
          <w:i w:val="false"/>
          <w:color w:val="000000"/>
          <w:sz w:val="28"/>
        </w:rPr>
        <w:t>
      2.2-жолда ластайушы заттарды атмосфераға нормативтен тыс шығарғаны үшін есепті жылы төленген төлемдер көрсетіледі.</w:t>
      </w:r>
    </w:p>
    <w:p>
      <w:pPr>
        <w:spacing w:after="0"/>
        <w:ind w:left="0"/>
        <w:jc w:val="both"/>
      </w:pPr>
      <w:r>
        <w:rPr>
          <w:rFonts w:ascii="Times New Roman"/>
          <w:b w:val="false"/>
          <w:i w:val="false"/>
          <w:color w:val="000000"/>
          <w:sz w:val="28"/>
        </w:rPr>
        <w:t>
      2.3-жол бойынша полигондарда, үйінділерде қалдықтарды нормативтен тыс орналастырғаны (үйгені, көмгені) және өндіріс қалдықтарын нормативтен тыс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xml:space="preserve">
      3-жолда экологиялық заңнаманы бұзудан болған залалды өтеу үшін кәсіпорыннан нақты өндіріп алынған барлық қаражаттар ескеріледі. Оларға қоршаған ортаны апатты жағдайда ластағаны, табиғи ресурстарды тиімсіз пайдаланғаны немесе бүлдіргені үшін төлемдер жатады. Сонымен қоса нақты лауазымды тұлғалардан өндірілген тиісті жазалар енгізіледі. </w:t>
      </w:r>
    </w:p>
    <w:p>
      <w:pPr>
        <w:spacing w:after="0"/>
        <w:ind w:left="0"/>
        <w:jc w:val="both"/>
      </w:pPr>
      <w:r>
        <w:rPr>
          <w:rFonts w:ascii="Times New Roman"/>
          <w:b w:val="false"/>
          <w:i w:val="false"/>
          <w:color w:val="000000"/>
          <w:sz w:val="28"/>
        </w:rPr>
        <w:t xml:space="preserve">
      4-жолға табиғи ресурстарды пайдаланғаны, табиғи ресурстарды тиімсіз және жүйесіз пайдаланғаны үшін нақты жүргізілген төлемдер енгізіледі. </w:t>
      </w:r>
    </w:p>
    <w:p>
      <w:pPr>
        <w:spacing w:after="0"/>
        <w:ind w:left="0"/>
        <w:jc w:val="both"/>
      </w:pPr>
      <w:r>
        <w:rPr>
          <w:rFonts w:ascii="Times New Roman"/>
          <w:b w:val="false"/>
          <w:i w:val="false"/>
          <w:color w:val="000000"/>
          <w:sz w:val="28"/>
        </w:rPr>
        <w:t xml:space="preserve">
      4.1-жолда Қазақстан Республикасы Үкіметінің 2012 жылғы 30 қарашадағы № 1518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1518 Қаулы) Жер үсті көздерінің су ресурстарын пайдаланғаны үшін төлемақы бойынша салық есептілігін (декларацияны) жасау қағидаларына (860.00 нысан 860.00.001 жол) сәйкес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 сомасы көрсетіледі.</w:t>
      </w:r>
    </w:p>
    <w:p>
      <w:pPr>
        <w:spacing w:after="0"/>
        <w:ind w:left="0"/>
        <w:jc w:val="both"/>
      </w:pPr>
      <w:r>
        <w:rPr>
          <w:rFonts w:ascii="Times New Roman"/>
          <w:b w:val="false"/>
          <w:i w:val="false"/>
          <w:color w:val="000000"/>
          <w:sz w:val="28"/>
        </w:rPr>
        <w:t>
      4.2-жолда № 1518 Қаулысына сәйкес (851.01-нысанының барлық қосымшалары бойынша 851.01.008 және (немесе) 851.01.009-жолдарының сомасы) салық кезеңі үшін бюджетке төленуге тиіс барлық жер учаскелері бойынша жер учаскелерін пайдаланғаны үшін төлемақы сомасы көрсетіледі.</w:t>
      </w:r>
    </w:p>
    <w:p>
      <w:pPr>
        <w:spacing w:after="0"/>
        <w:ind w:left="0"/>
        <w:jc w:val="both"/>
      </w:pPr>
      <w:r>
        <w:rPr>
          <w:rFonts w:ascii="Times New Roman"/>
          <w:b w:val="false"/>
          <w:i w:val="false"/>
          <w:color w:val="000000"/>
          <w:sz w:val="28"/>
        </w:rPr>
        <w:t xml:space="preserve">
      5-жолда Қазақстан Республиканың Салық заңнамасына сәйкес жер қойнауын пайдаланушылардың арнаулы төлемдері көрсетіледі. </w:t>
      </w:r>
    </w:p>
    <w:p>
      <w:pPr>
        <w:spacing w:after="0"/>
        <w:ind w:left="0"/>
        <w:jc w:val="both"/>
      </w:pPr>
      <w:r>
        <w:rPr>
          <w:rFonts w:ascii="Times New Roman"/>
          <w:b w:val="false"/>
          <w:i w:val="false"/>
          <w:color w:val="000000"/>
          <w:sz w:val="28"/>
        </w:rPr>
        <w:t>
      Жер қойнауын пайдаланушылардың арнаулы төлемдерiне:</w:t>
      </w:r>
    </w:p>
    <w:p>
      <w:pPr>
        <w:spacing w:after="0"/>
        <w:ind w:left="0"/>
        <w:jc w:val="both"/>
      </w:pPr>
      <w:r>
        <w:rPr>
          <w:rFonts w:ascii="Times New Roman"/>
          <w:b w:val="false"/>
          <w:i w:val="false"/>
          <w:color w:val="000000"/>
          <w:sz w:val="28"/>
        </w:rPr>
        <w:t>
      1) қол қойылатын бонусты;</w:t>
      </w:r>
    </w:p>
    <w:p>
      <w:pPr>
        <w:spacing w:after="0"/>
        <w:ind w:left="0"/>
        <w:jc w:val="both"/>
      </w:pPr>
      <w:r>
        <w:rPr>
          <w:rFonts w:ascii="Times New Roman"/>
          <w:b w:val="false"/>
          <w:i w:val="false"/>
          <w:color w:val="000000"/>
          <w:sz w:val="28"/>
        </w:rPr>
        <w:t xml:space="preserve">
      2) коммерциялық табу бонусын; </w:t>
      </w:r>
    </w:p>
    <w:p>
      <w:pPr>
        <w:spacing w:after="0"/>
        <w:ind w:left="0"/>
        <w:jc w:val="both"/>
      </w:pPr>
      <w:r>
        <w:rPr>
          <w:rFonts w:ascii="Times New Roman"/>
          <w:b w:val="false"/>
          <w:i w:val="false"/>
          <w:color w:val="000000"/>
          <w:sz w:val="28"/>
        </w:rPr>
        <w:t>
      3) тарихи шығындарды өтеу бойынша төлемдері кіреді.</w:t>
      </w:r>
    </w:p>
    <w:bookmarkStart w:name="z16" w:id="13"/>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3"/>
    <w:bookmarkStart w:name="z17" w:id="14"/>
    <w:p>
      <w:pPr>
        <w:spacing w:after="0"/>
        <w:ind w:left="0"/>
        <w:jc w:val="both"/>
      </w:pPr>
      <w:r>
        <w:rPr>
          <w:rFonts w:ascii="Times New Roman"/>
          <w:b w:val="false"/>
          <w:i w:val="false"/>
          <w:color w:val="000000"/>
          <w:sz w:val="28"/>
        </w:rPr>
        <w:t>
      8. Арифметикалық-логикалық бақылау:</w:t>
      </w:r>
    </w:p>
    <w:bookmarkEnd w:id="14"/>
    <w:p>
      <w:pPr>
        <w:spacing w:after="0"/>
        <w:ind w:left="0"/>
        <w:jc w:val="both"/>
      </w:pPr>
      <w:r>
        <w:rPr>
          <w:rFonts w:ascii="Times New Roman"/>
          <w:b w:val="false"/>
          <w:i w:val="false"/>
          <w:color w:val="000000"/>
          <w:sz w:val="28"/>
        </w:rPr>
        <w:t xml:space="preserve">
      2-бөлімнің 1-бағаны </w:t>
      </w:r>
      <w:r>
        <w:rPr>
          <w:rFonts w:ascii="Times New Roman"/>
          <w:b w:val="false"/>
          <w:i w:val="false"/>
          <w:color w:val="000000"/>
          <w:sz w:val="28"/>
          <w:u w:val="single"/>
        </w:rPr>
        <w:t>&gt;</w:t>
      </w:r>
      <w:r>
        <w:rPr>
          <w:rFonts w:ascii="Times New Roman"/>
          <w:b w:val="false"/>
          <w:i w:val="false"/>
          <w:color w:val="000000"/>
          <w:sz w:val="28"/>
        </w:rPr>
        <w:t xml:space="preserve"> 2-баған + 3-баған + 4-баған әр жол үшін; </w:t>
      </w:r>
    </w:p>
    <w:p>
      <w:pPr>
        <w:spacing w:after="0"/>
        <w:ind w:left="0"/>
        <w:jc w:val="both"/>
      </w:pPr>
      <w:r>
        <w:rPr>
          <w:rFonts w:ascii="Times New Roman"/>
          <w:b w:val="false"/>
          <w:i w:val="false"/>
          <w:color w:val="000000"/>
          <w:sz w:val="28"/>
        </w:rPr>
        <w:t xml:space="preserve">
      3- бөлімнің 1-жолы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2-жолы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2.2, 2.3-жол;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4-жолы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 3.3, 4.4, 4.5-жол.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234"/>
        <w:gridCol w:w="1"/>
        <w:gridCol w:w="1"/>
        <w:gridCol w:w="23"/>
        <w:gridCol w:w="231"/>
        <w:gridCol w:w="362"/>
        <w:gridCol w:w="144"/>
        <w:gridCol w:w="11323"/>
        <w:gridCol w:w="33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290</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r>
              <w:br/>
            </w:r>
            <w:r>
              <w:rPr>
                <w:rFonts w:ascii="Times New Roman"/>
                <w:b w:val="false"/>
                <w:i w:val="false"/>
                <w:color w:val="000000"/>
                <w:sz w:val="20"/>
              </w:rPr>
              <w:t>Статистика комитеті төрағасының 2016 жылғы 30</w:t>
            </w:r>
            <w:r>
              <w:br/>
            </w:r>
            <w:r>
              <w:rPr>
                <w:rFonts w:ascii="Times New Roman"/>
                <w:b w:val="false"/>
                <w:i w:val="false"/>
                <w:color w:val="000000"/>
                <w:sz w:val="20"/>
              </w:rPr>
              <w:t>қараша № 290 бұйрығына 3-қосымша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Статистическая форма размещена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151112005</w:t>
            </w:r>
            <w:r>
              <w:br/>
            </w:r>
            <w:r>
              <w:rPr>
                <w:rFonts w:ascii="Times New Roman"/>
                <w:b w:val="false"/>
                <w:i w:val="false"/>
                <w:color w:val="000000"/>
                <w:sz w:val="20"/>
              </w:rPr>
              <w:t>Код статистической формы 151112005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1-отходы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xml:space="preserve">Отчетный период </w:t>
            </w:r>
          </w:p>
        </w:tc>
        <w:tc>
          <w:tcPr>
            <w:tcW w:w="113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68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- 38 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 қалдықтарды кәдеге жарату" болып табылатын барлық заңды тұлғалар жəне (немесе) олардың құрылымдық жəне оқшауланған бөлімшелері тапсырады.</w:t>
            </w:r>
            <w:r>
              <w:br/>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(далее - ОКЭД) – 38 (кроме 38.12 "Сбор опасных отходов" и 38.22 "Обработка и удаление опасных отходов").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ақпанын (қоса алғанға) дейін.</w:t>
            </w:r>
            <w:r>
              <w:br/>
            </w:r>
            <w:r>
              <w:rPr>
                <w:rFonts w:ascii="Times New Roman"/>
                <w:b w:val="false"/>
                <w:i w:val="false"/>
                <w:color w:val="000000"/>
                <w:sz w:val="20"/>
              </w:rPr>
              <w:t>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әрi – 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Қалдықтармен айналысу тәсілдерін көрсетініз (коммуналдық қалдықтарды жинау және шығару) ("v" белгісімен белгілеңіз)</w:t>
      </w:r>
      <w:r>
        <w:br/>
      </w:r>
      <w:r>
        <w:rPr>
          <w:rFonts w:ascii="Times New Roman"/>
          <w:b w:val="false"/>
          <w:i w:val="false"/>
          <w:color w:val="000000"/>
          <w:sz w:val="28"/>
        </w:rPr>
        <w:t>
      Укажите способы обращения с отходами (сбор и вывоз коммунальных отходов) (отметьте знаком "v")</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30"/>
        <w:gridCol w:w="4670"/>
      </w:tblGrid>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 Үй шаруашылықтарының қалдықтарын жинау</w:t>
            </w:r>
            <w:r>
              <w:br/>
            </w:r>
            <w:r>
              <w:rPr>
                <w:rFonts w:ascii="Times New Roman"/>
                <w:b w:val="false"/>
                <w:i w:val="false"/>
                <w:color w:val="000000"/>
                <w:sz w:val="20"/>
              </w:rPr>
              <w:t>
</w:t>
            </w:r>
            <w:r>
              <w:rPr>
                <w:rFonts w:ascii="Times New Roman"/>
                <w:b/>
                <w:i w:val="false"/>
                <w:color w:val="000000"/>
                <w:sz w:val="20"/>
              </w:rPr>
              <w:t>Сбор отходов домашних хозяйств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Базарлар, кәсіпорындар, бақтар,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Қайта өңделетін қалдықтарды жинау</w:t>
            </w:r>
            <w:r>
              <w:br/>
            </w:r>
            <w:r>
              <w:rPr>
                <w:rFonts w:ascii="Times New Roman"/>
                <w:b w:val="false"/>
                <w:i w:val="false"/>
                <w:color w:val="000000"/>
                <w:sz w:val="20"/>
              </w:rPr>
              <w:t>
Сбор перерабатываемых отходов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Қалдықтарды тасымалдау</w:t>
            </w:r>
            <w:r>
              <w:br/>
            </w:r>
            <w:r>
              <w:rPr>
                <w:rFonts w:ascii="Times New Roman"/>
                <w:b w:val="false"/>
                <w:i w:val="false"/>
                <w:color w:val="000000"/>
                <w:sz w:val="20"/>
              </w:rPr>
              <w:t>
Транспортировка отходов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w:t>
            </w:r>
            <w:r>
              <w:br/>
            </w:r>
            <w:r>
              <w:rPr>
                <w:rFonts w:ascii="Times New Roman"/>
                <w:b w:val="false"/>
                <w:i w:val="false"/>
                <w:color w:val="000000"/>
                <w:sz w:val="20"/>
              </w:rPr>
              <w:t>
Переработка отходов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r>
              <w:br/>
            </w:r>
            <w:r>
              <w:rPr>
                <w:rFonts w:ascii="Times New Roman"/>
                <w:b w:val="false"/>
                <w:i w:val="false"/>
                <w:color w:val="000000"/>
                <w:sz w:val="20"/>
              </w:rPr>
              <w:t>
Утилизация отходов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сақтауға беру</w:t>
            </w:r>
            <w:r>
              <w:br/>
            </w:r>
            <w:r>
              <w:rPr>
                <w:rFonts w:ascii="Times New Roman"/>
                <w:b w:val="false"/>
                <w:i w:val="false"/>
                <w:color w:val="000000"/>
                <w:sz w:val="20"/>
              </w:rPr>
              <w:t>
Депонирование отходов</w:t>
            </w:r>
          </w:p>
        </w:tc>
        <w:tc>
          <w:tcPr>
            <w:tcW w:w="4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Жиналған коммуналдық қалдықтардың көлемі, тоннамен</w:t>
      </w:r>
      <w:r>
        <w:br/>
      </w:r>
      <w:r>
        <w:rPr>
          <w:rFonts w:ascii="Times New Roman"/>
          <w:b w:val="false"/>
          <w:i w:val="false"/>
          <w:color w:val="000000"/>
          <w:sz w:val="28"/>
        </w:rPr>
        <w:t>
      Объем собранных коммунальных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7637"/>
        <w:gridCol w:w="2302"/>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анықтамалығы (бұдан әрі – КҚТА) бойынша коды</w:t>
            </w:r>
            <w:r>
              <w:br/>
            </w:r>
            <w:r>
              <w:rPr>
                <w:rFonts w:ascii="Times New Roman"/>
                <w:b w:val="false"/>
                <w:i w:val="false"/>
                <w:color w:val="000000"/>
                <w:sz w:val="20"/>
              </w:rPr>
              <w:t>Код по справочнику видов коммунальных отходов (далее – СВКО)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Объем собранных коммунальных отходов</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в том числе: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r>
              <w:br/>
            </w:r>
            <w:r>
              <w:rPr>
                <w:rFonts w:ascii="Times New Roman"/>
                <w:b w:val="false"/>
                <w:i w:val="false"/>
                <w:color w:val="000000"/>
                <w:sz w:val="20"/>
              </w:rPr>
              <w:t>отходы домашних хозяйств</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r>
              <w:br/>
            </w:r>
            <w:r>
              <w:rPr>
                <w:rFonts w:ascii="Times New Roman"/>
                <w:b w:val="false"/>
                <w:i w:val="false"/>
                <w:color w:val="000000"/>
                <w:sz w:val="20"/>
              </w:rPr>
              <w:t>
раздельно-собираемые отходы</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6532"/>
        <w:gridCol w:w="2064"/>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КҚТА бойынша коды</w:t>
            </w:r>
            <w:r>
              <w:br/>
            </w:r>
            <w:r>
              <w:rPr>
                <w:rFonts w:ascii="Times New Roman"/>
                <w:b w:val="false"/>
                <w:i w:val="false"/>
                <w:color w:val="000000"/>
                <w:sz w:val="20"/>
              </w:rPr>
              <w:t>Код по СВКО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Объем собранных коммунальных отходов</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пищевые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қатырма қағаз</w:t>
            </w:r>
            <w:r>
              <w:br/>
            </w:r>
            <w:r>
              <w:rPr>
                <w:rFonts w:ascii="Times New Roman"/>
                <w:b w:val="false"/>
                <w:i w:val="false"/>
                <w:color w:val="000000"/>
                <w:sz w:val="20"/>
              </w:rPr>
              <w:t xml:space="preserve">бумага, картон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r>
              <w:br/>
            </w:r>
            <w:r>
              <w:rPr>
                <w:rFonts w:ascii="Times New Roman"/>
                <w:b w:val="false"/>
                <w:i w:val="false"/>
                <w:color w:val="000000"/>
                <w:sz w:val="20"/>
              </w:rPr>
              <w:t xml:space="preserve">стекло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r>
              <w:br/>
            </w:r>
            <w:r>
              <w:rPr>
                <w:rFonts w:ascii="Times New Roman"/>
                <w:b w:val="false"/>
                <w:i w:val="false"/>
                <w:color w:val="000000"/>
                <w:sz w:val="20"/>
              </w:rPr>
              <w:t>пластмасса</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w:t>
            </w:r>
            <w:r>
              <w:br/>
            </w:r>
            <w:r>
              <w:rPr>
                <w:rFonts w:ascii="Times New Roman"/>
                <w:b w:val="false"/>
                <w:i w:val="false"/>
                <w:color w:val="000000"/>
                <w:sz w:val="20"/>
              </w:rPr>
              <w:t>бытовое оборудование</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r>
              <w:br/>
            </w:r>
            <w:r>
              <w:rPr>
                <w:rFonts w:ascii="Times New Roman"/>
                <w:b w:val="false"/>
                <w:i w:val="false"/>
                <w:color w:val="000000"/>
                <w:sz w:val="20"/>
              </w:rPr>
              <w:t>электронное оборудование</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r>
              <w:br/>
            </w:r>
            <w:r>
              <w:rPr>
                <w:rFonts w:ascii="Times New Roman"/>
                <w:b w:val="false"/>
                <w:i w:val="false"/>
                <w:color w:val="000000"/>
                <w:sz w:val="20"/>
              </w:rPr>
              <w:t>металл</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r>
              <w:br/>
            </w:r>
            <w:r>
              <w:rPr>
                <w:rFonts w:ascii="Times New Roman"/>
                <w:b w:val="false"/>
                <w:i w:val="false"/>
                <w:color w:val="000000"/>
                <w:sz w:val="20"/>
              </w:rPr>
              <w:t>алюминий</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ьыс</w:t>
            </w:r>
            <w:r>
              <w:br/>
            </w:r>
            <w:r>
              <w:rPr>
                <w:rFonts w:ascii="Times New Roman"/>
                <w:b w:val="false"/>
                <w:i w:val="false"/>
                <w:color w:val="000000"/>
                <w:sz w:val="20"/>
              </w:rPr>
              <w:t>медь</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w:t>
            </w:r>
            <w:r>
              <w:br/>
            </w:r>
            <w:r>
              <w:rPr>
                <w:rFonts w:ascii="Times New Roman"/>
                <w:b w:val="false"/>
                <w:i w:val="false"/>
                <w:color w:val="000000"/>
                <w:sz w:val="20"/>
              </w:rPr>
              <w:t>другие металлы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шины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r>
              <w:br/>
            </w:r>
            <w:r>
              <w:rPr>
                <w:rFonts w:ascii="Times New Roman"/>
                <w:b w:val="false"/>
                <w:i w:val="false"/>
                <w:color w:val="000000"/>
                <w:sz w:val="20"/>
              </w:rPr>
              <w:t>дерево</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r>
              <w:br/>
            </w:r>
            <w:r>
              <w:rPr>
                <w:rFonts w:ascii="Times New Roman"/>
                <w:b w:val="false"/>
                <w:i w:val="false"/>
                <w:color w:val="000000"/>
                <w:sz w:val="20"/>
              </w:rPr>
              <w:t>одежда, текстиль</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r>
              <w:br/>
            </w:r>
            <w:r>
              <w:rPr>
                <w:rFonts w:ascii="Times New Roman"/>
                <w:b w:val="false"/>
                <w:i w:val="false"/>
                <w:color w:val="000000"/>
                <w:sz w:val="20"/>
              </w:rPr>
              <w:t>смешанные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r>
              <w:br/>
            </w:r>
            <w:r>
              <w:rPr>
                <w:rFonts w:ascii="Times New Roman"/>
                <w:b w:val="false"/>
                <w:i w:val="false"/>
                <w:color w:val="000000"/>
                <w:sz w:val="20"/>
              </w:rPr>
              <w:t>опасные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r>
              <w:br/>
            </w:r>
            <w:r>
              <w:rPr>
                <w:rFonts w:ascii="Times New Roman"/>
                <w:b w:val="false"/>
                <w:i w:val="false"/>
                <w:color w:val="000000"/>
                <w:sz w:val="20"/>
              </w:rPr>
              <w:t>садово-огородные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r>
              <w:br/>
            </w:r>
            <w:r>
              <w:rPr>
                <w:rFonts w:ascii="Times New Roman"/>
                <w:b w:val="false"/>
                <w:i w:val="false"/>
                <w:color w:val="000000"/>
                <w:sz w:val="20"/>
              </w:rPr>
              <w:t>парковые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 xml:space="preserve">отходы со строек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r>
              <w:br/>
            </w:r>
            <w:r>
              <w:rPr>
                <w:rFonts w:ascii="Times New Roman"/>
                <w:b w:val="false"/>
                <w:i w:val="false"/>
                <w:color w:val="000000"/>
                <w:sz w:val="20"/>
              </w:rPr>
              <w:t>отходы производства (приравненные к бытовым)</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қоқыс</w:t>
            </w:r>
            <w:r>
              <w:br/>
            </w:r>
            <w:r>
              <w:rPr>
                <w:rFonts w:ascii="Times New Roman"/>
                <w:b w:val="false"/>
                <w:i w:val="false"/>
                <w:color w:val="000000"/>
                <w:sz w:val="20"/>
              </w:rPr>
              <w:t xml:space="preserve">уличный мусор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r>
              <w:br/>
            </w:r>
            <w:r>
              <w:rPr>
                <w:rFonts w:ascii="Times New Roman"/>
                <w:b w:val="false"/>
                <w:i w:val="false"/>
                <w:color w:val="000000"/>
                <w:sz w:val="20"/>
              </w:rPr>
              <w:t>отходы с рынков</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r>
              <w:br/>
            </w:r>
            <w:r>
              <w:rPr>
                <w:rFonts w:ascii="Times New Roman"/>
                <w:b w:val="false"/>
                <w:i w:val="false"/>
                <w:color w:val="000000"/>
                <w:sz w:val="20"/>
              </w:rPr>
              <w:t>прочие отходы</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 Тасымалданған қалдықтардың көлемі, тоннамен</w:t>
      </w:r>
      <w:r>
        <w:br/>
      </w:r>
      <w:r>
        <w:rPr>
          <w:rFonts w:ascii="Times New Roman"/>
          <w:b w:val="false"/>
          <w:i w:val="false"/>
          <w:color w:val="000000"/>
          <w:sz w:val="28"/>
        </w:rPr>
        <w:t>
      Объем транспортированных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4722"/>
        <w:gridCol w:w="2236"/>
      </w:tblGrid>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коммуналдық қалдықтардың бағыттары анықтамалығы бойыша коды</w:t>
            </w:r>
            <w:r>
              <w:br/>
            </w:r>
            <w:r>
              <w:rPr>
                <w:rFonts w:ascii="Times New Roman"/>
                <w:b w:val="false"/>
                <w:i w:val="false"/>
                <w:color w:val="000000"/>
                <w:sz w:val="20"/>
              </w:rPr>
              <w:t>Код по справочнику направлений вывозимых коммунальных отходов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r>
              <w:br/>
            </w:r>
            <w:r>
              <w:rPr>
                <w:rFonts w:ascii="Times New Roman"/>
                <w:b w:val="false"/>
                <w:i w:val="false"/>
                <w:color w:val="000000"/>
                <w:sz w:val="20"/>
              </w:rPr>
              <w:t>Объем транспортированных отходов</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xml:space="preserve">в том числе: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қалдықтарға арналған полигондарға</w:t>
            </w:r>
            <w:r>
              <w:br/>
            </w:r>
            <w:r>
              <w:rPr>
                <w:rFonts w:ascii="Times New Roman"/>
                <w:b w:val="false"/>
                <w:i w:val="false"/>
                <w:color w:val="000000"/>
                <w:sz w:val="20"/>
              </w:rPr>
              <w:t xml:space="preserve">на полигоны для твердо-бытовых отходов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қоқысты қайта өңдеу зауыттарына берілгені</w:t>
            </w:r>
            <w:r>
              <w:br/>
            </w:r>
            <w:r>
              <w:rPr>
                <w:rFonts w:ascii="Times New Roman"/>
                <w:b w:val="false"/>
                <w:i w:val="false"/>
                <w:color w:val="000000"/>
                <w:sz w:val="20"/>
              </w:rPr>
              <w:t>передано сторонним организациям/мусороперерабатывающим заводам</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5. Қоқыс шығаратын ұйым қызмет көрсететін кәсіпорындарды көрсетіңіз, бірлік</w:t>
      </w:r>
      <w:r>
        <w:br/>
      </w:r>
      <w:r>
        <w:rPr>
          <w:rFonts w:ascii="Times New Roman"/>
          <w:b w:val="false"/>
          <w:i w:val="false"/>
          <w:color w:val="000000"/>
          <w:sz w:val="28"/>
        </w:rPr>
        <w:t>
      Укажите количество предприятий, обслуживаемых мусоровывозящей организацией, единиц      </w:t>
      </w:r>
    </w:p>
    <w:p>
      <w:pPr>
        <w:spacing w:after="0"/>
        <w:ind w:left="0"/>
        <w:jc w:val="both"/>
      </w:pPr>
      <w:r>
        <w:drawing>
          <wp:inline distT="0" distB="0" distL="0" distR="0">
            <wp:extent cx="175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5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6. Қалдықтарды орналастыру объектісін көрсетіңіз</w:t>
      </w:r>
      <w:r>
        <w:br/>
      </w:r>
      <w:r>
        <w:rPr>
          <w:rFonts w:ascii="Times New Roman"/>
          <w:b w:val="false"/>
          <w:i w:val="false"/>
          <w:color w:val="000000"/>
          <w:sz w:val="28"/>
        </w:rPr>
        <w:t xml:space="preserve">
      Укажите объект размещения отходов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769"/>
        <w:gridCol w:w="2607"/>
        <w:gridCol w:w="1687"/>
        <w:gridCol w:w="1770"/>
        <w:gridCol w:w="2214"/>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br/>
            </w:r>
            <w:r>
              <w:rPr>
                <w:rFonts w:ascii="Times New Roman"/>
                <w:b w:val="false"/>
                <w:i w:val="false"/>
                <w:color w:val="000000"/>
                <w:sz w:val="20"/>
              </w:rPr>
              <w:t>Наименование объекта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анықтамалығы бойынша коды</w:t>
            </w:r>
            <w:r>
              <w:br/>
            </w:r>
            <w:r>
              <w:rPr>
                <w:rFonts w:ascii="Times New Roman"/>
                <w:b w:val="false"/>
                <w:i w:val="false"/>
                <w:color w:val="000000"/>
                <w:sz w:val="20"/>
              </w:rPr>
              <w:t>Код по справочнику объектов размещения отходов</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атауы</w:t>
            </w:r>
            <w:r>
              <w:br/>
            </w:r>
            <w:r>
              <w:rPr>
                <w:rFonts w:ascii="Times New Roman"/>
                <w:b w:val="false"/>
                <w:i w:val="false"/>
                <w:color w:val="000000"/>
                <w:sz w:val="20"/>
              </w:rPr>
              <w:t>Наименование предприятия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Код БИН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Шығарылғын қалдықтардың көлемі, тонна</w:t>
            </w:r>
            <w:r>
              <w:br/>
            </w:r>
            <w:r>
              <w:rPr>
                <w:rFonts w:ascii="Times New Roman"/>
                <w:b w:val="false"/>
                <w:i w:val="false"/>
                <w:color w:val="000000"/>
                <w:sz w:val="20"/>
              </w:rPr>
              <w:t>Объем вывезенных отходов, тонн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_______________________________      Адрес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3901"/>
        <w:gridCol w:w="2248"/>
        <w:gridCol w:w="3903"/>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Не согласны на опубликование первичных данных</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"Коммуналдық қалдықтарды жинау және шығару туралы есеп" (коды 151112005, индексі 1-қалдықтар, кезеңділігі жылдық) жалпымемлекеттік статистикалық байқауының статистикалық нысанын толтыру жөніндегі нұсқаулық </w:t>
      </w:r>
    </w:p>
    <w:bookmarkEnd w:id="15"/>
    <w:bookmarkStart w:name="z21" w:id="16"/>
    <w:p>
      <w:pPr>
        <w:spacing w:after="0"/>
        <w:ind w:left="0"/>
        <w:jc w:val="both"/>
      </w:pPr>
      <w:r>
        <w:rPr>
          <w:rFonts w:ascii="Times New Roman"/>
          <w:b w:val="false"/>
          <w:i w:val="false"/>
          <w:color w:val="000000"/>
          <w:sz w:val="28"/>
        </w:rPr>
        <w:t xml:space="preserve">
      1. Осы "Коммуналдық қалдықтарды жинау және шығару туралы есеп" (коды 151112005, индексі 1-қалдықтар,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(коды 151112005, индексі 1-қалдықтар,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6"/>
    <w:bookmarkStart w:name="z22" w:id="1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7"/>
    <w:p>
      <w:pPr>
        <w:spacing w:after="0"/>
        <w:ind w:left="0"/>
        <w:jc w:val="both"/>
      </w:pPr>
      <w:r>
        <w:rPr>
          <w:rFonts w:ascii="Times New Roman"/>
          <w:b w:val="false"/>
          <w:i w:val="false"/>
          <w:color w:val="000000"/>
          <w:sz w:val="28"/>
        </w:rPr>
        <w:t>
      1)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p>
      <w:pPr>
        <w:spacing w:after="0"/>
        <w:ind w:left="0"/>
        <w:jc w:val="both"/>
      </w:pPr>
      <w:r>
        <w:rPr>
          <w:rFonts w:ascii="Times New Roman"/>
          <w:b w:val="false"/>
          <w:i w:val="false"/>
          <w:color w:val="000000"/>
          <w:sz w:val="28"/>
        </w:rPr>
        <w:t xml:space="preserve">
      2)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 </w:t>
      </w:r>
    </w:p>
    <w:p>
      <w:pPr>
        <w:spacing w:after="0"/>
        <w:ind w:left="0"/>
        <w:jc w:val="both"/>
      </w:pPr>
      <w:r>
        <w:rPr>
          <w:rFonts w:ascii="Times New Roman"/>
          <w:b w:val="false"/>
          <w:i w:val="false"/>
          <w:color w:val="000000"/>
          <w:sz w:val="28"/>
        </w:rPr>
        <w:t>
      3)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p>
      <w:pPr>
        <w:spacing w:after="0"/>
        <w:ind w:left="0"/>
        <w:jc w:val="both"/>
      </w:pPr>
      <w:r>
        <w:rPr>
          <w:rFonts w:ascii="Times New Roman"/>
          <w:b w:val="false"/>
          <w:i w:val="false"/>
          <w:color w:val="000000"/>
          <w:sz w:val="28"/>
        </w:rPr>
        <w:t>
      4) қалдықтарды жинақтау – жеке тұлға және заңды тұлғалардан қалдықтарды қабылдау немесе қалдықтардың түсімі келешекте пайдалану залалсыздандыру, тасымалдау және осындай қалдықтарды орналастыру максатында;</w:t>
      </w:r>
    </w:p>
    <w:p>
      <w:pPr>
        <w:spacing w:after="0"/>
        <w:ind w:left="0"/>
        <w:jc w:val="both"/>
      </w:pPr>
      <w:r>
        <w:rPr>
          <w:rFonts w:ascii="Times New Roman"/>
          <w:b w:val="false"/>
          <w:i w:val="false"/>
          <w:color w:val="000000"/>
          <w:sz w:val="28"/>
        </w:rPr>
        <w:t xml:space="preserve">
      5) қалдықтарды кәдеге жарату - қалдықтарды қайталама материалдық немесе энергетикалық ресурстар ретiнде пайдалану; </w:t>
      </w:r>
    </w:p>
    <w:p>
      <w:pPr>
        <w:spacing w:after="0"/>
        <w:ind w:left="0"/>
        <w:jc w:val="both"/>
      </w:pPr>
      <w:r>
        <w:rPr>
          <w:rFonts w:ascii="Times New Roman"/>
          <w:b w:val="false"/>
          <w:i w:val="false"/>
          <w:color w:val="000000"/>
          <w:sz w:val="28"/>
        </w:rPr>
        <w:t>
      6) қалдықтарды сақтауға беру - полигондарда қалдықтарды жинақтау, көму.</w:t>
      </w:r>
    </w:p>
    <w:p>
      <w:pPr>
        <w:spacing w:after="0"/>
        <w:ind w:left="0"/>
        <w:jc w:val="both"/>
      </w:pPr>
      <w:r>
        <w:rPr>
          <w:rFonts w:ascii="Times New Roman"/>
          <w:b w:val="false"/>
          <w:i w:val="false"/>
          <w:color w:val="000000"/>
          <w:sz w:val="28"/>
        </w:rPr>
        <w:t>
      7) үй шаруашылығының қауіпті қалдықтары - бұл тұрғын үй ғимараттары аумағынан және қатты тұрмыстық қалдықтарға (бұдан әрі - ҚТҚ)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p>
    <w:bookmarkStart w:name="z23" w:id="18"/>
    <w:p>
      <w:pPr>
        <w:spacing w:after="0"/>
        <w:ind w:left="0"/>
        <w:jc w:val="both"/>
      </w:pPr>
      <w:r>
        <w:rPr>
          <w:rFonts w:ascii="Times New Roman"/>
          <w:b w:val="false"/>
          <w:i w:val="false"/>
          <w:color w:val="000000"/>
          <w:sz w:val="28"/>
        </w:rPr>
        <w:t>
      3. Статистикалық нысанды толтыруға қалдықтарды жинау және шығару (тапсыру) бойынша бухгалтерлік және алғашқы есепке алу деректері негіз болып табылады.</w:t>
      </w:r>
    </w:p>
    <w:bookmarkEnd w:id="18"/>
    <w:bookmarkStart w:name="z24" w:id="19"/>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тіркелу орнына қарамастан аумағынан коммуналдық қалдықтарды жинау мен шығару жүзеге асырылатын елді мекен, қала, аудан, облыс көрсетіледі. Әкімшілік-аумақтық объектілер жіктеуішіне сәйкес аумақ кодын статистика органдарының қызметкерлері қояды.</w:t>
      </w:r>
    </w:p>
    <w:bookmarkEnd w:id="19"/>
    <w:bookmarkStart w:name="z25" w:id="20"/>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"v" белгісімен көрсету қажет.</w:t>
      </w:r>
    </w:p>
    <w:bookmarkEnd w:id="20"/>
    <w:p>
      <w:pPr>
        <w:spacing w:after="0"/>
        <w:ind w:left="0"/>
        <w:jc w:val="both"/>
      </w:pPr>
      <w:r>
        <w:rPr>
          <w:rFonts w:ascii="Times New Roman"/>
          <w:b w:val="false"/>
          <w:i w:val="false"/>
          <w:color w:val="000000"/>
          <w:sz w:val="28"/>
        </w:rPr>
        <w:t xml:space="preserve">
      Кәсіпорын 05,06,07 кодтарының біреуін белгілеген жағдайда, онда осы кодтар бойынша деректерді "Қалдықтарды сұрыптау, кәдеге жарату және сақтауға беру туралы есеп" 2-қалдықтар статистикалық нысанында көрсету қажет. </w:t>
      </w:r>
    </w:p>
    <w:bookmarkStart w:name="z26" w:id="21"/>
    <w:p>
      <w:pPr>
        <w:spacing w:after="0"/>
        <w:ind w:left="0"/>
        <w:jc w:val="both"/>
      </w:pPr>
      <w:r>
        <w:rPr>
          <w:rFonts w:ascii="Times New Roman"/>
          <w:b w:val="false"/>
          <w:i w:val="false"/>
          <w:color w:val="000000"/>
          <w:sz w:val="28"/>
        </w:rPr>
        <w:t xml:space="preserve">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 қалдықтары, көшедегі қоқыс, базарлардан және құрылыстан шығарылған қалдықтардың көлемі "Коммуналдық қалдықтар түрлерінің анықтамалығына" (КҚТА) сәйкес көрсетіледі. </w:t>
      </w:r>
    </w:p>
    <w:bookmarkEnd w:id="21"/>
    <w:p>
      <w:pPr>
        <w:spacing w:after="0"/>
        <w:ind w:left="0"/>
        <w:jc w:val="both"/>
      </w:pPr>
      <w:r>
        <w:rPr>
          <w:rFonts w:ascii="Times New Roman"/>
          <w:b w:val="false"/>
          <w:i w:val="false"/>
          <w:color w:val="000000"/>
          <w:sz w:val="28"/>
        </w:rPr>
        <w:t>
      КҚТА-ның 1-коды бойынша үй шаруашылықтарында пайда болатын және қоқысқа арналған орындардан жиналған қалдықтар саны көрсетіледі. Олар тамақ қалдықтары, тамақ дайындаудан қалған қалдықтар, үй жинау және пәтерлерді ағымдағы жөндеу, тауарларды буып-түюден қалған қалдықтар, пайдаланудан шыққан аяқкиім, киім, шыныдан, пластмассадан қалған қалдықтар және басқа да үй керек-жарағының көлемі кішкентай заттары, сондай-ақ бақ-бау қалдықтары.</w:t>
      </w:r>
    </w:p>
    <w:p>
      <w:pPr>
        <w:spacing w:after="0"/>
        <w:ind w:left="0"/>
        <w:jc w:val="both"/>
      </w:pPr>
      <w:r>
        <w:rPr>
          <w:rFonts w:ascii="Times New Roman"/>
          <w:b w:val="false"/>
          <w:i w:val="false"/>
          <w:color w:val="000000"/>
          <w:sz w:val="28"/>
        </w:rPr>
        <w:t>
      Үй шаруашылықтарының қауіпті қалдықтарына жуу құралдары және олардың жекелеген компоненттері, бояулар, желімдер, қара майлар, еріткіштер, қышқылдар және олардың жекелеген бөліктері жатады.</w:t>
      </w:r>
    </w:p>
    <w:p>
      <w:pPr>
        <w:spacing w:after="0"/>
        <w:ind w:left="0"/>
        <w:jc w:val="both"/>
      </w:pPr>
      <w:r>
        <w:rPr>
          <w:rFonts w:ascii="Times New Roman"/>
          <w:b w:val="false"/>
          <w:i w:val="false"/>
          <w:color w:val="000000"/>
          <w:sz w:val="28"/>
        </w:rPr>
        <w:t>
      КҚТА-ның 2-коды бойынша саябақтардан, шағын бақтардан, жасыл екпе ағаштар аймақтарынан жиналған қалдықтар көрсетіледі. Оларға өсімдік тектес қалдықтар (жапырақ, бұтақ, пәлек, шөп) және бейорганикалық тектес қалдықтар жатады.</w:t>
      </w:r>
    </w:p>
    <w:p>
      <w:pPr>
        <w:spacing w:after="0"/>
        <w:ind w:left="0"/>
        <w:jc w:val="both"/>
      </w:pPr>
      <w:r>
        <w:rPr>
          <w:rFonts w:ascii="Times New Roman"/>
          <w:b w:val="false"/>
          <w:i w:val="false"/>
          <w:color w:val="000000"/>
          <w:sz w:val="28"/>
        </w:rPr>
        <w:t>
      КҚТА-ның 3-коды бойынша құрылыстан жиналған қалдықтардың көлемі көрсетіледі.</w:t>
      </w:r>
    </w:p>
    <w:p>
      <w:pPr>
        <w:spacing w:after="0"/>
        <w:ind w:left="0"/>
        <w:jc w:val="both"/>
      </w:pPr>
      <w:r>
        <w:rPr>
          <w:rFonts w:ascii="Times New Roman"/>
          <w:b w:val="false"/>
          <w:i w:val="false"/>
          <w:color w:val="000000"/>
          <w:sz w:val="28"/>
        </w:rPr>
        <w:t>
      КҚТА-ның 4-коды бойынша тұрмыстық калдықтарға теңестірілген және өндірістік объектілер, ұйымдар мен мекемелер аумағынан жеке жиналған қалдықтар көлемі көрсетіледі (шыны, металл және құрамында металы бар қалдықтар, қыш, қатты пластмасса, тоқыма,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w:t>
      </w:r>
    </w:p>
    <w:p>
      <w:pPr>
        <w:spacing w:after="0"/>
        <w:ind w:left="0"/>
        <w:jc w:val="both"/>
      </w:pPr>
      <w:r>
        <w:rPr>
          <w:rFonts w:ascii="Times New Roman"/>
          <w:b w:val="false"/>
          <w:i w:val="false"/>
          <w:color w:val="000000"/>
          <w:sz w:val="28"/>
        </w:rPr>
        <w:t>
      КҚТА-ның 5-коды бойынша көшелерден жиналатын қоқыс (рұқсат етілмеген қоқыс тастайтын жерлердегі қоқысты қоса) көрсетіледі. Бұған жолдарды, жерасты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көрсетіледі.</w:t>
      </w:r>
    </w:p>
    <w:p>
      <w:pPr>
        <w:spacing w:after="0"/>
        <w:ind w:left="0"/>
        <w:jc w:val="both"/>
      </w:pPr>
      <w:r>
        <w:rPr>
          <w:rFonts w:ascii="Times New Roman"/>
          <w:b w:val="false"/>
          <w:i w:val="false"/>
          <w:color w:val="000000"/>
          <w:sz w:val="28"/>
        </w:rPr>
        <w:t>
      КҚТА-ның 6-коды бойынша базар аумағынан жиналған қалдықтардың көлемі көрсетіледі, 9-код бойынша бөлімнің басқа жолдарында ескерілмеген, жеке жиналатын (тұндырғыштардағы жыныстар, кәріздік жыныстар) көрсетіледі.</w:t>
      </w:r>
    </w:p>
    <w:bookmarkStart w:name="z27" w:id="22"/>
    <w:p>
      <w:pPr>
        <w:spacing w:after="0"/>
        <w:ind w:left="0"/>
        <w:jc w:val="both"/>
      </w:pPr>
      <w:r>
        <w:rPr>
          <w:rFonts w:ascii="Times New Roman"/>
          <w:b w:val="false"/>
          <w:i w:val="false"/>
          <w:color w:val="000000"/>
          <w:sz w:val="28"/>
        </w:rPr>
        <w:t>
      7. 4-бөлімде шығарылған немесе бөгде ұйымдарға берілген коммуналдық қалдықтардың көлемі "Шығарылатын коммуналдық қалдықтардың бағыттары анықтамалығына" (бұдан әрі - ШКҚБА) сәйкес көрсетіледі.</w:t>
      </w:r>
    </w:p>
    <w:bookmarkEnd w:id="22"/>
    <w:p>
      <w:pPr>
        <w:spacing w:after="0"/>
        <w:ind w:left="0"/>
        <w:jc w:val="both"/>
      </w:pPr>
      <w:r>
        <w:rPr>
          <w:rFonts w:ascii="Times New Roman"/>
          <w:b w:val="false"/>
          <w:i w:val="false"/>
          <w:color w:val="000000"/>
          <w:sz w:val="28"/>
        </w:rPr>
        <w:t xml:space="preserve">
      ШКҚБА-ның 1-коды бойынша осыған арналған полигондарға шығарылған қалдықтардың көлемі көрсетіледі. </w:t>
      </w:r>
    </w:p>
    <w:p>
      <w:pPr>
        <w:spacing w:after="0"/>
        <w:ind w:left="0"/>
        <w:jc w:val="both"/>
      </w:pPr>
      <w:r>
        <w:rPr>
          <w:rFonts w:ascii="Times New Roman"/>
          <w:b w:val="false"/>
          <w:i w:val="false"/>
          <w:color w:val="000000"/>
          <w:sz w:val="28"/>
        </w:rPr>
        <w:t>
      ШКҚБА-ның 2-коды бойынша бөгде ұйымдарға, қалдықтарды өңдейтін зауыттарға берілген коммуналдық қалдықтардың көлемі көрсетіледі.</w:t>
      </w:r>
    </w:p>
    <w:bookmarkStart w:name="z28" w:id="23"/>
    <w:p>
      <w:pPr>
        <w:spacing w:after="0"/>
        <w:ind w:left="0"/>
        <w:jc w:val="both"/>
      </w:pPr>
      <w:r>
        <w:rPr>
          <w:rFonts w:ascii="Times New Roman"/>
          <w:b w:val="false"/>
          <w:i w:val="false"/>
          <w:color w:val="000000"/>
          <w:sz w:val="28"/>
        </w:rPr>
        <w:t xml:space="preserve">
      8. 5-бөлімде қоқыс шығаратын ұйым аумағынан қалдықтарды жинау және шығаруды жүзеге асырылатын кәсіпорындардың, ұйымдардың және үй шаруашылықтарының саны көрсетеді. </w:t>
      </w:r>
    </w:p>
    <w:bookmarkEnd w:id="23"/>
    <w:bookmarkStart w:name="z29" w:id="24"/>
    <w:p>
      <w:pPr>
        <w:spacing w:after="0"/>
        <w:ind w:left="0"/>
        <w:jc w:val="both"/>
      </w:pPr>
      <w:r>
        <w:rPr>
          <w:rFonts w:ascii="Times New Roman"/>
          <w:b w:val="false"/>
          <w:i w:val="false"/>
          <w:color w:val="000000"/>
          <w:sz w:val="28"/>
        </w:rPr>
        <w:t xml:space="preserve">
      9. 6-бөлімде қалдықтар шығарылған объект (қалдықтарды орналастыру пунктілері) туралы ақпарат көрсетіледі. </w:t>
      </w:r>
    </w:p>
    <w:bookmarkEnd w:id="24"/>
    <w:p>
      <w:pPr>
        <w:spacing w:after="0"/>
        <w:ind w:left="0"/>
        <w:jc w:val="both"/>
      </w:pPr>
      <w:r>
        <w:rPr>
          <w:rFonts w:ascii="Times New Roman"/>
          <w:b w:val="false"/>
          <w:i w:val="false"/>
          <w:color w:val="000000"/>
          <w:sz w:val="28"/>
        </w:rPr>
        <w:t xml:space="preserve">
      "В" бағанында қалдықтары орналастыру объектісінің коды (полигон, қоқыс тастайтын жерлер, қалдықтарды қайта өңдеу бойынша объектілер) "Қалдықтарды орналастыру объектілерінің анықтамалығына" сәйкес көрсетіледі. </w:t>
      </w:r>
    </w:p>
    <w:p>
      <w:pPr>
        <w:spacing w:after="0"/>
        <w:ind w:left="0"/>
        <w:jc w:val="both"/>
      </w:pPr>
      <w:r>
        <w:rPr>
          <w:rFonts w:ascii="Times New Roman"/>
          <w:b w:val="false"/>
          <w:i w:val="false"/>
          <w:color w:val="000000"/>
          <w:sz w:val="28"/>
        </w:rPr>
        <w:t xml:space="preserve">
      "С және D" бағандарында осы орналастыру объектісі қандай кәсіпорынға жататыны туралы ақпарат көрсетіледі. </w:t>
      </w:r>
    </w:p>
    <w:bookmarkStart w:name="z30" w:id="25"/>
    <w:p>
      <w:pPr>
        <w:spacing w:after="0"/>
        <w:ind w:left="0"/>
        <w:jc w:val="both"/>
      </w:pPr>
      <w:r>
        <w:rPr>
          <w:rFonts w:ascii="Times New Roman"/>
          <w:b w:val="false"/>
          <w:i w:val="false"/>
          <w:color w:val="000000"/>
          <w:sz w:val="28"/>
        </w:rPr>
        <w:t xml:space="preserve">
      10.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25"/>
    <w:bookmarkStart w:name="z31" w:id="26"/>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 – line режимде жинау" ақпараттық жүйесін қолдану арқылы жүзеге асырылады.</w:t>
      </w:r>
    </w:p>
    <w:bookmarkEnd w:id="26"/>
    <w:p>
      <w:pPr>
        <w:spacing w:after="0"/>
        <w:ind w:left="0"/>
        <w:jc w:val="both"/>
      </w:pPr>
      <w:r>
        <w:rPr>
          <w:rFonts w:ascii="Times New Roman"/>
          <w:b w:val="false"/>
          <w:i w:val="false"/>
          <w:color w:val="000000"/>
          <w:sz w:val="28"/>
        </w:rPr>
        <w:t xml:space="preserve">
      Ескертпе: Х – аталған айқындама толтыруға жатпайды. </w:t>
      </w:r>
    </w:p>
    <w:p>
      <w:pPr>
        <w:spacing w:after="0"/>
        <w:ind w:left="0"/>
        <w:jc w:val="both"/>
      </w:pPr>
      <w:r>
        <w:rPr>
          <w:rFonts w:ascii="Times New Roman"/>
          <w:b w:val="false"/>
          <w:i w:val="false"/>
          <w:color w:val="000000"/>
          <w:sz w:val="28"/>
        </w:rPr>
        <w:t xml:space="preserve">
      12. Арифметикалық-логикалық бақылау: </w:t>
      </w:r>
    </w:p>
    <w:p>
      <w:pPr>
        <w:spacing w:after="0"/>
        <w:ind w:left="0"/>
        <w:jc w:val="both"/>
      </w:pPr>
      <w:r>
        <w:rPr>
          <w:rFonts w:ascii="Times New Roman"/>
          <w:b w:val="false"/>
          <w:i w:val="false"/>
          <w:color w:val="000000"/>
          <w:sz w:val="28"/>
        </w:rPr>
        <w:t xml:space="preserve">
      1) 3-бөлім "Барлығы" жолы = 1- 9 жолдардың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 1.4-жолдар;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1.1.01- 1.1.10-жолдар;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1.1.07-жол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1.1.07.1- 1.1.07.9-жолдар;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4-бөлім "Барлығы" жолы = 1,2-жолдардың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xml:space="preserve">
      4-бөлімнің 1, 2 жолдарының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3-бөлімнің 1-9 жолдарының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2234"/>
        <w:gridCol w:w="40"/>
        <w:gridCol w:w="40"/>
        <w:gridCol w:w="14"/>
        <w:gridCol w:w="1238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xml:space="preserve">Конфиденциальность гарантируется органами государственной статистики </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30 ноября 2016 года № 290</w:t>
            </w: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Статистическая форма размещена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151112006</w:t>
            </w:r>
            <w:r>
              <w:br/>
            </w:r>
            <w:r>
              <w:rPr>
                <w:rFonts w:ascii="Times New Roman"/>
                <w:b w:val="false"/>
                <w:i w:val="false"/>
                <w:color w:val="000000"/>
                <w:sz w:val="20"/>
              </w:rPr>
              <w:t>Код статистической формы 151112006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r>
              <w:br/>
            </w:r>
            <w:r>
              <w:rPr>
                <w:rFonts w:ascii="Times New Roman"/>
                <w:b w:val="false"/>
                <w:i w:val="false"/>
                <w:color w:val="000000"/>
                <w:sz w:val="20"/>
              </w:rPr>
              <w:t>2-отходы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сортировке, утилизации и депонировании отходов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4"/>
              <w:gridCol w:w="11390"/>
              <w:gridCol w:w="336"/>
            </w:tblGrid>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Отчетный период</w:t>
                  </w:r>
                </w:p>
              </w:tc>
              <w:tc>
                <w:tcPr>
                  <w:tcW w:w="113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68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- 38 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 қалдықтарды кәдеге жарату" болып табылатын барлық заңды тұлғалар жəне (немесе) олардың құрылымдық жəне оқшауланған бөлімшелері тапсырады.</w:t>
            </w:r>
            <w:r>
              <w:br/>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(далее - ОКЭД) – 38 (кроме 38.12 "Сбор опасных отходов" и 38.22 "Обработка и удаление опасных отходов").</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 ақпанын (қоса алғанға) дейін.</w:t>
            </w:r>
            <w:r>
              <w:br/>
            </w:r>
            <w:r>
              <w:rPr>
                <w:rFonts w:ascii="Times New Roman"/>
                <w:b w:val="false"/>
                <w:i w:val="false"/>
                <w:color w:val="000000"/>
                <w:sz w:val="20"/>
              </w:rPr>
              <w:t>Срок представления – до 1 февраля (включительно)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53"/>
        <w:gridCol w:w="8447"/>
      </w:tblGrid>
      <w:tr>
        <w:trPr>
          <w:trHeight w:val="30" w:hRule="atLeast"/>
        </w:trPr>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Орналастыру объектілерінің нақты орналасқан орнын көрсетіңіз (Орналастыру объектілері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Укажите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имеющий объект размещения отходов) - область, город, район, населенный пункт.</w:t>
            </w:r>
          </w:p>
        </w:tc>
        <w:tc>
          <w:tcPr>
            <w:tcW w:w="8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8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Қалдықтармен айналысу әдістерін көрсетініз (қалдықтарды қайта өңдеу, кәдеге жарату және сақтауға беру) ("v" белгісімен белгілеңіз)1</w:t>
      </w:r>
      <w:r>
        <w:br/>
      </w:r>
      <w:r>
        <w:rPr>
          <w:rFonts w:ascii="Times New Roman"/>
          <w:b w:val="false"/>
          <w:i w:val="false"/>
          <w:color w:val="000000"/>
          <w:sz w:val="28"/>
        </w:rPr>
        <w:t>
      Укажите способы обращения с отходами (переработка, утилизация и депонирование отходов) (отметьте значком "v")</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52"/>
        <w:gridCol w:w="10348"/>
      </w:tblGrid>
      <w:tr>
        <w:trPr>
          <w:trHeight w:val="30" w:hRule="atLeast"/>
        </w:trPr>
        <w:tc>
          <w:tcPr>
            <w:tcW w:w="1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w:t>
            </w:r>
            <w:r>
              <w:br/>
            </w:r>
            <w:r>
              <w:rPr>
                <w:rFonts w:ascii="Times New Roman"/>
                <w:b w:val="false"/>
                <w:i w:val="false"/>
                <w:color w:val="000000"/>
                <w:sz w:val="20"/>
              </w:rPr>
              <w:t>
</w:t>
            </w:r>
            <w:r>
              <w:rPr>
                <w:rFonts w:ascii="Times New Roman"/>
                <w:b/>
                <w:i w:val="false"/>
                <w:color w:val="000000"/>
                <w:sz w:val="20"/>
              </w:rPr>
              <w:t>Переработка отходов</w:t>
            </w:r>
          </w:p>
        </w:tc>
        <w:tc>
          <w:tcPr>
            <w:tcW w:w="103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r>
              <w:br/>
            </w:r>
            <w:r>
              <w:rPr>
                <w:rFonts w:ascii="Times New Roman"/>
                <w:b w:val="false"/>
                <w:i w:val="false"/>
                <w:color w:val="000000"/>
                <w:sz w:val="20"/>
              </w:rPr>
              <w:t>
Утилизация отходов</w:t>
            </w:r>
          </w:p>
        </w:tc>
        <w:tc>
          <w:tcPr>
            <w:tcW w:w="103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сақтауға беру</w:t>
            </w:r>
            <w:r>
              <w:br/>
            </w:r>
            <w:r>
              <w:rPr>
                <w:rFonts w:ascii="Times New Roman"/>
                <w:b w:val="false"/>
                <w:i w:val="false"/>
                <w:color w:val="000000"/>
                <w:sz w:val="20"/>
              </w:rPr>
              <w:t>
Депонирование отходов</w:t>
            </w:r>
          </w:p>
        </w:tc>
        <w:tc>
          <w:tcPr>
            <w:tcW w:w="103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Келіп түскен қалдықтардың көлемін тоннамен көрсетіңіз</w:t>
            </w:r>
            <w:r>
              <w:br/>
            </w:r>
            <w:r>
              <w:rPr>
                <w:rFonts w:ascii="Times New Roman"/>
                <w:b w:val="false"/>
                <w:i w:val="false"/>
                <w:color w:val="000000"/>
                <w:sz w:val="20"/>
              </w:rPr>
              <w:t>
Укажите объем поступивших отходов, в тоннах</w:t>
            </w:r>
          </w:p>
        </w:tc>
        <w:tc>
          <w:tcPr>
            <w:tcW w:w="103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 Іріктелген қалдықтар көлемін және қайта өңдеуге жіберілген қалдықтардың көлемін көрсетіңіз, тонна</w:t>
      </w:r>
      <w:r>
        <w:br/>
      </w:r>
      <w:r>
        <w:rPr>
          <w:rFonts w:ascii="Times New Roman"/>
          <w:b w:val="false"/>
          <w:i w:val="false"/>
          <w:color w:val="000000"/>
          <w:sz w:val="28"/>
        </w:rPr>
        <w:t xml:space="preserve">
      Укажите объем отсортированных отходов и обьем отходов направленных на переработку, в тоннах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980"/>
        <w:gridCol w:w="1375"/>
        <w:gridCol w:w="2142"/>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бойынша қызмет түрлерінің анықтамалығы (бұдан әрі – ҚЖҚТА) бойынша коды</w:t>
            </w:r>
            <w:r>
              <w:br/>
            </w:r>
            <w:r>
              <w:rPr>
                <w:rFonts w:ascii="Times New Roman"/>
                <w:b w:val="false"/>
                <w:i w:val="false"/>
                <w:color w:val="000000"/>
                <w:sz w:val="20"/>
              </w:rPr>
              <w:t>по коду справочника видов деятельности по обращению с отходами (далее – СВДОО)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қалдықтардың көлемі</w:t>
            </w:r>
            <w:r>
              <w:br/>
            </w:r>
            <w:r>
              <w:rPr>
                <w:rFonts w:ascii="Times New Roman"/>
                <w:b w:val="false"/>
                <w:i w:val="false"/>
                <w:color w:val="000000"/>
                <w:sz w:val="20"/>
              </w:rPr>
              <w:t>Объем отсортированных отходов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жіберілген қалдықтардың көлемі</w:t>
            </w:r>
            <w:r>
              <w:br/>
            </w:r>
            <w:r>
              <w:rPr>
                <w:rFonts w:ascii="Times New Roman"/>
                <w:b w:val="false"/>
                <w:i w:val="false"/>
                <w:color w:val="000000"/>
                <w:sz w:val="20"/>
              </w:rPr>
              <w:t>Объем отходов направленных на переработку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пищевые отходы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қатырма қағаз</w:t>
            </w:r>
            <w:r>
              <w:br/>
            </w:r>
            <w:r>
              <w:rPr>
                <w:rFonts w:ascii="Times New Roman"/>
                <w:b w:val="false"/>
                <w:i w:val="false"/>
                <w:color w:val="000000"/>
                <w:sz w:val="20"/>
              </w:rPr>
              <w:t>бумага, картон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r>
              <w:br/>
            </w:r>
            <w:r>
              <w:rPr>
                <w:rFonts w:ascii="Times New Roman"/>
                <w:b w:val="false"/>
                <w:i w:val="false"/>
                <w:color w:val="000000"/>
                <w:sz w:val="20"/>
              </w:rPr>
              <w:t>пластмасса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w:t>
            </w:r>
            <w:r>
              <w:br/>
            </w:r>
            <w:r>
              <w:rPr>
                <w:rFonts w:ascii="Times New Roman"/>
                <w:b w:val="false"/>
                <w:i w:val="false"/>
                <w:color w:val="000000"/>
                <w:sz w:val="20"/>
              </w:rPr>
              <w:t>бытовое оборудование</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r>
              <w:br/>
            </w:r>
            <w:r>
              <w:rPr>
                <w:rFonts w:ascii="Times New Roman"/>
                <w:b w:val="false"/>
                <w:i w:val="false"/>
                <w:color w:val="000000"/>
                <w:sz w:val="20"/>
              </w:rPr>
              <w:t>электронное оборудование</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r>
              <w:br/>
            </w:r>
            <w:r>
              <w:rPr>
                <w:rFonts w:ascii="Times New Roman"/>
                <w:b w:val="false"/>
                <w:i w:val="false"/>
                <w:color w:val="000000"/>
                <w:sz w:val="20"/>
              </w:rPr>
              <w:t>металл</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xml:space="preserve">шины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r>
              <w:br/>
            </w:r>
            <w:r>
              <w:rPr>
                <w:rFonts w:ascii="Times New Roman"/>
                <w:b w:val="false"/>
                <w:i w:val="false"/>
                <w:color w:val="000000"/>
                <w:sz w:val="20"/>
              </w:rPr>
              <w:t>дерево</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текстиль</w:t>
            </w:r>
            <w:r>
              <w:br/>
            </w:r>
            <w:r>
              <w:rPr>
                <w:rFonts w:ascii="Times New Roman"/>
                <w:b w:val="false"/>
                <w:i w:val="false"/>
                <w:color w:val="000000"/>
                <w:sz w:val="20"/>
              </w:rPr>
              <w:t>одежда, текстиль</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97"/>
        <w:gridCol w:w="10503"/>
      </w:tblGrid>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өңдеуден кейін қалған қалдықтар көлемін тоннамен көрсетіңіз</w:t>
            </w:r>
            <w:r>
              <w:br/>
            </w:r>
            <w:r>
              <w:rPr>
                <w:rFonts w:ascii="Times New Roman"/>
                <w:b w:val="false"/>
                <w:i w:val="false"/>
                <w:color w:val="000000"/>
                <w:sz w:val="20"/>
              </w:rPr>
              <w:t xml:space="preserve">Укажите объем отходов, оставшихся после переработки, в тоннах </w:t>
            </w:r>
          </w:p>
        </w:tc>
        <w:tc>
          <w:tcPr>
            <w:tcW w:w="105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44"/>
        <w:gridCol w:w="10756"/>
      </w:tblGrid>
      <w:tr>
        <w:trPr>
          <w:trHeight w:val="30" w:hRule="atLeast"/>
        </w:trPr>
        <w:tc>
          <w:tcPr>
            <w:tcW w:w="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Сұрыптау имаратының қуатын жылына тоннамен көрсетіңіз</w:t>
            </w:r>
            <w:r>
              <w:br/>
            </w:r>
            <w:r>
              <w:rPr>
                <w:rFonts w:ascii="Times New Roman"/>
                <w:b w:val="false"/>
                <w:i w:val="false"/>
                <w:color w:val="000000"/>
                <w:sz w:val="20"/>
              </w:rPr>
              <w:t xml:space="preserve">Укажите мощность сортировочного сооружения, тонн в год </w:t>
            </w:r>
          </w:p>
        </w:tc>
        <w:tc>
          <w:tcPr>
            <w:tcW w:w="10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7. Кәдеге жаратылған қалдықтардың көлемін тоннамен көрсетіңіз</w:t>
      </w:r>
      <w:r>
        <w:br/>
      </w:r>
      <w:r>
        <w:rPr>
          <w:rFonts w:ascii="Times New Roman"/>
          <w:b w:val="false"/>
          <w:i w:val="false"/>
          <w:color w:val="000000"/>
          <w:sz w:val="28"/>
        </w:rPr>
        <w:t>
      Укажите объем утилизированных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6672"/>
        <w:gridCol w:w="2315"/>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қалдықтардың көлемі</w:t>
            </w:r>
            <w:r>
              <w:br/>
            </w:r>
            <w:r>
              <w:rPr>
                <w:rFonts w:ascii="Times New Roman"/>
                <w:b w:val="false"/>
                <w:i w:val="false"/>
                <w:color w:val="000000"/>
                <w:sz w:val="20"/>
              </w:rPr>
              <w:t>Объем утилизированных отходов</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в том числе: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r>
              <w:br/>
            </w:r>
            <w:r>
              <w:rPr>
                <w:rFonts w:ascii="Times New Roman"/>
                <w:b w:val="false"/>
                <w:i w:val="false"/>
                <w:color w:val="000000"/>
                <w:sz w:val="20"/>
              </w:rPr>
              <w:t>объем отходов, направленных на строительные мероприятия полигона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r>
              <w:br/>
            </w:r>
            <w:r>
              <w:rPr>
                <w:rFonts w:ascii="Times New Roman"/>
                <w:b w:val="false"/>
                <w:i w:val="false"/>
                <w:color w:val="000000"/>
                <w:sz w:val="20"/>
              </w:rPr>
              <w:t>объем отходов, направленных на инсинерацию (сжигание) с извлечением энергии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r>
              <w:br/>
            </w:r>
            <w:r>
              <w:rPr>
                <w:rFonts w:ascii="Times New Roman"/>
                <w:b w:val="false"/>
                <w:i w:val="false"/>
                <w:color w:val="000000"/>
                <w:sz w:val="20"/>
              </w:rPr>
              <w:t xml:space="preserve">объем отходов, направленных на прочие виды утилизации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97"/>
        <w:gridCol w:w="10503"/>
      </w:tblGrid>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Кәдеге жаратылғаннан кейін қалған қалдықтар көлемін тоннамен көрсетіңіз</w:t>
            </w:r>
            <w:r>
              <w:br/>
            </w:r>
            <w:r>
              <w:rPr>
                <w:rFonts w:ascii="Times New Roman"/>
                <w:b w:val="false"/>
                <w:i w:val="false"/>
                <w:color w:val="000000"/>
                <w:sz w:val="20"/>
              </w:rPr>
              <w:t xml:space="preserve">Укажите объем отходов, оставшихся после утилизации, в тоннах </w:t>
            </w:r>
          </w:p>
        </w:tc>
        <w:tc>
          <w:tcPr>
            <w:tcW w:w="105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9. Сақтауға берілген қалдықтардың көлемін тоннамен көрсетіңіз</w:t>
      </w:r>
      <w:r>
        <w:br/>
      </w:r>
      <w:r>
        <w:rPr>
          <w:rFonts w:ascii="Times New Roman"/>
          <w:b w:val="false"/>
          <w:i w:val="false"/>
          <w:color w:val="000000"/>
          <w:sz w:val="28"/>
        </w:rPr>
        <w:t>
      Укажите объем депонировании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9"/>
        <w:gridCol w:w="3311"/>
        <w:gridCol w:w="2720"/>
      </w:tblGrid>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Наименование показателя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қалдықтардың анықтамалығы бойынша коды</w:t>
            </w:r>
            <w:r>
              <w:br/>
            </w:r>
            <w:r>
              <w:rPr>
                <w:rFonts w:ascii="Times New Roman"/>
                <w:b w:val="false"/>
                <w:i w:val="false"/>
                <w:color w:val="000000"/>
                <w:sz w:val="20"/>
              </w:rPr>
              <w:t>Код по справочнику депонированных отходов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 қалдықтардың көлемі</w:t>
            </w:r>
            <w:r>
              <w:br/>
            </w:r>
            <w:r>
              <w:rPr>
                <w:rFonts w:ascii="Times New Roman"/>
                <w:b w:val="false"/>
                <w:i w:val="false"/>
                <w:color w:val="000000"/>
                <w:sz w:val="20"/>
              </w:rPr>
              <w:t>Объем депонированных отходов</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сұрыптаусыз түскен аралас коммуналдық қалдықтар</w:t>
            </w:r>
            <w:r>
              <w:br/>
            </w:r>
            <w:r>
              <w:rPr>
                <w:rFonts w:ascii="Times New Roman"/>
                <w:b w:val="false"/>
                <w:i w:val="false"/>
                <w:color w:val="000000"/>
                <w:sz w:val="20"/>
              </w:rPr>
              <w:t>смешанные коммунальные отходы, поступившие без предварительной сортировки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қалған қалдықтар</w:t>
            </w:r>
            <w:r>
              <w:br/>
            </w:r>
            <w:r>
              <w:rPr>
                <w:rFonts w:ascii="Times New Roman"/>
                <w:b w:val="false"/>
                <w:i w:val="false"/>
                <w:color w:val="000000"/>
                <w:sz w:val="20"/>
              </w:rPr>
              <w:t>остатки отходов после переработки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строительные отходы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ҚТҚ жақын өнеркәсіптік қалдықтар</w:t>
            </w:r>
            <w:r>
              <w:br/>
            </w:r>
            <w:r>
              <w:rPr>
                <w:rFonts w:ascii="Times New Roman"/>
                <w:b w:val="false"/>
                <w:i w:val="false"/>
                <w:color w:val="000000"/>
                <w:sz w:val="20"/>
              </w:rPr>
              <w:t xml:space="preserve">промышленные отходы, близкие к ТБО по составу и происхождению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 қалдықтар</w:t>
            </w:r>
            <w:r>
              <w:br/>
            </w:r>
            <w:r>
              <w:rPr>
                <w:rFonts w:ascii="Times New Roman"/>
                <w:b w:val="false"/>
                <w:i w:val="false"/>
                <w:color w:val="000000"/>
                <w:sz w:val="20"/>
              </w:rPr>
              <w:t>прочие депонированные отходы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69"/>
        <w:gridCol w:w="10031"/>
      </w:tblGrid>
      <w:tr>
        <w:trPr>
          <w:trHeight w:val="30" w:hRule="atLeast"/>
        </w:trPr>
        <w:tc>
          <w:tcPr>
            <w:tcW w:w="2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Есепті жылдың соңына жиналған сақтауға берілген қалдықтардың көлемін тоннамен көрсетіңіз</w:t>
            </w:r>
            <w:r>
              <w:br/>
            </w:r>
            <w:r>
              <w:rPr>
                <w:rFonts w:ascii="Times New Roman"/>
                <w:b w:val="false"/>
                <w:i w:val="false"/>
                <w:color w:val="000000"/>
                <w:sz w:val="20"/>
              </w:rPr>
              <w:t>Укажите объем накопленных депонированных отходов на конец отчетного года, в тоннах</w:t>
            </w:r>
          </w:p>
        </w:tc>
        <w:tc>
          <w:tcPr>
            <w:tcW w:w="100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38"/>
        <w:gridCol w:w="10262"/>
      </w:tblGrid>
      <w:tr>
        <w:trPr>
          <w:trHeight w:val="30" w:hRule="atLeast"/>
        </w:trPr>
        <w:tc>
          <w:tcPr>
            <w:tcW w:w="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Полигонның, қалдықтар үйіндісінің жобалық қуатын тоннамен көрсетіңіз</w:t>
            </w:r>
            <w:r>
              <w:br/>
            </w:r>
            <w:r>
              <w:rPr>
                <w:rFonts w:ascii="Times New Roman"/>
                <w:b w:val="false"/>
                <w:i w:val="false"/>
                <w:color w:val="000000"/>
                <w:sz w:val="20"/>
              </w:rPr>
              <w:t>Укажите проектную мощность полигона, свалки в тоннах</w:t>
            </w:r>
          </w:p>
        </w:tc>
        <w:tc>
          <w:tcPr>
            <w:tcW w:w="10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96"/>
        <w:gridCol w:w="10504"/>
      </w:tblGrid>
      <w:tr>
        <w:trPr>
          <w:trHeight w:val="30" w:hRule="atLeast"/>
        </w:trPr>
        <w:tc>
          <w:tcPr>
            <w:tcW w:w="1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Орналастыру объектісінің алаңын шаршы километрмен көрсетіңіз</w:t>
            </w:r>
            <w:r>
              <w:br/>
            </w:r>
            <w:r>
              <w:rPr>
                <w:rFonts w:ascii="Times New Roman"/>
                <w:b w:val="false"/>
                <w:i w:val="false"/>
                <w:color w:val="000000"/>
                <w:sz w:val="20"/>
              </w:rPr>
              <w:t xml:space="preserve">Укажите площадь объекта размещения отходов, в квадратных километрах </w:t>
            </w:r>
          </w:p>
        </w:tc>
        <w:tc>
          <w:tcPr>
            <w:tcW w:w="105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226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13. Қалдықтардың келіп түсу көздері туралы ақпаратты көрсетіңіз</w:t>
      </w:r>
      <w:r>
        <w:br/>
      </w:r>
      <w:r>
        <w:rPr>
          <w:rFonts w:ascii="Times New Roman"/>
          <w:b w:val="false"/>
          <w:i w:val="false"/>
          <w:color w:val="000000"/>
          <w:sz w:val="28"/>
        </w:rPr>
        <w:t>
      Укажите информацию об источниках поступления отходов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534"/>
        <w:gridCol w:w="2534"/>
        <w:gridCol w:w="3918"/>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п/п№</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r>
              <w:br/>
            </w:r>
            <w:r>
              <w:rPr>
                <w:rFonts w:ascii="Times New Roman"/>
                <w:b w:val="false"/>
                <w:i w:val="false"/>
                <w:color w:val="000000"/>
                <w:sz w:val="20"/>
              </w:rPr>
              <w:t>Наименование предприятия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r>
              <w:br/>
            </w:r>
            <w:r>
              <w:rPr>
                <w:rFonts w:ascii="Times New Roman"/>
                <w:b w:val="false"/>
                <w:i w:val="false"/>
                <w:color w:val="000000"/>
                <w:sz w:val="20"/>
              </w:rPr>
              <w:t>Коды БИН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r>
              <w:br/>
            </w:r>
            <w:r>
              <w:rPr>
                <w:rFonts w:ascii="Times New Roman"/>
                <w:b w:val="false"/>
                <w:i w:val="false"/>
                <w:color w:val="000000"/>
                <w:sz w:val="20"/>
              </w:rPr>
              <w:t>Объем поступивших отходов, тонн</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_______________________________      Адрес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3901"/>
        <w:gridCol w:w="2248"/>
        <w:gridCol w:w="3903"/>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Не согласны на опубликование первичных данных</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6-қосымша</w:t>
            </w:r>
          </w:p>
        </w:tc>
      </w:tr>
    </w:tbl>
    <w:bookmarkStart w:name="z34" w:id="27"/>
    <w:p>
      <w:pPr>
        <w:spacing w:after="0"/>
        <w:ind w:left="0"/>
        <w:jc w:val="left"/>
      </w:pPr>
      <w:r>
        <w:rPr>
          <w:rFonts w:ascii="Times New Roman"/>
          <w:b/>
          <w:i w:val="false"/>
          <w:color w:val="000000"/>
        </w:rPr>
        <w:t xml:space="preserve"> "Қалдықтарды сұрыптау, кәдеге жарату және сақтауға беру туралы есеп" (коды 151112006, индексі 2-қалдықтар, кезеңділігі жылдық) жалпымемлекеттік статистикалық байқауының статистикалық нысанын толтыру жөніндегі нұсқаулық</w:t>
      </w:r>
    </w:p>
    <w:bookmarkEnd w:id="27"/>
    <w:bookmarkStart w:name="z35" w:id="28"/>
    <w:p>
      <w:pPr>
        <w:spacing w:after="0"/>
        <w:ind w:left="0"/>
        <w:jc w:val="both"/>
      </w:pPr>
      <w:r>
        <w:rPr>
          <w:rFonts w:ascii="Times New Roman"/>
          <w:b w:val="false"/>
          <w:i w:val="false"/>
          <w:color w:val="000000"/>
          <w:sz w:val="28"/>
        </w:rPr>
        <w:t xml:space="preserve">
      1. Осы "Қалдықтарды сұрыптау, кәдеге жарату және сақтауға беру туралы есеп" (коды 151112006, индексі 2-қалдықтар,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сұрыптау, кәдеге жарату және сақтауға беру туралы есеп" (коды 151112006, индексі 2-қалдықтар,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28"/>
    <w:bookmarkStart w:name="z36" w:id="2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9"/>
    <w:p>
      <w:pPr>
        <w:spacing w:after="0"/>
        <w:ind w:left="0"/>
        <w:jc w:val="both"/>
      </w:pPr>
      <w:r>
        <w:rPr>
          <w:rFonts w:ascii="Times New Roman"/>
          <w:b w:val="false"/>
          <w:i w:val="false"/>
          <w:color w:val="000000"/>
          <w:sz w:val="28"/>
        </w:rPr>
        <w:t>
      1) қалдықтардың түрi - шығу көзiне, қасиеттерiне және жұмыс iстеу технологиясына сәйкес жалпы белгiлерi бар, қалдықтар жiктеуiшi негiзiнде айқындалатын қалдықтар жиынтығы;</w:t>
      </w:r>
    </w:p>
    <w:p>
      <w:pPr>
        <w:spacing w:after="0"/>
        <w:ind w:left="0"/>
        <w:jc w:val="both"/>
      </w:pPr>
      <w:r>
        <w:rPr>
          <w:rFonts w:ascii="Times New Roman"/>
          <w:b w:val="false"/>
          <w:i w:val="false"/>
          <w:color w:val="000000"/>
          <w:sz w:val="28"/>
        </w:rPr>
        <w:t>
      2) қалдықтарды сақтауға беру - полигондарда қалдықтарды жинақтау, көму;</w:t>
      </w:r>
    </w:p>
    <w:p>
      <w:pPr>
        <w:spacing w:after="0"/>
        <w:ind w:left="0"/>
        <w:jc w:val="both"/>
      </w:pPr>
      <w:r>
        <w:rPr>
          <w:rFonts w:ascii="Times New Roman"/>
          <w:b w:val="false"/>
          <w:i w:val="false"/>
          <w:color w:val="000000"/>
          <w:sz w:val="28"/>
        </w:rPr>
        <w:t>
      3)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p>
    <w:p>
      <w:pPr>
        <w:spacing w:after="0"/>
        <w:ind w:left="0"/>
        <w:jc w:val="both"/>
      </w:pPr>
      <w:r>
        <w:rPr>
          <w:rFonts w:ascii="Times New Roman"/>
          <w:b w:val="false"/>
          <w:i w:val="false"/>
          <w:color w:val="000000"/>
          <w:sz w:val="28"/>
        </w:rPr>
        <w:t>
      4) қалдықтармен жұмыс істеу – ол қалдықтарды жинақтау, қорландыру, пайдалану, залалсыздандыру, тасымалдау және орналастыру қызметі;</w:t>
      </w:r>
    </w:p>
    <w:p>
      <w:pPr>
        <w:spacing w:after="0"/>
        <w:ind w:left="0"/>
        <w:jc w:val="both"/>
      </w:pPr>
      <w:r>
        <w:rPr>
          <w:rFonts w:ascii="Times New Roman"/>
          <w:b w:val="false"/>
          <w:i w:val="false"/>
          <w:color w:val="000000"/>
          <w:sz w:val="28"/>
        </w:rPr>
        <w:t>
      5) қалдықтарды орналастыру - өндiрiс және тұтыну қалдықтарын сақтау немесе көму;</w:t>
      </w:r>
    </w:p>
    <w:p>
      <w:pPr>
        <w:spacing w:after="0"/>
        <w:ind w:left="0"/>
        <w:jc w:val="both"/>
      </w:pPr>
      <w:r>
        <w:rPr>
          <w:rFonts w:ascii="Times New Roman"/>
          <w:b w:val="false"/>
          <w:i w:val="false"/>
          <w:color w:val="000000"/>
          <w:sz w:val="28"/>
        </w:rPr>
        <w:t>
      6) қалдықтарды кәдеге жарату - қалдықтарды қосалқы материалдық немесе энергетикалық ресурстар ретiнде пайдалану;</w:t>
      </w:r>
    </w:p>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сипаттамалары және олармен жұмыс iстеу тәсiлдерi туралы ақпаратты жинау және ұсыну жүйесi;</w:t>
      </w:r>
    </w:p>
    <w:p>
      <w:pPr>
        <w:spacing w:after="0"/>
        <w:ind w:left="0"/>
        <w:jc w:val="both"/>
      </w:pPr>
      <w:r>
        <w:rPr>
          <w:rFonts w:ascii="Times New Roman"/>
          <w:b w:val="false"/>
          <w:i w:val="false"/>
          <w:color w:val="000000"/>
          <w:sz w:val="28"/>
        </w:rPr>
        <w:t>
      8) қалдықтарды сақтау - қалдықтарды кейiннен кәдеге жарату, қайта өңдеу және (немесе) жою мақсатында оларды арнайы бөлiнген жерлерде жинау;</w:t>
      </w:r>
    </w:p>
    <w:p>
      <w:pPr>
        <w:spacing w:after="0"/>
        <w:ind w:left="0"/>
        <w:jc w:val="both"/>
      </w:pPr>
      <w:r>
        <w:rPr>
          <w:rFonts w:ascii="Times New Roman"/>
          <w:b w:val="false"/>
          <w:i w:val="false"/>
          <w:color w:val="000000"/>
          <w:sz w:val="28"/>
        </w:rPr>
        <w:t>
      9) қалдықтарды орналастыру полигоны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p>
    <w:p>
      <w:pPr>
        <w:spacing w:after="0"/>
        <w:ind w:left="0"/>
        <w:jc w:val="both"/>
      </w:pPr>
      <w:r>
        <w:rPr>
          <w:rFonts w:ascii="Times New Roman"/>
          <w:b w:val="false"/>
          <w:i w:val="false"/>
          <w:color w:val="000000"/>
          <w:sz w:val="28"/>
        </w:rPr>
        <w:t>
      10)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bookmarkStart w:name="z37" w:id="30"/>
    <w:p>
      <w:pPr>
        <w:spacing w:after="0"/>
        <w:ind w:left="0"/>
        <w:jc w:val="both"/>
      </w:pPr>
      <w:r>
        <w:rPr>
          <w:rFonts w:ascii="Times New Roman"/>
          <w:b w:val="false"/>
          <w:i w:val="false"/>
          <w:color w:val="000000"/>
          <w:sz w:val="28"/>
        </w:rPr>
        <w:t>
      3. Статистикалық нысан қалдықтардың түсуі мен одан арғы қозғалысын бухгалтерлік және алғашқы есепке алу деректерінің, қатты тұрмыстық қалдықтар объектілерінің паспорттары негізінде толтырылады.</w:t>
      </w:r>
    </w:p>
    <w:bookmarkEnd w:id="30"/>
    <w:p>
      <w:pPr>
        <w:spacing w:after="0"/>
        <w:ind w:left="0"/>
        <w:jc w:val="both"/>
      </w:pPr>
      <w:r>
        <w:rPr>
          <w:rFonts w:ascii="Times New Roman"/>
          <w:b w:val="false"/>
          <w:i w:val="false"/>
          <w:color w:val="000000"/>
          <w:sz w:val="28"/>
        </w:rPr>
        <w:t>
      Осы статистикалық нысанда қалдықтардың түрлеріне (жасыл және янтарь тізіміне теңелген өнеркәсіптік, құрылыс, коммуналдық және тағы басқа) қарамастан қайта өңдеуге (сұрыптауға), кәдеге жаратуға және сақтауға беруге келіп түскен қалдықтардың барлық түрлерінің көлемі көрсетіледі. Қалдықтарды қайта өңдеуді (сұрыптауды), кәдеге жаратуды және сақтауға беруді жүзеге асыратын (қоқыс сұрыптау зауыты, полигон және қоқыс тастайтын жер) бірліктер жатады.</w:t>
      </w:r>
    </w:p>
    <w:bookmarkStart w:name="z38" w:id="31"/>
    <w:p>
      <w:pPr>
        <w:spacing w:after="0"/>
        <w:ind w:left="0"/>
        <w:jc w:val="both"/>
      </w:pPr>
      <w:r>
        <w:rPr>
          <w:rFonts w:ascii="Times New Roman"/>
          <w:b w:val="false"/>
          <w:i w:val="false"/>
          <w:color w:val="000000"/>
          <w:sz w:val="28"/>
        </w:rPr>
        <w:t>
      4. 1-бөлімде қалдықтарды орналастыру объектісі полигоны бар заңды тұлғаның және (немесе) оның құрылымдық жəне оқшауланған бөлімшелері тіркелген жеріне қарамастан қалдықтарды орналастыру объектісінің нақты орналасқан жері көрсетіледі. Аумақ кодын Әкімшілік-аумақтық объектілер жіктеуішіне сәйкес статистика органының қызметкерлері полигонның нақты орналасқан жеріне сәйкес толтырады.</w:t>
      </w:r>
    </w:p>
    <w:bookmarkEnd w:id="31"/>
    <w:bookmarkStart w:name="z39" w:id="32"/>
    <w:p>
      <w:pPr>
        <w:spacing w:after="0"/>
        <w:ind w:left="0"/>
        <w:jc w:val="both"/>
      </w:pPr>
      <w:r>
        <w:rPr>
          <w:rFonts w:ascii="Times New Roman"/>
          <w:b w:val="false"/>
          <w:i w:val="false"/>
          <w:color w:val="000000"/>
          <w:sz w:val="28"/>
        </w:rPr>
        <w:t>
      5. 2-бөлімде қалдықтармен жұмыс істеу бойынша тәсілдер (қалдықтарды қайта өңдеу (сұрыптау), кәдеге жарату немесе сақтауға беру) көрсетіледі. Кәсіпорындар қалдықтармен жұмыс істеу бойынша қызмет түрлерінің бірін белгілесе, сәйкес бөлімдерді ғана толтырады.</w:t>
      </w:r>
    </w:p>
    <w:bookmarkEnd w:id="32"/>
    <w:bookmarkStart w:name="z40" w:id="33"/>
    <w:p>
      <w:pPr>
        <w:spacing w:after="0"/>
        <w:ind w:left="0"/>
        <w:jc w:val="both"/>
      </w:pPr>
      <w:r>
        <w:rPr>
          <w:rFonts w:ascii="Times New Roman"/>
          <w:b w:val="false"/>
          <w:i w:val="false"/>
          <w:color w:val="000000"/>
          <w:sz w:val="28"/>
        </w:rPr>
        <w:t xml:space="preserve">
      6. 3-бөлімде келіп түскен қалдықтардың жалпы көлемі туралы деректер көрсетіледі. </w:t>
      </w:r>
    </w:p>
    <w:bookmarkEnd w:id="33"/>
    <w:bookmarkStart w:name="z41" w:id="34"/>
    <w:p>
      <w:pPr>
        <w:spacing w:after="0"/>
        <w:ind w:left="0"/>
        <w:jc w:val="both"/>
      </w:pPr>
      <w:r>
        <w:rPr>
          <w:rFonts w:ascii="Times New Roman"/>
          <w:b w:val="false"/>
          <w:i w:val="false"/>
          <w:color w:val="000000"/>
          <w:sz w:val="28"/>
        </w:rPr>
        <w:t xml:space="preserve">
      7. 4-бөлімнің 1-бағаны бойынша қайта пайдалану немесе қосалқы өнімді дайындау үшін жарамды қайта өңдеу (сұрыптау) нәтижесінде іріктелген қалдықтар фракциялары (құнды материалдар) туралы деректер көрсетіледі. Аталған қалдықтар қосалқы материалдық немесе энергетикалық ресурстар ретінде оларды пайдалану үшін бөгде ұйымдарға беріледі. </w:t>
      </w:r>
    </w:p>
    <w:bookmarkEnd w:id="34"/>
    <w:p>
      <w:pPr>
        <w:spacing w:after="0"/>
        <w:ind w:left="0"/>
        <w:jc w:val="both"/>
      </w:pPr>
      <w:r>
        <w:rPr>
          <w:rFonts w:ascii="Times New Roman"/>
          <w:b w:val="false"/>
          <w:i w:val="false"/>
          <w:color w:val="000000"/>
          <w:sz w:val="28"/>
        </w:rPr>
        <w:t xml:space="preserve">
      4-бөлімнің 2-бағанында қайта өңдеуге бағытталған қалдықтардың көлемі туралы деректер көрсетіледі. </w:t>
      </w:r>
    </w:p>
    <w:bookmarkStart w:name="z42" w:id="35"/>
    <w:p>
      <w:pPr>
        <w:spacing w:after="0"/>
        <w:ind w:left="0"/>
        <w:jc w:val="both"/>
      </w:pPr>
      <w:r>
        <w:rPr>
          <w:rFonts w:ascii="Times New Roman"/>
          <w:b w:val="false"/>
          <w:i w:val="false"/>
          <w:color w:val="000000"/>
          <w:sz w:val="28"/>
        </w:rPr>
        <w:t xml:space="preserve">
      8. 5-бөлімде қайта өңдеуден (сұрыптаудан) кейін қалған қалдықтардың көлемі көрсетіледі. </w:t>
      </w:r>
    </w:p>
    <w:bookmarkEnd w:id="35"/>
    <w:bookmarkStart w:name="z43" w:id="36"/>
    <w:p>
      <w:pPr>
        <w:spacing w:after="0"/>
        <w:ind w:left="0"/>
        <w:jc w:val="both"/>
      </w:pPr>
      <w:r>
        <w:rPr>
          <w:rFonts w:ascii="Times New Roman"/>
          <w:b w:val="false"/>
          <w:i w:val="false"/>
          <w:color w:val="000000"/>
          <w:sz w:val="28"/>
        </w:rPr>
        <w:t>
      9. 6-бөлімде өндірушінің деректері бойынша сұрыптау имаратының қуаты (өткізу қабілеті) көрсетіледі.</w:t>
      </w:r>
    </w:p>
    <w:bookmarkEnd w:id="36"/>
    <w:bookmarkStart w:name="z44" w:id="37"/>
    <w:p>
      <w:pPr>
        <w:spacing w:after="0"/>
        <w:ind w:left="0"/>
        <w:jc w:val="both"/>
      </w:pPr>
      <w:r>
        <w:rPr>
          <w:rFonts w:ascii="Times New Roman"/>
          <w:b w:val="false"/>
          <w:i w:val="false"/>
          <w:color w:val="000000"/>
          <w:sz w:val="28"/>
        </w:rPr>
        <w:t>
      10. 7-бөлімде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бөгде ұйымдарға бағытталған қалдықтардың көлемі көрсетіледі.</w:t>
      </w:r>
    </w:p>
    <w:bookmarkEnd w:id="37"/>
    <w:p>
      <w:pPr>
        <w:spacing w:after="0"/>
        <w:ind w:left="0"/>
        <w:jc w:val="both"/>
      </w:pP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құрылыспен байланысты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қолданылатын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қолданылатын қалдықтар, сондай-ақ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45" w:id="38"/>
    <w:p>
      <w:pPr>
        <w:spacing w:after="0"/>
        <w:ind w:left="0"/>
        <w:jc w:val="both"/>
      </w:pPr>
      <w:r>
        <w:rPr>
          <w:rFonts w:ascii="Times New Roman"/>
          <w:b w:val="false"/>
          <w:i w:val="false"/>
          <w:color w:val="000000"/>
          <w:sz w:val="28"/>
        </w:rPr>
        <w:t xml:space="preserve">
      11. 8-бөлімде қосалқы материал және энергетикалық ресурстарды алу ретінде қолданудан кейін қалған қалдықтардың көлемі көрсетіледі. </w:t>
      </w:r>
    </w:p>
    <w:bookmarkEnd w:id="38"/>
    <w:bookmarkStart w:name="z46" w:id="39"/>
    <w:p>
      <w:pPr>
        <w:spacing w:after="0"/>
        <w:ind w:left="0"/>
        <w:jc w:val="both"/>
      </w:pPr>
      <w:r>
        <w:rPr>
          <w:rFonts w:ascii="Times New Roman"/>
          <w:b w:val="false"/>
          <w:i w:val="false"/>
          <w:color w:val="000000"/>
          <w:sz w:val="28"/>
        </w:rPr>
        <w:t xml:space="preserve">
      12. 9-бөлімде (тәсілдері бойынша) қалдықтарды сақтауға беруге (жинақтауға немесе көмуге) түскен қалдықтардың көлемі көрсетіледі. Аталған бөлімді қалдықтарды сақтауға берген және қалдықтарды орналастыру объектілері бар кәсіпорындар толтырады. Бөлімнің жолдары "Сақталған қалдықтардың анықтамалығына" (бұдан әрі – СҚА) сәйкес толтырылады. </w:t>
      </w:r>
    </w:p>
    <w:bookmarkEnd w:id="39"/>
    <w:p>
      <w:pPr>
        <w:spacing w:after="0"/>
        <w:ind w:left="0"/>
        <w:jc w:val="both"/>
      </w:pPr>
      <w:r>
        <w:rPr>
          <w:rFonts w:ascii="Times New Roman"/>
          <w:b w:val="false"/>
          <w:i w:val="false"/>
          <w:color w:val="000000"/>
          <w:sz w:val="28"/>
        </w:rPr>
        <w:t>
      СҚА-ның 1-коды бойынша алдын ала қайта өңдеуден өтпеген аралас қалдықтардың көлемі көрсетіледі.</w:t>
      </w:r>
    </w:p>
    <w:p>
      <w:pPr>
        <w:spacing w:after="0"/>
        <w:ind w:left="0"/>
        <w:jc w:val="both"/>
      </w:pPr>
      <w:r>
        <w:rPr>
          <w:rFonts w:ascii="Times New Roman"/>
          <w:b w:val="false"/>
          <w:i w:val="false"/>
          <w:color w:val="000000"/>
          <w:sz w:val="28"/>
        </w:rPr>
        <w:t xml:space="preserve">
      СҚА-ның 2-коды бойынша қайта өңдеу үдерістерінен кейін қалған қалдықтар көрсетіледі. </w:t>
      </w:r>
    </w:p>
    <w:p>
      <w:pPr>
        <w:spacing w:after="0"/>
        <w:ind w:left="0"/>
        <w:jc w:val="both"/>
      </w:pPr>
      <w:r>
        <w:rPr>
          <w:rFonts w:ascii="Times New Roman"/>
          <w:b w:val="false"/>
          <w:i w:val="false"/>
          <w:color w:val="000000"/>
          <w:sz w:val="28"/>
        </w:rPr>
        <w:t>
      СҚА-ның 3-коды бойынша құрылыс соғылған жерден шыққан қалдықтар (металл, ағаш, бояу және тағы басқа), құрылыс қалдықтары (бетон, кірпіш, тас, плиткалар), үйді бұзудан шыққан қалдықтар, жөндеуден немесе жолды жабудан шыққан қалдықтар (битум, асфальт, бетон, тас, ұсақталған тас).</w:t>
      </w:r>
    </w:p>
    <w:p>
      <w:pPr>
        <w:spacing w:after="0"/>
        <w:ind w:left="0"/>
        <w:jc w:val="both"/>
      </w:pPr>
      <w:r>
        <w:rPr>
          <w:rFonts w:ascii="Times New Roman"/>
          <w:b w:val="false"/>
          <w:i w:val="false"/>
          <w:color w:val="000000"/>
          <w:sz w:val="28"/>
        </w:rPr>
        <w:t>
      СҚА-ның 4-коды бойынша қауіптілігі жасыл және янтарьлы деңгейге жатқызылған және қатты тұрмыстық қалдықтар үшін полигонда калдықтарды сақтауға беру үшін рұқсаты бар өнеркәсіптік қалдықтардың көлемі көрсетіледі.</w:t>
      </w:r>
    </w:p>
    <w:p>
      <w:pPr>
        <w:spacing w:after="0"/>
        <w:ind w:left="0"/>
        <w:jc w:val="both"/>
      </w:pPr>
      <w:r>
        <w:rPr>
          <w:rFonts w:ascii="Times New Roman"/>
          <w:b w:val="false"/>
          <w:i w:val="false"/>
          <w:color w:val="000000"/>
          <w:sz w:val="28"/>
        </w:rPr>
        <w:t>
      СҚА-ның 9-коды бойынша полигонда сақтауға беруге немесе жинақтауға берілген, басқа жолдарда көрсетілмеген өзге де қалдықтардың көлемі көрсетіледі.</w:t>
      </w:r>
    </w:p>
    <w:bookmarkStart w:name="z47" w:id="40"/>
    <w:p>
      <w:pPr>
        <w:spacing w:after="0"/>
        <w:ind w:left="0"/>
        <w:jc w:val="both"/>
      </w:pPr>
      <w:r>
        <w:rPr>
          <w:rFonts w:ascii="Times New Roman"/>
          <w:b w:val="false"/>
          <w:i w:val="false"/>
          <w:color w:val="000000"/>
          <w:sz w:val="28"/>
        </w:rPr>
        <w:t>
      13. 10-бөлімде есепті жылдың соңына жиналған сақтауға берілген қалдықтардың көлемі көрсетіледі. Аталған көрсеткішті есептеуде тұрмыстық қатты қалдықтар санын есепке алу журналына сәйкес жиналған сақтауға берілген қалдықтар бойынша былтырғы жылғы көлем мен есепті жылы жиналған сақтауға берілген қалдықтар көлемі қосылады.</w:t>
      </w:r>
    </w:p>
    <w:bookmarkEnd w:id="40"/>
    <w:bookmarkStart w:name="z48" w:id="41"/>
    <w:p>
      <w:pPr>
        <w:spacing w:after="0"/>
        <w:ind w:left="0"/>
        <w:jc w:val="both"/>
      </w:pPr>
      <w:r>
        <w:rPr>
          <w:rFonts w:ascii="Times New Roman"/>
          <w:b w:val="false"/>
          <w:i w:val="false"/>
          <w:color w:val="000000"/>
          <w:sz w:val="28"/>
        </w:rPr>
        <w:t>
      14. 11-бөлімде жобалық құжаттамаға сәйкес қалдықтарды сақтау үшін полигонның жобалық қуаты көрсетіледі.</w:t>
      </w:r>
    </w:p>
    <w:bookmarkEnd w:id="41"/>
    <w:bookmarkStart w:name="z49" w:id="42"/>
    <w:p>
      <w:pPr>
        <w:spacing w:after="0"/>
        <w:ind w:left="0"/>
        <w:jc w:val="both"/>
      </w:pPr>
      <w:r>
        <w:rPr>
          <w:rFonts w:ascii="Times New Roman"/>
          <w:b w:val="false"/>
          <w:i w:val="false"/>
          <w:color w:val="000000"/>
          <w:sz w:val="28"/>
        </w:rPr>
        <w:t xml:space="preserve">
      15. 12-бөлімде қалдықтарды орналастыру объектісінің аумағы шаршы километрмен көрсетіледі. </w:t>
      </w:r>
    </w:p>
    <w:bookmarkEnd w:id="42"/>
    <w:bookmarkStart w:name="z50" w:id="43"/>
    <w:p>
      <w:pPr>
        <w:spacing w:after="0"/>
        <w:ind w:left="0"/>
        <w:jc w:val="both"/>
      </w:pPr>
      <w:r>
        <w:rPr>
          <w:rFonts w:ascii="Times New Roman"/>
          <w:b w:val="false"/>
          <w:i w:val="false"/>
          <w:color w:val="000000"/>
          <w:sz w:val="28"/>
        </w:rPr>
        <w:t xml:space="preserve">
      16. 13-бөлімде қалдықтардың келіп түсу көздері туралы ақпарат көрсетіледі. Аталған бөлімді толтыру кезінде қалдықтарды қабылдау және көму бойынша қызмет көрсетуғе шарт жасаған әрбір кәсіпорын бойынша деректер көрсетіледі. </w:t>
      </w:r>
    </w:p>
    <w:bookmarkEnd w:id="43"/>
    <w:p>
      <w:pPr>
        <w:spacing w:after="0"/>
        <w:ind w:left="0"/>
        <w:jc w:val="both"/>
      </w:pPr>
      <w:r>
        <w:rPr>
          <w:rFonts w:ascii="Times New Roman"/>
          <w:b w:val="false"/>
          <w:i w:val="false"/>
          <w:color w:val="000000"/>
          <w:sz w:val="28"/>
        </w:rPr>
        <w:t xml:space="preserve">
      "С және Б" бағандарында қалдықтар келіп түскен кәсіпорындар туралы ақпарат көрсетіледі. </w:t>
      </w:r>
    </w:p>
    <w:bookmarkStart w:name="z51" w:id="44"/>
    <w:p>
      <w:pPr>
        <w:spacing w:after="0"/>
        <w:ind w:left="0"/>
        <w:jc w:val="both"/>
      </w:pPr>
      <w:r>
        <w:rPr>
          <w:rFonts w:ascii="Times New Roman"/>
          <w:b w:val="false"/>
          <w:i w:val="false"/>
          <w:color w:val="000000"/>
          <w:sz w:val="28"/>
        </w:rPr>
        <w:t xml:space="preserve">
      17.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4"/>
    <w:bookmarkStart w:name="z52" w:id="45"/>
    <w:p>
      <w:pPr>
        <w:spacing w:after="0"/>
        <w:ind w:left="0"/>
        <w:jc w:val="both"/>
      </w:pPr>
      <w:r>
        <w:rPr>
          <w:rFonts w:ascii="Times New Roman"/>
          <w:b w:val="false"/>
          <w:i w:val="false"/>
          <w:color w:val="000000"/>
          <w:sz w:val="28"/>
        </w:rPr>
        <w:t>
      18.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 – line режимде жинау" ақпараттық жүйесін қолдану арқылы жүзеге асырылады.</w:t>
      </w:r>
    </w:p>
    <w:bookmarkEnd w:id="45"/>
    <w:bookmarkStart w:name="z53" w:id="46"/>
    <w:p>
      <w:pPr>
        <w:spacing w:after="0"/>
        <w:ind w:left="0"/>
        <w:jc w:val="both"/>
      </w:pPr>
      <w:r>
        <w:rPr>
          <w:rFonts w:ascii="Times New Roman"/>
          <w:b w:val="false"/>
          <w:i w:val="false"/>
          <w:color w:val="000000"/>
          <w:sz w:val="28"/>
        </w:rPr>
        <w:t>
      19. Арифметикалық-логикалық бақылау:</w:t>
      </w:r>
    </w:p>
    <w:bookmarkEnd w:id="46"/>
    <w:p>
      <w:pPr>
        <w:spacing w:after="0"/>
        <w:ind w:left="0"/>
        <w:jc w:val="both"/>
      </w:pPr>
      <w:r>
        <w:rPr>
          <w:rFonts w:ascii="Times New Roman"/>
          <w:b w:val="false"/>
          <w:i w:val="false"/>
          <w:color w:val="000000"/>
          <w:sz w:val="28"/>
        </w:rPr>
        <w:t xml:space="preserve">
      1) 4-бөлімнің 1-бағаны "Іріктелген қалдықтардың көлемі" және 2-бағаны "Қайта өңдеуге жіберілген қалдықтардың көлемі" = 1.1.01-1.1.10 жолдардың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7-бөлімнің "Барлығы" жолы = 1.1-1.2; 1,3 жолдардың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9-бөлімнің "Барлығы" жолы = 1-4 және 9 жолдардың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xml:space="preserve">
      3-бөлім ≥ 4-бөлімнің 2-бағаны + 7,9 бөлімдердің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5-бөлімнен;</w:t>
      </w:r>
    </w:p>
    <w:p>
      <w:pPr>
        <w:spacing w:after="0"/>
        <w:ind w:left="0"/>
        <w:jc w:val="both"/>
      </w:pPr>
      <w:r>
        <w:rPr>
          <w:rFonts w:ascii="Times New Roman"/>
          <w:b w:val="false"/>
          <w:i w:val="false"/>
          <w:color w:val="000000"/>
          <w:sz w:val="28"/>
        </w:rPr>
        <w:t>
      11-бөлім  10-бөлімнен.</w:t>
      </w:r>
    </w:p>
    <w:p>
      <w:pPr>
        <w:spacing w:after="0"/>
        <w:ind w:left="0"/>
        <w:jc w:val="both"/>
      </w:pPr>
      <w:r>
        <w:rPr>
          <w:rFonts w:ascii="Times New Roman"/>
          <w:b w:val="false"/>
          <w:i w:val="false"/>
          <w:color w:val="000000"/>
          <w:sz w:val="28"/>
        </w:rPr>
        <w:t>
      13-болімнің 1-20 жолдарының "Келіп түскен қалдықтардың көлемі, тонна" 1-бағаны = 3-бөлімге.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2234"/>
        <w:gridCol w:w="10"/>
        <w:gridCol w:w="10"/>
        <w:gridCol w:w="74"/>
        <w:gridCol w:w="12387"/>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30 ноября 2016 года № 290</w:t>
            </w:r>
          </w:p>
        </w:tc>
      </w:tr>
      <w:tr>
        <w:trPr>
          <w:trHeight w:val="30" w:hRule="atLeast"/>
        </w:trPr>
        <w:tc>
          <w:tcPr>
            <w:tcW w:w="2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Статистическая форма размещена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151112009</w:t>
            </w:r>
            <w:r>
              <w:br/>
            </w:r>
            <w:r>
              <w:rPr>
                <w:rFonts w:ascii="Times New Roman"/>
                <w:b w:val="false"/>
                <w:i w:val="false"/>
                <w:color w:val="000000"/>
                <w:sz w:val="20"/>
              </w:rPr>
              <w:t>Код статистической формы 151112009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r>
              <w:br/>
            </w:r>
            <w:r>
              <w:rPr>
                <w:rFonts w:ascii="Times New Roman"/>
                <w:b w:val="false"/>
                <w:i w:val="false"/>
                <w:color w:val="000000"/>
                <w:sz w:val="20"/>
              </w:rPr>
              <w:t>2-ТП (воздух)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4"/>
              <w:gridCol w:w="11390"/>
              <w:gridCol w:w="336"/>
            </w:tblGrid>
            <w:tr>
              <w:trPr>
                <w:trHeight w:val="30" w:hRule="atLeast"/>
              </w:trPr>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Отчетный период</w:t>
                  </w:r>
                </w:p>
              </w:tc>
              <w:tc>
                <w:tcPr>
                  <w:tcW w:w="113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685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заңды тұлғалар және (немесе) олардың құрылымдық жəне оқшауланған бөлімшелері тапсырады.</w:t>
            </w:r>
            <w:r>
              <w:br/>
            </w:r>
            <w:r>
              <w:rPr>
                <w:rFonts w:ascii="Times New Roman"/>
                <w:b w:val="false"/>
                <w:i w:val="false"/>
                <w:color w:val="000000"/>
                <w:sz w:val="20"/>
              </w:rPr>
              <w:t>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10 сәуіріне ( қоса алғанда) дейін</w:t>
            </w:r>
            <w:r>
              <w:br/>
            </w:r>
            <w:r>
              <w:rPr>
                <w:rFonts w:ascii="Times New Roman"/>
                <w:b w:val="false"/>
                <w:i w:val="false"/>
                <w:color w:val="000000"/>
                <w:sz w:val="20"/>
              </w:rPr>
              <w:t xml:space="preserve">Срок представления – до10 апреля (включительно) после отчетного периода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3"/>
        <w:gridCol w:w="12097"/>
      </w:tblGrid>
      <w:tr>
        <w:trPr>
          <w:trHeight w:val="30" w:hRule="atLeast"/>
        </w:trPr>
        <w:tc>
          <w:tcPr>
            <w:tcW w:w="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20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91"/>
        <w:gridCol w:w="1617"/>
        <w:gridCol w:w="745"/>
        <w:gridCol w:w="2666"/>
        <w:gridCol w:w="578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xml:space="preserve">Код территории согласно Классификатору административно-территориальных объектов (заполняется работниками органа статистики)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Объектінің реттік номерін көрсетіңіз</w:t>
            </w:r>
            <w:r>
              <w:br/>
            </w:r>
            <w:r>
              <w:rPr>
                <w:rFonts w:ascii="Times New Roman"/>
                <w:b w:val="false"/>
                <w:i w:val="false"/>
                <w:color w:val="000000"/>
                <w:sz w:val="20"/>
              </w:rPr>
              <w:t>
Укажите порядковый номер объекта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 кезеңде осы объектінің ауаға эмиссиялар шығаруды жүзеге асыруға рұқсаты болды ма ("v"белгісімен белгіленеді")</w:t>
            </w:r>
            <w:r>
              <w:br/>
            </w:r>
            <w:r>
              <w:rPr>
                <w:rFonts w:ascii="Times New Roman"/>
                <w:b w:val="false"/>
                <w:i w:val="false"/>
                <w:color w:val="000000"/>
                <w:sz w:val="20"/>
              </w:rPr>
              <w:t>
Имелось ли разрешение на осуществление эмиссий в воздух у данного объекта в отчетном периоде (отмечается знаком v)</w:t>
            </w:r>
          </w:p>
        </w:tc>
      </w:tr>
      <w:tr>
        <w:trPr>
          <w:trHeight w:val="30" w:hRule="atLeast"/>
        </w:trPr>
        <w:tc>
          <w:tcPr>
            <w:tcW w:w="1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ия</w:t>
            </w:r>
            <w:r>
              <w:br/>
            </w:r>
            <w:r>
              <w:rPr>
                <w:rFonts w:ascii="Times New Roman"/>
                <w:b w:val="false"/>
                <w:i w:val="false"/>
                <w:color w:val="000000"/>
                <w:sz w:val="20"/>
              </w:rPr>
              <w:t>
         да</w:t>
            </w:r>
          </w:p>
        </w:tc>
        <w:tc>
          <w:tcPr>
            <w:tcW w:w="1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жоқ</w:t>
            </w:r>
            <w:r>
              <w:br/>
            </w:r>
            <w:r>
              <w:rPr>
                <w:rFonts w:ascii="Times New Roman"/>
                <w:b w:val="false"/>
                <w:i w:val="false"/>
                <w:color w:val="000000"/>
                <w:sz w:val="20"/>
              </w:rPr>
              <w:t>
          нет</w:t>
            </w:r>
          </w:p>
        </w:tc>
        <w:tc>
          <w:tcPr>
            <w:tcW w:w="5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Есепті кезеңде осы объект атмосфераға ластаушы заттар шығарындыларын шығаруды жүзеге асырды ма ("v" белгісімен белгіленеді")</w:t>
      </w:r>
      <w:r>
        <w:br/>
      </w: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v)</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23"/>
        <w:gridCol w:w="2169"/>
        <w:gridCol w:w="1708"/>
        <w:gridCol w:w="848"/>
        <w:gridCol w:w="1424"/>
        <w:gridCol w:w="2169"/>
        <w:gridCol w:w="1709"/>
        <w:gridCol w:w="850"/>
      </w:tblGrid>
      <w:tr>
        <w:trPr>
          <w:trHeight w:val="30" w:hRule="atLeast"/>
        </w:trPr>
        <w:tc>
          <w:tcPr>
            <w:tcW w:w="1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ия</w:t>
            </w:r>
            <w:r>
              <w:br/>
            </w:r>
            <w:r>
              <w:rPr>
                <w:rFonts w:ascii="Times New Roman"/>
                <w:b w:val="false"/>
                <w:i w:val="false"/>
                <w:color w:val="000000"/>
                <w:sz w:val="20"/>
              </w:rPr>
              <w:t>
         да</w:t>
            </w:r>
          </w:p>
        </w:tc>
        <w:tc>
          <w:tcPr>
            <w:tcW w:w="21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r>
              <w:br/>
            </w:r>
            <w:r>
              <w:rPr>
                <w:rFonts w:ascii="Times New Roman"/>
                <w:b w:val="false"/>
                <w:i w:val="false"/>
                <w:color w:val="000000"/>
                <w:sz w:val="20"/>
              </w:rPr>
              <w:t>
3 раздел</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r>
              <w:br/>
            </w:r>
            <w:r>
              <w:rPr>
                <w:rFonts w:ascii="Times New Roman"/>
                <w:b w:val="false"/>
                <w:i w:val="false"/>
                <w:color w:val="000000"/>
                <w:sz w:val="20"/>
              </w:rPr>
              <w:t>
        нет</w:t>
            </w:r>
          </w:p>
        </w:tc>
        <w:tc>
          <w:tcPr>
            <w:tcW w:w="21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w:t>
            </w:r>
            <w:r>
              <w:br/>
            </w:r>
            <w:r>
              <w:rPr>
                <w:rFonts w:ascii="Times New Roman"/>
                <w:b w:val="false"/>
                <w:i w:val="false"/>
                <w:color w:val="000000"/>
                <w:sz w:val="20"/>
              </w:rPr>
              <w:t>
5 раздел</w:t>
            </w:r>
          </w:p>
        </w:tc>
      </w:tr>
    </w:tbl>
    <w:p>
      <w:pPr>
        <w:spacing w:after="0"/>
        <w:ind w:left="0"/>
        <w:jc w:val="left"/>
      </w:pPr>
      <w:r>
        <w:br/>
      </w:r>
      <w:r>
        <w:rPr>
          <w:rFonts w:ascii="Times New Roman"/>
          <w:b w:val="false"/>
          <w:i w:val="false"/>
          <w:color w:val="000000"/>
          <w:sz w:val="28"/>
        </w:rPr>
        <w:t>
      Егер Сіз 2.1. тармақты толтырсаңыз, онда 3-бөлімге көшіңіз; егер Сіз 2.2. тармақты толтырсаңыз, онда 5-бөлімге көшіңіз</w:t>
      </w:r>
      <w:r>
        <w:br/>
      </w:r>
      <w:r>
        <w:rPr>
          <w:rFonts w:ascii="Times New Roman"/>
          <w:b w:val="false"/>
          <w:i w:val="false"/>
          <w:color w:val="000000"/>
          <w:sz w:val="28"/>
        </w:rPr>
        <w:t>
      Если Вы заполнили пункт 2.1., то переходите к разделу 3; если вы заполнили пункт 2.2., то переходите к разделу 5</w:t>
      </w:r>
      <w:r>
        <w:br/>
      </w:r>
      <w:r>
        <w:rPr>
          <w:rFonts w:ascii="Times New Roman"/>
          <w:b w:val="false"/>
          <w:i w:val="false"/>
          <w:color w:val="000000"/>
          <w:sz w:val="28"/>
        </w:rPr>
        <w:t xml:space="preserve">
      3. Атмосфераға ластаушы заттар шығарындыларының көлемін, олардың тазартылуы және ұсталғаны, тоннамен үтірден кейін үш белгімен </w:t>
      </w:r>
      <w:r>
        <w:br/>
      </w:r>
      <w:r>
        <w:rPr>
          <w:rFonts w:ascii="Times New Roman"/>
          <w:b w:val="false"/>
          <w:i w:val="false"/>
          <w:color w:val="000000"/>
          <w:sz w:val="28"/>
        </w:rPr>
        <w:t>
      Объемы выбросов загрязняющих веществ в атмосферу, их очистка и утилизация, в тоннах с тремя знаками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4041"/>
        <w:gridCol w:w="688"/>
        <w:gridCol w:w="1262"/>
        <w:gridCol w:w="1262"/>
        <w:gridCol w:w="688"/>
        <w:gridCol w:w="2"/>
        <w:gridCol w:w="688"/>
        <w:gridCol w:w="1839"/>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топтарының атауы</w:t>
            </w:r>
            <w:r>
              <w:br/>
            </w:r>
            <w:r>
              <w:rPr>
                <w:rFonts w:ascii="Times New Roman"/>
                <w:b w:val="false"/>
                <w:i w:val="false"/>
                <w:color w:val="000000"/>
                <w:sz w:val="20"/>
              </w:rPr>
              <w:t>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Тазартылмай шығарылғаны</w:t>
            </w:r>
            <w:r>
              <w:br/>
            </w:r>
            <w:r>
              <w:rPr>
                <w:rFonts w:ascii="Times New Roman"/>
                <w:b w:val="false"/>
                <w:i w:val="false"/>
                <w:color w:val="000000"/>
                <w:sz w:val="20"/>
              </w:rPr>
              <w:t>Выброшено без очистки</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имараттарына түскен ластаушы заттар</w:t>
            </w:r>
            <w:r>
              <w:br/>
            </w:r>
            <w:r>
              <w:rPr>
                <w:rFonts w:ascii="Times New Roman"/>
                <w:b w:val="false"/>
                <w:i w:val="false"/>
                <w:color w:val="000000"/>
                <w:sz w:val="20"/>
              </w:rPr>
              <w:t>Поступило на очистные сооружения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ұсталғаны және залалсыздандырылғаны</w:t>
            </w:r>
            <w:r>
              <w:br/>
            </w:r>
            <w:r>
              <w:rPr>
                <w:rFonts w:ascii="Times New Roman"/>
                <w:b w:val="false"/>
                <w:i w:val="false"/>
                <w:color w:val="000000"/>
                <w:sz w:val="20"/>
              </w:rPr>
              <w:t>из них уловлено и обезврежено</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r>
              <w:br/>
            </w:r>
            <w:r>
              <w:rPr>
                <w:rFonts w:ascii="Times New Roman"/>
                <w:b w:val="false"/>
                <w:i w:val="false"/>
                <w:color w:val="000000"/>
                <w:sz w:val="20"/>
              </w:rPr>
              <w:t>Объем выбросов загрязняющих веществ в атмосферу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ластаудың ұйымдастырылған көздерінен</w:t>
            </w:r>
            <w:r>
              <w:br/>
            </w:r>
            <w:r>
              <w:rPr>
                <w:rFonts w:ascii="Times New Roman"/>
                <w:b w:val="false"/>
                <w:i w:val="false"/>
                <w:color w:val="000000"/>
                <w:sz w:val="20"/>
              </w:rPr>
              <w:t>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кәдеге асырылғаны</w:t>
            </w:r>
            <w:r>
              <w:br/>
            </w:r>
            <w:r>
              <w:rPr>
                <w:rFonts w:ascii="Times New Roman"/>
                <w:b w:val="false"/>
                <w:i w:val="false"/>
                <w:color w:val="000000"/>
                <w:sz w:val="20"/>
              </w:rPr>
              <w:t>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r>
              <w:br/>
            </w:r>
            <w:r>
              <w:rPr>
                <w:rFonts w:ascii="Times New Roman"/>
                <w:b w:val="false"/>
                <w:i w:val="false"/>
                <w:color w:val="000000"/>
                <w:sz w:val="20"/>
              </w:rPr>
              <w:t>Твердые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микрометр қатты бөлшектер</w:t>
            </w:r>
            <w:r>
              <w:br/>
            </w:r>
            <w:r>
              <w:rPr>
                <w:rFonts w:ascii="Times New Roman"/>
                <w:b w:val="false"/>
                <w:i w:val="false"/>
                <w:color w:val="000000"/>
                <w:sz w:val="20"/>
              </w:rPr>
              <w:t>Твердые частицы диаметром 10 микрометр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микрометр қатты бөлшектер</w:t>
            </w:r>
            <w:r>
              <w:br/>
            </w:r>
            <w:r>
              <w:rPr>
                <w:rFonts w:ascii="Times New Roman"/>
                <w:b w:val="false"/>
                <w:i w:val="false"/>
                <w:color w:val="000000"/>
                <w:sz w:val="20"/>
              </w:rPr>
              <w:t>Твердые частицы диаметром 2,5 микрометр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r>
              <w:br/>
            </w:r>
            <w:r>
              <w:rPr>
                <w:rFonts w:ascii="Times New Roman"/>
                <w:b w:val="false"/>
                <w:i w:val="false"/>
                <w:color w:val="000000"/>
                <w:sz w:val="20"/>
              </w:rPr>
              <w:t>Газообразные и жидкие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в том числе: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r>
              <w:br/>
            </w:r>
            <w:r>
              <w:rPr>
                <w:rFonts w:ascii="Times New Roman"/>
                <w:b w:val="false"/>
                <w:i w:val="false"/>
                <w:color w:val="000000"/>
                <w:sz w:val="20"/>
              </w:rPr>
              <w:t>сернистый ангидрид (SO2)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r>
              <w:br/>
            </w:r>
            <w:r>
              <w:rPr>
                <w:rFonts w:ascii="Times New Roman"/>
                <w:b w:val="false"/>
                <w:i w:val="false"/>
                <w:color w:val="000000"/>
                <w:sz w:val="20"/>
              </w:rPr>
              <w:t>сероводород (H2S)</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r>
              <w:br/>
            </w:r>
            <w:r>
              <w:rPr>
                <w:rFonts w:ascii="Times New Roman"/>
                <w:b w:val="false"/>
                <w:i w:val="false"/>
                <w:color w:val="000000"/>
                <w:sz w:val="20"/>
              </w:rPr>
              <w:t>окись углерода (CO)</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(NО2-ге қайта есептегенде)</w:t>
            </w:r>
            <w:r>
              <w:br/>
            </w:r>
            <w:r>
              <w:rPr>
                <w:rFonts w:ascii="Times New Roman"/>
                <w:b w:val="false"/>
                <w:i w:val="false"/>
                <w:color w:val="000000"/>
                <w:sz w:val="20"/>
              </w:rPr>
              <w:t xml:space="preserve">окислы азота (в пересчете на NО2)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r>
              <w:br/>
            </w:r>
            <w:r>
              <w:rPr>
                <w:rFonts w:ascii="Times New Roman"/>
                <w:b w:val="false"/>
                <w:i w:val="false"/>
                <w:color w:val="000000"/>
                <w:sz w:val="20"/>
              </w:rPr>
              <w:t>аммиак</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 және метансыз)</w:t>
            </w:r>
            <w:r>
              <w:br/>
            </w:r>
            <w:r>
              <w:rPr>
                <w:rFonts w:ascii="Times New Roman"/>
                <w:b w:val="false"/>
                <w:i w:val="false"/>
                <w:color w:val="000000"/>
                <w:sz w:val="20"/>
              </w:rPr>
              <w:t>углеводороды (без летучих органических соединений, и метана (CH4)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(ҰОҚ)</w:t>
            </w:r>
            <w:r>
              <w:rPr>
                <w:rFonts w:ascii="Times New Roman"/>
                <w:b w:val="false"/>
                <w:i w:val="false"/>
                <w:color w:val="000000"/>
                <w:vertAlign w:val="superscript"/>
              </w:rPr>
              <w:t>4</w:t>
            </w:r>
            <w:r>
              <w:br/>
            </w:r>
            <w:r>
              <w:rPr>
                <w:rFonts w:ascii="Times New Roman"/>
                <w:b w:val="false"/>
                <w:i w:val="false"/>
                <w:color w:val="000000"/>
                <w:sz w:val="20"/>
              </w:rPr>
              <w:t>летучие органические соединения (ЛОС)</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прочие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 Атмосфераға ерекше ластаушы заттар шығарындыларының көлемін тоннамен үтірден кейін үш белгімен көрсетіңіз</w:t>
      </w:r>
      <w:r>
        <w:br/>
      </w:r>
      <w:r>
        <w:rPr>
          <w:rFonts w:ascii="Times New Roman"/>
          <w:b w:val="false"/>
          <w:i w:val="false"/>
          <w:color w:val="000000"/>
          <w:sz w:val="28"/>
        </w:rPr>
        <w:t>Выбросы в атмосферу специфических загрязняющих веществ, их установленный предельно-допустимый выброс, в тоннах с тремя знаками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095"/>
        <w:gridCol w:w="2469"/>
        <w:gridCol w:w="4567"/>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br/>
            </w:r>
            <w:r>
              <w:rPr>
                <w:rFonts w:ascii="Times New Roman"/>
                <w:b w:val="false"/>
                <w:i w:val="false"/>
                <w:color w:val="000000"/>
                <w:sz w:val="20"/>
              </w:rPr>
              <w:t>Наименование загрязняющего вещества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r>
              <w:br/>
            </w:r>
            <w:r>
              <w:rPr>
                <w:rFonts w:ascii="Times New Roman"/>
                <w:b w:val="false"/>
                <w:i w:val="false"/>
                <w:color w:val="000000"/>
                <w:sz w:val="20"/>
              </w:rPr>
              <w:t>Код загрязняющего вещества согласно Списку веществ, относящихся к летучим органическим соединениям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шығарылған ерекше ластаушы заттар шығарындыларының көлемі</w:t>
            </w:r>
            <w:r>
              <w:br/>
            </w:r>
            <w:r>
              <w:rPr>
                <w:rFonts w:ascii="Times New Roman"/>
                <w:b w:val="false"/>
                <w:i w:val="false"/>
                <w:color w:val="000000"/>
                <w:sz w:val="20"/>
              </w:rPr>
              <w:t>Объем выбросов в атмосферу специфических загрязняющих веществ</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шекті шығарындысы, тонна/жылына</w:t>
            </w:r>
            <w:r>
              <w:br/>
            </w:r>
            <w:r>
              <w:rPr>
                <w:rFonts w:ascii="Times New Roman"/>
                <w:b w:val="false"/>
                <w:i w:val="false"/>
                <w:color w:val="000000"/>
                <w:sz w:val="20"/>
              </w:rPr>
              <w:t>Установленный предельно-допустимый выброс специфических загрязняющих веществ на отчетный год, тонн/год</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5. Есепті кезеңнің соңына атмосфераға ластаушы заттар шығарындыларының тұрақты көздері санын кәсіп бойынша бірлікпен көрсетіңіз</w:t>
      </w:r>
      <w:r>
        <w:br/>
      </w:r>
      <w:r>
        <w:rPr>
          <w:rFonts w:ascii="Times New Roman"/>
          <w:b w:val="false"/>
          <w:i w:val="false"/>
          <w:color w:val="000000"/>
          <w:sz w:val="28"/>
        </w:rPr>
        <w:t>Укажите количество стационарных источников выбросов загрязняющих веществ по предприятиям в атмосферу на конец отчетного периода, в единицах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2861"/>
        <w:gridCol w:w="1560"/>
        <w:gridCol w:w="3730"/>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жол берілетін шекті шығарындының белгіленген нормаларымен</w:t>
            </w:r>
            <w:r>
              <w:br/>
            </w:r>
            <w:r>
              <w:rPr>
                <w:rFonts w:ascii="Times New Roman"/>
                <w:b w:val="false"/>
                <w:i w:val="false"/>
                <w:color w:val="000000"/>
                <w:sz w:val="20"/>
              </w:rPr>
              <w:t>из них с установленными нормами предельно допустимого выброса</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r>
              <w:br/>
            </w:r>
            <w:r>
              <w:rPr>
                <w:rFonts w:ascii="Times New Roman"/>
                <w:b w:val="false"/>
                <w:i w:val="false"/>
                <w:color w:val="000000"/>
                <w:sz w:val="20"/>
              </w:rPr>
              <w:t>Количество стационарных источников выбросов, всего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r>
              <w:br/>
            </w:r>
            <w:r>
              <w:rPr>
                <w:rFonts w:ascii="Times New Roman"/>
                <w:b w:val="false"/>
                <w:i w:val="false"/>
                <w:color w:val="000000"/>
                <w:sz w:val="20"/>
              </w:rPr>
              <w:t>организованных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r>
              <w:br/>
            </w:r>
            <w:r>
              <w:rPr>
                <w:rFonts w:ascii="Times New Roman"/>
                <w:b w:val="false"/>
                <w:i w:val="false"/>
                <w:color w:val="000000"/>
                <w:sz w:val="20"/>
              </w:rPr>
              <w:t>оборудованных очистными сооружениями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Парниктік газдар шығарындыларын тоннамен үтірден кейін екі белгімен көрсетіңіз</w:t>
      </w:r>
      <w:r>
        <w:br/>
      </w:r>
      <w:r>
        <w:rPr>
          <w:rFonts w:ascii="Times New Roman"/>
          <w:b w:val="false"/>
          <w:i w:val="false"/>
          <w:color w:val="000000"/>
          <w:sz w:val="28"/>
        </w:rPr>
        <w:t>Укажите объемы парниковых газов, в тоннах с двумя знаками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5478"/>
        <w:gridCol w:w="1407"/>
        <w:gridCol w:w="2840"/>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Код строки</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парниктік газдардың көлемі</w:t>
            </w:r>
            <w:r>
              <w:br/>
            </w:r>
            <w:r>
              <w:rPr>
                <w:rFonts w:ascii="Times New Roman"/>
                <w:b w:val="false"/>
                <w:i w:val="false"/>
                <w:color w:val="000000"/>
                <w:sz w:val="20"/>
              </w:rPr>
              <w:t>Объем парниковых газов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эквивалентіне есептегенде</w:t>
            </w:r>
            <w:r>
              <w:br/>
            </w:r>
            <w:r>
              <w:rPr>
                <w:rFonts w:ascii="Times New Roman"/>
                <w:b w:val="false"/>
                <w:i w:val="false"/>
                <w:color w:val="000000"/>
                <w:sz w:val="20"/>
              </w:rPr>
              <w:t>в пересчете в эквиваленте СО</w:t>
            </w:r>
            <w:r>
              <w:rPr>
                <w:rFonts w:ascii="Times New Roman"/>
                <w:b w:val="false"/>
                <w:i w:val="false"/>
                <w:color w:val="000000"/>
                <w:vertAlign w:val="subscript"/>
              </w:rPr>
              <w:t>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w:t>
            </w:r>
            <w:r>
              <w:br/>
            </w:r>
            <w:r>
              <w:rPr>
                <w:rFonts w:ascii="Times New Roman"/>
                <w:b w:val="false"/>
                <w:i w:val="false"/>
                <w:color w:val="000000"/>
                <w:sz w:val="20"/>
              </w:rPr>
              <w:t>Парниковые газы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r>
              <w:br/>
            </w:r>
            <w:r>
              <w:rPr>
                <w:rFonts w:ascii="Times New Roman"/>
                <w:b w:val="false"/>
                <w:i w:val="false"/>
                <w:color w:val="000000"/>
                <w:sz w:val="20"/>
              </w:rPr>
              <w:t>двуокись углерода (CO2)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(CH4)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r>
              <w:br/>
            </w:r>
            <w:r>
              <w:rPr>
                <w:rFonts w:ascii="Times New Roman"/>
                <w:b w:val="false"/>
                <w:i w:val="false"/>
                <w:color w:val="000000"/>
                <w:sz w:val="20"/>
              </w:rPr>
              <w:t>закись азота (N2O)</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 көміртегі</w:t>
            </w:r>
            <w:r>
              <w:br/>
            </w:r>
            <w:r>
              <w:rPr>
                <w:rFonts w:ascii="Times New Roman"/>
                <w:b w:val="false"/>
                <w:i w:val="false"/>
                <w:color w:val="000000"/>
                <w:sz w:val="20"/>
              </w:rPr>
              <w:t>гидрофторуглероды (ГФУ)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 көміртегі</w:t>
            </w:r>
            <w:r>
              <w:br/>
            </w:r>
            <w:r>
              <w:rPr>
                <w:rFonts w:ascii="Times New Roman"/>
                <w:b w:val="false"/>
                <w:i w:val="false"/>
                <w:color w:val="000000"/>
                <w:sz w:val="20"/>
              </w:rPr>
              <w:t>перфторуглероды (ПФУ)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күкірті</w:t>
            </w:r>
            <w:r>
              <w:br/>
            </w:r>
            <w:r>
              <w:rPr>
                <w:rFonts w:ascii="Times New Roman"/>
                <w:b w:val="false"/>
                <w:i w:val="false"/>
                <w:color w:val="000000"/>
                <w:sz w:val="20"/>
              </w:rPr>
              <w:t>гексафторид серы (SF6)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_______________________________ Адрес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tbl>
      <w:tblPr>
        <w:tblW w:w="0" w:type="auto"/>
        <w:tblCellSpacing w:w="0" w:type="auto"/>
        <w:tblBorders>
          <w:top w:val="none"/>
          <w:left w:val="none"/>
          <w:bottom w:val="none"/>
          <w:right w:val="none"/>
          <w:insideH w:val="none"/>
          <w:insideV w:val="none"/>
        </w:tblBorders>
      </w:tblPr>
      <w:tblGrid>
        <w:gridCol w:w="2230"/>
        <w:gridCol w:w="3919"/>
        <w:gridCol w:w="2230"/>
        <w:gridCol w:w="3921"/>
      </w:tblGrid>
      <w:tr>
        <w:trPr>
          <w:trHeight w:val="30" w:hRule="atLeast"/>
        </w:trPr>
        <w:tc>
          <w:tcPr>
            <w:tcW w:w="2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tc>
        <w:tc>
          <w:tcPr>
            <w:tcW w:w="39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Не согласны на опубликование первичных данных</w:t>
            </w:r>
          </w:p>
        </w:tc>
        <w:tc>
          <w:tcPr>
            <w:tcW w:w="39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w:t>
            </w:r>
            <w:r>
              <w:br/>
            </w:r>
            <w:r>
              <w:rPr>
                <w:rFonts w:ascii="Times New Roman"/>
                <w:b w:val="false"/>
                <w:i w:val="false"/>
                <w:color w:val="000000"/>
                <w:sz w:val="20"/>
              </w:rPr>
              <w:t>туралы есеп" (коды 151112009,</w:t>
            </w:r>
            <w:r>
              <w:br/>
            </w:r>
            <w:r>
              <w:rPr>
                <w:rFonts w:ascii="Times New Roman"/>
                <w:b w:val="false"/>
                <w:i w:val="false"/>
                <w:color w:val="000000"/>
                <w:sz w:val="20"/>
              </w:rPr>
              <w:t>индексі 2-ТП (ауа),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Ұшпалы органикалық қосылыстарға (ҰОҚ)  жататын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
        <w:gridCol w:w="94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пентан (пентаметилен)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С1-С10 шектелген көмірсутектер (алкандар)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көмірсутектер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Амилендер (изомерлер қоспасы)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1,3-бутадиен (дивинил)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(смесь изомеров о-, м-, 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1,2,4,5-Тетраметилбензол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2,3,4-этилтолуол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 текті көмірсутектер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1-Бром-2-метилпропан (бромды изобутил)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Трихлорметан (хлороформ)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Трихлорметилбензол (бензотрихлорид, альфа, альфа-трихлортолуол)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(Хлорды бутил)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хлористый (3-Хлорпроп-1-ен)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 о-,м-,п- изомерлардың қоспасы) (трикрезол)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(метилдік 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 спирт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Бутилдік спирт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Изобутилдік спирт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Изооктилдік 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Пропилдік спирт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Изопропилдік спирт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2-Феноксиэтанол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Оксибис (пропан), диизопропил эфирі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 (25% дифенил және 75% дифенилоксидтің қоспасы)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Терефтал қышқылының диметил эфирі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(этиленгликольдің этил эфирі, этилцеллозольв)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(сірке қышқылының бензил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(сірке қышқылының этил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альдегиді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альдегиді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таңбалы ағаш спиртті еріткіш (эфирацетондық) (бақылау ацетон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Малеинді ангидрид (булар, аэрокірне)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L-2-Гидроксипропанды қышқылы (сүт кышқылы)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Диметилформамид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синтетикалық кышқылдардың фракциялары С10-С16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4-Метилпентандың қышқылы (изокапронды қышқылы)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оксидтер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Диоксан-1,4 (диэтилендиоксид)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қосылыстар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Метилмеркаптопропион альдегиді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Тиофенол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Амино-1,3,5-триметилбензол (мезидин)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-Диэтиламиноэтилмеркаптан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бутилдік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3-Нитротолуол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Метилизоцианит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С17-С20 карбон қышқылының нитрилдері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-Нафтахинон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Гетеро-тұйық қосылыстар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 (тетраметиленимин)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(мұнайлық, аз күкіртті көміртекке қайта есептегенде)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тақтатастық (көміртекке қайта есептегенде)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өндірісіндегі вулкандық газдар (аминдер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Тетрафторэтилендік текше қалдықтары (тетрафторэтилен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w:t>
            </w:r>
            <w:r>
              <w:br/>
            </w:r>
            <w:r>
              <w:rPr>
                <w:rFonts w:ascii="Times New Roman"/>
                <w:b w:val="false"/>
                <w:i w:val="false"/>
                <w:color w:val="000000"/>
                <w:sz w:val="20"/>
              </w:rPr>
              <w:t>туралы есеп" (коды 151112009,</w:t>
            </w:r>
            <w:r>
              <w:br/>
            </w:r>
            <w:r>
              <w:rPr>
                <w:rFonts w:ascii="Times New Roman"/>
                <w:b w:val="false"/>
                <w:i w:val="false"/>
                <w:color w:val="000000"/>
                <w:sz w:val="20"/>
              </w:rPr>
              <w:t>индексі 2-ТП (ауа),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2-қосымша</w:t>
            </w:r>
          </w:p>
        </w:tc>
      </w:tr>
    </w:tbl>
    <w:p>
      <w:pPr>
        <w:spacing w:after="0"/>
        <w:ind w:left="0"/>
        <w:jc w:val="left"/>
      </w:pPr>
      <w:r>
        <w:rPr>
          <w:rFonts w:ascii="Times New Roman"/>
          <w:b/>
          <w:i w:val="false"/>
          <w:color w:val="000000"/>
        </w:rPr>
        <w:t xml:space="preserve"> Ең көп таралған ерекше ластаушы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61"/>
        <w:gridCol w:w="8782"/>
        <w:gridCol w:w="759"/>
        <w:gridCol w:w="437"/>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САНПИН коды бойынша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коды</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аталуы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шағып естептегенде)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цианосүтегі)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Көмертек (күйе, қара көміртек)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фторлық қосылыстар (фторлы сутек, төрт фторлы кремний)</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(без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 (C2HCl3)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көміртегіне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(көміртегіне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майы (ұршықты, машиналы және тағы басқалар)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Белсендірілген шайыршықты флюс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30 қараша № 290 бұйрығына</w:t>
            </w:r>
            <w:r>
              <w:br/>
            </w:r>
            <w:r>
              <w:rPr>
                <w:rFonts w:ascii="Times New Roman"/>
                <w:b w:val="false"/>
                <w:i w:val="false"/>
                <w:color w:val="000000"/>
                <w:sz w:val="20"/>
              </w:rPr>
              <w:t>7-қосымша</w:t>
            </w:r>
          </w:p>
        </w:tc>
      </w:tr>
    </w:tbl>
    <w:bookmarkStart w:name="z58" w:id="47"/>
    <w:p>
      <w:pPr>
        <w:spacing w:after="0"/>
        <w:ind w:left="0"/>
        <w:jc w:val="left"/>
      </w:pPr>
      <w:r>
        <w:rPr>
          <w:rFonts w:ascii="Times New Roman"/>
          <w:b/>
          <w:i w:val="false"/>
          <w:color w:val="000000"/>
        </w:rPr>
        <w:t xml:space="preserve"> "Атмосфералық ауаны қорғау туралы есеп" (коды 151112009, индексі 2-ТП (ауа), кезеңділігі жылдық) жалпымемлекеттік статистикалық байқауының статистикалық нысанын толтыру жөніндегі нұсқаулық</w:t>
      </w:r>
    </w:p>
    <w:bookmarkEnd w:id="47"/>
    <w:bookmarkStart w:name="z59" w:id="48"/>
    <w:p>
      <w:pPr>
        <w:spacing w:after="0"/>
        <w:ind w:left="0"/>
        <w:jc w:val="both"/>
      </w:pPr>
      <w:r>
        <w:rPr>
          <w:rFonts w:ascii="Times New Roman"/>
          <w:b w:val="false"/>
          <w:i w:val="false"/>
          <w:color w:val="000000"/>
          <w:sz w:val="28"/>
        </w:rPr>
        <w:t xml:space="preserve">
      1. Осы "Атмосфералық ауаны қорғау туралы есеп" (коды 151112009, индексі 2-ТП (ауа),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"Атмосфералық ауаны қорғау туралы есеп" (коды 151112009, индексі 2-ТП (ауа),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48"/>
    <w:bookmarkStart w:name="z60" w:id="4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9"/>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(ұйымдастырылған немесе ұйымдастырылмаған) көздерінен атмосфералық ауаға ластаушы (халықтың денсаулығы мен қызметіне, қоршаған ортаға қолайсыз әсер ететін) заттардың түсуі;</w:t>
      </w:r>
    </w:p>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жылжымайтын технологиялық агрегат (қондырғы, құрылғы, аппарат) ластау көздері арнайы газ бұру имараттарымен (құрылғыларымен жабдықталғанына байланысты ұйымдастырылған және ұйымдастырылмағандарға бөлінеді);</w:t>
      </w:r>
    </w:p>
    <w:p>
      <w:pPr>
        <w:spacing w:after="0"/>
        <w:ind w:left="0"/>
        <w:jc w:val="both"/>
      </w:pPr>
      <w:r>
        <w:rPr>
          <w:rFonts w:ascii="Times New Roman"/>
          <w:b w:val="false"/>
          <w:i w:val="false"/>
          <w:color w:val="000000"/>
          <w:sz w:val="28"/>
        </w:rPr>
        <w:t>
      3) ұйымдастырылған ластау көздері – зиянды заттары газ немесе ауа арналары (құбырлар, аэрационды фонарь, вентиляциялық шахта) жүйесіне түсетін көздер, осы жүйенің өзі, зиянды заттарды ұстау үшін тиісті газ тазарту және шаң тұту қондырғыларын қолдануға мүмкіндік береді;</w:t>
      </w:r>
    </w:p>
    <w:p>
      <w:pPr>
        <w:spacing w:after="0"/>
        <w:ind w:left="0"/>
        <w:jc w:val="both"/>
      </w:pPr>
      <w:r>
        <w:rPr>
          <w:rFonts w:ascii="Times New Roman"/>
          <w:b w:val="false"/>
          <w:i w:val="false"/>
          <w:color w:val="000000"/>
          <w:sz w:val="28"/>
        </w:rPr>
        <w:t>
      4) ұйымдастырылмаған ластау көздері – зиянды заттары герметикалық емес технологиялық қондырғылар, көлік жабдықтары, резервуарлардың салдарынан тікелей атмосфераға түсетін шығарынды көздері.;</w:t>
      </w:r>
    </w:p>
    <w:p>
      <w:pPr>
        <w:spacing w:after="0"/>
        <w:ind w:left="0"/>
        <w:jc w:val="both"/>
      </w:pPr>
      <w:r>
        <w:rPr>
          <w:rFonts w:ascii="Times New Roman"/>
          <w:b w:val="false"/>
          <w:i w:val="false"/>
          <w:color w:val="000000"/>
          <w:sz w:val="28"/>
        </w:rPr>
        <w:t>
      5) ластаушы заттарды ұстау және кәдеге жарату – өндіріске қайта қайтарылып, тауар өнімін алуға пайдаланылған немесе басқа жаққа жіберілген ұсталған ластаушы заттардың саны. Мұнда, егер басынан технологиямен көзделген болса, шикізат немесе жартылай дайын өнім ретінде өнімдерді өндіру мақсатында технологиялық үдерістерде қолданылатын заттар есепке алынбайды;</w:t>
      </w:r>
    </w:p>
    <w:p>
      <w:pPr>
        <w:spacing w:after="0"/>
        <w:ind w:left="0"/>
        <w:jc w:val="both"/>
      </w:pPr>
      <w:r>
        <w:rPr>
          <w:rFonts w:ascii="Times New Roman"/>
          <w:b w:val="false"/>
          <w:i w:val="false"/>
          <w:color w:val="000000"/>
          <w:sz w:val="28"/>
        </w:rPr>
        <w:t>
      6) парниктік газдар шығарындыларын қоспағанда, ластаушы заттар шығарындылары мен төгiндiлерiнiң жол берiлетiн шектi, өндіріс және тұтыну қалдықтарын орналастыру нормативтері қоршаған орта сапасының нормативтерiне қол жеткiзудi қамтамасыз ететiндей шартпен эмиссиялардың әрбiр стационарлық көзi және тұтастай кәсiпорын үшін есептеулер негiзiнде белгiленетiн эмиссиялардың шамалары болып табылады;</w:t>
      </w:r>
    </w:p>
    <w:p>
      <w:pPr>
        <w:spacing w:after="0"/>
        <w:ind w:left="0"/>
        <w:jc w:val="both"/>
      </w:pPr>
      <w:r>
        <w:rPr>
          <w:rFonts w:ascii="Times New Roman"/>
          <w:b w:val="false"/>
          <w:i w:val="false"/>
          <w:color w:val="000000"/>
          <w:sz w:val="28"/>
        </w:rPr>
        <w:t xml:space="preserve">
      7) ұшпалы органикалық қосылыстар – күн сәулесі бар болғанда азот тотықтарымен реакцияласқанда фотохимиялық тотықтырғыштарды түзуге қабілетті метаннан басқа, адамның іс-әрекетінің нәтижесінде пайда болатын барлық органикалық қосылыстар. </w:t>
      </w:r>
    </w:p>
    <w:bookmarkStart w:name="z61" w:id="50"/>
    <w:p>
      <w:pPr>
        <w:spacing w:after="0"/>
        <w:ind w:left="0"/>
        <w:jc w:val="both"/>
      </w:pPr>
      <w:r>
        <w:rPr>
          <w:rFonts w:ascii="Times New Roman"/>
          <w:b w:val="false"/>
          <w:i w:val="false"/>
          <w:color w:val="000000"/>
          <w:sz w:val="28"/>
        </w:rPr>
        <w:t>
      3. Статистикалық нысан ауаны ластайтын тұрақты көздері бар әрбір объекті бойынша жеке толтырылады, кәсіпорынның заңды мекенжайына қарамастан, оның нақты орналасқан орны көрсетіледі. Есеп кәсіпорында ұйымдастырылған бастапқы есепке алу деректерінің, тұрақты ластайтын көздері мен олардың сипаттамаларын есепке алу журналдарының, газ тазарту және шаң тұту қондырғыларының жұмысын есепке алу журналдарының, сондай-ақ кәсіпорынның экологиялық паспортының негізінде құрастырылады. Есеп атмосфераға ластаушы заттардың жалпы шығарылуына және ластау көздерінің тазарту қондырғыларымен жабдықталғанына немесе жабдықталмағанына қарамастан құрастырылады.</w:t>
      </w:r>
    </w:p>
    <w:bookmarkEnd w:id="50"/>
    <w:bookmarkStart w:name="z62" w:id="51"/>
    <w:p>
      <w:pPr>
        <w:spacing w:after="0"/>
        <w:ind w:left="0"/>
        <w:jc w:val="both"/>
      </w:pPr>
      <w:r>
        <w:rPr>
          <w:rFonts w:ascii="Times New Roman"/>
          <w:b w:val="false"/>
          <w:i w:val="false"/>
          <w:color w:val="000000"/>
          <w:sz w:val="28"/>
        </w:rPr>
        <w:t xml:space="preserve">
      4. Статистикалық нысанда тұрақты ластаушы көздері бойынша шығарылатын, ұсталатын және кәдеге жаратылатын ластаушы заттардың санын сипаттайтын деректер көрсетіледі. </w:t>
      </w:r>
    </w:p>
    <w:bookmarkEnd w:id="51"/>
    <w:p>
      <w:pPr>
        <w:spacing w:after="0"/>
        <w:ind w:left="0"/>
        <w:jc w:val="both"/>
      </w:pPr>
      <w:r>
        <w:rPr>
          <w:rFonts w:ascii="Times New Roman"/>
          <w:b w:val="false"/>
          <w:i w:val="false"/>
          <w:color w:val="000000"/>
          <w:sz w:val="28"/>
        </w:rPr>
        <w:t>
      Жыл бойы (оларды бөгде ұйымдарға беру салдарынан, жыл соңына ластаушы заттардың шығарындылары көздерінің жоқ болуына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саны құралдармен жүргізілген өлшеу және есептеу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үдерістерінде шикізат немесе жартылай фабрикат ретінде пайдаланылатын газбен қоса кететін заттардың саны туралы деректер де кірмейді. Атап айтқанда,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шығарындылар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63" w:id="52"/>
    <w:p>
      <w:pPr>
        <w:spacing w:after="0"/>
        <w:ind w:left="0"/>
        <w:jc w:val="both"/>
      </w:pPr>
      <w:r>
        <w:rPr>
          <w:rFonts w:ascii="Times New Roman"/>
          <w:b w:val="false"/>
          <w:i w:val="false"/>
          <w:color w:val="000000"/>
          <w:sz w:val="28"/>
        </w:rPr>
        <w:t>
      5. 1-бөлімде ауаны ластайтын тұрақты көздері бар объектінің нақты орналасқан жері көрсетіледі (заңды тұлғаның және (немесе) оның құрылымдық және оқшауланған бөлімшесінің тіркелген жеріне қарамастан) - облыс, қала, аудан, елді мекен. Әкімшілік-аумақтық объектілер жіктеуішіне сәйкес аумақ кодын статистика органының қызметкері толтырады.</w:t>
      </w:r>
    </w:p>
    <w:bookmarkEnd w:id="52"/>
    <w:bookmarkStart w:name="z64" w:id="53"/>
    <w:p>
      <w:pPr>
        <w:spacing w:after="0"/>
        <w:ind w:left="0"/>
        <w:jc w:val="both"/>
      </w:pPr>
      <w:r>
        <w:rPr>
          <w:rFonts w:ascii="Times New Roman"/>
          <w:b w:val="false"/>
          <w:i w:val="false"/>
          <w:color w:val="000000"/>
          <w:sz w:val="28"/>
        </w:rPr>
        <w:t>
      6. 1.1-бөлімде стационарлық көздері бар объектінің ауаға эмиссияларды шығаруды жүзеге асыруға рұқсаты болуы көрсетіледі.</w:t>
      </w:r>
    </w:p>
    <w:bookmarkEnd w:id="53"/>
    <w:bookmarkStart w:name="z65" w:id="54"/>
    <w:p>
      <w:pPr>
        <w:spacing w:after="0"/>
        <w:ind w:left="0"/>
        <w:jc w:val="both"/>
      </w:pPr>
      <w:r>
        <w:rPr>
          <w:rFonts w:ascii="Times New Roman"/>
          <w:b w:val="false"/>
          <w:i w:val="false"/>
          <w:color w:val="000000"/>
          <w:sz w:val="28"/>
        </w:rPr>
        <w:t>
      7. 2-бөлімде стационарлық көздері бар объект ластаушы заттардың шығарындыларын шығаруды есепті кезең ішінде жүзеге асырғандығы көрсетіледі.</w:t>
      </w:r>
    </w:p>
    <w:bookmarkEnd w:id="54"/>
    <w:p>
      <w:pPr>
        <w:spacing w:after="0"/>
        <w:ind w:left="0"/>
        <w:jc w:val="both"/>
      </w:pPr>
      <w:r>
        <w:rPr>
          <w:rFonts w:ascii="Times New Roman"/>
          <w:b w:val="false"/>
          <w:i w:val="false"/>
          <w:color w:val="000000"/>
          <w:sz w:val="28"/>
        </w:rPr>
        <w:t xml:space="preserve">
      Егер объекттің бірде бір тұрақты көзі шығарындыларды шығаруды жүзеге асырмаса, "жүзеге асырған жоқ" деген 2.2-тармақты белгілеу және "Есепті кезеңнің соңына атмосфераға ластаушы заттар шығарындыларының тұрақты көздері санын көрсетіңіз" атты 5-бөлімді, осы объектке тиесілі тұрақты көздердің жалпы санын көрсете отырып толтыру қажет. </w:t>
      </w:r>
    </w:p>
    <w:bookmarkStart w:name="z66" w:id="55"/>
    <w:p>
      <w:pPr>
        <w:spacing w:after="0"/>
        <w:ind w:left="0"/>
        <w:jc w:val="both"/>
      </w:pPr>
      <w:r>
        <w:rPr>
          <w:rFonts w:ascii="Times New Roman"/>
          <w:b w:val="false"/>
          <w:i w:val="false"/>
          <w:color w:val="000000"/>
          <w:sz w:val="28"/>
        </w:rPr>
        <w:t>
      8. 3-бөлімнің 1-бағанында тазарту имараттарына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заттардың саны көрсетіледі.</w:t>
      </w:r>
    </w:p>
    <w:bookmarkEnd w:id="55"/>
    <w:p>
      <w:pPr>
        <w:spacing w:after="0"/>
        <w:ind w:left="0"/>
        <w:jc w:val="both"/>
      </w:pPr>
      <w:r>
        <w:rPr>
          <w:rFonts w:ascii="Times New Roman"/>
          <w:b w:val="false"/>
          <w:i w:val="false"/>
          <w:color w:val="000000"/>
          <w:sz w:val="28"/>
        </w:rPr>
        <w:t xml:space="preserve">
      2-бағанда ластау көздері арнайы жабдықталған құрылғылар арқылы түсетін (құбырлар, вентеляциялық құрылғылар, аэрациондық шырақтар және басқа), бірақ бұл ретте алдын ала тазалауға түспейтін, сондай-ақ ауланбаған заттар газ тазалағыш және шаң тазалағыш құрылғылардан өтпеген заттардың көлемі көрсетіледі. </w:t>
      </w:r>
    </w:p>
    <w:p>
      <w:pPr>
        <w:spacing w:after="0"/>
        <w:ind w:left="0"/>
        <w:jc w:val="both"/>
      </w:pPr>
      <w:r>
        <w:rPr>
          <w:rFonts w:ascii="Times New Roman"/>
          <w:b w:val="false"/>
          <w:i w:val="false"/>
          <w:color w:val="000000"/>
          <w:sz w:val="28"/>
        </w:rPr>
        <w:t>
      3-бағанға кәсіпорындағы газ тазарту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p>
    <w:p>
      <w:pPr>
        <w:spacing w:after="0"/>
        <w:ind w:left="0"/>
        <w:jc w:val="both"/>
      </w:pPr>
      <w:r>
        <w:rPr>
          <w:rFonts w:ascii="Times New Roman"/>
          <w:b w:val="false"/>
          <w:i w:val="false"/>
          <w:color w:val="000000"/>
          <w:sz w:val="28"/>
        </w:rPr>
        <w:t>
      4-бағанда тұтылған (зарарсыздандырылған) ластаушы заттардың нақты саны келтіріледі.</w:t>
      </w:r>
    </w:p>
    <w:p>
      <w:pPr>
        <w:spacing w:after="0"/>
        <w:ind w:left="0"/>
        <w:jc w:val="both"/>
      </w:pP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көрсетіледі.</w:t>
      </w:r>
    </w:p>
    <w:p>
      <w:pPr>
        <w:spacing w:after="0"/>
        <w:ind w:left="0"/>
        <w:jc w:val="both"/>
      </w:pPr>
      <w:r>
        <w:rPr>
          <w:rFonts w:ascii="Times New Roman"/>
          <w:b w:val="false"/>
          <w:i w:val="false"/>
          <w:color w:val="000000"/>
          <w:sz w:val="28"/>
        </w:rPr>
        <w:t>
      Ұсталған және кәдеге жаратылған ластаушы заттарға, егер бұл технологиямен көзделсе, өндірістің технологиялық үрдістерінде шикізат немесе жартылай фабрикат ретінде қолданылатын заттар жатпайды.</w:t>
      </w:r>
    </w:p>
    <w:p>
      <w:pPr>
        <w:spacing w:after="0"/>
        <w:ind w:left="0"/>
        <w:jc w:val="both"/>
      </w:pPr>
      <w:r>
        <w:rPr>
          <w:rFonts w:ascii="Times New Roman"/>
          <w:b w:val="false"/>
          <w:i w:val="false"/>
          <w:color w:val="000000"/>
          <w:sz w:val="28"/>
        </w:rPr>
        <w:t>
      6-бағанда тазартылған не тазартылмай шығарылғаннан кейін ауа бассейніне түскен ластаушы заттардың (қатты, газ тәріздес және сұйық, заттар бойынша) жалпы саны жинақталып көрсетіледі.</w:t>
      </w:r>
    </w:p>
    <w:p>
      <w:pPr>
        <w:spacing w:after="0"/>
        <w:ind w:left="0"/>
        <w:jc w:val="both"/>
      </w:pPr>
      <w:r>
        <w:rPr>
          <w:rFonts w:ascii="Times New Roman"/>
          <w:b w:val="false"/>
          <w:i w:val="false"/>
          <w:color w:val="000000"/>
          <w:sz w:val="28"/>
        </w:rPr>
        <w:t>
      1-жол коды бойынша 1.1 және 1.2-жолдардың барлық бағандар бойынша жиынтық деректері көрсетіледі.</w:t>
      </w:r>
    </w:p>
    <w:p>
      <w:pPr>
        <w:spacing w:after="0"/>
        <w:ind w:left="0"/>
        <w:jc w:val="both"/>
      </w:pPr>
      <w:r>
        <w:rPr>
          <w:rFonts w:ascii="Times New Roman"/>
          <w:b w:val="false"/>
          <w:i w:val="false"/>
          <w:color w:val="000000"/>
          <w:sz w:val="28"/>
        </w:rPr>
        <w:t>
      Кәсіпорындарда тазарту құрылғылары жоқ болған жағдайда 3-5 бағандарда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1.1.1 және 1.1.2-жолдың коды бойынша қатты ластаушы заттар ТЧ10 және ТЧ2,5 диаметрі бойынша бөліністе көрсетіледі.</w:t>
      </w:r>
    </w:p>
    <w:p>
      <w:pPr>
        <w:spacing w:after="0"/>
        <w:ind w:left="0"/>
        <w:jc w:val="both"/>
      </w:pPr>
      <w:r>
        <w:rPr>
          <w:rFonts w:ascii="Times New Roman"/>
          <w:b w:val="false"/>
          <w:i w:val="false"/>
          <w:color w:val="000000"/>
          <w:sz w:val="28"/>
        </w:rPr>
        <w:t>
      Осы көрсеткіш сынаманы қосымша алу және кәсіпорындар жүзеге асыратын шаңды фракцияларға бөлу негізінде толтырылады. Осындай деректерді толтыру міндетті болып табылады, бірақ кәсіпорында тиісті өлшемдерді өлшеу мүмкіндігі болмаған жағдайда, өлшенген бөлшектердің жалпы құрылымы бұл жолдар бойынша көрсетілмейді.</w:t>
      </w:r>
    </w:p>
    <w:p>
      <w:pPr>
        <w:spacing w:after="0"/>
        <w:ind w:left="0"/>
        <w:jc w:val="both"/>
      </w:pPr>
      <w:r>
        <w:rPr>
          <w:rFonts w:ascii="Times New Roman"/>
          <w:b w:val="false"/>
          <w:i w:val="false"/>
          <w:color w:val="000000"/>
          <w:sz w:val="28"/>
        </w:rPr>
        <w:t>
      1.2.7-жолдың коды бойынша ұшпалы органикалық қосылыстар бойынша жиынтық деректер көрсетіледі, оның тізбесі осы статистикалық нысанның 1-қосымшасында келтірілген.</w:t>
      </w:r>
    </w:p>
    <w:bookmarkStart w:name="z67" w:id="56"/>
    <w:p>
      <w:pPr>
        <w:spacing w:after="0"/>
        <w:ind w:left="0"/>
        <w:jc w:val="both"/>
      </w:pPr>
      <w:r>
        <w:rPr>
          <w:rFonts w:ascii="Times New Roman"/>
          <w:b w:val="false"/>
          <w:i w:val="false"/>
          <w:color w:val="000000"/>
          <w:sz w:val="28"/>
        </w:rPr>
        <w:t>
      9. 4-бөлімде атмосфераға бірқатар ерекше ластаушы заттар шығарындыларының көлемі көрсетіледі.       Бір мезетте бекітілген және есептік немесе инструменталдық жолмен негізделген жол берілетін шекті шығарындылар (бұдан әрі – ЖБШШ) нормативтері көрсетіледі. Белгіленген жобаларды құрайтын нормативтер құрамына жол берiлетiн шекті шығарындылар нормативтерінің қолданылу мерзімі мемлекеттік экологиялық сараптама қорытындыларының қолданылу мерзімінен айқындалады.</w:t>
      </w:r>
    </w:p>
    <w:bookmarkEnd w:id="56"/>
    <w:p>
      <w:pPr>
        <w:spacing w:after="0"/>
        <w:ind w:left="0"/>
        <w:jc w:val="both"/>
      </w:pPr>
      <w:r>
        <w:rPr>
          <w:rFonts w:ascii="Times New Roman"/>
          <w:b w:val="false"/>
          <w:i w:val="false"/>
          <w:color w:val="000000"/>
          <w:sz w:val="28"/>
        </w:rPr>
        <w:t>
      "Барлығы" жолы бойынша 4-бөлімнің ерекше заттары бойынша барлық құраушы жолдардың сомасы көрсетіледі.</w:t>
      </w:r>
    </w:p>
    <w:p>
      <w:pPr>
        <w:spacing w:after="0"/>
        <w:ind w:left="0"/>
        <w:jc w:val="both"/>
      </w:pPr>
      <w:r>
        <w:rPr>
          <w:rFonts w:ascii="Times New Roman"/>
          <w:b w:val="false"/>
          <w:i w:val="false"/>
          <w:color w:val="000000"/>
          <w:sz w:val="28"/>
        </w:rPr>
        <w:t xml:space="preserve">
      Бөлімді толтыру үшін ерекше ластаушы заттардың тізімі осы статистикалық нысанның 2-қосымшасында келтірілген. </w:t>
      </w:r>
    </w:p>
    <w:bookmarkStart w:name="z68" w:id="57"/>
    <w:p>
      <w:pPr>
        <w:spacing w:after="0"/>
        <w:ind w:left="0"/>
        <w:jc w:val="both"/>
      </w:pPr>
      <w:r>
        <w:rPr>
          <w:rFonts w:ascii="Times New Roman"/>
          <w:b w:val="false"/>
          <w:i w:val="false"/>
          <w:color w:val="000000"/>
          <w:sz w:val="28"/>
        </w:rPr>
        <w:t>
      10. 5-бөлімнің деректері кәсіпорындарда ЖБШШ енгізілуін, сондай-ақ осы нормалардың сақталуын бақылауға арналған.</w:t>
      </w:r>
    </w:p>
    <w:bookmarkEnd w:id="57"/>
    <w:p>
      <w:pPr>
        <w:spacing w:after="0"/>
        <w:ind w:left="0"/>
        <w:jc w:val="both"/>
      </w:pPr>
      <w:r>
        <w:rPr>
          <w:rFonts w:ascii="Times New Roman"/>
          <w:b w:val="false"/>
          <w:i w:val="false"/>
          <w:color w:val="000000"/>
          <w:sz w:val="28"/>
        </w:rPr>
        <w:t>
      Бөлімде есепте кезеңнің соңына ұйымдастырылған және ұйымдастырылмаған тұрақты көздерден шығатын шығарындылар саны туралы деректер көрсетіледі.</w:t>
      </w:r>
    </w:p>
    <w:p>
      <w:pPr>
        <w:spacing w:after="0"/>
        <w:ind w:left="0"/>
        <w:jc w:val="both"/>
      </w:pPr>
      <w:r>
        <w:rPr>
          <w:rFonts w:ascii="Times New Roman"/>
          <w:b w:val="false"/>
          <w:i w:val="false"/>
          <w:color w:val="000000"/>
          <w:sz w:val="28"/>
        </w:rPr>
        <w:t>
      Егер кәсіпорынның (ЖБШШ) рұқсаты болса және шығарындыларды шығаруды жүзеге асырса, онда 1.1.1 және 2.1-тармақтар белгіленеді. Осы тармақтарды белгілеген жағдайда 3 және 4-бөлімдер толтырылады, 5-бөлімде есепті кезеннің сонында нақты жұмыс істеген тұрақты көздер туралы ақпарат көрсетіледі. Есепте кезеңде жұмыс істемеген тұрақты көздер жалпы санға қосылмайды.</w:t>
      </w:r>
    </w:p>
    <w:p>
      <w:pPr>
        <w:spacing w:after="0"/>
        <w:ind w:left="0"/>
        <w:jc w:val="both"/>
      </w:pPr>
      <w:r>
        <w:rPr>
          <w:rFonts w:ascii="Times New Roman"/>
          <w:b w:val="false"/>
          <w:i w:val="false"/>
          <w:color w:val="000000"/>
          <w:sz w:val="28"/>
        </w:rPr>
        <w:t>
      Егер кәсіпорынның (ЖБШШ) рұқсаты болса, бірақ қандай да бір себептерге байланысты шығарындыларды шығаруды жүзеге асырмаса, онда бұл жағдайда 1.1.1 және 2.2- тармақтар белгіленеді және 5-бөлімде бар тұрақты көздер туралы ақпарат көрсетеледі, 3 және 4-бөлімдер толтырылмайды.</w:t>
      </w:r>
    </w:p>
    <w:p>
      <w:pPr>
        <w:spacing w:after="0"/>
        <w:ind w:left="0"/>
        <w:jc w:val="both"/>
      </w:pPr>
      <w:r>
        <w:rPr>
          <w:rFonts w:ascii="Times New Roman"/>
          <w:b w:val="false"/>
          <w:i w:val="false"/>
          <w:color w:val="000000"/>
          <w:sz w:val="28"/>
        </w:rPr>
        <w:t>
      Егер кәсіпорынның (ЖБШШ) рұқсаты болмаса, бірақ шығарындыларды шығаруды нақты жүзеге асырса, онда 1.1.2 және 2.1-тармақтар белгіленеді және 3, 4, 5-бөлімдер толтырылады.</w:t>
      </w:r>
    </w:p>
    <w:p>
      <w:pPr>
        <w:spacing w:after="0"/>
        <w:ind w:left="0"/>
        <w:jc w:val="both"/>
      </w:pPr>
      <w:r>
        <w:rPr>
          <w:rFonts w:ascii="Times New Roman"/>
          <w:b w:val="false"/>
          <w:i w:val="false"/>
          <w:color w:val="000000"/>
          <w:sz w:val="28"/>
        </w:rPr>
        <w:t>
      Егер кәсіпорынның есепті кезеннің сонында тұрақты көздері жоқ болған жағдайда (сатты немесе басқа кәсіпорынға берді) және есепті кезеннің басында нақты шығарындысы болса, онда 1 және 2-бөлімдердің сәйкес тармақтарын толтыру қажет. 3 және (немесе) 4-бөлімдер толтырылады, 5-бөлім толтырылмайды.</w:t>
      </w:r>
    </w:p>
    <w:p>
      <w:pPr>
        <w:spacing w:after="0"/>
        <w:ind w:left="0"/>
        <w:jc w:val="both"/>
      </w:pPr>
      <w:r>
        <w:rPr>
          <w:rFonts w:ascii="Times New Roman"/>
          <w:b w:val="false"/>
          <w:i w:val="false"/>
          <w:color w:val="000000"/>
          <w:sz w:val="28"/>
        </w:rPr>
        <w:t>
      Егер кәсіпорынның (ЖБШШ) рұқсаты болмаса және шығарындыларды шығаруды жүзеге асырмаса, 1.1 және 2 бөлімдердің сәйкес тармақтар белгіленеді және 5-бөлімді толтырылады, онда осы объектіге тиесілі тұрақты көздер туралы деректер көрсетіледі.</w:t>
      </w:r>
    </w:p>
    <w:p>
      <w:pPr>
        <w:spacing w:after="0"/>
        <w:ind w:left="0"/>
        <w:jc w:val="both"/>
      </w:pPr>
      <w:r>
        <w:rPr>
          <w:rFonts w:ascii="Times New Roman"/>
          <w:b w:val="false"/>
          <w:i w:val="false"/>
          <w:color w:val="000000"/>
          <w:sz w:val="28"/>
        </w:rPr>
        <w:t>
      Бөлімді барлық кәсіпорындар белгіленген нормативтерінің бар-жоғына, нормативтер әзірлеу сатысында ма немесе олар жөнінде жұмыстар жүргізілген - жүргізілмегеніне қарамастан толтырады.</w:t>
      </w:r>
    </w:p>
    <w:p>
      <w:pPr>
        <w:spacing w:after="0"/>
        <w:ind w:left="0"/>
        <w:jc w:val="both"/>
      </w:pPr>
      <w:r>
        <w:rPr>
          <w:rFonts w:ascii="Times New Roman"/>
          <w:b w:val="false"/>
          <w:i w:val="false"/>
          <w:color w:val="000000"/>
          <w:sz w:val="28"/>
        </w:rPr>
        <w:t>
      Есепті кезеңде ауа бассейніне ластаушы заттарды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p>
    <w:p>
      <w:pPr>
        <w:spacing w:after="0"/>
        <w:ind w:left="0"/>
        <w:jc w:val="both"/>
      </w:pP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 және 2-бағандарды толтырады.</w:t>
      </w:r>
    </w:p>
    <w:p>
      <w:pPr>
        <w:spacing w:after="0"/>
        <w:ind w:left="0"/>
        <w:jc w:val="both"/>
      </w:pPr>
      <w:r>
        <w:rPr>
          <w:rFonts w:ascii="Times New Roman"/>
          <w:b w:val="false"/>
          <w:i w:val="false"/>
          <w:color w:val="000000"/>
          <w:sz w:val="28"/>
        </w:rPr>
        <w:t>
      1-жолда осы объектіде бар ұйымдастырылған және ұйымдастырылмаған шығарындылардың тұрақты көздерінің жалпы саны көрсетіледі.</w:t>
      </w:r>
    </w:p>
    <w:p>
      <w:pPr>
        <w:spacing w:after="0"/>
        <w:ind w:left="0"/>
        <w:jc w:val="both"/>
      </w:pPr>
      <w:r>
        <w:rPr>
          <w:rFonts w:ascii="Times New Roman"/>
          <w:b w:val="false"/>
          <w:i w:val="false"/>
          <w:color w:val="000000"/>
          <w:sz w:val="28"/>
        </w:rPr>
        <w:t>
      1.1 және 1.1.1-жолдарда тұрақты көздердің жалпы санынан ластаушы заттарды шығарудың ұйымдастырылған көздерінің және тазарту имараттарымен жарақтанған шығарындылар көздерінің саны жөніндегі деректер бөлек көрсетіледі.</w:t>
      </w:r>
    </w:p>
    <w:bookmarkStart w:name="z69" w:id="58"/>
    <w:p>
      <w:pPr>
        <w:spacing w:after="0"/>
        <w:ind w:left="0"/>
        <w:jc w:val="both"/>
      </w:pPr>
      <w:r>
        <w:rPr>
          <w:rFonts w:ascii="Times New Roman"/>
          <w:b w:val="false"/>
          <w:i w:val="false"/>
          <w:color w:val="000000"/>
          <w:sz w:val="28"/>
        </w:rPr>
        <w:t>
      11. 6-бөлімнің 1 және 2-бағанында парниктік газдардың жалпы көлемі барлығы тоннамен және CO2 есептегенде (көміртегі қостотығының тоннасы эквивалентінде көрсетіледі).</w:t>
      </w:r>
    </w:p>
    <w:bookmarkEnd w:id="58"/>
    <w:bookmarkStart w:name="z70" w:id="59"/>
    <w:p>
      <w:pPr>
        <w:spacing w:after="0"/>
        <w:ind w:left="0"/>
        <w:jc w:val="both"/>
      </w:pPr>
      <w:r>
        <w:rPr>
          <w:rFonts w:ascii="Times New Roman"/>
          <w:b w:val="false"/>
          <w:i w:val="false"/>
          <w:color w:val="000000"/>
          <w:sz w:val="28"/>
        </w:rPr>
        <w:t>
      12.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59"/>
    <w:bookmarkStart w:name="z71" w:id="60"/>
    <w:p>
      <w:pPr>
        <w:spacing w:after="0"/>
        <w:ind w:left="0"/>
        <w:jc w:val="both"/>
      </w:pPr>
      <w:r>
        <w:rPr>
          <w:rFonts w:ascii="Times New Roman"/>
          <w:b w:val="false"/>
          <w:i w:val="false"/>
          <w:color w:val="000000"/>
          <w:sz w:val="28"/>
        </w:rPr>
        <w:t>
      13.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60"/>
    <w:p>
      <w:pPr>
        <w:spacing w:after="0"/>
        <w:ind w:left="0"/>
        <w:jc w:val="both"/>
      </w:pPr>
      <w:r>
        <w:rPr>
          <w:rFonts w:ascii="Times New Roman"/>
          <w:b w:val="false"/>
          <w:i w:val="false"/>
          <w:color w:val="000000"/>
          <w:sz w:val="28"/>
        </w:rPr>
        <w:t xml:space="preserve">
      Ескертпе: Х - бұл айқындама толтыруға жатпайды. </w:t>
      </w:r>
    </w:p>
    <w:bookmarkStart w:name="z72" w:id="61"/>
    <w:p>
      <w:pPr>
        <w:spacing w:after="0"/>
        <w:ind w:left="0"/>
        <w:jc w:val="both"/>
      </w:pPr>
      <w:r>
        <w:rPr>
          <w:rFonts w:ascii="Times New Roman"/>
          <w:b w:val="false"/>
          <w:i w:val="false"/>
          <w:color w:val="000000"/>
          <w:sz w:val="28"/>
        </w:rPr>
        <w:t>
      14. Арифметикалық-логикалық бақылау:</w:t>
      </w:r>
    </w:p>
    <w:bookmarkEnd w:id="61"/>
    <w:p>
      <w:pPr>
        <w:spacing w:after="0"/>
        <w:ind w:left="0"/>
        <w:jc w:val="both"/>
      </w:pPr>
      <w:r>
        <w:rPr>
          <w:rFonts w:ascii="Times New Roman"/>
          <w:b w:val="false"/>
          <w:i w:val="false"/>
          <w:color w:val="000000"/>
          <w:sz w:val="28"/>
        </w:rPr>
        <w:t>
      3-бөлім "Атмосфераға ластаушы заттар шығарындыларының көлемі":</w:t>
      </w:r>
    </w:p>
    <w:p>
      <w:pPr>
        <w:spacing w:after="0"/>
        <w:ind w:left="0"/>
        <w:jc w:val="both"/>
      </w:pPr>
      <w:r>
        <w:rPr>
          <w:rFonts w:ascii="Times New Roman"/>
          <w:b w:val="false"/>
          <w:i w:val="false"/>
          <w:color w:val="000000"/>
          <w:sz w:val="28"/>
        </w:rPr>
        <w:t>
      1-жол=1.1 және 1.2-жолдардың ∑;</w:t>
      </w:r>
    </w:p>
    <w:p>
      <w:pPr>
        <w:spacing w:after="0"/>
        <w:ind w:left="0"/>
        <w:jc w:val="both"/>
      </w:pPr>
      <w:r>
        <w:rPr>
          <w:rFonts w:ascii="Times New Roman"/>
          <w:b w:val="false"/>
          <w:i w:val="false"/>
          <w:color w:val="000000"/>
          <w:sz w:val="28"/>
        </w:rPr>
        <w:t xml:space="preserve">
      1.1.1-жол </w:t>
      </w:r>
      <w:r>
        <w:rPr>
          <w:rFonts w:ascii="Times New Roman"/>
          <w:b w:val="false"/>
          <w:i w:val="false"/>
          <w:color w:val="000000"/>
          <w:sz w:val="28"/>
          <w:u w:val="single"/>
        </w:rPr>
        <w:t>&lt;</w:t>
      </w:r>
      <w:r>
        <w:rPr>
          <w:rFonts w:ascii="Times New Roman"/>
          <w:b w:val="false"/>
          <w:i w:val="false"/>
          <w:color w:val="000000"/>
          <w:sz w:val="28"/>
        </w:rPr>
        <w:t>1.1-жол;</w:t>
      </w:r>
    </w:p>
    <w:p>
      <w:pPr>
        <w:spacing w:after="0"/>
        <w:ind w:left="0"/>
        <w:jc w:val="both"/>
      </w:pPr>
      <w:r>
        <w:rPr>
          <w:rFonts w:ascii="Times New Roman"/>
          <w:b w:val="false"/>
          <w:i w:val="false"/>
          <w:color w:val="000000"/>
          <w:sz w:val="28"/>
        </w:rPr>
        <w:t xml:space="preserve">
      1.1.2-жол </w:t>
      </w:r>
      <w:r>
        <w:rPr>
          <w:rFonts w:ascii="Times New Roman"/>
          <w:b w:val="false"/>
          <w:i w:val="false"/>
          <w:color w:val="000000"/>
          <w:sz w:val="28"/>
          <w:u w:val="single"/>
        </w:rPr>
        <w:t>&lt;</w:t>
      </w:r>
      <w:r>
        <w:rPr>
          <w:rFonts w:ascii="Times New Roman"/>
          <w:b w:val="false"/>
          <w:i w:val="false"/>
          <w:color w:val="000000"/>
          <w:sz w:val="28"/>
        </w:rPr>
        <w:t xml:space="preserve"> 1.1-жол; </w:t>
      </w:r>
    </w:p>
    <w:p>
      <w:pPr>
        <w:spacing w:after="0"/>
        <w:ind w:left="0"/>
        <w:jc w:val="both"/>
      </w:pPr>
      <w:r>
        <w:rPr>
          <w:rFonts w:ascii="Times New Roman"/>
          <w:b w:val="false"/>
          <w:i w:val="false"/>
          <w:color w:val="000000"/>
          <w:sz w:val="28"/>
        </w:rPr>
        <w:t>
      1.2-жол =1. 2.1, 1.2.2, 1.2.3, 1. 2.4, 1.2.5, 1.2.6, 1. 2.7, 1.2.8-жолдардың</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6-баған = 1-баған + 3-баған – 4-баған, әрбір жол үшін;</w:t>
      </w:r>
    </w:p>
    <w:p>
      <w:pPr>
        <w:spacing w:after="0"/>
        <w:ind w:left="0"/>
        <w:jc w:val="both"/>
      </w:pPr>
      <w:r>
        <w:rPr>
          <w:rFonts w:ascii="Times New Roman"/>
          <w:b w:val="false"/>
          <w:i w:val="false"/>
          <w:color w:val="000000"/>
          <w:sz w:val="28"/>
        </w:rPr>
        <w:t>
      5-бөлім "Атмосфераға ластаушы заттар шығарындыларының тұрақты көздері саны":</w:t>
      </w:r>
    </w:p>
    <w:p>
      <w:pPr>
        <w:spacing w:after="0"/>
        <w:ind w:left="0"/>
        <w:jc w:val="both"/>
      </w:pPr>
      <w:r>
        <w:rPr>
          <w:rFonts w:ascii="Times New Roman"/>
          <w:b w:val="false"/>
          <w:i w:val="false"/>
          <w:color w:val="000000"/>
          <w:sz w:val="28"/>
        </w:rPr>
        <w:t>
      1-баған  2-баған, әрбір жол үшін;</w:t>
      </w:r>
    </w:p>
    <w:p>
      <w:pPr>
        <w:spacing w:after="0"/>
        <w:ind w:left="0"/>
        <w:jc w:val="both"/>
      </w:pPr>
      <w:r>
        <w:rPr>
          <w:rFonts w:ascii="Times New Roman"/>
          <w:b w:val="false"/>
          <w:i w:val="false"/>
          <w:color w:val="000000"/>
          <w:sz w:val="28"/>
        </w:rPr>
        <w:t>
      1-жол  1.1-жол, әрбір баған үшін;</w:t>
      </w:r>
    </w:p>
    <w:p>
      <w:pPr>
        <w:spacing w:after="0"/>
        <w:ind w:left="0"/>
        <w:jc w:val="both"/>
      </w:pPr>
      <w:r>
        <w:rPr>
          <w:rFonts w:ascii="Times New Roman"/>
          <w:b w:val="false"/>
          <w:i w:val="false"/>
          <w:color w:val="000000"/>
          <w:sz w:val="28"/>
        </w:rPr>
        <w:t>
      1.1-жол  1.1.1-жол, әрбір баған үшін;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6-бағанының 3-жолы=4-бөлім 1-бөлімінің "Барлығы" жолы</w:t>
      </w:r>
    </w:p>
    <w:p>
      <w:pPr>
        <w:spacing w:after="0"/>
        <w:ind w:left="0"/>
        <w:jc w:val="both"/>
      </w:pPr>
      <w:r>
        <w:rPr>
          <w:rFonts w:ascii="Times New Roman"/>
          <w:b w:val="false"/>
          <w:i w:val="false"/>
          <w:color w:val="000000"/>
          <w:sz w:val="28"/>
        </w:rPr>
        <w:t>
      Егер 3-бөлімде 1.2.1, 1.2.2, 1.2.3, 1.2.4, 1.2.5-жолдар бойынша деректер көрсетілген болса, онда осы заттар 4-бөлімнің сәйкес жолдарында көрсетілуі қажет (бес негізгі заттар бойынша: 001, 002, 003, 004, 005 кодтарына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header.xml" Type="http://schemas.openxmlformats.org/officeDocument/2006/relationships/header" Id="rId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