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2084f" w14:textId="ba208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мұрағат қоры құжаттарын орталықтандырылған мемлекеттік есепке алу туралы нұсқаулықты бекіту туралы" Қазақстан Республикасы Мәдениет және ақпарат министрінің 2013 жылғы 6 ақпандағы № 27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2016 жылғы 9 желтоқсандағы № 321 бұйрығы. Қазақстан Республикасының Әділет министрлігінде 2017 жылғы 10 қаңтарда № 14654 болып тіркелді. Күші жойылды - Қазақстан Республикасы Мәдениет және спорт министрінің м.а. 2018 жылғы 25 шілдедегі № 168 бұйрығымен</w:t>
      </w:r>
    </w:p>
    <w:p>
      <w:pPr>
        <w:spacing w:after="0"/>
        <w:ind w:left="0"/>
        <w:jc w:val="both"/>
      </w:pPr>
      <w:bookmarkStart w:name="z12" w:id="0"/>
      <w:r>
        <w:rPr>
          <w:rFonts w:ascii="Times New Roman"/>
          <w:b w:val="false"/>
          <w:i w:val="false"/>
          <w:color w:val="ff0000"/>
          <w:sz w:val="28"/>
        </w:rPr>
        <w:t xml:space="preserve">
      Ескерту. Күші жойылды – ҚР Мәдениет және спорт министрінің м.а. 25.07.2018 </w:t>
      </w:r>
      <w:r>
        <w:rPr>
          <w:rFonts w:ascii="Times New Roman"/>
          <w:b w:val="false"/>
          <w:i w:val="false"/>
          <w:color w:val="ff0000"/>
          <w:sz w:val="28"/>
        </w:rPr>
        <w:t>№ 168</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p>
    <w:bookmarkEnd w:id="0"/>
    <w:bookmarkStart w:name="z0" w:id="1"/>
    <w:p>
      <w:pPr>
        <w:spacing w:after="0"/>
        <w:ind w:left="0"/>
        <w:jc w:val="both"/>
      </w:pPr>
      <w:r>
        <w:rPr>
          <w:rFonts w:ascii="Times New Roman"/>
          <w:b w:val="false"/>
          <w:i w:val="false"/>
          <w:color w:val="000000"/>
          <w:sz w:val="28"/>
        </w:rPr>
        <w:t xml:space="preserve">
      Қазақстан Республикасының 1998 жылғы 22 желтоқсандағы "Ұлттық архив қоры және архивтер туралы" Заңының </w:t>
      </w:r>
      <w:r>
        <w:rPr>
          <w:rFonts w:ascii="Times New Roman"/>
          <w:b w:val="false"/>
          <w:i w:val="false"/>
          <w:color w:val="000000"/>
          <w:sz w:val="28"/>
        </w:rPr>
        <w:t>9-бабының</w:t>
      </w:r>
      <w:r>
        <w:rPr>
          <w:rFonts w:ascii="Times New Roman"/>
          <w:b w:val="false"/>
          <w:i w:val="false"/>
          <w:color w:val="000000"/>
          <w:sz w:val="28"/>
        </w:rPr>
        <w:t xml:space="preserve"> 2-тармағына сәйкес </w:t>
      </w:r>
      <w:r>
        <w:rPr>
          <w:rFonts w:ascii="Times New Roman"/>
          <w:b/>
          <w:i w:val="false"/>
          <w:color w:val="000000"/>
          <w:sz w:val="28"/>
        </w:rPr>
        <w:t>БҰЙЫРАМЫН:</w:t>
      </w:r>
    </w:p>
    <w:bookmarkEnd w:id="1"/>
    <w:bookmarkStart w:name="z1" w:id="2"/>
    <w:p>
      <w:pPr>
        <w:spacing w:after="0"/>
        <w:ind w:left="0"/>
        <w:jc w:val="both"/>
      </w:pPr>
      <w:r>
        <w:rPr>
          <w:rFonts w:ascii="Times New Roman"/>
          <w:b w:val="false"/>
          <w:i w:val="false"/>
          <w:color w:val="000000"/>
          <w:sz w:val="28"/>
        </w:rPr>
        <w:t xml:space="preserve">
      1. "Қазақстан Республикасының Ұлттық мұрағат қоры құжаттарын орталықтандырылған мемлекеттік есепке алу туралы нұсқаулықты бекіту туралы" Қазақстан Республикасы Мәдениет және ақпарат министрінің 2013 жылғы 6 ақпандағы № 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8366 болып тіркелген, 2013 жылғы 20 наурыздағы № 90 (28029) "Егемен Қазақстан" газетінде жарияланған) мынадай өзгерістер енгізілсін:</w:t>
      </w:r>
    </w:p>
    <w:bookmarkEnd w:id="2"/>
    <w:bookmarkStart w:name="z2" w:id="3"/>
    <w:p>
      <w:pPr>
        <w:spacing w:after="0"/>
        <w:ind w:left="0"/>
        <w:jc w:val="both"/>
      </w:pPr>
      <w:r>
        <w:rPr>
          <w:rFonts w:ascii="Times New Roman"/>
          <w:b w:val="false"/>
          <w:i w:val="false"/>
          <w:color w:val="000000"/>
          <w:sz w:val="28"/>
        </w:rPr>
        <w:t>
      тақырыбы мынадай редакцияда жазылсын:</w:t>
      </w:r>
    </w:p>
    <w:bookmarkEnd w:id="3"/>
    <w:bookmarkStart w:name="z3" w:id="4"/>
    <w:p>
      <w:pPr>
        <w:spacing w:after="0"/>
        <w:ind w:left="0"/>
        <w:jc w:val="both"/>
      </w:pPr>
      <w:r>
        <w:rPr>
          <w:rFonts w:ascii="Times New Roman"/>
          <w:b w:val="false"/>
          <w:i w:val="false"/>
          <w:color w:val="000000"/>
          <w:sz w:val="28"/>
        </w:rPr>
        <w:t>
      "Ұлттық архив қоры құжаттарының құрамы туралы деректердің орталықтандырылған мемлекеттік есебін жүргізу қағидаларын бекіту туралы";</w:t>
      </w:r>
    </w:p>
    <w:bookmarkEnd w:id="4"/>
    <w:bookmarkStart w:name="z4" w:id="5"/>
    <w:p>
      <w:pPr>
        <w:spacing w:after="0"/>
        <w:ind w:left="0"/>
        <w:jc w:val="both"/>
      </w:pPr>
      <w:r>
        <w:rPr>
          <w:rFonts w:ascii="Times New Roman"/>
          <w:b w:val="false"/>
          <w:i w:val="false"/>
          <w:color w:val="000000"/>
          <w:sz w:val="28"/>
        </w:rPr>
        <w:t>
      кіріспесі мынадай редакцияда жазылсын:</w:t>
      </w:r>
    </w:p>
    <w:bookmarkEnd w:id="5"/>
    <w:bookmarkStart w:name="z5" w:id="6"/>
    <w:p>
      <w:pPr>
        <w:spacing w:after="0"/>
        <w:ind w:left="0"/>
        <w:jc w:val="both"/>
      </w:pPr>
      <w:r>
        <w:rPr>
          <w:rFonts w:ascii="Times New Roman"/>
          <w:b w:val="false"/>
          <w:i w:val="false"/>
          <w:color w:val="000000"/>
          <w:sz w:val="28"/>
        </w:rPr>
        <w:t xml:space="preserve">
      Қазақстан Республикасының 1998 жылғы 22 желтоқсандағы "Ұлттық архив қоры және архивтер туралы" Заңының </w:t>
      </w:r>
      <w:r>
        <w:rPr>
          <w:rFonts w:ascii="Times New Roman"/>
          <w:b w:val="false"/>
          <w:i w:val="false"/>
          <w:color w:val="000000"/>
          <w:sz w:val="28"/>
        </w:rPr>
        <w:t>9-бабына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 </w:t>
      </w:r>
    </w:p>
    <w:bookmarkStart w:name="z7" w:id="7"/>
    <w:p>
      <w:pPr>
        <w:spacing w:after="0"/>
        <w:ind w:left="0"/>
        <w:jc w:val="both"/>
      </w:pPr>
      <w:r>
        <w:rPr>
          <w:rFonts w:ascii="Times New Roman"/>
          <w:b w:val="false"/>
          <w:i w:val="false"/>
          <w:color w:val="000000"/>
          <w:sz w:val="28"/>
        </w:rPr>
        <w:t>
      "1. Ұлттық архив қоры құжаттарының құрамы туралы деректердің орталықтандырылған мемлекеттік есебін жүргізу қағидалары бекітілсін.";</w:t>
      </w:r>
    </w:p>
    <w:bookmarkEnd w:id="7"/>
    <w:bookmarkStart w:name="z8" w:id="8"/>
    <w:p>
      <w:pPr>
        <w:spacing w:after="0"/>
        <w:ind w:left="0"/>
        <w:jc w:val="both"/>
      </w:pPr>
      <w:r>
        <w:rPr>
          <w:rFonts w:ascii="Times New Roman"/>
          <w:b w:val="false"/>
          <w:i w:val="false"/>
          <w:color w:val="000000"/>
          <w:sz w:val="28"/>
        </w:rPr>
        <w:t xml:space="preserve">
      көрсетілген бұйрықпен бекітілген Ұлттық архив қоры құжаттарының құрамы туралы деректердің орталықтандырылған мемлекеттік есебін жүргізу </w:t>
      </w:r>
      <w:r>
        <w:rPr>
          <w:rFonts w:ascii="Times New Roman"/>
          <w:b w:val="false"/>
          <w:i w:val="false"/>
          <w:color w:val="000000"/>
          <w:sz w:val="28"/>
        </w:rPr>
        <w:t>қағидалары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p>
    <w:bookmarkEnd w:id="8"/>
    <w:bookmarkStart w:name="z9" w:id="9"/>
    <w:p>
      <w:pPr>
        <w:spacing w:after="0"/>
        <w:ind w:left="0"/>
        <w:jc w:val="both"/>
      </w:pPr>
      <w:r>
        <w:rPr>
          <w:rFonts w:ascii="Times New Roman"/>
          <w:b w:val="false"/>
          <w:i w:val="false"/>
          <w:color w:val="000000"/>
          <w:sz w:val="28"/>
        </w:rPr>
        <w:t>
      2. Мұрағат ісі және құжаттама департаменті заңнамада белгіленген тәртіппен:</w:t>
      </w:r>
    </w:p>
    <w:bookmarkEnd w:id="9"/>
    <w:bookmarkStart w:name="z10" w:id="10"/>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10"/>
    <w:bookmarkStart w:name="z11" w:id="11"/>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қағаз және электрондық түрдегі қазақ және орыс тілдеріндегі көшірмесін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w:t>
      </w:r>
    </w:p>
    <w:bookmarkEnd w:id="11"/>
    <w:bookmarkStart w:name="z12" w:id="12"/>
    <w:p>
      <w:pPr>
        <w:spacing w:after="0"/>
        <w:ind w:left="0"/>
        <w:jc w:val="both"/>
      </w:pPr>
      <w:r>
        <w:rPr>
          <w:rFonts w:ascii="Times New Roman"/>
          <w:b w:val="false"/>
          <w:i w:val="false"/>
          <w:color w:val="000000"/>
          <w:sz w:val="28"/>
        </w:rPr>
        <w:t>
      3) ресми жарияланғаннан кейін күнтізбелік он күн ішінде осы бұйрықты Қазақстан Республикасы Мәдениет және спорт министрлігінің интернет-ресурсында орналастыруды;</w:t>
      </w:r>
    </w:p>
    <w:bookmarkEnd w:id="12"/>
    <w:bookmarkStart w:name="z13" w:id="13"/>
    <w:p>
      <w:pPr>
        <w:spacing w:after="0"/>
        <w:ind w:left="0"/>
        <w:jc w:val="both"/>
      </w:pPr>
      <w:r>
        <w:rPr>
          <w:rFonts w:ascii="Times New Roman"/>
          <w:b w:val="false"/>
          <w:i w:val="false"/>
          <w:color w:val="000000"/>
          <w:sz w:val="28"/>
        </w:rPr>
        <w:t xml:space="preserve">
      4) осы тармақпен қарастырылған іс-шаралар орындалғаннан кейін он жұмыс күні ішінде Қазақстан Республикасы Мәдениет және спорт министрлігінің Заң қызметі департаментіне іс-шаралардың орындалуы туралы мәлімет беруді қамтамасыз етсін. </w:t>
      </w:r>
    </w:p>
    <w:bookmarkEnd w:id="13"/>
    <w:bookmarkStart w:name="z14"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вице-министрiне жүктелсiн.</w:t>
      </w:r>
    </w:p>
    <w:bookmarkEnd w:id="14"/>
    <w:bookmarkStart w:name="z15"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2016 жылғы 9 желтоқсандағы</w:t>
            </w:r>
            <w:r>
              <w:br/>
            </w:r>
            <w:r>
              <w:rPr>
                <w:rFonts w:ascii="Times New Roman"/>
                <w:b w:val="false"/>
                <w:i w:val="false"/>
                <w:color w:val="000000"/>
                <w:sz w:val="20"/>
              </w:rPr>
              <w:t>№ 321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2013 жылғы 6 ақпандағы</w:t>
            </w:r>
            <w:r>
              <w:br/>
            </w:r>
            <w:r>
              <w:rPr>
                <w:rFonts w:ascii="Times New Roman"/>
                <w:b w:val="false"/>
                <w:i w:val="false"/>
                <w:color w:val="000000"/>
                <w:sz w:val="20"/>
              </w:rPr>
              <w:t>№ 27 бұйрығымен</w:t>
            </w:r>
            <w:r>
              <w:br/>
            </w:r>
            <w:r>
              <w:rPr>
                <w:rFonts w:ascii="Times New Roman"/>
                <w:b w:val="false"/>
                <w:i w:val="false"/>
                <w:color w:val="000000"/>
                <w:sz w:val="20"/>
              </w:rPr>
              <w:t>бекітілген</w:t>
            </w:r>
          </w:p>
        </w:tc>
      </w:tr>
    </w:tbl>
    <w:bookmarkStart w:name="z18" w:id="16"/>
    <w:p>
      <w:pPr>
        <w:spacing w:after="0"/>
        <w:ind w:left="0"/>
        <w:jc w:val="left"/>
      </w:pPr>
      <w:r>
        <w:rPr>
          <w:rFonts w:ascii="Times New Roman"/>
          <w:b/>
          <w:i w:val="false"/>
          <w:color w:val="000000"/>
        </w:rPr>
        <w:t xml:space="preserve"> Ұлттық архив қоры құжаттарының құрамы туралы деректердің орталықтандырылған мемлекеттік есебін жүргізу қағидалары</w:t>
      </w:r>
    </w:p>
    <w:bookmarkEnd w:id="16"/>
    <w:bookmarkStart w:name="z19" w:id="17"/>
    <w:p>
      <w:pPr>
        <w:spacing w:after="0"/>
        <w:ind w:left="0"/>
        <w:jc w:val="left"/>
      </w:pPr>
      <w:r>
        <w:rPr>
          <w:rFonts w:ascii="Times New Roman"/>
          <w:b/>
          <w:i w:val="false"/>
          <w:color w:val="000000"/>
        </w:rPr>
        <w:t xml:space="preserve"> 1-тарау. Жалпы ережелер</w:t>
      </w:r>
    </w:p>
    <w:bookmarkEnd w:id="17"/>
    <w:bookmarkStart w:name="z20" w:id="18"/>
    <w:p>
      <w:pPr>
        <w:spacing w:after="0"/>
        <w:ind w:left="0"/>
        <w:jc w:val="both"/>
      </w:pPr>
      <w:r>
        <w:rPr>
          <w:rFonts w:ascii="Times New Roman"/>
          <w:b w:val="false"/>
          <w:i w:val="false"/>
          <w:color w:val="000000"/>
          <w:sz w:val="28"/>
        </w:rPr>
        <w:t>
      1. Ұлттық архив қоры құжаттарының құрамы туралы деректердің орталықтандырылған мемлекеттік есебін жүргізу қағидалары (бұдан әрі – Қағидалар) Қазақстан Республикасы Ұлттық архив қоры (бұдан әрі – Ұлттық архив қоры) құжаттарының құрамы туралы деректердің орталықтандырылған мемлекеттік есебін жүргізу тәртібін айқындайды.</w:t>
      </w:r>
    </w:p>
    <w:bookmarkEnd w:id="18"/>
    <w:bookmarkStart w:name="z21" w:id="19"/>
    <w:p>
      <w:pPr>
        <w:spacing w:after="0"/>
        <w:ind w:left="0"/>
        <w:jc w:val="both"/>
      </w:pPr>
      <w:r>
        <w:rPr>
          <w:rFonts w:ascii="Times New Roman"/>
          <w:b w:val="false"/>
          <w:i w:val="false"/>
          <w:color w:val="000000"/>
          <w:sz w:val="28"/>
        </w:rPr>
        <w:t>
      2. Ұлттық архив қоры құжаттарының құрамы туралы деректердің орталықтандырылған мемлекеттік есебін жүргізуді қамтамасыз етуді архивтер мен құжаттаманы басқару жөніндегі уәкілетті орган (бұдан әрі – уәкілетті орган) жүзеге асырады.</w:t>
      </w:r>
    </w:p>
    <w:bookmarkEnd w:id="19"/>
    <w:bookmarkStart w:name="z22" w:id="20"/>
    <w:p>
      <w:pPr>
        <w:spacing w:after="0"/>
        <w:ind w:left="0"/>
        <w:jc w:val="left"/>
      </w:pPr>
      <w:r>
        <w:rPr>
          <w:rFonts w:ascii="Times New Roman"/>
          <w:b/>
          <w:i w:val="false"/>
          <w:color w:val="000000"/>
        </w:rPr>
        <w:t xml:space="preserve"> 2-тарау. Ұлттық архив қоры құжаттарының құрамы туралы деректердің орталықтандырылған мемлекеттік есебін жүргізу тәртібі</w:t>
      </w:r>
    </w:p>
    <w:bookmarkEnd w:id="20"/>
    <w:bookmarkStart w:name="z23" w:id="21"/>
    <w:p>
      <w:pPr>
        <w:spacing w:after="0"/>
        <w:ind w:left="0"/>
        <w:jc w:val="both"/>
      </w:pPr>
      <w:r>
        <w:rPr>
          <w:rFonts w:ascii="Times New Roman"/>
          <w:b w:val="false"/>
          <w:i w:val="false"/>
          <w:color w:val="000000"/>
          <w:sz w:val="28"/>
        </w:rPr>
        <w:t xml:space="preserve">
      3. Қазақстан Республикасы 1998 жылғы 22 желтоқсандағы "Ұлттық архив қоры және архивтер туралы" Заңы </w:t>
      </w:r>
      <w:r>
        <w:rPr>
          <w:rFonts w:ascii="Times New Roman"/>
          <w:b w:val="false"/>
          <w:i w:val="false"/>
          <w:color w:val="000000"/>
          <w:sz w:val="28"/>
        </w:rPr>
        <w:t>4-бабының</w:t>
      </w:r>
      <w:r>
        <w:rPr>
          <w:rFonts w:ascii="Times New Roman"/>
          <w:b w:val="false"/>
          <w:i w:val="false"/>
          <w:color w:val="000000"/>
          <w:sz w:val="28"/>
        </w:rPr>
        <w:t xml:space="preserve"> 1-тармағына сәйкес Ұлттық архив қоры мынадай құжаттардан:</w:t>
      </w:r>
    </w:p>
    <w:bookmarkEnd w:id="21"/>
    <w:bookmarkStart w:name="z24" w:id="22"/>
    <w:p>
      <w:pPr>
        <w:spacing w:after="0"/>
        <w:ind w:left="0"/>
        <w:jc w:val="both"/>
      </w:pPr>
      <w:r>
        <w:rPr>
          <w:rFonts w:ascii="Times New Roman"/>
          <w:b w:val="false"/>
          <w:i w:val="false"/>
          <w:color w:val="000000"/>
          <w:sz w:val="28"/>
        </w:rPr>
        <w:t xml:space="preserve">
      1) заң актілерінен және басқа да ресми құжаттардан; </w:t>
      </w:r>
    </w:p>
    <w:bookmarkEnd w:id="22"/>
    <w:bookmarkStart w:name="z25" w:id="23"/>
    <w:p>
      <w:pPr>
        <w:spacing w:after="0"/>
        <w:ind w:left="0"/>
        <w:jc w:val="both"/>
      </w:pPr>
      <w:r>
        <w:rPr>
          <w:rFonts w:ascii="Times New Roman"/>
          <w:b w:val="false"/>
          <w:i w:val="false"/>
          <w:color w:val="000000"/>
          <w:sz w:val="28"/>
        </w:rPr>
        <w:t xml:space="preserve">
      2) басқару, ғылыми-зерттеу, жобалау-конструкторлық, технологиялық, патенттік-лицензиялық, картографиялық, геодезиялық, геологиялық, телеметриялық және басқа да арнаулы құжаттамадан; </w:t>
      </w:r>
    </w:p>
    <w:bookmarkEnd w:id="23"/>
    <w:bookmarkStart w:name="z26" w:id="24"/>
    <w:p>
      <w:pPr>
        <w:spacing w:after="0"/>
        <w:ind w:left="0"/>
        <w:jc w:val="both"/>
      </w:pPr>
      <w:r>
        <w:rPr>
          <w:rFonts w:ascii="Times New Roman"/>
          <w:b w:val="false"/>
          <w:i w:val="false"/>
          <w:color w:val="000000"/>
          <w:sz w:val="28"/>
        </w:rPr>
        <w:t xml:space="preserve">
      3) электрондық ақпараттық ресурстардан, машинамен оқуға бағдарланған және дыбыстық-бейне құжаттамадан; </w:t>
      </w:r>
    </w:p>
    <w:bookmarkEnd w:id="24"/>
    <w:bookmarkStart w:name="z27" w:id="25"/>
    <w:p>
      <w:pPr>
        <w:spacing w:after="0"/>
        <w:ind w:left="0"/>
        <w:jc w:val="both"/>
      </w:pPr>
      <w:r>
        <w:rPr>
          <w:rFonts w:ascii="Times New Roman"/>
          <w:b w:val="false"/>
          <w:i w:val="false"/>
          <w:color w:val="000000"/>
          <w:sz w:val="28"/>
        </w:rPr>
        <w:t xml:space="preserve">
      4) тарих пен мәдениеттің деректі ескерткіштерінен; </w:t>
      </w:r>
    </w:p>
    <w:bookmarkEnd w:id="25"/>
    <w:bookmarkStart w:name="z28" w:id="26"/>
    <w:p>
      <w:pPr>
        <w:spacing w:after="0"/>
        <w:ind w:left="0"/>
        <w:jc w:val="both"/>
      </w:pPr>
      <w:r>
        <w:rPr>
          <w:rFonts w:ascii="Times New Roman"/>
          <w:b w:val="false"/>
          <w:i w:val="false"/>
          <w:color w:val="000000"/>
          <w:sz w:val="28"/>
        </w:rPr>
        <w:t xml:space="preserve">
      5) жеке адам тегінің құжаттарынан және ұлттық құндылық болып табылатын өзге де құжаттамадан; </w:t>
      </w:r>
    </w:p>
    <w:bookmarkEnd w:id="26"/>
    <w:bookmarkStart w:name="z29" w:id="27"/>
    <w:p>
      <w:pPr>
        <w:spacing w:after="0"/>
        <w:ind w:left="0"/>
        <w:jc w:val="both"/>
      </w:pPr>
      <w:r>
        <w:rPr>
          <w:rFonts w:ascii="Times New Roman"/>
          <w:b w:val="false"/>
          <w:i w:val="false"/>
          <w:color w:val="000000"/>
          <w:sz w:val="28"/>
        </w:rPr>
        <w:t xml:space="preserve">
      6) Қазақстан Республикасының меншігіне түскен өзге де құжаттардан; </w:t>
      </w:r>
    </w:p>
    <w:bookmarkEnd w:id="27"/>
    <w:bookmarkStart w:name="z30" w:id="28"/>
    <w:p>
      <w:pPr>
        <w:spacing w:after="0"/>
        <w:ind w:left="0"/>
        <w:jc w:val="both"/>
      </w:pPr>
      <w:r>
        <w:rPr>
          <w:rFonts w:ascii="Times New Roman"/>
          <w:b w:val="false"/>
          <w:i w:val="false"/>
          <w:color w:val="000000"/>
          <w:sz w:val="28"/>
        </w:rPr>
        <w:t xml:space="preserve">
      7) құжаттардың сақтандыру көшірмелерінен тұрады. </w:t>
      </w:r>
    </w:p>
    <w:bookmarkEnd w:id="28"/>
    <w:bookmarkStart w:name="z31" w:id="29"/>
    <w:p>
      <w:pPr>
        <w:spacing w:after="0"/>
        <w:ind w:left="0"/>
        <w:jc w:val="both"/>
      </w:pPr>
      <w:r>
        <w:rPr>
          <w:rFonts w:ascii="Times New Roman"/>
          <w:b w:val="false"/>
          <w:i w:val="false"/>
          <w:color w:val="000000"/>
          <w:sz w:val="28"/>
        </w:rPr>
        <w:t>
      4. Ұлттық архив қоры құжаттарының құрамы туралы деректердің орталықтандырылған мемлекеттік есебін жүргізу Ұлттық архив қорының құжаттарын тұрақты, уақытша сақтауды жүзеге асыратын барлық ұйымдар үшін бірыңғай болып табылады және физикалық жекеленген құжат немесе дербес маңызы бар құжаттардың жиынтығы болып табылатын архивтік қорлар, сақтау бірліктері бойынша жүзеге асырылады.</w:t>
      </w:r>
    </w:p>
    <w:bookmarkEnd w:id="29"/>
    <w:bookmarkStart w:name="z32" w:id="30"/>
    <w:p>
      <w:pPr>
        <w:spacing w:after="0"/>
        <w:ind w:left="0"/>
        <w:jc w:val="both"/>
      </w:pPr>
      <w:r>
        <w:rPr>
          <w:rFonts w:ascii="Times New Roman"/>
          <w:b w:val="false"/>
          <w:i w:val="false"/>
          <w:color w:val="000000"/>
          <w:sz w:val="28"/>
        </w:rPr>
        <w:t>
      5. Ұлттық архив қоры құжаттарының құрамы туралы деректердің орталықтандырылған мемлекеттік есебін жүргізу:</w:t>
      </w:r>
    </w:p>
    <w:bookmarkEnd w:id="30"/>
    <w:bookmarkStart w:name="z33" w:id="31"/>
    <w:p>
      <w:pPr>
        <w:spacing w:after="0"/>
        <w:ind w:left="0"/>
        <w:jc w:val="both"/>
      </w:pPr>
      <w:r>
        <w:rPr>
          <w:rFonts w:ascii="Times New Roman"/>
          <w:b w:val="false"/>
          <w:i w:val="false"/>
          <w:color w:val="000000"/>
          <w:sz w:val="28"/>
        </w:rPr>
        <w:t>
      1) орталықтандыру;</w:t>
      </w:r>
    </w:p>
    <w:bookmarkEnd w:id="31"/>
    <w:bookmarkStart w:name="z34" w:id="32"/>
    <w:p>
      <w:pPr>
        <w:spacing w:after="0"/>
        <w:ind w:left="0"/>
        <w:jc w:val="both"/>
      </w:pPr>
      <w:r>
        <w:rPr>
          <w:rFonts w:ascii="Times New Roman"/>
          <w:b w:val="false"/>
          <w:i w:val="false"/>
          <w:color w:val="000000"/>
          <w:sz w:val="28"/>
        </w:rPr>
        <w:t>
      2) бірыңғайлау;</w:t>
      </w:r>
    </w:p>
    <w:bookmarkEnd w:id="32"/>
    <w:bookmarkStart w:name="z35" w:id="33"/>
    <w:p>
      <w:pPr>
        <w:spacing w:after="0"/>
        <w:ind w:left="0"/>
        <w:jc w:val="both"/>
      </w:pPr>
      <w:r>
        <w:rPr>
          <w:rFonts w:ascii="Times New Roman"/>
          <w:b w:val="false"/>
          <w:i w:val="false"/>
          <w:color w:val="000000"/>
          <w:sz w:val="28"/>
        </w:rPr>
        <w:t>
      3) динамикалығы;</w:t>
      </w:r>
    </w:p>
    <w:bookmarkEnd w:id="33"/>
    <w:bookmarkStart w:name="z36" w:id="34"/>
    <w:p>
      <w:pPr>
        <w:spacing w:after="0"/>
        <w:ind w:left="0"/>
        <w:jc w:val="both"/>
      </w:pPr>
      <w:r>
        <w:rPr>
          <w:rFonts w:ascii="Times New Roman"/>
          <w:b w:val="false"/>
          <w:i w:val="false"/>
          <w:color w:val="000000"/>
          <w:sz w:val="28"/>
        </w:rPr>
        <w:t>
      4) толықтығы және шүбәсіздігі принциптеріне негізделеді.</w:t>
      </w:r>
    </w:p>
    <w:bookmarkEnd w:id="34"/>
    <w:bookmarkStart w:name="z37" w:id="35"/>
    <w:p>
      <w:pPr>
        <w:spacing w:after="0"/>
        <w:ind w:left="0"/>
        <w:jc w:val="both"/>
      </w:pPr>
      <w:r>
        <w:rPr>
          <w:rFonts w:ascii="Times New Roman"/>
          <w:b w:val="false"/>
          <w:i w:val="false"/>
          <w:color w:val="000000"/>
          <w:sz w:val="28"/>
        </w:rPr>
        <w:t>
      6. Ұлттық архив қоры құжаттарының құрамы туралы деректердің орталықтандырылған мемлекеттік есебін жүргізу үшін Қазақстан Республикасының Ұлттық архиві, Қазақстан Республикасының орталық мемлекеттік архивтері, арнаулы мемлекеттік архивтер, Қазақстан Республикасы Президентінің архиві және жергілікті атқарушы органдар жыл сайын жұмыс туралы жылдық есеппен бірге уәкілетті органға бір данада:</w:t>
      </w:r>
    </w:p>
    <w:bookmarkEnd w:id="35"/>
    <w:bookmarkStart w:name="z38" w:id="36"/>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архив паспортын;</w:t>
      </w:r>
    </w:p>
    <w:bookmarkEnd w:id="36"/>
    <w:bookmarkStart w:name="z39" w:id="37"/>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қор карточкасын;</w:t>
      </w:r>
    </w:p>
    <w:bookmarkEnd w:id="37"/>
    <w:bookmarkStart w:name="z40" w:id="38"/>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қорлардың құрамы мен көлеміндегі өзгерістер туралы мәліметтерді;</w:t>
      </w:r>
    </w:p>
    <w:bookmarkEnd w:id="38"/>
    <w:bookmarkStart w:name="z41" w:id="39"/>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қорлар каталогы бойынша есептік мәліметтерді ұсынады.</w:t>
      </w:r>
    </w:p>
    <w:bookmarkEnd w:id="39"/>
    <w:bookmarkStart w:name="z42" w:id="40"/>
    <w:p>
      <w:pPr>
        <w:spacing w:after="0"/>
        <w:ind w:left="0"/>
        <w:jc w:val="both"/>
      </w:pPr>
      <w:r>
        <w:rPr>
          <w:rFonts w:ascii="Times New Roman"/>
          <w:b w:val="false"/>
          <w:i w:val="false"/>
          <w:color w:val="000000"/>
          <w:sz w:val="28"/>
        </w:rPr>
        <w:t xml:space="preserve">
      7. Қазақстан Республикасы Ұлттық архив қорының құжаттарын мемлекеттік есепке алуды Қазақстан Республикасы Мәдениет және спорт министрінің 2014 жылғы 22 желтоқсандағы № 145 </w:t>
      </w:r>
      <w:r>
        <w:rPr>
          <w:rFonts w:ascii="Times New Roman"/>
          <w:b w:val="false"/>
          <w:i w:val="false"/>
          <w:color w:val="000000"/>
          <w:sz w:val="28"/>
        </w:rPr>
        <w:t>бұйрығымен</w:t>
      </w:r>
      <w:r>
        <w:rPr>
          <w:rFonts w:ascii="Times New Roman"/>
          <w:b w:val="false"/>
          <w:i w:val="false"/>
          <w:color w:val="000000"/>
          <w:sz w:val="28"/>
        </w:rPr>
        <w:t xml:space="preserve"> бекітілген Ұлттық мұрағат қорының құжаттарын, басқа да мұрағат құжаттарын мемлекеттік және арнаулы мемлекеттік мұрағаттардың толықтыруы, сақтауы, есепке алуы мен пайдалануы қағидаларында (Нормативтік құқықтық актілерді мемлекеттік тіркеу тізілімінде № 10127 болып тіркелген) белгіленген тәртіппен мемлекеттік және арнаулы архивтер, сондай-ақ Қазақстан Республикасы Мәдениет және спорт министрінің 2014 жылғы 22 желтоқсандағы № 146 </w:t>
      </w:r>
      <w:r>
        <w:rPr>
          <w:rFonts w:ascii="Times New Roman"/>
          <w:b w:val="false"/>
          <w:i w:val="false"/>
          <w:color w:val="000000"/>
          <w:sz w:val="28"/>
        </w:rPr>
        <w:t>бұйрығымен</w:t>
      </w:r>
      <w:r>
        <w:rPr>
          <w:rFonts w:ascii="Times New Roman"/>
          <w:b w:val="false"/>
          <w:i w:val="false"/>
          <w:color w:val="000000"/>
          <w:sz w:val="28"/>
        </w:rPr>
        <w:t xml:space="preserve"> бекітілген Ұлттық архив қорының құжаттарын және басқа да архив құжаттарын ведомстволық және жеке меншік архивтердің қабылдауы, сақтауы, есепке алуы және пайдалануы қағидаларында (Нормативтік құқықтық актілерді мемлекеттік тіркеу тізілімінде № 10128 болып тіркелген) бекітілген тәртіппен ведомстволық және жеке меншік архивтер жүзеге асырады.</w:t>
      </w:r>
    </w:p>
    <w:bookmarkEnd w:id="40"/>
    <w:bookmarkStart w:name="z43" w:id="41"/>
    <w:p>
      <w:pPr>
        <w:spacing w:after="0"/>
        <w:ind w:left="0"/>
        <w:jc w:val="both"/>
      </w:pPr>
      <w:r>
        <w:rPr>
          <w:rFonts w:ascii="Times New Roman"/>
          <w:b w:val="false"/>
          <w:i w:val="false"/>
          <w:color w:val="000000"/>
          <w:sz w:val="28"/>
        </w:rPr>
        <w:t xml:space="preserve">
      8. Уәкілетті орган жыл сайын есептік жылдан кейінгі 15 ақпанға қарай Қазақстан Республикасының Ұлттық архиві, Қазақстан Республикасының орталық мемлекеттік архивтері, Қазақстан Республикасы Президентінің архиві, арнаулы мемлекеттік архивтер және жергілікті атқарушы органдар ұсынған қор карточкаларының негізінде Орталық қорлар каталогына өзгерістер мен толықтырулар енгізеді. </w:t>
      </w:r>
    </w:p>
    <w:bookmarkEnd w:id="41"/>
    <w:bookmarkStart w:name="z44" w:id="42"/>
    <w:p>
      <w:pPr>
        <w:spacing w:after="0"/>
        <w:ind w:left="0"/>
        <w:jc w:val="both"/>
      </w:pPr>
      <w:r>
        <w:rPr>
          <w:rFonts w:ascii="Times New Roman"/>
          <w:b w:val="false"/>
          <w:i w:val="false"/>
          <w:color w:val="000000"/>
          <w:sz w:val="28"/>
        </w:rPr>
        <w:t xml:space="preserve">
      9. Қазақстан Республикасының Ұлттық архиві, Қазақстан Республикасының орталық мемлекеттік архивтері, Қазақстан Республикасы Президентінің Архиві, және жергілікті атқарушы органдар үш жылда бір рет жұмыс туралы жылдық есеппен бірге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мемлекеттік архивтердің толықтыру көздері-ұйымдар архивтерінің жиынтық паспортын жасайды және уәкілетті органға ұсынады.</w:t>
      </w:r>
    </w:p>
    <w:bookmarkEnd w:id="42"/>
    <w:bookmarkStart w:name="z45" w:id="43"/>
    <w:p>
      <w:pPr>
        <w:spacing w:after="0"/>
        <w:ind w:left="0"/>
        <w:jc w:val="both"/>
      </w:pPr>
      <w:r>
        <w:rPr>
          <w:rFonts w:ascii="Times New Roman"/>
          <w:b w:val="false"/>
          <w:i w:val="false"/>
          <w:color w:val="000000"/>
          <w:sz w:val="28"/>
        </w:rPr>
        <w:t>
      10. Уәкілетті орган үш жылда бір рет есептік жылдан кейінгі 15 ақпанға қарай осы Қағидалардың 5-қосымшасына сәйкес нысан бойынша ұсынылған жиынтық паспорттардың негізінде республика бойынша мемлекеттік архивтердің толықтыру көздері-ұйымдар архивтерінің жиынтық паспортын құрастырады.</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w:t>
            </w:r>
            <w:r>
              <w:br/>
            </w:r>
            <w:r>
              <w:rPr>
                <w:rFonts w:ascii="Times New Roman"/>
                <w:b w:val="false"/>
                <w:i w:val="false"/>
                <w:color w:val="000000"/>
                <w:sz w:val="20"/>
              </w:rPr>
              <w:t>құжаттарының құрамы туралы</w:t>
            </w:r>
            <w:r>
              <w:br/>
            </w:r>
            <w:r>
              <w:rPr>
                <w:rFonts w:ascii="Times New Roman"/>
                <w:b w:val="false"/>
                <w:i w:val="false"/>
                <w:color w:val="000000"/>
                <w:sz w:val="20"/>
              </w:rPr>
              <w:t>деректердің</w:t>
            </w:r>
            <w:r>
              <w:br/>
            </w:r>
            <w:r>
              <w:rPr>
                <w:rFonts w:ascii="Times New Roman"/>
                <w:b w:val="false"/>
                <w:i w:val="false"/>
                <w:color w:val="000000"/>
                <w:sz w:val="20"/>
              </w:rPr>
              <w:t>орталықтандырылған</w:t>
            </w:r>
            <w:r>
              <w:br/>
            </w:r>
            <w:r>
              <w:rPr>
                <w:rFonts w:ascii="Times New Roman"/>
                <w:b w:val="false"/>
                <w:i w:val="false"/>
                <w:color w:val="000000"/>
                <w:sz w:val="20"/>
              </w:rPr>
              <w:t>мемлекеттік есебін жүргізу</w:t>
            </w:r>
            <w:r>
              <w:br/>
            </w:r>
            <w:r>
              <w:rPr>
                <w:rFonts w:ascii="Times New Roman"/>
                <w:b w:val="false"/>
                <w:i w:val="false"/>
                <w:color w:val="000000"/>
                <w:sz w:val="20"/>
              </w:rPr>
              <w:t>қағидаларына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8" w:id="44"/>
    <w:p>
      <w:pPr>
        <w:spacing w:after="0"/>
        <w:ind w:left="0"/>
        <w:jc w:val="both"/>
      </w:pPr>
      <w:r>
        <w:rPr>
          <w:rFonts w:ascii="Times New Roman"/>
          <w:b w:val="false"/>
          <w:i w:val="false"/>
          <w:color w:val="000000"/>
          <w:sz w:val="28"/>
        </w:rPr>
        <w:t>
      Кімге ұсынылады _______________________________________</w:t>
      </w:r>
    </w:p>
    <w:bookmarkEnd w:id="44"/>
    <w:bookmarkStart w:name="z49" w:id="45"/>
    <w:p>
      <w:pPr>
        <w:spacing w:after="0"/>
        <w:ind w:left="0"/>
        <w:jc w:val="both"/>
      </w:pPr>
      <w:r>
        <w:rPr>
          <w:rFonts w:ascii="Times New Roman"/>
          <w:b w:val="false"/>
          <w:i w:val="false"/>
          <w:color w:val="000000"/>
          <w:sz w:val="28"/>
        </w:rPr>
        <w:t>
      (алушының атауы)</w:t>
      </w:r>
    </w:p>
    <w:bookmarkEnd w:id="45"/>
    <w:bookmarkStart w:name="z50" w:id="46"/>
    <w:p>
      <w:pPr>
        <w:spacing w:after="0"/>
        <w:ind w:left="0"/>
        <w:jc w:val="both"/>
      </w:pPr>
      <w:r>
        <w:rPr>
          <w:rFonts w:ascii="Times New Roman"/>
          <w:b w:val="false"/>
          <w:i w:val="false"/>
          <w:color w:val="000000"/>
          <w:sz w:val="28"/>
        </w:rPr>
        <w:t>
      Кім ұсынады ___________________________________________</w:t>
      </w:r>
    </w:p>
    <w:bookmarkEnd w:id="46"/>
    <w:bookmarkStart w:name="z51" w:id="47"/>
    <w:p>
      <w:pPr>
        <w:spacing w:after="0"/>
        <w:ind w:left="0"/>
        <w:jc w:val="both"/>
      </w:pPr>
      <w:r>
        <w:rPr>
          <w:rFonts w:ascii="Times New Roman"/>
          <w:b w:val="false"/>
          <w:i w:val="false"/>
          <w:color w:val="000000"/>
          <w:sz w:val="28"/>
        </w:rPr>
        <w:t xml:space="preserve">
      (есеп беретін ұйымның </w:t>
      </w:r>
    </w:p>
    <w:bookmarkEnd w:id="47"/>
    <w:bookmarkStart w:name="z52" w:id="48"/>
    <w:p>
      <w:pPr>
        <w:spacing w:after="0"/>
        <w:ind w:left="0"/>
        <w:jc w:val="both"/>
      </w:pPr>
      <w:r>
        <w:rPr>
          <w:rFonts w:ascii="Times New Roman"/>
          <w:b w:val="false"/>
          <w:i w:val="false"/>
          <w:color w:val="000000"/>
          <w:sz w:val="28"/>
        </w:rPr>
        <w:t>
      _______________________________________________________</w:t>
      </w:r>
    </w:p>
    <w:bookmarkEnd w:id="48"/>
    <w:bookmarkStart w:name="z53" w:id="49"/>
    <w:p>
      <w:pPr>
        <w:spacing w:after="0"/>
        <w:ind w:left="0"/>
        <w:jc w:val="both"/>
      </w:pPr>
      <w:r>
        <w:rPr>
          <w:rFonts w:ascii="Times New Roman"/>
          <w:b w:val="false"/>
          <w:i w:val="false"/>
          <w:color w:val="000000"/>
          <w:sz w:val="28"/>
        </w:rPr>
        <w:t>
      атауы)</w:t>
      </w:r>
    </w:p>
    <w:bookmarkEnd w:id="49"/>
    <w:bookmarkStart w:name="z54" w:id="50"/>
    <w:p>
      <w:pPr>
        <w:spacing w:after="0"/>
        <w:ind w:left="0"/>
        <w:jc w:val="both"/>
      </w:pPr>
      <w:r>
        <w:rPr>
          <w:rFonts w:ascii="Times New Roman"/>
          <w:b w:val="false"/>
          <w:i w:val="false"/>
          <w:color w:val="000000"/>
          <w:sz w:val="28"/>
        </w:rPr>
        <w:t>
      20__жылғы "___"________ ______________________ архив паспорты</w:t>
      </w:r>
    </w:p>
    <w:bookmarkEnd w:id="50"/>
    <w:bookmarkStart w:name="z55" w:id="51"/>
    <w:p>
      <w:pPr>
        <w:spacing w:after="0"/>
        <w:ind w:left="0"/>
        <w:jc w:val="both"/>
      </w:pPr>
      <w:r>
        <w:rPr>
          <w:rFonts w:ascii="Times New Roman"/>
          <w:b w:val="false"/>
          <w:i w:val="false"/>
          <w:color w:val="000000"/>
          <w:sz w:val="28"/>
        </w:rPr>
        <w:t>
      (архивтің атауы)</w:t>
      </w:r>
    </w:p>
    <w:bookmarkEnd w:id="51"/>
    <w:p>
      <w:pPr>
        <w:spacing w:after="0"/>
        <w:ind w:left="0"/>
        <w:jc w:val="left"/>
      </w:pPr>
      <w:r>
        <w:rPr>
          <w:rFonts w:ascii="Times New Roman"/>
          <w:b/>
          <w:i w:val="false"/>
          <w:color w:val="000000"/>
        </w:rPr>
        <w:t xml:space="preserve"> 1. Архивтік құжаттардың құрамы мен көлемі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3"/>
        <w:gridCol w:w="1823"/>
        <w:gridCol w:w="1171"/>
        <w:gridCol w:w="1171"/>
        <w:gridCol w:w="1172"/>
        <w:gridCol w:w="1172"/>
        <w:gridCol w:w="1498"/>
        <w:gridCol w:w="2150"/>
      </w:tblGrid>
      <w:tr>
        <w:trPr>
          <w:trHeight w:val="30" w:hRule="atLeast"/>
        </w:trPr>
        <w:tc>
          <w:tcPr>
            <w:tcW w:w="2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саны</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сақтауға қабылданған сақтау бірліктерінің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тізімдемелерге енгізілгені</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тілдегілері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аса құндылары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негіздегі құжаттар. Барлығы</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құжаттамасы</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тектік құжаттар</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құжаттама</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бойынша құжаттар</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Киноқұжаттар</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Фотоқұжаттар</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Дыбыстыққұжаттар</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Бейнеқұжаттар</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Машинада оқылатын құжаттар</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Төлнұсқа құқығындағы шағын нысандар</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Есеп бірлігінің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7"/>
        <w:gridCol w:w="2853"/>
        <w:gridCol w:w="2853"/>
        <w:gridCol w:w="3647"/>
      </w:tblGrid>
      <w:tr>
        <w:trPr>
          <w:trHeight w:val="30" w:hRule="atLeast"/>
        </w:trPr>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бірлігінің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тізімдемелерге енгізілгені</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Киноқұжаттар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Дыбыстыққұжаттар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Бейнеқұжаттар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Машинада оқылатын құжаттар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Архивтік құжаттар көшірмелерінің сақтандыру қорының құрамы мен көлемі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8"/>
        <w:gridCol w:w="2328"/>
        <w:gridCol w:w="1912"/>
        <w:gridCol w:w="1496"/>
        <w:gridCol w:w="1496"/>
        <w:gridCol w:w="2330"/>
      </w:tblGrid>
      <w:tr>
        <w:trPr>
          <w:trHeight w:val="30" w:hRule="atLeast"/>
        </w:trPr>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2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қорының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қоры үшін көшірілгендері</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қоры барлары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негативтер кадрларының саны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қорының сақтау бірліктерінің саны</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негіздегі құжаттар. Барлығы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құжаттамасы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тектік құжаттар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құжаттама</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бойынша құжаттар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Киноқұжаттар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Фотоқұжаттар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Дыбыстыққұжаттар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Бейнеқұжаттар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Машинада оқылатын құжаттар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Төлнұсқа құқығындағы шағын нысандар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Архивтік құжаттарға ғылыми-анықтамалық аппараттың құрамы мен көлемі Тізімдемелер, каталогтар, деректер базасы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6"/>
        <w:gridCol w:w="1434"/>
        <w:gridCol w:w="1151"/>
        <w:gridCol w:w="1476"/>
        <w:gridCol w:w="921"/>
        <w:gridCol w:w="922"/>
        <w:gridCol w:w="922"/>
        <w:gridCol w:w="1178"/>
        <w:gridCol w:w="1178"/>
        <w:gridCol w:w="1432"/>
      </w:tblGrid>
      <w:tr>
        <w:trPr>
          <w:trHeight w:val="30" w:hRule="atLeast"/>
        </w:trPr>
        <w:tc>
          <w:tcPr>
            <w:tcW w:w="1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Тізімдемелер (есепке алу және сипаттау кітаптары)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Каталогтандырылды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құрамы мен мазмұны туралы деректер базалары құрылды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л</w:t>
            </w:r>
            <w:r>
              <w:br/>
            </w:r>
            <w:r>
              <w:rPr>
                <w:rFonts w:ascii="Times New Roman"/>
                <w:b w:val="false"/>
                <w:i w:val="false"/>
                <w:color w:val="000000"/>
                <w:sz w:val="20"/>
              </w:rPr>
              <w:t>
ы</w:t>
            </w:r>
            <w:r>
              <w:br/>
            </w:r>
            <w:r>
              <w:rPr>
                <w:rFonts w:ascii="Times New Roman"/>
                <w:b w:val="false"/>
                <w:i w:val="false"/>
                <w:color w:val="000000"/>
                <w:sz w:val="20"/>
              </w:rPr>
              <w:t>
ғ</w:t>
            </w:r>
            <w:r>
              <w:br/>
            </w:r>
            <w:r>
              <w:rPr>
                <w:rFonts w:ascii="Times New Roman"/>
                <w:b w:val="false"/>
                <w:i w:val="false"/>
                <w:color w:val="000000"/>
                <w:sz w:val="20"/>
              </w:rPr>
              <w:t>
ы</w:t>
            </w:r>
          </w:p>
        </w:tc>
        <w:tc>
          <w:tcPr>
            <w:tcW w:w="1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толық жинақта</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дың саны</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карточкалар саны</w:t>
            </w:r>
          </w:p>
        </w:tc>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базалары ның саны</w:t>
            </w:r>
          </w:p>
        </w:tc>
        <w:tc>
          <w:tcPr>
            <w:tcW w:w="1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 байтта ғы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л</w:t>
            </w:r>
            <w:r>
              <w:br/>
            </w:r>
            <w:r>
              <w:rPr>
                <w:rFonts w:ascii="Times New Roman"/>
                <w:b w:val="false"/>
                <w:i w:val="false"/>
                <w:color w:val="000000"/>
                <w:sz w:val="20"/>
              </w:rPr>
              <w:t>
ы</w:t>
            </w:r>
            <w:r>
              <w:br/>
            </w:r>
            <w:r>
              <w:rPr>
                <w:rFonts w:ascii="Times New Roman"/>
                <w:b w:val="false"/>
                <w:i w:val="false"/>
                <w:color w:val="000000"/>
                <w:sz w:val="20"/>
              </w:rPr>
              <w:t>
ғ</w:t>
            </w:r>
            <w:r>
              <w:br/>
            </w:r>
            <w:r>
              <w:rPr>
                <w:rFonts w:ascii="Times New Roman"/>
                <w:b w:val="false"/>
                <w:i w:val="false"/>
                <w:color w:val="000000"/>
                <w:sz w:val="20"/>
              </w:rPr>
              <w:t>
ы</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каталогтарға енгізілгендері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негіздегі құжаттар. Барлығы</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құжаттамасы</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тектік құжаттар</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құжаттама</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бойынша құжаттар</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Киноқұжаттар</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Фотоқұжаттар</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Дыбыстыққұжаттар</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Бейнеқұжаттар</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Машинада оқылатын құжаттар</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Төлнұсқа құқығындағы шағын нысандар</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Анықтамалық-ақпараттық басылымдар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5"/>
        <w:gridCol w:w="6267"/>
        <w:gridCol w:w="2968"/>
      </w:tblGrid>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Басылған жолсілтемелер, қорлар бойынша қысқаша анықтамалықтар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Әкімшілік-аймақтық бөлу бойынша басылған анықтамалықтар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тарихы бойынша басылған анықтамалықтар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түрде басылған анықтамалықтар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Басылған анықтамалықтардың барлығы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4. Ғылыми-анықтамалық кітапхананың құрамы мен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4747"/>
        <w:gridCol w:w="3716"/>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 және кітапшалар</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Журналдар</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өнімдерінің өзге түрлері</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5. Құжаттарды сақтау жағдайлары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9"/>
        <w:gridCol w:w="6870"/>
        <w:gridCol w:w="2671"/>
      </w:tblGrid>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ғимараттары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үй-жайлар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үй-жайлар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қоймаларының толу дәрежесі (пайызбен)</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күзет сигнализациясымен жабдықталуы (пайызбен)</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өртке қарсы сигнализациямен жабдықталуы (пайызбен)</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сөрелерінің ұзындығы (қума метрмен)</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сөрелердің ұзындығы (қума метрмен)</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Мұқабаланған құжаттар (сақтау бірлігімен)</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 w:id="52"/>
    <w:p>
      <w:pPr>
        <w:spacing w:after="0"/>
        <w:ind w:left="0"/>
        <w:jc w:val="both"/>
      </w:pPr>
      <w:r>
        <w:rPr>
          <w:rFonts w:ascii="Times New Roman"/>
          <w:b w:val="false"/>
          <w:i w:val="false"/>
          <w:color w:val="000000"/>
          <w:sz w:val="28"/>
        </w:rPr>
        <w:t>
      __________________________________________________________________________</w:t>
      </w:r>
    </w:p>
    <w:bookmarkEnd w:id="52"/>
    <w:bookmarkStart w:name="z57" w:id="53"/>
    <w:p>
      <w:pPr>
        <w:spacing w:after="0"/>
        <w:ind w:left="0"/>
        <w:jc w:val="both"/>
      </w:pPr>
      <w:r>
        <w:rPr>
          <w:rFonts w:ascii="Times New Roman"/>
          <w:b w:val="false"/>
          <w:i w:val="false"/>
          <w:color w:val="000000"/>
          <w:sz w:val="28"/>
        </w:rPr>
        <w:t>
      Басшының лауазымы, тегі, аты, әкесінің аты (ол болған жағдайда), қолы</w:t>
      </w:r>
    </w:p>
    <w:bookmarkEnd w:id="53"/>
    <w:bookmarkStart w:name="z58" w:id="54"/>
    <w:p>
      <w:pPr>
        <w:spacing w:after="0"/>
        <w:ind w:left="0"/>
        <w:jc w:val="both"/>
      </w:pPr>
      <w:r>
        <w:rPr>
          <w:rFonts w:ascii="Times New Roman"/>
          <w:b w:val="false"/>
          <w:i w:val="false"/>
          <w:color w:val="000000"/>
          <w:sz w:val="28"/>
        </w:rPr>
        <w:t>
      __________________________________________________________________________</w:t>
      </w:r>
    </w:p>
    <w:bookmarkEnd w:id="54"/>
    <w:bookmarkStart w:name="z59" w:id="55"/>
    <w:p>
      <w:pPr>
        <w:spacing w:after="0"/>
        <w:ind w:left="0"/>
        <w:jc w:val="both"/>
      </w:pPr>
      <w:r>
        <w:rPr>
          <w:rFonts w:ascii="Times New Roman"/>
          <w:b w:val="false"/>
          <w:i w:val="false"/>
          <w:color w:val="000000"/>
          <w:sz w:val="28"/>
        </w:rPr>
        <w:t>
      Орындаушының лауазымы, тегі, аты, әкесінің аты (ол болған жағдайда), қолы, телефон нөмірі</w:t>
      </w:r>
    </w:p>
    <w:bookmarkEnd w:id="55"/>
    <w:bookmarkStart w:name="z60" w:id="56"/>
    <w:p>
      <w:pPr>
        <w:spacing w:after="0"/>
        <w:ind w:left="0"/>
        <w:jc w:val="both"/>
      </w:pPr>
      <w:r>
        <w:rPr>
          <w:rFonts w:ascii="Times New Roman"/>
          <w:b w:val="false"/>
          <w:i w:val="false"/>
          <w:color w:val="000000"/>
          <w:sz w:val="28"/>
        </w:rPr>
        <w:t>
      Күні</w:t>
      </w:r>
    </w:p>
    <w:bookmarkEnd w:id="56"/>
    <w:bookmarkStart w:name="z61" w:id="57"/>
    <w:p>
      <w:pPr>
        <w:spacing w:after="0"/>
        <w:ind w:left="0"/>
        <w:jc w:val="both"/>
      </w:pPr>
      <w:r>
        <w:rPr>
          <w:rFonts w:ascii="Times New Roman"/>
          <w:b w:val="false"/>
          <w:i w:val="false"/>
          <w:color w:val="000000"/>
          <w:sz w:val="28"/>
        </w:rPr>
        <w:t>
      Мөр қоятын орын</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w:t>
            </w:r>
            <w:r>
              <w:br/>
            </w:r>
            <w:r>
              <w:rPr>
                <w:rFonts w:ascii="Times New Roman"/>
                <w:b w:val="false"/>
                <w:i w:val="false"/>
                <w:color w:val="000000"/>
                <w:sz w:val="20"/>
              </w:rPr>
              <w:t>құжаттарының құрамы туралы</w:t>
            </w:r>
            <w:r>
              <w:br/>
            </w:r>
            <w:r>
              <w:rPr>
                <w:rFonts w:ascii="Times New Roman"/>
                <w:b w:val="false"/>
                <w:i w:val="false"/>
                <w:color w:val="000000"/>
                <w:sz w:val="20"/>
              </w:rPr>
              <w:t>деректердің</w:t>
            </w:r>
            <w:r>
              <w:br/>
            </w:r>
            <w:r>
              <w:rPr>
                <w:rFonts w:ascii="Times New Roman"/>
                <w:b w:val="false"/>
                <w:i w:val="false"/>
                <w:color w:val="000000"/>
                <w:sz w:val="20"/>
              </w:rPr>
              <w:t>орталықтандырылған</w:t>
            </w:r>
            <w:r>
              <w:br/>
            </w:r>
            <w:r>
              <w:rPr>
                <w:rFonts w:ascii="Times New Roman"/>
                <w:b w:val="false"/>
                <w:i w:val="false"/>
                <w:color w:val="000000"/>
                <w:sz w:val="20"/>
              </w:rPr>
              <w:t>мемлекеттік есебін жүргізу</w:t>
            </w:r>
            <w:r>
              <w:br/>
            </w: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4" w:id="58"/>
    <w:p>
      <w:pPr>
        <w:spacing w:after="0"/>
        <w:ind w:left="0"/>
        <w:jc w:val="left"/>
      </w:pPr>
      <w:r>
        <w:rPr>
          <w:rFonts w:ascii="Times New Roman"/>
          <w:b/>
          <w:i w:val="false"/>
          <w:color w:val="000000"/>
        </w:rPr>
        <w:t xml:space="preserve"> Қор карточкасы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1"/>
        <w:gridCol w:w="3820"/>
        <w:gridCol w:w="679"/>
        <w:gridCol w:w="679"/>
        <w:gridCol w:w="687"/>
        <w:gridCol w:w="1342"/>
        <w:gridCol w:w="1342"/>
      </w:tblGrid>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бірінші түскен күні</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карточкасын алған күн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сақталған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 /</w:t>
            </w:r>
            <w:r>
              <w:br/>
            </w:r>
            <w:r>
              <w:rPr>
                <w:rFonts w:ascii="Times New Roman"/>
                <w:b w:val="false"/>
                <w:i w:val="false"/>
                <w:color w:val="000000"/>
                <w:sz w:val="20"/>
              </w:rPr>
              <w:t>
Санаты/</w:t>
            </w:r>
            <w:r>
              <w:br/>
            </w:r>
            <w:r>
              <w:rPr>
                <w:rFonts w:ascii="Times New Roman"/>
                <w:b w:val="false"/>
                <w:i w:val="false"/>
                <w:color w:val="000000"/>
                <w:sz w:val="20"/>
              </w:rPr>
              <w:t>
Меншік нысаны</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әр атауының шеткі даталары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атауы</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қаңтардағы қордың көлемі</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құжаттардың саны</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сипатталмаған сақтау бірліктері/құжаттар</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сақтау бірліктерінің сақтандыру көшірмелері барлары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Қор карточкасының артқы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9"/>
        <w:gridCol w:w="1480"/>
        <w:gridCol w:w="1480"/>
        <w:gridCol w:w="3190"/>
        <w:gridCol w:w="1480"/>
        <w:gridCol w:w="1481"/>
      </w:tblGrid>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атауы, құжаттардың аннотациясы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атауы, құжаттардың аннотациясы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w:t>
            </w:r>
          </w:p>
        </w:tc>
      </w:tr>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 w:id="59"/>
    <w:p>
      <w:pPr>
        <w:spacing w:after="0"/>
        <w:ind w:left="0"/>
        <w:jc w:val="both"/>
      </w:pPr>
      <w:r>
        <w:rPr>
          <w:rFonts w:ascii="Times New Roman"/>
          <w:b w:val="false"/>
          <w:i w:val="false"/>
          <w:color w:val="000000"/>
          <w:sz w:val="28"/>
        </w:rPr>
        <w:t>
      Қордың бұрынғы № _______</w:t>
      </w:r>
    </w:p>
    <w:bookmarkEnd w:id="59"/>
    <w:bookmarkStart w:name="z66" w:id="60"/>
    <w:p>
      <w:pPr>
        <w:spacing w:after="0"/>
        <w:ind w:left="0"/>
        <w:jc w:val="both"/>
      </w:pPr>
      <w:r>
        <w:rPr>
          <w:rFonts w:ascii="Times New Roman"/>
          <w:b w:val="false"/>
          <w:i w:val="false"/>
          <w:color w:val="000000"/>
          <w:sz w:val="28"/>
        </w:rPr>
        <w:t>
      Ескертпе ______________________________________________________________</w:t>
      </w:r>
    </w:p>
    <w:bookmarkEnd w:id="60"/>
    <w:bookmarkStart w:name="z67" w:id="61"/>
    <w:p>
      <w:pPr>
        <w:spacing w:after="0"/>
        <w:ind w:left="0"/>
        <w:jc w:val="both"/>
      </w:pPr>
      <w:r>
        <w:rPr>
          <w:rFonts w:ascii="Times New Roman"/>
          <w:b w:val="false"/>
          <w:i w:val="false"/>
          <w:color w:val="000000"/>
          <w:sz w:val="28"/>
        </w:rPr>
        <w:t>
      _______________________________________________________________________</w:t>
      </w:r>
    </w:p>
    <w:bookmarkEnd w:id="61"/>
    <w:bookmarkStart w:name="z68" w:id="62"/>
    <w:p>
      <w:pPr>
        <w:spacing w:after="0"/>
        <w:ind w:left="0"/>
        <w:jc w:val="both"/>
      </w:pPr>
      <w:r>
        <w:rPr>
          <w:rFonts w:ascii="Times New Roman"/>
          <w:b w:val="false"/>
          <w:i w:val="false"/>
          <w:color w:val="000000"/>
          <w:sz w:val="28"/>
        </w:rPr>
        <w:t>
      Басшының лауазымы, тегі, аты, әкесінің аты (ол болған жағдайда), қолы</w:t>
      </w:r>
    </w:p>
    <w:bookmarkEnd w:id="62"/>
    <w:bookmarkStart w:name="z69" w:id="63"/>
    <w:p>
      <w:pPr>
        <w:spacing w:after="0"/>
        <w:ind w:left="0"/>
        <w:jc w:val="both"/>
      </w:pPr>
      <w:r>
        <w:rPr>
          <w:rFonts w:ascii="Times New Roman"/>
          <w:b w:val="false"/>
          <w:i w:val="false"/>
          <w:color w:val="000000"/>
          <w:sz w:val="28"/>
        </w:rPr>
        <w:t>
      _______________________________________________________________________</w:t>
      </w:r>
    </w:p>
    <w:bookmarkEnd w:id="63"/>
    <w:bookmarkStart w:name="z70" w:id="64"/>
    <w:p>
      <w:pPr>
        <w:spacing w:after="0"/>
        <w:ind w:left="0"/>
        <w:jc w:val="both"/>
      </w:pPr>
      <w:r>
        <w:rPr>
          <w:rFonts w:ascii="Times New Roman"/>
          <w:b w:val="false"/>
          <w:i w:val="false"/>
          <w:color w:val="000000"/>
          <w:sz w:val="28"/>
        </w:rPr>
        <w:t>
      Орындаушының лауазымы, тегі, аты, әкесінің аты (ол болған жағдайда), қолы, телефон нөмірі</w:t>
      </w:r>
    </w:p>
    <w:bookmarkEnd w:id="64"/>
    <w:bookmarkStart w:name="z71" w:id="65"/>
    <w:p>
      <w:pPr>
        <w:spacing w:after="0"/>
        <w:ind w:left="0"/>
        <w:jc w:val="both"/>
      </w:pPr>
      <w:r>
        <w:rPr>
          <w:rFonts w:ascii="Times New Roman"/>
          <w:b w:val="false"/>
          <w:i w:val="false"/>
          <w:color w:val="000000"/>
          <w:sz w:val="28"/>
        </w:rPr>
        <w:t>
      Күні</w:t>
      </w:r>
    </w:p>
    <w:bookmarkEnd w:id="65"/>
    <w:bookmarkStart w:name="z72" w:id="66"/>
    <w:p>
      <w:pPr>
        <w:spacing w:after="0"/>
        <w:ind w:left="0"/>
        <w:jc w:val="both"/>
      </w:pPr>
      <w:r>
        <w:rPr>
          <w:rFonts w:ascii="Times New Roman"/>
          <w:b w:val="false"/>
          <w:i w:val="false"/>
          <w:color w:val="000000"/>
          <w:sz w:val="28"/>
        </w:rPr>
        <w:t>
      Мөр қоятын орын</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w:t>
            </w:r>
            <w:r>
              <w:br/>
            </w:r>
            <w:r>
              <w:rPr>
                <w:rFonts w:ascii="Times New Roman"/>
                <w:b w:val="false"/>
                <w:i w:val="false"/>
                <w:color w:val="000000"/>
                <w:sz w:val="20"/>
              </w:rPr>
              <w:t>құжаттарының құрамы</w:t>
            </w:r>
            <w:r>
              <w:br/>
            </w:r>
            <w:r>
              <w:rPr>
                <w:rFonts w:ascii="Times New Roman"/>
                <w:b w:val="false"/>
                <w:i w:val="false"/>
                <w:color w:val="000000"/>
                <w:sz w:val="20"/>
              </w:rPr>
              <w:t>туралы деректердің</w:t>
            </w:r>
            <w:r>
              <w:br/>
            </w:r>
            <w:r>
              <w:rPr>
                <w:rFonts w:ascii="Times New Roman"/>
                <w:b w:val="false"/>
                <w:i w:val="false"/>
                <w:color w:val="000000"/>
                <w:sz w:val="20"/>
              </w:rPr>
              <w:t>орталықтандырылған</w:t>
            </w:r>
            <w:r>
              <w:br/>
            </w:r>
            <w:r>
              <w:rPr>
                <w:rFonts w:ascii="Times New Roman"/>
                <w:b w:val="false"/>
                <w:i w:val="false"/>
                <w:color w:val="000000"/>
                <w:sz w:val="20"/>
              </w:rPr>
              <w:t>мемлекеттік есебін жүргізу</w:t>
            </w:r>
            <w:r>
              <w:br/>
            </w: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5" w:id="67"/>
    <w:p>
      <w:pPr>
        <w:spacing w:after="0"/>
        <w:ind w:left="0"/>
        <w:jc w:val="both"/>
      </w:pPr>
      <w:r>
        <w:rPr>
          <w:rFonts w:ascii="Times New Roman"/>
          <w:b w:val="false"/>
          <w:i w:val="false"/>
          <w:color w:val="000000"/>
          <w:sz w:val="28"/>
        </w:rPr>
        <w:t>
      _______________________________</w:t>
      </w:r>
    </w:p>
    <w:bookmarkEnd w:id="67"/>
    <w:bookmarkStart w:name="z76" w:id="68"/>
    <w:p>
      <w:pPr>
        <w:spacing w:after="0"/>
        <w:ind w:left="0"/>
        <w:jc w:val="both"/>
      </w:pPr>
      <w:r>
        <w:rPr>
          <w:rFonts w:ascii="Times New Roman"/>
          <w:b w:val="false"/>
          <w:i w:val="false"/>
          <w:color w:val="000000"/>
          <w:sz w:val="28"/>
        </w:rPr>
        <w:t>
      (мемлекеттік архивтің, музейдің,</w:t>
      </w:r>
    </w:p>
    <w:bookmarkEnd w:id="68"/>
    <w:bookmarkStart w:name="z77" w:id="69"/>
    <w:p>
      <w:pPr>
        <w:spacing w:after="0"/>
        <w:ind w:left="0"/>
        <w:jc w:val="both"/>
      </w:pPr>
      <w:r>
        <w:rPr>
          <w:rFonts w:ascii="Times New Roman"/>
          <w:b w:val="false"/>
          <w:i w:val="false"/>
          <w:color w:val="000000"/>
          <w:sz w:val="28"/>
        </w:rPr>
        <w:t>
      _______________________________</w:t>
      </w:r>
    </w:p>
    <w:bookmarkEnd w:id="69"/>
    <w:bookmarkStart w:name="z78" w:id="70"/>
    <w:p>
      <w:pPr>
        <w:spacing w:after="0"/>
        <w:ind w:left="0"/>
        <w:jc w:val="both"/>
      </w:pPr>
      <w:r>
        <w:rPr>
          <w:rFonts w:ascii="Times New Roman"/>
          <w:b w:val="false"/>
          <w:i w:val="false"/>
          <w:color w:val="000000"/>
          <w:sz w:val="28"/>
        </w:rPr>
        <w:t>
      кітапхананың атауы)</w:t>
      </w:r>
    </w:p>
    <w:bookmarkEnd w:id="70"/>
    <w:bookmarkStart w:name="z79" w:id="71"/>
    <w:p>
      <w:pPr>
        <w:spacing w:after="0"/>
        <w:ind w:left="0"/>
        <w:jc w:val="left"/>
      </w:pPr>
      <w:r>
        <w:rPr>
          <w:rFonts w:ascii="Times New Roman"/>
          <w:b/>
          <w:i w:val="false"/>
          <w:color w:val="000000"/>
        </w:rPr>
        <w:t xml:space="preserve"> 20__жылғы 1 қаңтардағы қорлардың құрамы мен көлеміндегі өзгерістер туралы мәліметтер </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789"/>
        <w:gridCol w:w="789"/>
        <w:gridCol w:w="789"/>
        <w:gridCol w:w="1228"/>
        <w:gridCol w:w="789"/>
        <w:gridCol w:w="1228"/>
        <w:gridCol w:w="789"/>
        <w:gridCol w:w="1113"/>
        <w:gridCol w:w="1385"/>
        <w:gridCol w:w="1360"/>
        <w:gridCol w:w="1226"/>
      </w:tblGrid>
      <w:tr>
        <w:trPr>
          <w:trHeight w:val="30" w:hRule="atLeast"/>
        </w:trPr>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жылғы 1 қаңтардағы қордағы сақтау бірліктерінің жалпы саны</w:t>
            </w:r>
          </w:p>
        </w:tc>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атауы, құжаттардың аннотациясы</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Тізімдеменің атауы, құжаттардың аннотациясы</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Тізімдемелерге енгізілген сақтау бірліктері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Енгізілмеген сақтау бірліктері/ құжаттар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сақтау көшірмелері барлары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 w:id="72"/>
    <w:p>
      <w:pPr>
        <w:spacing w:after="0"/>
        <w:ind w:left="0"/>
        <w:jc w:val="both"/>
      </w:pPr>
      <w:r>
        <w:rPr>
          <w:rFonts w:ascii="Times New Roman"/>
          <w:b w:val="false"/>
          <w:i w:val="false"/>
          <w:color w:val="000000"/>
          <w:sz w:val="28"/>
        </w:rPr>
        <w:t>
      Барлығы:______ ішінде____ қор,_______________ сақтау бірлігі/құжат түсті;</w:t>
      </w:r>
    </w:p>
    <w:bookmarkEnd w:id="72"/>
    <w:bookmarkStart w:name="z81" w:id="73"/>
    <w:p>
      <w:pPr>
        <w:spacing w:after="0"/>
        <w:ind w:left="0"/>
        <w:jc w:val="both"/>
      </w:pPr>
      <w:r>
        <w:rPr>
          <w:rFonts w:ascii="Times New Roman"/>
          <w:b w:val="false"/>
          <w:i w:val="false"/>
          <w:color w:val="000000"/>
          <w:sz w:val="28"/>
        </w:rPr>
        <w:t>
      ____ қор, _______________ сақтау бірлігі/құжат шықты;</w:t>
      </w:r>
    </w:p>
    <w:bookmarkEnd w:id="73"/>
    <w:bookmarkStart w:name="z82" w:id="74"/>
    <w:p>
      <w:pPr>
        <w:spacing w:after="0"/>
        <w:ind w:left="0"/>
        <w:jc w:val="both"/>
      </w:pPr>
      <w:r>
        <w:rPr>
          <w:rFonts w:ascii="Times New Roman"/>
          <w:b w:val="false"/>
          <w:i w:val="false"/>
          <w:color w:val="000000"/>
          <w:sz w:val="28"/>
        </w:rPr>
        <w:t>
      _______________ сақтау бірлігіне сақтандыру көшірмелері жасалды.</w:t>
      </w:r>
    </w:p>
    <w:bookmarkEnd w:id="74"/>
    <w:bookmarkStart w:name="z83" w:id="75"/>
    <w:p>
      <w:pPr>
        <w:spacing w:after="0"/>
        <w:ind w:left="0"/>
        <w:jc w:val="both"/>
      </w:pPr>
      <w:r>
        <w:rPr>
          <w:rFonts w:ascii="Times New Roman"/>
          <w:b w:val="false"/>
          <w:i w:val="false"/>
          <w:color w:val="000000"/>
          <w:sz w:val="28"/>
        </w:rPr>
        <w:t>
      _____ жылғы 1 қаңтарда архивте қорлардың тізімі бойынша № ___ден бастап № ____ дейінгі қорлардың нөмірлері бар,</w:t>
      </w:r>
    </w:p>
    <w:bookmarkEnd w:id="75"/>
    <w:bookmarkStart w:name="z84" w:id="76"/>
    <w:p>
      <w:pPr>
        <w:spacing w:after="0"/>
        <w:ind w:left="0"/>
        <w:jc w:val="both"/>
      </w:pPr>
      <w:r>
        <w:rPr>
          <w:rFonts w:ascii="Times New Roman"/>
          <w:b w:val="false"/>
          <w:i w:val="false"/>
          <w:color w:val="000000"/>
          <w:sz w:val="28"/>
        </w:rPr>
        <w:t>
      Соның ішінде бар болып есептелетін ___ қор,____________ сақтау бірлігінің қор,</w:t>
      </w:r>
    </w:p>
    <w:bookmarkEnd w:id="76"/>
    <w:bookmarkStart w:name="z85" w:id="77"/>
    <w:p>
      <w:pPr>
        <w:spacing w:after="0"/>
        <w:ind w:left="0"/>
        <w:jc w:val="both"/>
      </w:pPr>
      <w:r>
        <w:rPr>
          <w:rFonts w:ascii="Times New Roman"/>
          <w:b w:val="false"/>
          <w:i w:val="false"/>
          <w:color w:val="000000"/>
          <w:sz w:val="28"/>
        </w:rPr>
        <w:t>
      тапсырылған және біріктірілген (істері пайдаланылған және нөмірін алуға болмайтын) қорлардың нөмірлері__________,</w:t>
      </w:r>
    </w:p>
    <w:bookmarkEnd w:id="77"/>
    <w:bookmarkStart w:name="z86" w:id="78"/>
    <w:p>
      <w:pPr>
        <w:spacing w:after="0"/>
        <w:ind w:left="0"/>
        <w:jc w:val="both"/>
      </w:pPr>
      <w:r>
        <w:rPr>
          <w:rFonts w:ascii="Times New Roman"/>
          <w:b w:val="false"/>
          <w:i w:val="false"/>
          <w:color w:val="000000"/>
          <w:sz w:val="28"/>
        </w:rPr>
        <w:t>
      жойылған қорлар_______________,</w:t>
      </w:r>
    </w:p>
    <w:bookmarkEnd w:id="78"/>
    <w:bookmarkStart w:name="z87" w:id="79"/>
    <w:p>
      <w:pPr>
        <w:spacing w:after="0"/>
        <w:ind w:left="0"/>
        <w:jc w:val="both"/>
      </w:pPr>
      <w:r>
        <w:rPr>
          <w:rFonts w:ascii="Times New Roman"/>
          <w:b w:val="false"/>
          <w:i w:val="false"/>
          <w:color w:val="000000"/>
          <w:sz w:val="28"/>
        </w:rPr>
        <w:t>
      бос нөмірлер___________________.</w:t>
      </w:r>
    </w:p>
    <w:bookmarkEnd w:id="79"/>
    <w:bookmarkStart w:name="z88" w:id="80"/>
    <w:p>
      <w:pPr>
        <w:spacing w:after="0"/>
        <w:ind w:left="0"/>
        <w:jc w:val="both"/>
      </w:pPr>
      <w:r>
        <w:rPr>
          <w:rFonts w:ascii="Times New Roman"/>
          <w:b w:val="false"/>
          <w:i w:val="false"/>
          <w:color w:val="000000"/>
          <w:sz w:val="28"/>
        </w:rPr>
        <w:t>
      ________________________________________________________________________</w:t>
      </w:r>
    </w:p>
    <w:bookmarkEnd w:id="80"/>
    <w:bookmarkStart w:name="z89" w:id="81"/>
    <w:p>
      <w:pPr>
        <w:spacing w:after="0"/>
        <w:ind w:left="0"/>
        <w:jc w:val="both"/>
      </w:pPr>
      <w:r>
        <w:rPr>
          <w:rFonts w:ascii="Times New Roman"/>
          <w:b w:val="false"/>
          <w:i w:val="false"/>
          <w:color w:val="000000"/>
          <w:sz w:val="28"/>
        </w:rPr>
        <w:t>
      Басшының лауазымы, тегі, аты, әкесінің аты (ол болған жағдайда), қолы</w:t>
      </w:r>
    </w:p>
    <w:bookmarkEnd w:id="81"/>
    <w:bookmarkStart w:name="z90" w:id="82"/>
    <w:p>
      <w:pPr>
        <w:spacing w:after="0"/>
        <w:ind w:left="0"/>
        <w:jc w:val="both"/>
      </w:pPr>
      <w:r>
        <w:rPr>
          <w:rFonts w:ascii="Times New Roman"/>
          <w:b w:val="false"/>
          <w:i w:val="false"/>
          <w:color w:val="000000"/>
          <w:sz w:val="28"/>
        </w:rPr>
        <w:t>
      ________________________________________________________________________</w:t>
      </w:r>
    </w:p>
    <w:bookmarkEnd w:id="82"/>
    <w:bookmarkStart w:name="z91" w:id="83"/>
    <w:p>
      <w:pPr>
        <w:spacing w:after="0"/>
        <w:ind w:left="0"/>
        <w:jc w:val="both"/>
      </w:pPr>
      <w:r>
        <w:rPr>
          <w:rFonts w:ascii="Times New Roman"/>
          <w:b w:val="false"/>
          <w:i w:val="false"/>
          <w:color w:val="000000"/>
          <w:sz w:val="28"/>
        </w:rPr>
        <w:t>
      Орындаушының лауазымы, тегі, аты, әкесінің аты (ол болған жағдайда), қолы, телефон нөмірі</w:t>
      </w:r>
    </w:p>
    <w:bookmarkEnd w:id="83"/>
    <w:bookmarkStart w:name="z92" w:id="84"/>
    <w:p>
      <w:pPr>
        <w:spacing w:after="0"/>
        <w:ind w:left="0"/>
        <w:jc w:val="both"/>
      </w:pPr>
      <w:r>
        <w:rPr>
          <w:rFonts w:ascii="Times New Roman"/>
          <w:b w:val="false"/>
          <w:i w:val="false"/>
          <w:color w:val="000000"/>
          <w:sz w:val="28"/>
        </w:rPr>
        <w:t>
      Күні</w:t>
      </w:r>
    </w:p>
    <w:bookmarkEnd w:id="84"/>
    <w:bookmarkStart w:name="z93" w:id="85"/>
    <w:p>
      <w:pPr>
        <w:spacing w:after="0"/>
        <w:ind w:left="0"/>
        <w:jc w:val="both"/>
      </w:pPr>
      <w:r>
        <w:rPr>
          <w:rFonts w:ascii="Times New Roman"/>
          <w:b w:val="false"/>
          <w:i w:val="false"/>
          <w:color w:val="000000"/>
          <w:sz w:val="28"/>
        </w:rPr>
        <w:t>
      Мөр қоятын орын</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w:t>
            </w:r>
            <w:r>
              <w:br/>
            </w:r>
            <w:r>
              <w:rPr>
                <w:rFonts w:ascii="Times New Roman"/>
                <w:b w:val="false"/>
                <w:i w:val="false"/>
                <w:color w:val="000000"/>
                <w:sz w:val="20"/>
              </w:rPr>
              <w:t>құжаттарының құрамы</w:t>
            </w:r>
            <w:r>
              <w:br/>
            </w:r>
            <w:r>
              <w:rPr>
                <w:rFonts w:ascii="Times New Roman"/>
                <w:b w:val="false"/>
                <w:i w:val="false"/>
                <w:color w:val="000000"/>
                <w:sz w:val="20"/>
              </w:rPr>
              <w:t>туралы деректердің</w:t>
            </w:r>
            <w:r>
              <w:br/>
            </w:r>
            <w:r>
              <w:rPr>
                <w:rFonts w:ascii="Times New Roman"/>
                <w:b w:val="false"/>
                <w:i w:val="false"/>
                <w:color w:val="000000"/>
                <w:sz w:val="20"/>
              </w:rPr>
              <w:t>орталықтандырылған</w:t>
            </w:r>
            <w:r>
              <w:br/>
            </w:r>
            <w:r>
              <w:rPr>
                <w:rFonts w:ascii="Times New Roman"/>
                <w:b w:val="false"/>
                <w:i w:val="false"/>
                <w:color w:val="000000"/>
                <w:sz w:val="20"/>
              </w:rPr>
              <w:t>мемлекеттік есебін жүргізу</w:t>
            </w:r>
            <w:r>
              <w:br/>
            </w:r>
            <w:r>
              <w:rPr>
                <w:rFonts w:ascii="Times New Roman"/>
                <w:b w:val="false"/>
                <w:i w:val="false"/>
                <w:color w:val="000000"/>
                <w:sz w:val="20"/>
              </w:rPr>
              <w:t>қағидаларына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6" w:id="86"/>
    <w:p>
      <w:pPr>
        <w:spacing w:after="0"/>
        <w:ind w:left="0"/>
        <w:jc w:val="left"/>
      </w:pPr>
      <w:r>
        <w:rPr>
          <w:rFonts w:ascii="Times New Roman"/>
          <w:b/>
          <w:i w:val="false"/>
          <w:color w:val="000000"/>
        </w:rPr>
        <w:t xml:space="preserve"> 20__жылғы 1 қаңтардағы </w:t>
      </w:r>
    </w:p>
    <w:bookmarkEnd w:id="86"/>
    <w:bookmarkStart w:name="z97" w:id="87"/>
    <w:p>
      <w:pPr>
        <w:spacing w:after="0"/>
        <w:ind w:left="0"/>
        <w:jc w:val="left"/>
      </w:pPr>
      <w:r>
        <w:rPr>
          <w:rFonts w:ascii="Times New Roman"/>
          <w:b/>
          <w:i w:val="false"/>
          <w:color w:val="000000"/>
        </w:rPr>
        <w:t xml:space="preserve"> Қорлар каталогы бойынша есептік мәліметтер</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740"/>
        <w:gridCol w:w="1770"/>
        <w:gridCol w:w="1770"/>
        <w:gridCol w:w="740"/>
        <w:gridCol w:w="740"/>
        <w:gridCol w:w="2936"/>
        <w:gridCol w:w="741"/>
        <w:gridCol w:w="947"/>
        <w:gridCol w:w="1151"/>
      </w:tblGrid>
      <w:tr>
        <w:trPr>
          <w:trHeight w:val="30" w:hRule="atLeast"/>
        </w:trPr>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Архивтің атауы</w:t>
            </w:r>
          </w:p>
        </w:tc>
        <w:tc>
          <w:tcPr>
            <w:tcW w:w="1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тізімі бойынша қорлардың бірінші және соңғы нөмірлері</w:t>
            </w:r>
          </w:p>
        </w:tc>
        <w:tc>
          <w:tcPr>
            <w:tcW w:w="1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қаңтардағы паспорт бойынша қорлардың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карточек в фондовом каталоге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бос нөмірлерінің саны</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Архивте сақталатын қорларға</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архив қорының құрамына енгізілген (бұрын пайдаланылған) қорларға және тапсырылған қорлар</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қорларға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8" w:id="88"/>
    <w:p>
      <w:pPr>
        <w:spacing w:after="0"/>
        <w:ind w:left="0"/>
        <w:jc w:val="both"/>
      </w:pPr>
      <w:r>
        <w:rPr>
          <w:rFonts w:ascii="Times New Roman"/>
          <w:b w:val="false"/>
          <w:i w:val="false"/>
          <w:color w:val="000000"/>
          <w:sz w:val="28"/>
        </w:rPr>
        <w:t>
      ______________________________________________________________________</w:t>
      </w:r>
    </w:p>
    <w:bookmarkEnd w:id="88"/>
    <w:bookmarkStart w:name="z99" w:id="89"/>
    <w:p>
      <w:pPr>
        <w:spacing w:after="0"/>
        <w:ind w:left="0"/>
        <w:jc w:val="both"/>
      </w:pPr>
      <w:r>
        <w:rPr>
          <w:rFonts w:ascii="Times New Roman"/>
          <w:b w:val="false"/>
          <w:i w:val="false"/>
          <w:color w:val="000000"/>
          <w:sz w:val="28"/>
        </w:rPr>
        <w:t>
      Басшының лауазымы, тегі, аты, әкесінің аты (ол болған жағдайда), қолы</w:t>
      </w:r>
    </w:p>
    <w:bookmarkEnd w:id="89"/>
    <w:bookmarkStart w:name="z100" w:id="90"/>
    <w:p>
      <w:pPr>
        <w:spacing w:after="0"/>
        <w:ind w:left="0"/>
        <w:jc w:val="both"/>
      </w:pPr>
      <w:r>
        <w:rPr>
          <w:rFonts w:ascii="Times New Roman"/>
          <w:b w:val="false"/>
          <w:i w:val="false"/>
          <w:color w:val="000000"/>
          <w:sz w:val="28"/>
        </w:rPr>
        <w:t>
      __________________________________________________________________</w:t>
      </w:r>
    </w:p>
    <w:bookmarkEnd w:id="90"/>
    <w:bookmarkStart w:name="z101" w:id="91"/>
    <w:p>
      <w:pPr>
        <w:spacing w:after="0"/>
        <w:ind w:left="0"/>
        <w:jc w:val="both"/>
      </w:pPr>
      <w:r>
        <w:rPr>
          <w:rFonts w:ascii="Times New Roman"/>
          <w:b w:val="false"/>
          <w:i w:val="false"/>
          <w:color w:val="000000"/>
          <w:sz w:val="28"/>
        </w:rPr>
        <w:t>
      Орындаушының лауазымы, тегі, аты, әкесінің аты (ол болған жағдайда), қолы, телефон нөмірі</w:t>
      </w:r>
    </w:p>
    <w:bookmarkEnd w:id="91"/>
    <w:bookmarkStart w:name="z102" w:id="92"/>
    <w:p>
      <w:pPr>
        <w:spacing w:after="0"/>
        <w:ind w:left="0"/>
        <w:jc w:val="both"/>
      </w:pPr>
      <w:r>
        <w:rPr>
          <w:rFonts w:ascii="Times New Roman"/>
          <w:b w:val="false"/>
          <w:i w:val="false"/>
          <w:color w:val="000000"/>
          <w:sz w:val="28"/>
        </w:rPr>
        <w:t>
      Күні</w:t>
      </w:r>
    </w:p>
    <w:bookmarkEnd w:id="92"/>
    <w:bookmarkStart w:name="z103" w:id="93"/>
    <w:p>
      <w:pPr>
        <w:spacing w:after="0"/>
        <w:ind w:left="0"/>
        <w:jc w:val="both"/>
      </w:pPr>
      <w:r>
        <w:rPr>
          <w:rFonts w:ascii="Times New Roman"/>
          <w:b w:val="false"/>
          <w:i w:val="false"/>
          <w:color w:val="000000"/>
          <w:sz w:val="28"/>
        </w:rPr>
        <w:t>
      Мөр қоятын орын</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w:t>
            </w:r>
            <w:r>
              <w:br/>
            </w:r>
            <w:r>
              <w:rPr>
                <w:rFonts w:ascii="Times New Roman"/>
                <w:b w:val="false"/>
                <w:i w:val="false"/>
                <w:color w:val="000000"/>
                <w:sz w:val="20"/>
              </w:rPr>
              <w:t>құжаттарының құрамы</w:t>
            </w:r>
            <w:r>
              <w:br/>
            </w:r>
            <w:r>
              <w:rPr>
                <w:rFonts w:ascii="Times New Roman"/>
                <w:b w:val="false"/>
                <w:i w:val="false"/>
                <w:color w:val="000000"/>
                <w:sz w:val="20"/>
              </w:rPr>
              <w:t>туралы деректердің</w:t>
            </w:r>
            <w:r>
              <w:br/>
            </w:r>
            <w:r>
              <w:rPr>
                <w:rFonts w:ascii="Times New Roman"/>
                <w:b w:val="false"/>
                <w:i w:val="false"/>
                <w:color w:val="000000"/>
                <w:sz w:val="20"/>
              </w:rPr>
              <w:t>орталықтандырылған</w:t>
            </w:r>
            <w:r>
              <w:br/>
            </w:r>
            <w:r>
              <w:rPr>
                <w:rFonts w:ascii="Times New Roman"/>
                <w:b w:val="false"/>
                <w:i w:val="false"/>
                <w:color w:val="000000"/>
                <w:sz w:val="20"/>
              </w:rPr>
              <w:t>мемлекеттік есебін жүргізу</w:t>
            </w:r>
            <w:r>
              <w:br/>
            </w:r>
            <w:r>
              <w:rPr>
                <w:rFonts w:ascii="Times New Roman"/>
                <w:b w:val="false"/>
                <w:i w:val="false"/>
                <w:color w:val="000000"/>
                <w:sz w:val="20"/>
              </w:rPr>
              <w:t>қағидаларына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6" w:id="94"/>
    <w:p>
      <w:pPr>
        <w:spacing w:after="0"/>
        <w:ind w:left="0"/>
        <w:jc w:val="both"/>
      </w:pPr>
      <w:r>
        <w:rPr>
          <w:rFonts w:ascii="Times New Roman"/>
          <w:b w:val="false"/>
          <w:i w:val="false"/>
          <w:color w:val="000000"/>
          <w:sz w:val="28"/>
        </w:rPr>
        <w:t>
      Кімге ұсынылады ____________________________</w:t>
      </w:r>
    </w:p>
    <w:bookmarkEnd w:id="94"/>
    <w:bookmarkStart w:name="z107" w:id="95"/>
    <w:p>
      <w:pPr>
        <w:spacing w:after="0"/>
        <w:ind w:left="0"/>
        <w:jc w:val="both"/>
      </w:pPr>
      <w:r>
        <w:rPr>
          <w:rFonts w:ascii="Times New Roman"/>
          <w:b w:val="false"/>
          <w:i w:val="false"/>
          <w:color w:val="000000"/>
          <w:sz w:val="28"/>
        </w:rPr>
        <w:t xml:space="preserve">
      (мемлекеттік архивтің ресми </w:t>
      </w:r>
    </w:p>
    <w:bookmarkEnd w:id="95"/>
    <w:bookmarkStart w:name="z108" w:id="96"/>
    <w:p>
      <w:pPr>
        <w:spacing w:after="0"/>
        <w:ind w:left="0"/>
        <w:jc w:val="both"/>
      </w:pPr>
      <w:r>
        <w:rPr>
          <w:rFonts w:ascii="Times New Roman"/>
          <w:b w:val="false"/>
          <w:i w:val="false"/>
          <w:color w:val="000000"/>
          <w:sz w:val="28"/>
        </w:rPr>
        <w:t>
      ____________________________________________</w:t>
      </w:r>
    </w:p>
    <w:bookmarkEnd w:id="96"/>
    <w:bookmarkStart w:name="z109" w:id="97"/>
    <w:p>
      <w:pPr>
        <w:spacing w:after="0"/>
        <w:ind w:left="0"/>
        <w:jc w:val="both"/>
      </w:pPr>
      <w:r>
        <w:rPr>
          <w:rFonts w:ascii="Times New Roman"/>
          <w:b w:val="false"/>
          <w:i w:val="false"/>
          <w:color w:val="000000"/>
          <w:sz w:val="28"/>
        </w:rPr>
        <w:t>
      атауы және оның пошталық мекенжайы)</w:t>
      </w:r>
    </w:p>
    <w:bookmarkEnd w:id="97"/>
    <w:bookmarkStart w:name="z110" w:id="98"/>
    <w:p>
      <w:pPr>
        <w:spacing w:after="0"/>
        <w:ind w:left="0"/>
        <w:jc w:val="both"/>
      </w:pPr>
      <w:r>
        <w:rPr>
          <w:rFonts w:ascii="Times New Roman"/>
          <w:b w:val="false"/>
          <w:i w:val="false"/>
          <w:color w:val="000000"/>
          <w:sz w:val="28"/>
        </w:rPr>
        <w:t>
      Кім ұсынады ________________________________</w:t>
      </w:r>
    </w:p>
    <w:bookmarkEnd w:id="98"/>
    <w:bookmarkStart w:name="z111" w:id="99"/>
    <w:p>
      <w:pPr>
        <w:spacing w:after="0"/>
        <w:ind w:left="0"/>
        <w:jc w:val="both"/>
      </w:pPr>
      <w:r>
        <w:rPr>
          <w:rFonts w:ascii="Times New Roman"/>
          <w:b w:val="false"/>
          <w:i w:val="false"/>
          <w:color w:val="000000"/>
          <w:sz w:val="28"/>
        </w:rPr>
        <w:t xml:space="preserve">
      (есеп беретін ұйымның ресми </w:t>
      </w:r>
    </w:p>
    <w:bookmarkEnd w:id="99"/>
    <w:bookmarkStart w:name="z112" w:id="100"/>
    <w:p>
      <w:pPr>
        <w:spacing w:after="0"/>
        <w:ind w:left="0"/>
        <w:jc w:val="both"/>
      </w:pPr>
      <w:r>
        <w:rPr>
          <w:rFonts w:ascii="Times New Roman"/>
          <w:b w:val="false"/>
          <w:i w:val="false"/>
          <w:color w:val="000000"/>
          <w:sz w:val="28"/>
        </w:rPr>
        <w:t>
      ____________________________________________</w:t>
      </w:r>
    </w:p>
    <w:bookmarkEnd w:id="100"/>
    <w:bookmarkStart w:name="z113" w:id="101"/>
    <w:p>
      <w:pPr>
        <w:spacing w:after="0"/>
        <w:ind w:left="0"/>
        <w:jc w:val="both"/>
      </w:pPr>
      <w:r>
        <w:rPr>
          <w:rFonts w:ascii="Times New Roman"/>
          <w:b w:val="false"/>
          <w:i w:val="false"/>
          <w:color w:val="000000"/>
          <w:sz w:val="28"/>
        </w:rPr>
        <w:t>
      атауы және оның пошталық мекенжайы)</w:t>
      </w:r>
    </w:p>
    <w:bookmarkEnd w:id="101"/>
    <w:bookmarkStart w:name="z114" w:id="102"/>
    <w:p>
      <w:pPr>
        <w:spacing w:after="0"/>
        <w:ind w:left="0"/>
        <w:jc w:val="both"/>
      </w:pPr>
      <w:r>
        <w:rPr>
          <w:rFonts w:ascii="Times New Roman"/>
          <w:b w:val="false"/>
          <w:i w:val="false"/>
          <w:color w:val="000000"/>
          <w:sz w:val="28"/>
        </w:rPr>
        <w:t>
      ____________________________________________</w:t>
      </w:r>
    </w:p>
    <w:bookmarkEnd w:id="102"/>
    <w:bookmarkStart w:name="z115" w:id="103"/>
    <w:p>
      <w:pPr>
        <w:spacing w:after="0"/>
        <w:ind w:left="0"/>
        <w:jc w:val="both"/>
      </w:pPr>
      <w:r>
        <w:rPr>
          <w:rFonts w:ascii="Times New Roman"/>
          <w:b w:val="false"/>
          <w:i w:val="false"/>
          <w:color w:val="000000"/>
          <w:sz w:val="28"/>
        </w:rPr>
        <w:t>
      (есеп беретін ұйымның меншік нысаны)</w:t>
      </w:r>
    </w:p>
    <w:bookmarkEnd w:id="103"/>
    <w:bookmarkStart w:name="z116" w:id="104"/>
    <w:p>
      <w:pPr>
        <w:spacing w:after="0"/>
        <w:ind w:left="0"/>
        <w:jc w:val="left"/>
      </w:pPr>
      <w:r>
        <w:rPr>
          <w:rFonts w:ascii="Times New Roman"/>
          <w:b/>
          <w:i w:val="false"/>
          <w:color w:val="000000"/>
        </w:rPr>
        <w:t xml:space="preserve"> 20__жылғы 1 желтоқсандағы </w:t>
      </w:r>
    </w:p>
    <w:bookmarkEnd w:id="104"/>
    <w:bookmarkStart w:name="z117" w:id="105"/>
    <w:p>
      <w:pPr>
        <w:spacing w:after="0"/>
        <w:ind w:left="0"/>
        <w:jc w:val="left"/>
      </w:pPr>
      <w:r>
        <w:rPr>
          <w:rFonts w:ascii="Times New Roman"/>
          <w:b/>
          <w:i w:val="false"/>
          <w:color w:val="000000"/>
        </w:rPr>
        <w:t xml:space="preserve"> Қазақстан Республикасы мемлекеттік архивтерінің толықтыру көздері-ұйымдар архивтерінің жиынтық паспорты</w:t>
      </w:r>
    </w:p>
    <w:bookmarkEnd w:id="105"/>
    <w:bookmarkStart w:name="z118" w:id="106"/>
    <w:p>
      <w:pPr>
        <w:spacing w:after="0"/>
        <w:ind w:left="0"/>
        <w:jc w:val="left"/>
      </w:pPr>
      <w:r>
        <w:rPr>
          <w:rFonts w:ascii="Times New Roman"/>
          <w:b/>
          <w:i w:val="false"/>
          <w:color w:val="000000"/>
        </w:rPr>
        <w:t xml:space="preserve"> 1. Мемлекеттік архивтерге басқару құжаттамаларын тапсыратын ұйымдар туралы мәліметтер</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7"/>
        <w:gridCol w:w="2703"/>
        <w:gridCol w:w="917"/>
        <w:gridCol w:w="1172"/>
        <w:gridCol w:w="917"/>
        <w:gridCol w:w="1683"/>
        <w:gridCol w:w="1767"/>
        <w:gridCol w:w="2194"/>
      </w:tblGrid>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2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 жұмыскерлер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мекемелерімен</w:t>
            </w:r>
            <w:r>
              <w:br/>
            </w:r>
            <w:r>
              <w:rPr>
                <w:rFonts w:ascii="Times New Roman"/>
                <w:b w:val="false"/>
                <w:i w:val="false"/>
                <w:color w:val="000000"/>
                <w:sz w:val="20"/>
              </w:rPr>
              <w:t>
келісілгендер саны</w:t>
            </w:r>
          </w:p>
        </w:tc>
        <w:tc>
          <w:tcPr>
            <w:tcW w:w="1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сақтауға арналған үй-жайлардың саны</w:t>
            </w:r>
          </w:p>
        </w:tc>
        <w:tc>
          <w:tcPr>
            <w:tcW w:w="2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тұрақты сақтауға тапсыруға толық дайындаған ұйымдардың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номенклатуралары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 бойынша нұсқаулықтар, ережелер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архивтерді бейіні бойынша толықтыратын мемлекеттік ұйымдар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архивтерді бейіні бойынша толықтыратын мемлекеттік емес ұйымдар</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архивтерді бейіні бойынша толықтыратын мемлекеттік ұйымдар</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архивтерді бейіні бойынша толықтыратын мемлекеттік емес ұйымдар</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Біріктірілген ведомстволық архивтер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Басқару құжаттамасы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3085"/>
        <w:gridCol w:w="816"/>
        <w:gridCol w:w="1571"/>
        <w:gridCol w:w="1043"/>
        <w:gridCol w:w="816"/>
        <w:gridCol w:w="1571"/>
        <w:gridCol w:w="2555"/>
      </w:tblGrid>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3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сақталатын құжаттардың саны (сақтау бірлігімен)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бойынша құжаттардың саны (сақтау бірлігімен)</w:t>
            </w:r>
          </w:p>
        </w:tc>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тұрақты сақталатын істердің саны (сақтау бірлігімен)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Тізімдемелерге енгізілгені</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мерзімнен артық сақталғаны</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Тізімдемелерге енгізілгені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мекемесінің сараптау-тексеру комиссиясымен бекітілгендері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мекемесінің сараптау-тексеру комиссиясымен бекітілгендері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архивтерді толықтыру бейіні бойынша басқару құжаттамасын сақтайтын мемлекеттік ұйымдар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архивтерді толықтыру бейіні бойынша басқару құжаттамасын сақтайтын мемлекеттік емес ұйымдар</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архивтерді толықтыру бейіні бойынша басқару құжаттамасын сақтайтын мемлекеттік ұйымдар</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архивтерді толықтыру бейіні бойынша басқару құжаттамасын сақтайтын мемлекеттік емес ұйымдар</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ведомстволық архивтерде сақталатын басқару құжаттамасы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Ғылыми-техникалық құжаттаманы сақтайтын мемлекеттік, қалалық, аудандық архивтердің толықтыру көзі-ұйымдар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5"/>
        <w:gridCol w:w="1089"/>
        <w:gridCol w:w="2097"/>
        <w:gridCol w:w="1392"/>
        <w:gridCol w:w="2098"/>
        <w:gridCol w:w="3409"/>
        <w:gridCol w:w="1090"/>
      </w:tblGrid>
      <w:tr>
        <w:trPr>
          <w:trHeight w:val="30" w:hRule="atLeast"/>
        </w:trPr>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түрлері</w:t>
            </w:r>
          </w:p>
        </w:tc>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сақтауға арналған үй-жайдың саны </w:t>
            </w:r>
          </w:p>
        </w:tc>
        <w:tc>
          <w:tcPr>
            <w:tcW w:w="1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 қызметкерлер саны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Тізімдемелерге енгізілген сақтау бірліктерінің саны </w:t>
            </w:r>
          </w:p>
        </w:tc>
        <w:tc>
          <w:tcPr>
            <w:tcW w:w="3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мерзімнен артық сақталған құжаттар саны (сақтау бірлігімен)</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мекемесінің сараптау-тексеру комиссиясымен бекітілгендері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ұйымдар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4. Кино-, фото-, дыбыстық-, бейнеқұжаттар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1740"/>
        <w:gridCol w:w="1741"/>
        <w:gridCol w:w="1827"/>
        <w:gridCol w:w="1213"/>
        <w:gridCol w:w="1828"/>
        <w:gridCol w:w="2971"/>
      </w:tblGrid>
      <w:tr>
        <w:trPr>
          <w:trHeight w:val="30" w:hRule="atLeast"/>
        </w:trPr>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1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түрлері</w:t>
            </w:r>
          </w:p>
        </w:tc>
        <w:tc>
          <w:tcPr>
            <w:tcW w:w="1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 мекемесінде тіркеуде тұратын ұйымдардың саны </w:t>
            </w:r>
          </w:p>
        </w:tc>
        <w:tc>
          <w:tcPr>
            <w:tcW w:w="1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сақтауға арналған үй-жайдың саны</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 қызметкерлер саны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Сақтау бірліктерінің саны тізімдемелерге енгізілгені </w:t>
            </w:r>
          </w:p>
        </w:tc>
        <w:tc>
          <w:tcPr>
            <w:tcW w:w="2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мерзімнен артық сақталған құжаттар саны (сақтау бірлігімен)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мекемесінің сараптау-тексеру комиссиясымен бекітілгендері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Киноқұжаттарды сақтайтын мемлекеттік ұйымдар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Киноқұжаттарды сақтайтын мемлекеттік емес ұйымдар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Фотоқұжаттарды сақтайтын мемлекеттік ұйымдар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Фотоқұжаттарды сақтайтын мемлекеттік емес ұйымдар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құжаттарды сақтайтын мемлекеттік ұйымдар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құжаттарды сақтайтын мемлекеттік емес ұйымдар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Бейнеқұжаттарды сақтайтын мемлекеттік ұйымдар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Бейнеқұжаттарды сақтайтын мемлекеттік емес ұйымдар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9" w:id="107"/>
    <w:p>
      <w:pPr>
        <w:spacing w:after="0"/>
        <w:ind w:left="0"/>
        <w:jc w:val="both"/>
      </w:pPr>
      <w:r>
        <w:rPr>
          <w:rFonts w:ascii="Times New Roman"/>
          <w:b w:val="false"/>
          <w:i w:val="false"/>
          <w:color w:val="000000"/>
          <w:sz w:val="28"/>
        </w:rPr>
        <w:t>
      ________________________________________________________________________</w:t>
      </w:r>
    </w:p>
    <w:bookmarkEnd w:id="107"/>
    <w:bookmarkStart w:name="z120" w:id="108"/>
    <w:p>
      <w:pPr>
        <w:spacing w:after="0"/>
        <w:ind w:left="0"/>
        <w:jc w:val="both"/>
      </w:pPr>
      <w:r>
        <w:rPr>
          <w:rFonts w:ascii="Times New Roman"/>
          <w:b w:val="false"/>
          <w:i w:val="false"/>
          <w:color w:val="000000"/>
          <w:sz w:val="28"/>
        </w:rPr>
        <w:t>
      Басшының лауазымы, тегі, аты, әкесінің аты (ол болған жағдайда), қолы</w:t>
      </w:r>
    </w:p>
    <w:bookmarkEnd w:id="108"/>
    <w:bookmarkStart w:name="z121" w:id="109"/>
    <w:p>
      <w:pPr>
        <w:spacing w:after="0"/>
        <w:ind w:left="0"/>
        <w:jc w:val="both"/>
      </w:pPr>
      <w:r>
        <w:rPr>
          <w:rFonts w:ascii="Times New Roman"/>
          <w:b w:val="false"/>
          <w:i w:val="false"/>
          <w:color w:val="000000"/>
          <w:sz w:val="28"/>
        </w:rPr>
        <w:t>
      ________________________________________________________________________</w:t>
      </w:r>
    </w:p>
    <w:bookmarkEnd w:id="109"/>
    <w:bookmarkStart w:name="z122" w:id="110"/>
    <w:p>
      <w:pPr>
        <w:spacing w:after="0"/>
        <w:ind w:left="0"/>
        <w:jc w:val="both"/>
      </w:pPr>
      <w:r>
        <w:rPr>
          <w:rFonts w:ascii="Times New Roman"/>
          <w:b w:val="false"/>
          <w:i w:val="false"/>
          <w:color w:val="000000"/>
          <w:sz w:val="28"/>
        </w:rPr>
        <w:t>
      Орындаушының лауазымы, тегі, аты, әкесінің аты (ол болған жағдайда), қолы, телефон нөмірі</w:t>
      </w:r>
    </w:p>
    <w:bookmarkEnd w:id="110"/>
    <w:bookmarkStart w:name="z123" w:id="111"/>
    <w:p>
      <w:pPr>
        <w:spacing w:after="0"/>
        <w:ind w:left="0"/>
        <w:jc w:val="both"/>
      </w:pPr>
      <w:r>
        <w:rPr>
          <w:rFonts w:ascii="Times New Roman"/>
          <w:b w:val="false"/>
          <w:i w:val="false"/>
          <w:color w:val="000000"/>
          <w:sz w:val="28"/>
        </w:rPr>
        <w:t>
      Күні</w:t>
      </w:r>
    </w:p>
    <w:bookmarkEnd w:id="111"/>
    <w:bookmarkStart w:name="z124" w:id="112"/>
    <w:p>
      <w:pPr>
        <w:spacing w:after="0"/>
        <w:ind w:left="0"/>
        <w:jc w:val="both"/>
      </w:pPr>
      <w:r>
        <w:rPr>
          <w:rFonts w:ascii="Times New Roman"/>
          <w:b w:val="false"/>
          <w:i w:val="false"/>
          <w:color w:val="000000"/>
          <w:sz w:val="28"/>
        </w:rPr>
        <w:t>
      Мөр қоятын орын</w:t>
      </w:r>
    </w:p>
    <w:bookmarkEnd w:id="1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