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b687" w14:textId="e62b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6 желтоқсандағы № 506 бұйрығы. Қазақстан Республикасының Әділет министрлігінде 2017 жылғы 25 қаңтарда № 14724 болып тіркелді. Ескерту. Күші жойылды – Қазақстан Республикасы Премьер-Министрінің орынбасары – Қазақстан Республикасы Ауыл шаруашылығы министрінің 2017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27.01.2017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0"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9987 болып тіркелген, 2014 жылғы 24 желтоқсанда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2-тармақтың:</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xml:space="preserve">
      "3) сатып алынған асыл тұқымды малдарды пайдалану туралы келісім – тиісті аудандық ауыл шаруашылығы бөлімінің (бұдан әрі - бөлім) басшысы және тауар өндіруші арасында қол қойылған, сатып алынған асыл тұқымды малды нысаналы пайдалану бойынша тауар өндіруші қабылдаған міндеттемелерді растайтын құжат;";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 </w:t>
      </w:r>
    </w:p>
    <w:bookmarkStart w:name="z8" w:id="5"/>
    <w:p>
      <w:pPr>
        <w:spacing w:after="0"/>
        <w:ind w:left="0"/>
        <w:jc w:val="both"/>
      </w:pPr>
      <w:r>
        <w:rPr>
          <w:rFonts w:ascii="Times New Roman"/>
          <w:b w:val="false"/>
          <w:i w:val="false"/>
          <w:color w:val="000000"/>
          <w:sz w:val="28"/>
        </w:rPr>
        <w:t>
      "1) асыл тұқымды мал шаруашылығын дамытуға:</w:t>
      </w:r>
    </w:p>
    <w:bookmarkEnd w:id="5"/>
    <w:bookmarkStart w:name="z9" w:id="6"/>
    <w:p>
      <w:pPr>
        <w:spacing w:after="0"/>
        <w:ind w:left="0"/>
        <w:jc w:val="both"/>
      </w:pPr>
      <w:r>
        <w:rPr>
          <w:rFonts w:ascii="Times New Roman"/>
          <w:b w:val="false"/>
          <w:i w:val="false"/>
          <w:color w:val="000000"/>
          <w:sz w:val="28"/>
        </w:rPr>
        <w:t>
      асыл тұқымды ірі қара малдың, қойлардың, маралдардың (бұғылардың) аналық мал басымен, сондай-ақ бал араның ұяларымен селекциялық және асыл тұқымдық жұмыстарды жүргізу;</w:t>
      </w:r>
    </w:p>
    <w:bookmarkEnd w:id="6"/>
    <w:bookmarkStart w:name="z10" w:id="7"/>
    <w:p>
      <w:pPr>
        <w:spacing w:after="0"/>
        <w:ind w:left="0"/>
        <w:jc w:val="both"/>
      </w:pPr>
      <w:r>
        <w:rPr>
          <w:rFonts w:ascii="Times New Roman"/>
          <w:b w:val="false"/>
          <w:i w:val="false"/>
          <w:color w:val="000000"/>
          <w:sz w:val="28"/>
        </w:rPr>
        <w:t>
      тұқымдық түрлендірумен қамтылған ірі қара мал мен қойдың аналық басына селекциялық және асыл тұқымдық жұмысты жүргізу;</w:t>
      </w:r>
    </w:p>
    <w:bookmarkEnd w:id="7"/>
    <w:bookmarkStart w:name="z11" w:id="8"/>
    <w:p>
      <w:pPr>
        <w:spacing w:after="0"/>
        <w:ind w:left="0"/>
        <w:jc w:val="both"/>
      </w:pPr>
      <w:r>
        <w:rPr>
          <w:rFonts w:ascii="Times New Roman"/>
          <w:b w:val="false"/>
          <w:i w:val="false"/>
          <w:color w:val="000000"/>
          <w:sz w:val="28"/>
        </w:rPr>
        <w:t>
      асыл тұқымды ірі қара малды сатып алу;</w:t>
      </w:r>
    </w:p>
    <w:bookmarkEnd w:id="8"/>
    <w:bookmarkStart w:name="z12" w:id="9"/>
    <w:p>
      <w:pPr>
        <w:spacing w:after="0"/>
        <w:ind w:left="0"/>
        <w:jc w:val="both"/>
      </w:pPr>
      <w:r>
        <w:rPr>
          <w:rFonts w:ascii="Times New Roman"/>
          <w:b w:val="false"/>
          <w:i w:val="false"/>
          <w:color w:val="000000"/>
          <w:sz w:val="28"/>
        </w:rPr>
        <w:t>
      отандық және шетелдік асыл тұқымдық зауытшылардан асыл тұқымды қой, жылқы, шошқа, түйе, марал (бұғыларды) сатып алу;</w:t>
      </w:r>
    </w:p>
    <w:bookmarkEnd w:id="9"/>
    <w:bookmarkStart w:name="z13" w:id="10"/>
    <w:p>
      <w:pPr>
        <w:spacing w:after="0"/>
        <w:ind w:left="0"/>
        <w:jc w:val="both"/>
      </w:pPr>
      <w:r>
        <w:rPr>
          <w:rFonts w:ascii="Times New Roman"/>
          <w:b w:val="false"/>
          <w:i w:val="false"/>
          <w:color w:val="000000"/>
          <w:sz w:val="28"/>
        </w:rPr>
        <w:t>
      отандық және шетелдік асыл тұқымды мал зауытшыларынан асыл тұқымды тәуліктік балапан мен ата-енелік/ата-тектік нысанды құстардың етті және жұмыртқа бағытындағы асыл тұқымды инкубациялық жұмыртқасын сатып алу;</w:t>
      </w:r>
    </w:p>
    <w:bookmarkEnd w:id="10"/>
    <w:bookmarkStart w:name="z14" w:id="11"/>
    <w:p>
      <w:pPr>
        <w:spacing w:after="0"/>
        <w:ind w:left="0"/>
        <w:jc w:val="both"/>
      </w:pPr>
      <w:r>
        <w:rPr>
          <w:rFonts w:ascii="Times New Roman"/>
          <w:b w:val="false"/>
          <w:i w:val="false"/>
          <w:color w:val="000000"/>
          <w:sz w:val="28"/>
        </w:rPr>
        <w:t>
      жеке қосалқы шаруашылықтардың мал басынан қалыптастырылған, жалпы табында өсімін молайту үшін пайдаланылатын етті, сүтті және қос бағыттағы асыл тұқымды тұқымдық бұқаларды күтіп-бағу;</w:t>
      </w:r>
    </w:p>
    <w:bookmarkEnd w:id="11"/>
    <w:bookmarkStart w:name="z15" w:id="12"/>
    <w:p>
      <w:pPr>
        <w:spacing w:after="0"/>
        <w:ind w:left="0"/>
        <w:jc w:val="both"/>
      </w:pPr>
      <w:r>
        <w:rPr>
          <w:rFonts w:ascii="Times New Roman"/>
          <w:b w:val="false"/>
          <w:i w:val="false"/>
          <w:color w:val="000000"/>
          <w:sz w:val="28"/>
        </w:rPr>
        <w:t>
      шаруа (фермерлік), жеке қосалқы шаруашылықтарда және өндірістік кооперативтерде ірі қара мал мен қойлардың аналық мал басын қолдан ұрықтандыру жөніндегі шығындарды 100 %-ға дейін өтеу;</w:t>
      </w:r>
    </w:p>
    <w:bookmarkEnd w:id="12"/>
    <w:bookmarkStart w:name="z16" w:id="13"/>
    <w:p>
      <w:pPr>
        <w:spacing w:after="0"/>
        <w:ind w:left="0"/>
        <w:jc w:val="both"/>
      </w:pPr>
      <w:r>
        <w:rPr>
          <w:rFonts w:ascii="Times New Roman"/>
          <w:b w:val="false"/>
          <w:i w:val="false"/>
          <w:color w:val="000000"/>
          <w:sz w:val="28"/>
        </w:rPr>
        <w:t xml:space="preserve">
      асыл тұқымдық орталықтар мен асыл тұқымды жануарлардың ұрығын өткізу жөніндегі дистрибьютерлік орталықтардың (бұдан әрі - дистрибьютерлік орталық) ауыл шаруашылығы жануарларының аналық басына қолдан ұрықтандыру жүргізу үшін пайдаланылатын арнайы техника мен технологиялық жабдықтарды сатып алу жөніндегі шығындарын 50 %-ға дейін өтеу;";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 </w:t>
      </w:r>
    </w:p>
    <w:bookmarkStart w:name="z18" w:id="14"/>
    <w:p>
      <w:pPr>
        <w:spacing w:after="0"/>
        <w:ind w:left="0"/>
        <w:jc w:val="both"/>
      </w:pPr>
      <w:r>
        <w:rPr>
          <w:rFonts w:ascii="Times New Roman"/>
          <w:b w:val="false"/>
          <w:i w:val="false"/>
          <w:color w:val="000000"/>
          <w:sz w:val="28"/>
        </w:rPr>
        <w:t xml:space="preserve">
      "4) бұрын субсидияланған, сондай-ақ айырбас бойынша өзара есеп айырысу есебіне сатып алынған немесе өнімділікті молайту мақсатында пайдаланылмайтын асыл тұқымды ірі қара мал, асыл тұқымды қой, жылқы, түйе, шошқа, марал (бұғы), асыл тұқымды құс шаруашылығы өнімі;";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20" w:id="15"/>
    <w:p>
      <w:pPr>
        <w:spacing w:after="0"/>
        <w:ind w:left="0"/>
        <w:jc w:val="both"/>
      </w:pPr>
      <w:r>
        <w:rPr>
          <w:rFonts w:ascii="Times New Roman"/>
          <w:b w:val="false"/>
          <w:i w:val="false"/>
          <w:color w:val="000000"/>
          <w:sz w:val="28"/>
        </w:rPr>
        <w:t>
      "1) асыл тұқымды мал шаруашылығын дамытуға:</w:t>
      </w:r>
    </w:p>
    <w:bookmarkEnd w:id="15"/>
    <w:bookmarkStart w:name="z21" w:id="16"/>
    <w:p>
      <w:pPr>
        <w:spacing w:after="0"/>
        <w:ind w:left="0"/>
        <w:jc w:val="both"/>
      </w:pPr>
      <w:r>
        <w:rPr>
          <w:rFonts w:ascii="Times New Roman"/>
          <w:b w:val="false"/>
          <w:i w:val="false"/>
          <w:color w:val="000000"/>
          <w:sz w:val="28"/>
        </w:rPr>
        <w:t>
      ірі қара малдың аналық мал басымен селекциялық және асыл тұқымдық жұмыс жүргізу;</w:t>
      </w:r>
    </w:p>
    <w:bookmarkEnd w:id="16"/>
    <w:bookmarkStart w:name="z22" w:id="17"/>
    <w:p>
      <w:pPr>
        <w:spacing w:after="0"/>
        <w:ind w:left="0"/>
        <w:jc w:val="both"/>
      </w:pPr>
      <w:r>
        <w:rPr>
          <w:rFonts w:ascii="Times New Roman"/>
          <w:b w:val="false"/>
          <w:i w:val="false"/>
          <w:color w:val="000000"/>
          <w:sz w:val="28"/>
        </w:rPr>
        <w:t>
      қойлардың аналық мал басымен селекциялық және асыл тұқымдық жұмыс жүргізу;</w:t>
      </w:r>
    </w:p>
    <w:bookmarkEnd w:id="17"/>
    <w:bookmarkStart w:name="z23" w:id="18"/>
    <w:p>
      <w:pPr>
        <w:spacing w:after="0"/>
        <w:ind w:left="0"/>
        <w:jc w:val="both"/>
      </w:pPr>
      <w:r>
        <w:rPr>
          <w:rFonts w:ascii="Times New Roman"/>
          <w:b w:val="false"/>
          <w:i w:val="false"/>
          <w:color w:val="000000"/>
          <w:sz w:val="28"/>
        </w:rPr>
        <w:t>
      асыл тұқымды ірі қара малды сатып алу;</w:t>
      </w:r>
    </w:p>
    <w:bookmarkEnd w:id="18"/>
    <w:bookmarkStart w:name="z24" w:id="19"/>
    <w:p>
      <w:pPr>
        <w:spacing w:after="0"/>
        <w:ind w:left="0"/>
        <w:jc w:val="both"/>
      </w:pPr>
      <w:r>
        <w:rPr>
          <w:rFonts w:ascii="Times New Roman"/>
          <w:b w:val="false"/>
          <w:i w:val="false"/>
          <w:color w:val="000000"/>
          <w:sz w:val="28"/>
        </w:rPr>
        <w:t>
      асыл тұқымды қойларды сатып алу;</w:t>
      </w:r>
    </w:p>
    <w:bookmarkEnd w:id="19"/>
    <w:bookmarkStart w:name="z25" w:id="20"/>
    <w:p>
      <w:pPr>
        <w:spacing w:after="0"/>
        <w:ind w:left="0"/>
        <w:jc w:val="both"/>
      </w:pPr>
      <w:r>
        <w:rPr>
          <w:rFonts w:ascii="Times New Roman"/>
          <w:b w:val="false"/>
          <w:i w:val="false"/>
          <w:color w:val="000000"/>
          <w:sz w:val="28"/>
        </w:rPr>
        <w:t>
      асыл тұқымды мал шаруашылығын дамытуға бағытталған басқа да бағыттар;";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1) және 2) тармақшалары мынадай редакцияда жазылсын: </w:t>
      </w:r>
    </w:p>
    <w:bookmarkStart w:name="z27" w:id="21"/>
    <w:p>
      <w:pPr>
        <w:spacing w:after="0"/>
        <w:ind w:left="0"/>
        <w:jc w:val="both"/>
      </w:pPr>
      <w:r>
        <w:rPr>
          <w:rFonts w:ascii="Times New Roman"/>
          <w:b w:val="false"/>
          <w:i w:val="false"/>
          <w:color w:val="000000"/>
          <w:sz w:val="28"/>
        </w:rPr>
        <w:t xml:space="preserve">
      "1) асыл тұқымды ірі қара малды сатып алу кезінде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3-нысан бойынша жануарларды кіріске алу актісі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алынған асыл тұқымдық малды пайдалану туралы келісімі;</w:t>
      </w:r>
    </w:p>
    <w:bookmarkEnd w:id="21"/>
    <w:bookmarkStart w:name="z28" w:id="22"/>
    <w:p>
      <w:pPr>
        <w:spacing w:after="0"/>
        <w:ind w:left="0"/>
        <w:jc w:val="both"/>
      </w:pPr>
      <w:r>
        <w:rPr>
          <w:rFonts w:ascii="Times New Roman"/>
          <w:b w:val="false"/>
          <w:i w:val="false"/>
          <w:color w:val="000000"/>
          <w:sz w:val="28"/>
        </w:rPr>
        <w:t xml:space="preserve">
      2) асыл тұқымды қойларды, жылқыларды, түйелерді, шошқалар мен маралдарды (бұғыларды) сатып алу кезінде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3-нысан бойынша жануарларды кіріске алу актісі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алынған асыл тұқымдық малды пайдалану туралы келісімі;";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xml:space="preserve">
      "22. Ұсынылған құжаттар осы Қағидаларда белгіленген өлшемдер мен талаптарға сәйкес келген және өтінімдерді қайтарып беруге негіздер болмаған жағдайда, бөлім тауар өндіруші субсидия алуға өтінімде ұсынған деректерді екі жұмыс күні ішінде ірі қара мал мен қойдың аналық басына селекциялық және асыл тұқымдық жұмысты жүргізу бағыты бойынша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кейіннен шығара отырып, АЖС мен АТЖ-де мал басы санын (малдардың жеке нөмірлері, жынысы, тұқымы және туған мерзімі сәйкестігіне), АТЖ-де ғылыми-консалтингтік сүйемелдеу туралы шарттың бар-жоғын, АЖС-де асыл тұқымды ірі қара малға арналған асыл тұқымды куәліктің бар-жоғын салыстырып тексеруді жүргізеді.</w:t>
      </w:r>
    </w:p>
    <w:bookmarkEnd w:id="23"/>
    <w:bookmarkStart w:name="z31" w:id="24"/>
    <w:p>
      <w:pPr>
        <w:spacing w:after="0"/>
        <w:ind w:left="0"/>
        <w:jc w:val="both"/>
      </w:pPr>
      <w:r>
        <w:rPr>
          <w:rFonts w:ascii="Times New Roman"/>
          <w:b w:val="false"/>
          <w:i w:val="false"/>
          <w:color w:val="000000"/>
          <w:sz w:val="28"/>
        </w:rPr>
        <w:t>
      Бөлім мал шаруашылығы өнімдерін субсидиялауға өтінім берген тауар өндірушілерді ауданның ветеринария бөлімі ұсынған аса қауіпті және инфекциялық аурулар бойынша карантиндiк iс-шаралар бар болған жағдайда қойылған тауар өндірушілер тізімімен салыстырып тексеруді жүзеге асырады.</w:t>
      </w:r>
    </w:p>
    <w:bookmarkEnd w:id="24"/>
    <w:bookmarkStart w:name="z32" w:id="25"/>
    <w:p>
      <w:pPr>
        <w:spacing w:after="0"/>
        <w:ind w:left="0"/>
        <w:jc w:val="both"/>
      </w:pPr>
      <w:r>
        <w:rPr>
          <w:rFonts w:ascii="Times New Roman"/>
          <w:b w:val="false"/>
          <w:i w:val="false"/>
          <w:color w:val="000000"/>
          <w:sz w:val="28"/>
        </w:rPr>
        <w:t>
      Министрліктің Агроөнеркәсіптік кешендегі мемлекеттік инспекция комитеті аумақтық бөлімшесінің асыл тұқымды мал шаруашылығы жөніндегі мемлекеттік инспекторы АТЖ мен АЖС-дағы мал басы санының сәйкестігіне және тұқымдық бұқаға арналған жүктемеге мониторинг жүргізеді.";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2) тармақшасы мынадай редакцияда жазылсын: </w:t>
      </w:r>
    </w:p>
    <w:bookmarkStart w:name="z34" w:id="26"/>
    <w:p>
      <w:pPr>
        <w:spacing w:after="0"/>
        <w:ind w:left="0"/>
        <w:jc w:val="both"/>
      </w:pPr>
      <w:r>
        <w:rPr>
          <w:rFonts w:ascii="Times New Roman"/>
          <w:b w:val="false"/>
          <w:i w:val="false"/>
          <w:color w:val="000000"/>
          <w:sz w:val="28"/>
        </w:rPr>
        <w:t xml:space="preserve">
      "2) асыл тұқымды ірі қара малды/қойды сатып алу –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(АТЖ-ден) асыл тұқымды малдарды сатып алғаны туралы үзінді;";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36" w:id="27"/>
    <w:p>
      <w:pPr>
        <w:spacing w:after="0"/>
        <w:ind w:left="0"/>
        <w:jc w:val="both"/>
      </w:pPr>
      <w:r>
        <w:rPr>
          <w:rFonts w:ascii="Times New Roman"/>
          <w:b w:val="false"/>
          <w:i w:val="false"/>
          <w:color w:val="000000"/>
          <w:sz w:val="28"/>
        </w:rPr>
        <w:t xml:space="preserve">
      "24. Бөлім тауар өндірушінің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тиісті өндіріс деңгейіне сәйкестігін айқындайды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аудан бойынша жиынтық акт жасайды және оны аудан әкімі бекітеді. Бекітілген аудан бойынша жиынтық акт және егер субсидия алуға арналған өтінімдер болған жағдайда, субсидия алуға арналған өтінімдердің электрондық (сканерленген) көшірмелері басқармаға екі аптада бір рет ұсынылады. Бөлім субсидия алуға арналған өтінімді растау құжаттарының көшірмелермен (АТЖ-дан және ветеринариялық ұйымнан алынған) және сатып алынған асыл тұқымды жануарларды пайдалану туралы келісімнің түпнұсқасымен бірге үш жыл бойы сақтайды. Бөлім басқармаға берілетін құжаттардың дұрыстығын қамтамасыз етеді.";</w:t>
      </w:r>
    </w:p>
    <w:bookmarkEnd w:id="27"/>
    <w:bookmarkStart w:name="z37" w:id="2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8"/>
    <w:bookmarkStart w:name="z38" w:id="29"/>
    <w:p>
      <w:pPr>
        <w:spacing w:after="0"/>
        <w:ind w:left="0"/>
        <w:jc w:val="both"/>
      </w:pPr>
      <w:r>
        <w:rPr>
          <w:rFonts w:ascii="Times New Roman"/>
          <w:b w:val="false"/>
          <w:i w:val="false"/>
          <w:color w:val="000000"/>
          <w:sz w:val="28"/>
        </w:rPr>
        <w:t xml:space="preserve">
      көрсетілген Қағидаларға 10-қосымшаның </w:t>
      </w:r>
      <w:r>
        <w:rPr>
          <w:rFonts w:ascii="Times New Roman"/>
          <w:b w:val="false"/>
          <w:i w:val="false"/>
          <w:color w:val="000000"/>
          <w:sz w:val="28"/>
        </w:rPr>
        <w:t>5-нысаны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9"/>
    <w:bookmarkStart w:name="z39" w:id="30"/>
    <w:p>
      <w:pPr>
        <w:spacing w:after="0"/>
        <w:ind w:left="0"/>
        <w:jc w:val="both"/>
      </w:pPr>
      <w:r>
        <w:rPr>
          <w:rFonts w:ascii="Times New Roman"/>
          <w:b w:val="false"/>
          <w:i w:val="false"/>
          <w:color w:val="000000"/>
          <w:sz w:val="28"/>
        </w:rPr>
        <w:t xml:space="preserve">
      көрсетілген Қағидаларға 11-қосымшаның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6-нысандары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30"/>
    <w:bookmarkStart w:name="z40" w:id="31"/>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1"/>
    <w:bookmarkStart w:name="z41"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2"/>
    <w:bookmarkStart w:name="z42" w:id="3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3"/>
    <w:bookmarkStart w:name="z43" w:id="34"/>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34"/>
    <w:bookmarkStart w:name="z44"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5"/>
    <w:bookmarkStart w:name="z45"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2016 жылғы 20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_______________Т. Сүлейменов</w:t>
      </w:r>
    </w:p>
    <w:p>
      <w:pPr>
        <w:spacing w:after="0"/>
        <w:ind w:left="0"/>
        <w:jc w:val="both"/>
      </w:pPr>
      <w:r>
        <w:rPr>
          <w:rFonts w:ascii="Times New Roman"/>
          <w:b w:val="false"/>
          <w:i w:val="false"/>
          <w:color w:val="000000"/>
          <w:sz w:val="28"/>
        </w:rPr>
        <w:t>
      2016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2016 жылғы</w:t>
            </w:r>
            <w:r>
              <w:br/>
            </w:r>
            <w:r>
              <w:rPr>
                <w:rFonts w:ascii="Times New Roman"/>
                <w:b w:val="false"/>
                <w:i w:val="false"/>
                <w:color w:val="000000"/>
                <w:sz w:val="20"/>
              </w:rPr>
              <w:t>6 желтоқсандағы № 506</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8" w:id="37"/>
    <w:p>
      <w:pPr>
        <w:spacing w:after="0"/>
        <w:ind w:left="0"/>
        <w:jc w:val="left"/>
      </w:pPr>
      <w:r>
        <w:rPr>
          <w:rFonts w:ascii="Times New Roman"/>
          <w:b/>
          <w:i w:val="false"/>
          <w:color w:val="000000"/>
        </w:rPr>
        <w:t xml:space="preserve"> Бюджеттік субсидиялар нормативтері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6485"/>
        <w:gridCol w:w="845"/>
        <w:gridCol w:w="3424"/>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(фермерлік), жеке қосалқы шаруашылықтарда және өндірістік кооперативтерде ірі қара малдың аналық басын қолдан ұрықтандыруды ұйымдастыру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дистрибьютерлік орталықтардың ауыл шаруашылығы жануарларының аналық басын қолдан ұрықтандыруды жүргізу үшін пайдаланылатын арнайы техника мен технологиялық жабдықтарды сатып алу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мал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ірі қара малдың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табындарда етті бағыттағы тұқымдық бұқаларды күтіп-бағу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 сатып алу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(Австралиядан, АҚШ-тан және Канададан)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(Еуропа елдерінен)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1-деңгей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бірінші өндіріс деңгейіндегі бордақылау алаңдарына өткізу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мал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табындарда сүтті және қос бағыттағы тұқымдық бұқаларды күтіп-бағу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(Австралиядан, АҚШ-тан, Канададан)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 (Еуропа елдерінен)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сүтті-тауарлы фермалар үшін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бағыттағы құс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ата-енелік/ата-тектік нысандағы етті бағыттағы асыл тұқымды тәуліктік балапан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 ата-тектік нысандағы етті бағыттағы асыл тұқымды инкубациялық жұмыртқа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бағыттағы құс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ата-енелік/ата-тектік нысандағы жұмыртқа бағытындағы асыл тұқымды тәуліктік балапан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ата-енелік/ата-тектік нысандағы жұмыртқа бағытындағы асыл тұқымды инкубациялық жұмыртқа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 есебінен жемшөп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тоннасы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 (ешкі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(фермерлік), жеке қосалқы шаруашылықтарда және өндірістік кооперативтерде қойлардың аналық басын қолдан ұрықтандыруды ұйымдастыру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дистрибьютерлік орталықтар сатып алған, ауыл шаруашылығы жануарларының аналық басын қолдан ұрықтандыруды жүргізу үшін пайдаланылатын арнайы техника және технологиялық жабдықтарды сатып алу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түрлендірумен қамтылған қойлардың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мал зауытшылардағы асыл тұқымды қойлардың аналық басы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еркек тоқтылар мен тұсақтарды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(қозы еті) өндірісінің құнын арзандату:</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 (биошұбат және жақсартылған шұбат) өндірісінің құнын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 (бұғылар) сатып алу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Маралдардың (бұғылардың) аналық басымен селекциялық және асыл тұқымдық жұмыс жүргізу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құрама жемшөп пен жемшөптік қоспаларды дайындау және сатып алу жөніндегі шығындарды арзандату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 тұқымдық жұмыс жүргізу</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субсидиялар нормативтері облыс әкімдігінің қаулысымен бекітіледі;</w:t>
      </w:r>
    </w:p>
    <w:p>
      <w:pPr>
        <w:spacing w:after="0"/>
        <w:ind w:left="0"/>
        <w:jc w:val="both"/>
      </w:pPr>
      <w:r>
        <w:rPr>
          <w:rFonts w:ascii="Times New Roman"/>
          <w:b w:val="false"/>
          <w:i w:val="false"/>
          <w:color w:val="000000"/>
          <w:sz w:val="28"/>
        </w:rPr>
        <w:t>
      **импортталған асыл тұқымды жануарларды сатып алу бекітілген нормативке дейін, бірақ оны сатып алу құнының 50%-ынан аспайтын көлемі субсидияланады.</w:t>
      </w:r>
    </w:p>
    <w:p>
      <w:pPr>
        <w:spacing w:after="0"/>
        <w:ind w:left="0"/>
        <w:jc w:val="both"/>
      </w:pPr>
      <w:r>
        <w:rPr>
          <w:rFonts w:ascii="Times New Roman"/>
          <w:b w:val="false"/>
          <w:i w:val="false"/>
          <w:color w:val="000000"/>
          <w:sz w:val="28"/>
        </w:rPr>
        <w:t>
      *** жергілікті бюджеттен қосымша бюджет қаражаты бөлінген кезде және/немесе басқа бюджеттік бағдарламалардан қайта бөлген кезде және/немесе бөлінген бюджеттік қаражат жеткілікті болған кезде Министрліктің келісімі бойынша субсидиялау нормативтерін бекітілген нормативтің 50%-ына дейін (күрке тауық еті бойынша 100%-ына дейін) арттыруға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2016 жылғы</w:t>
            </w:r>
            <w:r>
              <w:br/>
            </w:r>
            <w:r>
              <w:rPr>
                <w:rFonts w:ascii="Times New Roman"/>
                <w:b w:val="false"/>
                <w:i w:val="false"/>
                <w:color w:val="000000"/>
                <w:sz w:val="20"/>
              </w:rPr>
              <w:t>6 желтоқсандағы № 506</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 мен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1" w:id="38"/>
    <w:p>
      <w:pPr>
        <w:spacing w:after="0"/>
        <w:ind w:left="0"/>
        <w:jc w:val="left"/>
      </w:pPr>
      <w:r>
        <w:rPr>
          <w:rFonts w:ascii="Times New Roman"/>
          <w:b/>
          <w:i w:val="false"/>
          <w:color w:val="000000"/>
        </w:rPr>
        <w:t xml:space="preserve"> Асыл тұқымды мал шаруашылығын дамытуға арналған бюджеттік субсидияларды беруге үміткер ауыл шаруашылығы тауарын өндiрушiлерге қойылатын өлшемшарттар мен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232"/>
        <w:gridCol w:w="97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басымен</w:t>
            </w:r>
            <w:r>
              <w:br/>
            </w:r>
            <w:r>
              <w:rPr>
                <w:rFonts w:ascii="Times New Roman"/>
                <w:b w:val="false"/>
                <w:i w:val="false"/>
                <w:color w:val="000000"/>
                <w:sz w:val="20"/>
              </w:rPr>
              <w:t>
селекциялық және асыл тұқымдық жұмыс жүргізу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Барлық малдарда бірдейлендіру нөмірлерінің болуы және олардың АЖС-да тіркелуі. </w:t>
            </w:r>
            <w:r>
              <w:br/>
            </w:r>
            <w:r>
              <w:rPr>
                <w:rFonts w:ascii="Times New Roman"/>
                <w:b w:val="false"/>
                <w:i w:val="false"/>
                <w:color w:val="000000"/>
                <w:sz w:val="20"/>
              </w:rPr>
              <w:t xml:space="preserve">
2. Ірі қара малдың барлық басы АТЖ-да тіркелген болуы. </w:t>
            </w:r>
            <w:r>
              <w:br/>
            </w:r>
            <w:r>
              <w:rPr>
                <w:rFonts w:ascii="Times New Roman"/>
                <w:b w:val="false"/>
                <w:i w:val="false"/>
                <w:color w:val="000000"/>
                <w:sz w:val="20"/>
              </w:rPr>
              <w:t xml:space="preserve">
3. Импортталған жануарлар үшін өсімін молайтуда пайдаланылатын, асыл тұқымды тұқымдық бұқаларға арналған асыл тұқымды куәліктердің және жануар Қазақстанда туылған жағдайда Ірі қара мал тұқымдары бойынша республикалық палатада тұқымдық мәртебесінің болуы. </w:t>
            </w:r>
            <w:r>
              <w:br/>
            </w:r>
            <w:r>
              <w:rPr>
                <w:rFonts w:ascii="Times New Roman"/>
                <w:b w:val="false"/>
                <w:i w:val="false"/>
                <w:color w:val="000000"/>
                <w:sz w:val="20"/>
              </w:rPr>
              <w:t xml:space="preserve">
4. Тұқымдық түрлендірумен қамтылған ірі қара малды өсірумен айналысатын тауар өндірушілер үшін қосымша: </w:t>
            </w:r>
            <w:r>
              <w:br/>
            </w:r>
            <w:r>
              <w:rPr>
                <w:rFonts w:ascii="Times New Roman"/>
                <w:b w:val="false"/>
                <w:i w:val="false"/>
                <w:color w:val="000000"/>
                <w:sz w:val="20"/>
              </w:rPr>
              <w:t xml:space="preserve">
1) зоотехникалық нормативтерге (шағылыстыру контингентінің отыз басына кемінде бір бұқа, бұқаны қатарынан екі шағылыстыру маусымынан артық пайдаланбау) сәйкес етті бағыттағы бірінші және екінші санаттағы асыл тұқымды тұқымдық бұқаларды шағылыстыру кезеңі бойында өсімін молайтуға пайдалану және бұрын тұқымдық түрлендіруде пайдаланылмаған етті бағыттағы бірінші және екінші санаттағы тұқымдық бұқаларға алмастыру; </w:t>
            </w:r>
            <w:r>
              <w:br/>
            </w:r>
            <w:r>
              <w:rPr>
                <w:rFonts w:ascii="Times New Roman"/>
                <w:b w:val="false"/>
                <w:i w:val="false"/>
                <w:color w:val="000000"/>
                <w:sz w:val="20"/>
              </w:rPr>
              <w:t xml:space="preserve">
2) АЖС-дан үзінді-көшірмедегі ақпаратпен расталатын, өсімін молайту үшін пайдалануға жол бермеу мақсатында осы тауарлы табынның барлық тұқымсыз бұқаларын піштіру. </w:t>
            </w:r>
            <w:r>
              <w:br/>
            </w:r>
            <w:r>
              <w:rPr>
                <w:rFonts w:ascii="Times New Roman"/>
                <w:b w:val="false"/>
                <w:i w:val="false"/>
                <w:color w:val="000000"/>
                <w:sz w:val="20"/>
              </w:rPr>
              <w:t xml:space="preserve">
5. Етті және сүтті бағыттағы асыл тұқымды ірі қара мал басын өсірумен айналысатын тауар өндірушілер үшін қосымша: </w:t>
            </w:r>
            <w:r>
              <w:br/>
            </w:r>
            <w:r>
              <w:rPr>
                <w:rFonts w:ascii="Times New Roman"/>
                <w:b w:val="false"/>
                <w:i w:val="false"/>
                <w:color w:val="000000"/>
                <w:sz w:val="20"/>
              </w:rPr>
              <w:t>
1) мал басын тиісті тұқым бойынша Республикалық палатада тіркеу;</w:t>
            </w:r>
            <w:r>
              <w:br/>
            </w:r>
            <w:r>
              <w:rPr>
                <w:rFonts w:ascii="Times New Roman"/>
                <w:b w:val="false"/>
                <w:i w:val="false"/>
                <w:color w:val="000000"/>
                <w:sz w:val="20"/>
              </w:rPr>
              <w:t xml:space="preserve">
2)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 </w:t>
            </w:r>
            <w:r>
              <w:br/>
            </w:r>
            <w:r>
              <w:rPr>
                <w:rFonts w:ascii="Times New Roman"/>
                <w:b w:val="false"/>
                <w:i w:val="false"/>
                <w:color w:val="000000"/>
                <w:sz w:val="20"/>
              </w:rPr>
              <w:t>
3) етті мал шаруашылығында:</w:t>
            </w:r>
            <w:r>
              <w:br/>
            </w:r>
            <w:r>
              <w:rPr>
                <w:rFonts w:ascii="Times New Roman"/>
                <w:b w:val="false"/>
                <w:i w:val="false"/>
                <w:color w:val="000000"/>
                <w:sz w:val="20"/>
              </w:rPr>
              <w:t xml:space="preserve">
 бірінші санаттағы асыл тұқымды мал табыны үшін - шағылыстыру контингентін индекстік жүйе бойынша және/немесе ұрпағының сапасы бойынша бағаланған бірінші санаттағы асыл тұқымды тұқымдық бұқалардың ұрығымен қолдан ұрықтандыруда пайдалану және/немесе өсімін молайтуда индекстік жүйе бойынша және/немесе ұрпағының сапасы және/немесе өзіндік өнімділігі бойынша бағаланған, тиісті тұқым бойынша Республикалық палата ұсынған бірінші санаттағы асыл тұқымды тұқымдық бұқаларды пайдалану; екінші санаттағы асыл тұқымды мал табыны үшін - шағылыстыру контингентін индекстік жүйе бойынша және/немесе ұрпағының сапасы бойынша бағаланған бірінші санаттағы асыл тұқымды тұқымдық бұқалардың ұрығымен қолдан ұрықтандыруда пайдалану және/немесе индекстік жүйе бойынша және/немесе өз өнімділігі бойынша бағаланған, тиісті тұқым бойынша Республикалық палата ұсынған бірінші санаттағы асыл тұқымды тұқымдық бұқаларды пайдалану; </w:t>
            </w:r>
            <w:r>
              <w:br/>
            </w:r>
            <w:r>
              <w:rPr>
                <w:rFonts w:ascii="Times New Roman"/>
                <w:b w:val="false"/>
                <w:i w:val="false"/>
                <w:color w:val="000000"/>
                <w:sz w:val="20"/>
              </w:rPr>
              <w:t>
4) сүтті мал шаруашылығында - шағылыстыру контингентін индекстік жүйе бойынша және/немесе ұрпағының сапасы бойынша бағаланған және тиісті тұқым бойынша Республикалық палата ұсынған бірінші санаттағы асыл тұқымды тұқымдық бұқалардың ұрығымен 100 % қолдан ұрықтандыруда пайдалану.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басымен</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Барлық малдарда бірдейлендіру нөмірлерінің болуы және олар АЖС-да тіркелген болуы. </w:t>
            </w:r>
            <w:r>
              <w:br/>
            </w:r>
            <w:r>
              <w:rPr>
                <w:rFonts w:ascii="Times New Roman"/>
                <w:b w:val="false"/>
                <w:i w:val="false"/>
                <w:color w:val="000000"/>
                <w:sz w:val="20"/>
              </w:rPr>
              <w:t xml:space="preserve">
2. Қойдың барлық аналық басының АТЖ-да тіркелген болуы. </w:t>
            </w:r>
            <w:r>
              <w:br/>
            </w:r>
            <w:r>
              <w:rPr>
                <w:rFonts w:ascii="Times New Roman"/>
                <w:b w:val="false"/>
                <w:i w:val="false"/>
                <w:color w:val="000000"/>
                <w:sz w:val="20"/>
              </w:rPr>
              <w:t>
3. Қойдың кемінде 300 аналық басының болуы.</w:t>
            </w:r>
            <w:r>
              <w:br/>
            </w:r>
            <w:r>
              <w:rPr>
                <w:rFonts w:ascii="Times New Roman"/>
                <w:b w:val="false"/>
                <w:i w:val="false"/>
                <w:color w:val="000000"/>
                <w:sz w:val="20"/>
              </w:rPr>
              <w:t>
4. Тұқымдық түрлендірумен қамтылған қойды өсірумен айналысатын тауар өндірушілер үшін қосымша:</w:t>
            </w:r>
            <w:r>
              <w:br/>
            </w:r>
            <w:r>
              <w:rPr>
                <w:rFonts w:ascii="Times New Roman"/>
                <w:b w:val="false"/>
                <w:i w:val="false"/>
                <w:color w:val="000000"/>
                <w:sz w:val="20"/>
              </w:rPr>
              <w:t>
1) зоотехникалық нормативтерге (шағылыстыру контингентінің отыз басына кемінде бір қошқар, тұқымдық қошқарды қатарынан екі шағылыстыру маусымынан артық пайдаланбау) сәйкес асыл тұқымды тұқымдық қошқарларды шағылыстыру кезеңі бойында өсімін молайтуда пайдалану және бұрын тұқымдық түрлендіруде пайдаланылмаған асыл тұқымды тұқымдық қошқарларды алмастыру немесе аналық мал басын өз өнімділігі бойынша бағаланған асыл тұқымды тұқымдық қошқарлардың ұрығымен қолдан ұрықтандыруда пайдалану;</w:t>
            </w:r>
            <w:r>
              <w:br/>
            </w:r>
            <w:r>
              <w:rPr>
                <w:rFonts w:ascii="Times New Roman"/>
                <w:b w:val="false"/>
                <w:i w:val="false"/>
                <w:color w:val="000000"/>
                <w:sz w:val="20"/>
              </w:rPr>
              <w:t>
2) АЖС-дан үзінді-көшірмедегі ақпаратпен расталатын, өсімін молайту үшін пайдалануға жол бермеу мақсатында осы тауарлы табынның барлық тұқымсыз бұқаларын піштіру;</w:t>
            </w:r>
            <w:r>
              <w:br/>
            </w:r>
            <w:r>
              <w:rPr>
                <w:rFonts w:ascii="Times New Roman"/>
                <w:b w:val="false"/>
                <w:i w:val="false"/>
                <w:color w:val="000000"/>
                <w:sz w:val="20"/>
              </w:rPr>
              <w:t>
3) қолдан ұрықтандыруды жүргізу үшін технологиялық жабдықтың болуы немесе дистрибьютерлік орталықпен бірлесе отырып, қойлардың аналық басын қолдан ұрықтандыруды жүргізу (қолдан ұрықтандыруды пайдаланған кезде).</w:t>
            </w:r>
            <w:r>
              <w:br/>
            </w:r>
            <w:r>
              <w:rPr>
                <w:rFonts w:ascii="Times New Roman"/>
                <w:b w:val="false"/>
                <w:i w:val="false"/>
                <w:color w:val="000000"/>
                <w:sz w:val="20"/>
              </w:rPr>
              <w:t>
5. Асыл тұқымды қойларды өсірумен айналысатын тауар өндірушілер үшін қосымша:</w:t>
            </w:r>
            <w:r>
              <w:br/>
            </w:r>
            <w:r>
              <w:rPr>
                <w:rFonts w:ascii="Times New Roman"/>
                <w:b w:val="false"/>
                <w:i w:val="false"/>
                <w:color w:val="000000"/>
                <w:sz w:val="20"/>
              </w:rPr>
              <w:t>
1) бейінді ғылыми ұйымның немесе шаруашылық өсіретін қой тұқымы бойынша маманданған ғалымның консалтингтік сүйемелдеуі;</w:t>
            </w:r>
            <w:r>
              <w:br/>
            </w:r>
            <w:r>
              <w:rPr>
                <w:rFonts w:ascii="Times New Roman"/>
                <w:b w:val="false"/>
                <w:i w:val="false"/>
                <w:color w:val="000000"/>
                <w:sz w:val="20"/>
              </w:rPr>
              <w:t>
2) аналық мал басын өз өнімділігі бойынша бағаланған асыл тұқымды тұқымдық қошқарлардың ұрығымен қолдан ұрықтандыруда пайдалану және/немесе өсімін молайтуда өз өнімділігі бойынша бағаланған асыл тұқымды тұқымдық қошқарларды пайдалану;</w:t>
            </w:r>
            <w:r>
              <w:br/>
            </w:r>
            <w:r>
              <w:rPr>
                <w:rFonts w:ascii="Times New Roman"/>
                <w:b w:val="false"/>
                <w:i w:val="false"/>
                <w:color w:val="000000"/>
                <w:sz w:val="20"/>
              </w:rPr>
              <w:t>
3) қолдан ұрықтандыруды жүргізу үшін технологиялық жабдықтың болуы немесе дистрибьютерлік орталықпен бірлесе отырып, қойлардың аналық басын қолдан ұрықтандыруды жүргізу (қолдан ұрықтандыруды пайдаланған кезде).</w:t>
            </w:r>
            <w:r>
              <w:br/>
            </w:r>
            <w:r>
              <w:rPr>
                <w:rFonts w:ascii="Times New Roman"/>
                <w:b w:val="false"/>
                <w:i w:val="false"/>
                <w:color w:val="000000"/>
                <w:sz w:val="20"/>
              </w:rPr>
              <w:t xml:space="preserve">
4) Қазақстанда туылған жағдайда қойлардың өнімділік бағыттары бойынша республикалық палатада тұқымдық мәртебесінің болуы.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жылдың 1 қаңтарына маралдардың (бұғылардың) кемінде 300 бастың болуы.</w:t>
            </w:r>
            <w:r>
              <w:br/>
            </w:r>
            <w:r>
              <w:rPr>
                <w:rFonts w:ascii="Times New Roman"/>
                <w:b w:val="false"/>
                <w:i w:val="false"/>
                <w:color w:val="000000"/>
                <w:sz w:val="20"/>
              </w:rPr>
              <w:t>
2. Асыл тұқымды тұқымдық аталықтарды шағылыстыру кезеңі бойында және ротациялауда зоотехникалық нормативтерге (шағылыстыру контингентінің отыз басына кемінде бір аталық, тұқымдық аталықты қатарынан екі шағылыстыру маусымынан артық пайдаланбау) сәйкес өсімін молайтуда пайдалану.</w:t>
            </w:r>
            <w:r>
              <w:br/>
            </w:r>
            <w:r>
              <w:rPr>
                <w:rFonts w:ascii="Times New Roman"/>
                <w:b w:val="false"/>
                <w:i w:val="false"/>
                <w:color w:val="000000"/>
                <w:sz w:val="20"/>
              </w:rPr>
              <w:t>
3. Бейінді ғылыми мекеменің немесе марал (бұғы) өсіруде маманданған ғалымның ғылыми-консалтингтік сүйемелдеуінің болуы.</w:t>
            </w:r>
            <w:r>
              <w:br/>
            </w:r>
            <w:r>
              <w:rPr>
                <w:rFonts w:ascii="Times New Roman"/>
                <w:b w:val="false"/>
                <w:i w:val="false"/>
                <w:color w:val="000000"/>
                <w:sz w:val="20"/>
              </w:rPr>
              <w:t xml:space="preserve">
4. Қазақстанда туылған жағдайда марал шаруашылығы (бұғы шаруашылығы) бойынша республикалық палатада тұқымдық мәртебесінің болуы.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ұясымен селекциялық және асыл тұқымдық жұмыс жүргізу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жылдың 1 қаңтарында кемінде 100 бал ара ұясының болуы.</w:t>
            </w:r>
            <w:r>
              <w:br/>
            </w:r>
            <w:r>
              <w:rPr>
                <w:rFonts w:ascii="Times New Roman"/>
                <w:b w:val="false"/>
                <w:i w:val="false"/>
                <w:color w:val="000000"/>
                <w:sz w:val="20"/>
              </w:rPr>
              <w:t>
2. Бейіндік ғылыми ұйымның немесе бал араларын өсірумен айналысатын ғалымның ғылыми-консалтингтік сүйемелдеуінің болуы.</w:t>
            </w:r>
            <w:r>
              <w:br/>
            </w:r>
            <w:r>
              <w:rPr>
                <w:rFonts w:ascii="Times New Roman"/>
                <w:b w:val="false"/>
                <w:i w:val="false"/>
                <w:color w:val="000000"/>
                <w:sz w:val="20"/>
              </w:rPr>
              <w:t>
3. Қазақстанда туылған жағдайда бал ара шаруашылығы бойынша республикалық палатада тұқымдық мәртебесінің болуы.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және селекциялық ірі қара мал сатып алуы</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алатын ірі қара малдың жасы оларды тауар өндірушіде карантинге қойған сәтте:</w:t>
            </w:r>
            <w:r>
              <w:br/>
            </w:r>
            <w:r>
              <w:rPr>
                <w:rFonts w:ascii="Times New Roman"/>
                <w:b w:val="false"/>
                <w:i w:val="false"/>
                <w:color w:val="000000"/>
                <w:sz w:val="20"/>
              </w:rPr>
              <w:t>
қашарлар - 18 айдан, құнажындар және бұқалар - 26 айдан аспайды.</w:t>
            </w:r>
            <w:r>
              <w:br/>
            </w:r>
            <w:r>
              <w:rPr>
                <w:rFonts w:ascii="Times New Roman"/>
                <w:b w:val="false"/>
                <w:i w:val="false"/>
                <w:color w:val="000000"/>
                <w:sz w:val="20"/>
              </w:rPr>
              <w:t>
2. Зоотехникалық қырылу нормасының шегінде өсімін молайту мақсатында сатып алынған асыл тұқымды аналық мал басын кемінде екі жыл, асыл тұқымды тұқымдық бұқаларды - кемінде екі шағылыстыру маусымында пайдалану (жеке қосалқы шаруашылықтардағы мал басынан қалыптастырылған, жалпы табында өсімін молайту үшін сатып алынған асыл тұқымды тұқымдық бұқаларды есепке алмағанда).</w:t>
            </w:r>
            <w:r>
              <w:br/>
            </w:r>
            <w:r>
              <w:rPr>
                <w:rFonts w:ascii="Times New Roman"/>
                <w:b w:val="false"/>
                <w:i w:val="false"/>
                <w:color w:val="000000"/>
                <w:sz w:val="20"/>
              </w:rPr>
              <w:t>
3. Табынның өсімін молайту үшін сатып алынған ірі қара малды тек Қазақстан Республикасының аумағында үш жыл ішінде пайдалану.</w:t>
            </w:r>
            <w:r>
              <w:br/>
            </w:r>
            <w:r>
              <w:rPr>
                <w:rFonts w:ascii="Times New Roman"/>
                <w:b w:val="false"/>
                <w:i w:val="false"/>
                <w:color w:val="000000"/>
                <w:sz w:val="20"/>
              </w:rPr>
              <w:t>
4. Асыл тұқымды ірі қара малды өсірумен айналысатын тауар өндірушілер үшін қосымша:</w:t>
            </w:r>
            <w:r>
              <w:br/>
            </w:r>
            <w:r>
              <w:rPr>
                <w:rFonts w:ascii="Times New Roman"/>
                <w:b w:val="false"/>
                <w:i w:val="false"/>
                <w:color w:val="000000"/>
                <w:sz w:val="20"/>
              </w:rPr>
              <w:t>
1)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w:t>
            </w:r>
            <w:r>
              <w:br/>
            </w:r>
            <w:r>
              <w:rPr>
                <w:rFonts w:ascii="Times New Roman"/>
                <w:b w:val="false"/>
                <w:i w:val="false"/>
                <w:color w:val="000000"/>
                <w:sz w:val="20"/>
              </w:rPr>
              <w:t>
2) етті мал шаруашылығында: бірінші санаттағы асыл тұқымды мал табыны үшін - шағылыстыру контингентін ұрпағының сапасы бойынша бағаланған бірінші санаттағы асыл тұқымды тұқымдық бұқалардың ұрығымен қолдан ұрықтандыруда пайдалану және/немесе өсімін молайтуда тиісті тұқым бойынша Республикалық палата ұсынған, ұрпағының сапасы бойынша бағаланған бірінші санаттағы асыл тұқымды тұқымдық бұқаларды пайдалану; екінші санаттағы асыл тұқымды мал табыны үшін - шағылыстыру контингентін ұрпағының сапасы бойынша бағаланған бірінші санаттағы асыл тұқымды тұқымдық бұқалардың ұрығымен қолдан ұрықтандыруда пайдалану және/немесе өсімін молайтуда тиісті тұқым бойынша Республикалық палата ұсынған, өз өнімділігі бойынша бағаланған бірінші санаттағы асыл тұқымды тұқымдық бұқаларды пайдалану;</w:t>
            </w:r>
            <w:r>
              <w:br/>
            </w:r>
            <w:r>
              <w:rPr>
                <w:rFonts w:ascii="Times New Roman"/>
                <w:b w:val="false"/>
                <w:i w:val="false"/>
                <w:color w:val="000000"/>
                <w:sz w:val="20"/>
              </w:rPr>
              <w:t>
3) сүтті мал шаруашылығында – шағылыстыру контингентін ұрпағының сапасы бойынша бағаланған және тиісті тұқым бойынша Республикалық палата ұсынған бірінші санаттағы асыл тұқымды тұқымдық бұқалардың ұрығымен 100 % қолдан ұрықтандыруда пайдалану.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қойларды, жылқыларды, түйелерді, шошқаларды және маралдарды (бұғыларды) сатып алуы</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Сатып алынған асыл тұқымды жануарлардың жасы сатып алу-сату/лизинг шартын жасасқан сәтте мынадай жастан аспайды:</w:t>
            </w:r>
            <w:r>
              <w:br/>
            </w:r>
            <w:r>
              <w:rPr>
                <w:rFonts w:ascii="Times New Roman"/>
                <w:b w:val="false"/>
                <w:i w:val="false"/>
                <w:color w:val="000000"/>
                <w:sz w:val="20"/>
              </w:rPr>
              <w:t>
қойлар: тұсақтар - 18 айға дейін; еркек тоқтылар - 18 айға дейін;</w:t>
            </w:r>
            <w:r>
              <w:br/>
            </w:r>
            <w:r>
              <w:rPr>
                <w:rFonts w:ascii="Times New Roman"/>
                <w:b w:val="false"/>
                <w:i w:val="false"/>
                <w:color w:val="000000"/>
                <w:sz w:val="20"/>
              </w:rPr>
              <w:t>
жылқылар: байталдар - 3 жасқа дейін; сәуріктер - 5 жасқа дейін;</w:t>
            </w:r>
            <w:r>
              <w:br/>
            </w:r>
            <w:r>
              <w:rPr>
                <w:rFonts w:ascii="Times New Roman"/>
                <w:b w:val="false"/>
                <w:i w:val="false"/>
                <w:color w:val="000000"/>
                <w:sz w:val="20"/>
              </w:rPr>
              <w:t>
түйелер: аналықтар - 3 жасқа дейін; аталықтар - 5 жасқа дейін;</w:t>
            </w:r>
            <w:r>
              <w:br/>
            </w:r>
            <w:r>
              <w:rPr>
                <w:rFonts w:ascii="Times New Roman"/>
                <w:b w:val="false"/>
                <w:i w:val="false"/>
                <w:color w:val="000000"/>
                <w:sz w:val="20"/>
              </w:rPr>
              <w:t>
шошқалар: аналықтар - 12 айға дейін; аталықтар - 14 айға дейін;</w:t>
            </w:r>
            <w:r>
              <w:br/>
            </w:r>
            <w:r>
              <w:rPr>
                <w:rFonts w:ascii="Times New Roman"/>
                <w:b w:val="false"/>
                <w:i w:val="false"/>
                <w:color w:val="000000"/>
                <w:sz w:val="20"/>
              </w:rPr>
              <w:t>
маралдар: аналықтар - 18 айға дейін, аталықтар (алғаш төлдегендер) - 24 айға дейін.</w:t>
            </w:r>
            <w:r>
              <w:br/>
            </w:r>
            <w:r>
              <w:rPr>
                <w:rFonts w:ascii="Times New Roman"/>
                <w:b w:val="false"/>
                <w:i w:val="false"/>
                <w:color w:val="000000"/>
                <w:sz w:val="20"/>
              </w:rPr>
              <w:t>
2. Асыл тұқымды малды отандық және шетелдік асыл тұқымды мал зауытшыларынан сатып алу.</w:t>
            </w:r>
            <w:r>
              <w:br/>
            </w:r>
            <w:r>
              <w:rPr>
                <w:rFonts w:ascii="Times New Roman"/>
                <w:b w:val="false"/>
                <w:i w:val="false"/>
                <w:color w:val="000000"/>
                <w:sz w:val="20"/>
              </w:rPr>
              <w:t>
3. Зоотехникалық қырылу нормалары шегінде сатып алынған асыл тұқымды аналық мал басының өсімін молайту мақсатында кемінде екі жыл, асыл тұқымды тұқымдық аталықтарды кемінде екі шағылыстыру маусымында пайдалану.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 мал зауытшыларынан ата-енелік/ ата-тектік нысандағы тәуліктік балапан мен етті және жұмыртқа бағытындағы асыл тұқымды инкубациялық жұмыртқа сатып алу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Ата-тектік, ата-енелік/ата-тектік нысандары бар отандық және шетелдік асыл тұқымды мал зауытшыларынан және ата-енелік/ата-тектік нысандағы етті және жұмыртқа бағытындағы асыл тұқымды тәуліктік балапан және асыл тұқымды инкубациялық жұмыртқа сатып алу.</w:t>
            </w:r>
            <w:r>
              <w:br/>
            </w:r>
            <w:r>
              <w:rPr>
                <w:rFonts w:ascii="Times New Roman"/>
                <w:b w:val="false"/>
                <w:i w:val="false"/>
                <w:color w:val="000000"/>
                <w:sz w:val="20"/>
              </w:rPr>
              <w:t>
2. Торда немесе еденде күтіп-бағу үшін технологиялық жабдықтың болуы.</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шаруашылықардағы мал басынан қалыпастырылған, жалпы табында өсімін молайту үшін пайдаланылатын асыл тұқымды етті, сүтті және қос бағыттағы асыл тұқымды тұқымдық бұқаларды күтіп-бағу</w:t>
            </w:r>
          </w:p>
        </w:tc>
        <w:tc>
          <w:tcPr>
            <w:tcW w:w="9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қосалқы шаруашылықтардағы мал басынан қалыптастырылған жалпы табында осы асыл тұқымды тұқымдық бұқаларды бекіту және пайдалану жөніндегі елді мекен тұрғындары жиынын өткізу.</w:t>
            </w:r>
            <w:r>
              <w:br/>
            </w:r>
            <w:r>
              <w:rPr>
                <w:rFonts w:ascii="Times New Roman"/>
                <w:b w:val="false"/>
                <w:i w:val="false"/>
                <w:color w:val="000000"/>
                <w:sz w:val="20"/>
              </w:rPr>
              <w:t>
2. Асыл тұқымды тұқымдық бұқаларды зоотехникалық нормативтерге (қатарынан екі шағылыстыру маусымынан артық емес) сәйкес табында өсімін молайтуда пайдалану.</w:t>
            </w:r>
            <w:r>
              <w:br/>
            </w:r>
            <w:r>
              <w:rPr>
                <w:rFonts w:ascii="Times New Roman"/>
                <w:b w:val="false"/>
                <w:i w:val="false"/>
                <w:color w:val="000000"/>
                <w:sz w:val="20"/>
              </w:rPr>
              <w:t>
3. Тұқымсыз бұқаларды өсімін молайту үшін пайдалануға жол бермеу мақсатында осы жалпы табынның тұқымсыз бұқаларын піштіру.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2016 жылғы</w:t>
            </w:r>
            <w:r>
              <w:br/>
            </w:r>
            <w:r>
              <w:rPr>
                <w:rFonts w:ascii="Times New Roman"/>
                <w:b w:val="false"/>
                <w:i w:val="false"/>
                <w:color w:val="000000"/>
                <w:sz w:val="20"/>
              </w:rPr>
              <w:t>6 желтоқсандағы № 506</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 xml:space="preserve"> мал шаруашылығының өнімділігін</w:t>
            </w:r>
            <w:r>
              <w:br/>
            </w:r>
            <w:r>
              <w:rPr>
                <w:rFonts w:ascii="Times New Roman"/>
                <w:b w:val="false"/>
                <w:i w:val="false"/>
                <w:color w:val="000000"/>
                <w:sz w:val="20"/>
              </w:rPr>
              <w:t xml:space="preserve">және өнім сапасын арттыруды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54" w:id="39"/>
    <w:p>
      <w:pPr>
        <w:spacing w:after="0"/>
        <w:ind w:left="0"/>
        <w:jc w:val="left"/>
      </w:pPr>
      <w:r>
        <w:rPr>
          <w:rFonts w:ascii="Times New Roman"/>
          <w:b/>
          <w:i w:val="false"/>
          <w:color w:val="000000"/>
        </w:rPr>
        <w:t xml:space="preserve"> Сатып алынған асыл тұқымды ірі қара малға, отандық және шетелдік асыл тұқымды мал зауытшыларынан сатып алынған асыл тұқымды қойларға, жылқыларға, шошқаларға, түйелерге, маралдарға (бұғыларға); етті және жұмыртқа бағытындағы асыл тұқымды тәуліктік балапандарға, сондай-ақ отандық және шетелдік асыл тұқымды құс фабрикаларынан асыл тұқымды инкубациялық жұмыртқаға (қажеттісін қалдырыңыз) субсидиялар алуға арналған өтінім</w:t>
      </w:r>
    </w:p>
    <w:bookmarkEnd w:id="39"/>
    <w:p>
      <w:pPr>
        <w:spacing w:after="0"/>
        <w:ind w:left="0"/>
        <w:jc w:val="both"/>
      </w:pPr>
      <w:r>
        <w:rPr>
          <w:rFonts w:ascii="Times New Roman"/>
          <w:b w:val="false"/>
          <w:i w:val="false"/>
          <w:color w:val="000000"/>
          <w:sz w:val="28"/>
        </w:rPr>
        <w:t>
      1. Тауар өндіруші (сатып алушы):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тауар өндірушінің/сатып алушының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(сатып алушының) мекенжайы: _____________________________</w:t>
      </w:r>
    </w:p>
    <w:p>
      <w:pPr>
        <w:spacing w:after="0"/>
        <w:ind w:left="0"/>
        <w:jc w:val="both"/>
      </w:pPr>
      <w:r>
        <w:rPr>
          <w:rFonts w:ascii="Times New Roman"/>
          <w:b w:val="false"/>
          <w:i w:val="false"/>
          <w:color w:val="000000"/>
          <w:sz w:val="28"/>
        </w:rPr>
        <w:t>
      4. Шаруашылықтың есептік нөмірі (бар болса): __________________________________</w:t>
      </w:r>
    </w:p>
    <w:p>
      <w:pPr>
        <w:spacing w:after="0"/>
        <w:ind w:left="0"/>
        <w:jc w:val="both"/>
      </w:pPr>
      <w:r>
        <w:rPr>
          <w:rFonts w:ascii="Times New Roman"/>
          <w:b w:val="false"/>
          <w:i w:val="false"/>
          <w:color w:val="000000"/>
          <w:sz w:val="28"/>
        </w:rPr>
        <w:t>
      5. 20__ жылы асыл тұқымды өнімнің (материалдың) нақты сатып алынғаны:</w:t>
      </w:r>
    </w:p>
    <w:p>
      <w:pPr>
        <w:spacing w:after="0"/>
        <w:ind w:left="0"/>
        <w:jc w:val="both"/>
      </w:pPr>
      <w:r>
        <w:rPr>
          <w:rFonts w:ascii="Times New Roman"/>
          <w:b w:val="false"/>
          <w:i w:val="false"/>
          <w:color w:val="000000"/>
          <w:sz w:val="28"/>
        </w:rPr>
        <w:t>
      1) түрі: ____________________________________________________________________</w:t>
      </w:r>
    </w:p>
    <w:p>
      <w:pPr>
        <w:spacing w:after="0"/>
        <w:ind w:left="0"/>
        <w:jc w:val="both"/>
      </w:pPr>
      <w:r>
        <w:rPr>
          <w:rFonts w:ascii="Times New Roman"/>
          <w:b w:val="false"/>
          <w:i w:val="false"/>
          <w:color w:val="000000"/>
          <w:sz w:val="28"/>
        </w:rPr>
        <w:t>
      (ірі қара мал/қойлар/жылқылар/шошқалар/түйелер/маралдар (бұғылар)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(тәуліктік балапандар/асыл тұқымды жұмыртқа)</w:t>
      </w:r>
    </w:p>
    <w:p>
      <w:pPr>
        <w:spacing w:after="0"/>
        <w:ind w:left="0"/>
        <w:jc w:val="both"/>
      </w:pPr>
      <w:r>
        <w:rPr>
          <w:rFonts w:ascii="Times New Roman"/>
          <w:b w:val="false"/>
          <w:i w:val="false"/>
          <w:color w:val="000000"/>
          <w:sz w:val="28"/>
        </w:rPr>
        <w:t xml:space="preserve">
      2) тұқым (кросс), өнімділік бағыты: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саны, жас-жыныстық тобы, жасы (сатып алу кезіндегі):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 санмен және жазбаша)</w:t>
      </w:r>
    </w:p>
    <w:p>
      <w:pPr>
        <w:spacing w:after="0"/>
        <w:ind w:left="0"/>
        <w:jc w:val="both"/>
      </w:pPr>
      <w:r>
        <w:rPr>
          <w:rFonts w:ascii="Times New Roman"/>
          <w:b w:val="false"/>
          <w:i w:val="false"/>
          <w:color w:val="000000"/>
          <w:sz w:val="28"/>
        </w:rPr>
        <w:t xml:space="preserve">
      4) облысы, шығарылған елі: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сатушы: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8229"/>
        <w:gridCol w:w="2302"/>
        <w:gridCol w:w="626"/>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 асыл тұқымды құс шаруашылығы өнімдерін сатып алу-сату/лизингілеу шарты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сомасы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туралы деректер (ел, сатушының атауы, орналасқан жері)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малдарды және асыл тұқымды құс шаруашылығы өнімдерін сатып алу-сату шарты бойынша толық төлем жасауды және/немесе төлемнің кейінге қалдырылғанын растайтын төлем құжаттары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құны, теңге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сомасы, теңге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малға, асыл тұқымды тәулік балапандар мен асыл тұқымды жұмыртқаға асыл тұқымдық куәлік (сертификат) немесе асыл тұқымды және селекциялық ірі қара малға селекциялық карточка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және құстарды кіріске алу актісі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өндірушіден карантинді алу туралы акті (асыл тұқымды ірі қара малды шетелден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торда немесе еденде күтіп-бағуға арналған технологиялық жабдықтың болуын растайтын құжаттар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басын өсірумен айналысатын тауар өндірушілер үшін: тиісті тұқым бойынша Республикалық палатаның немесе тиісті тұқым бойынша Республикалық палата ұсынған жеке және заңды тұлғалардың консалтингтік сүйемелдеуі туралы шартының № және күні (тек асыл тұқымды аналық мал басын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ДНК-паспорты (асыл тұқымды тұқымдық бұқаларды шетелден сатып алған жағдайда)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асыл тұқымды ірі қара малды пайдалану туралы келісім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 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"_____"_____________ 20___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 _________________________________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бөлімі</w:t>
            </w:r>
          </w:p>
        </w:tc>
      </w:tr>
    </w:tbl>
    <w:bookmarkStart w:name="z55" w:id="40"/>
    <w:p>
      <w:pPr>
        <w:spacing w:after="0"/>
        <w:ind w:left="0"/>
        <w:jc w:val="left"/>
      </w:pPr>
      <w:r>
        <w:rPr>
          <w:rFonts w:ascii="Times New Roman"/>
          <w:b/>
          <w:i w:val="false"/>
          <w:color w:val="000000"/>
        </w:rPr>
        <w:t xml:space="preserve"> Жеке қосалқы шаруашылықтардың мал басынан құралған жалпы табында өсімін молайту үшін пайдаланатын етті, сүтті және құрама бағыттағы асыл тұқымды тұқымдық бұқаларды күтіп-бағуға субсидиялар алуға арналған өтінім</w:t>
      </w:r>
    </w:p>
    <w:bookmarkEnd w:id="40"/>
    <w:p>
      <w:pPr>
        <w:spacing w:after="0"/>
        <w:ind w:left="0"/>
        <w:jc w:val="both"/>
      </w:pPr>
      <w:r>
        <w:rPr>
          <w:rFonts w:ascii="Times New Roman"/>
          <w:b w:val="false"/>
          <w:i w:val="false"/>
          <w:color w:val="000000"/>
          <w:sz w:val="28"/>
        </w:rPr>
        <w:t>
      Тауар өндіруші 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 тұлғаның атауы)</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Жалпы табында шығылыстыру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1028"/>
        <w:gridCol w:w="1028"/>
        <w:gridCol w:w="1788"/>
        <w:gridCol w:w="1029"/>
        <w:gridCol w:w="1029"/>
        <w:gridCol w:w="1029"/>
        <w:gridCol w:w="1029"/>
        <w:gridCol w:w="10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 (бұдан әрі - ЖСН)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7172"/>
        <w:gridCol w:w="3073"/>
        <w:gridCol w:w="903"/>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жалпы табында етті, сүтті және қос бағыттағы асыл тұқымды тұқымдық бұқаларды бекітіп беру және пайдалану жөніндегі елді мекен тұрғындары жиналысының шешімі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 өткізу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мал басы саны (екі жастан жоғары),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мал басы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бұқалардың бірдейлендіру нөмірлері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тіркеу нөмірі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жалпы табындағы тұқымсыз бұқаларды піштіру туралы ауылдық округке бекітілген ветеринариялық дәрігер берген анықтама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елді мекен атауы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саны, бас</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берушінің ТАӘ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_______________ 20___жыл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6" w:id="41"/>
    <w:p>
      <w:pPr>
        <w:spacing w:after="0"/>
        <w:ind w:left="0"/>
        <w:jc w:val="left"/>
      </w:pPr>
      <w:r>
        <w:rPr>
          <w:rFonts w:ascii="Times New Roman"/>
          <w:b/>
          <w:i w:val="false"/>
          <w:color w:val="000000"/>
        </w:rPr>
        <w:t xml:space="preserve"> Шаруа қожалықтарында (фермерлік), жеке қосалқы шаруашылықтарда және өндірістік кооперативтерде ірі қара малдың/қойдың аналық мал басын қолдан ұрықтандыру жөніндегі шығындарды жеткізушілерге 100 %-ға дейін өтеуге субсидиялар алуға арналған өтінім</w:t>
      </w:r>
    </w:p>
    <w:bookmarkEnd w:id="41"/>
    <w:p>
      <w:pPr>
        <w:spacing w:after="0"/>
        <w:ind w:left="0"/>
        <w:jc w:val="both"/>
      </w:pPr>
      <w:r>
        <w:rPr>
          <w:rFonts w:ascii="Times New Roman"/>
          <w:b w:val="false"/>
          <w:i w:val="false"/>
          <w:color w:val="000000"/>
          <w:sz w:val="28"/>
        </w:rPr>
        <w:t>
      1. Жеткізуші: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/заңды тұлғаның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2. ЖСН/ БСН 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Жеткізушінің мекенжайы: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w:t>
      </w:r>
    </w:p>
    <w:p>
      <w:pPr>
        <w:spacing w:after="0"/>
        <w:ind w:left="0"/>
        <w:jc w:val="both"/>
      </w:pPr>
      <w:r>
        <w:rPr>
          <w:rFonts w:ascii="Times New Roman"/>
          <w:b w:val="false"/>
          <w:i w:val="false"/>
          <w:color w:val="000000"/>
          <w:sz w:val="28"/>
        </w:rPr>
        <w:t>
      4. Ірі қара малдың/қойдың аналық мал басын қолдан ұрықтандыру бойынша __________ мал басына қызмет көрсетілді.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7634"/>
        <w:gridCol w:w="2294"/>
        <w:gridCol w:w="1042"/>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(фермерлік), жеке қосалқы шаруашылықтарда және өндірістік кооперативтерде ірі қара малдың/қойдың аналық мал басын қолдан ұрықтандыру бойынша қызметтер көрсету жөніндегі шарт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орталықтан (асыл тұқымдық орталықтарды қоспағанда) ірі қара малдың аналық мал басы үшін ұрық сатып алуға арналған шарт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мал басын ұрықтандыру актісі және ұрықтандырылған ірі қара малдың аналық басын тексеру актісі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 саны, бас</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ұрықтандырушы-техниктің ТАӘ</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Жеткізуші: _________ ___________________________________________________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_______________ 20__ жылғы</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Бөлімінің басшысы 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7" w:id="42"/>
    <w:p>
      <w:pPr>
        <w:spacing w:after="0"/>
        <w:ind w:left="0"/>
        <w:jc w:val="left"/>
      </w:pPr>
      <w:r>
        <w:rPr>
          <w:rFonts w:ascii="Times New Roman"/>
          <w:b/>
          <w:i w:val="false"/>
          <w:color w:val="000000"/>
        </w:rPr>
        <w:t xml:space="preserve"> Бұқашықтарды бірінші деңгейлі өндірістегі бордақылау алаңдарына өткізуге субсидиялар алуға арналған өтінім</w:t>
      </w:r>
    </w:p>
    <w:bookmarkEnd w:id="42"/>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Бордақылау алаңдарына өткізілген бұқашықтар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589"/>
        <w:gridCol w:w="3053"/>
        <w:gridCol w:w="1664"/>
        <w:gridCol w:w="1665"/>
        <w:gridCol w:w="1665"/>
      </w:tblGrid>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кезіндегі жасы, айы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кезіндегі тірідей салмағы, кг</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8327"/>
        <w:gridCol w:w="1790"/>
        <w:gridCol w:w="959"/>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Бұқашықтарды бордақылау алаңдарына сатып алу-сату шарты немесе дайындаушы ұйымдар арқылы өткізген кезде - тауар өндіруші, дайындаушы ұйым және бордақылау алаңы арасындағы ірі қара малды сатып алу шарты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бұқашықтар саны, бас</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бастың құны, теңге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сомасы, теңге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алаңдарына қабылдап алу - беру актісі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саны, бас</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 20__жыл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8" w:id="43"/>
    <w:p>
      <w:pPr>
        <w:spacing w:after="0"/>
        <w:ind w:left="0"/>
        <w:jc w:val="left"/>
      </w:pPr>
      <w:r>
        <w:rPr>
          <w:rFonts w:ascii="Times New Roman"/>
          <w:b/>
          <w:i w:val="false"/>
          <w:color w:val="000000"/>
        </w:rPr>
        <w:t xml:space="preserve"> Ірі, шырынды, құрама жемшөптер мен жемшөптік қоспаларды дайындау және сатып алу бойынша шығындарды арзандатуға субсидиялар алуға арналған өтінім</w:t>
      </w:r>
    </w:p>
    <w:bookmarkEnd w:id="43"/>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(тауар өндірушінің (тегі, аты, әкесінің аты (бар болған жағдайда) /атауы)</w:t>
      </w:r>
    </w:p>
    <w:p>
      <w:pPr>
        <w:spacing w:after="0"/>
        <w:ind w:left="0"/>
        <w:jc w:val="both"/>
      </w:pPr>
      <w:r>
        <w:rPr>
          <w:rFonts w:ascii="Times New Roman"/>
          <w:b w:val="false"/>
          <w:i w:val="false"/>
          <w:color w:val="000000"/>
          <w:sz w:val="28"/>
        </w:rPr>
        <w:t>
      2. БСН/ЖСН 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Тауар өндірушінің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____________________________________________</w:t>
      </w:r>
    </w:p>
    <w:p>
      <w:pPr>
        <w:spacing w:after="0"/>
        <w:ind w:left="0"/>
        <w:jc w:val="both"/>
      </w:pPr>
      <w:r>
        <w:rPr>
          <w:rFonts w:ascii="Times New Roman"/>
          <w:b w:val="false"/>
          <w:i w:val="false"/>
          <w:color w:val="000000"/>
          <w:sz w:val="28"/>
        </w:rPr>
        <w:t>
      5. Аналық мал басының болуы _________________________________________бас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726"/>
        <w:gridCol w:w="1159"/>
        <w:gridCol w:w="622"/>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жемшөп дақылдарына және/(немесе) шабындық (орылатын) алқаптарына (егіндік жер, шабындық, түпкілікті жақсартылған жайылымдар) бөлу туралы акті және/немесе ірі, шырынды, құрама жемшөптерді және жемшөптік қоспаларды (сүрлем/пішендеме/пішен) және жемшөптік қоспалар (премикстер) сатып алуға арналған шарт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Акт/шарт нөмірі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берілген күн/шарт жасасу күні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га/көлемі, тонна</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құрама жемшөптерді дайындауға арналған шығындардың анықтама-есебі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 күні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түрі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 ________________________________________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59" w:id="44"/>
    <w:p>
      <w:pPr>
        <w:spacing w:after="0"/>
        <w:ind w:left="0"/>
        <w:jc w:val="left"/>
      </w:pPr>
      <w:r>
        <w:rPr>
          <w:rFonts w:ascii="Times New Roman"/>
          <w:b/>
          <w:i w:val="false"/>
          <w:color w:val="000000"/>
        </w:rPr>
        <w:t xml:space="preserve"> Сиыр етi, жылқы етi, қой етi (қозы еті), түйе еті, шошқа етi, құс етi және күрке тауық етi, жұмыртқалағыш кроссты тауық жұмыртқасы (бұдан әрi - тағамдық жұмыртқа), сүт, қымыз, шұбат, биязы жүнді қойлардың жүнi (бұдан әрi - биязы жүн) өндiрісінің құнын арзандатуға субсидиялар алуға арналған өтінім</w:t>
      </w:r>
    </w:p>
    <w:bookmarkEnd w:id="44"/>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жағдайда) /заңды тұлғаның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w:t>
      </w:r>
    </w:p>
    <w:p>
      <w:pPr>
        <w:spacing w:after="0"/>
        <w:ind w:left="0"/>
        <w:jc w:val="both"/>
      </w:pPr>
      <w:r>
        <w:rPr>
          <w:rFonts w:ascii="Times New Roman"/>
          <w:b w:val="false"/>
          <w:i w:val="false"/>
          <w:color w:val="000000"/>
          <w:sz w:val="28"/>
        </w:rPr>
        <w:t>
      (жеке/заңды тұлға үшін) _____________________________________________________</w:t>
      </w:r>
    </w:p>
    <w:p>
      <w:pPr>
        <w:spacing w:after="0"/>
        <w:ind w:left="0"/>
        <w:jc w:val="both"/>
      </w:pPr>
      <w:r>
        <w:rPr>
          <w:rFonts w:ascii="Times New Roman"/>
          <w:b w:val="false"/>
          <w:i w:val="false"/>
          <w:color w:val="000000"/>
          <w:sz w:val="28"/>
        </w:rPr>
        <w:t>
      3. Тауар өндірушінің мекенжайы: _____________________________________________</w:t>
      </w:r>
    </w:p>
    <w:p>
      <w:pPr>
        <w:spacing w:after="0"/>
        <w:ind w:left="0"/>
        <w:jc w:val="both"/>
      </w:pPr>
      <w:r>
        <w:rPr>
          <w:rFonts w:ascii="Times New Roman"/>
          <w:b w:val="false"/>
          <w:i w:val="false"/>
          <w:color w:val="000000"/>
          <w:sz w:val="28"/>
        </w:rPr>
        <w:t>
      4. Шаруашылықтың есептік нөмірі (бар болса): __________________________________</w:t>
      </w:r>
    </w:p>
    <w:p>
      <w:pPr>
        <w:spacing w:after="0"/>
        <w:ind w:left="0"/>
        <w:jc w:val="both"/>
      </w:pPr>
      <w:r>
        <w:rPr>
          <w:rFonts w:ascii="Times New Roman"/>
          <w:b w:val="false"/>
          <w:i w:val="false"/>
          <w:color w:val="000000"/>
          <w:sz w:val="28"/>
        </w:rPr>
        <w:t>
      5. Өткізілген көлемі (қажеттісін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1806"/>
        <w:gridCol w:w="1778"/>
        <w:gridCol w:w="842"/>
        <w:gridCol w:w="842"/>
        <w:gridCol w:w="1778"/>
        <w:gridCol w:w="2246"/>
        <w:gridCol w:w="1311"/>
      </w:tblGrid>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сою/өңдеу бойынша кәсіпорынның есептік нөмірі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және өткізілген өнім көлемі, бірлік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жиыны, мың теңге</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 (қозы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7838"/>
        <w:gridCol w:w="2783"/>
        <w:gridCol w:w="738"/>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меншікті өңдеу кәсіпорындарына немесе цехтарына берген жағдайда ұсынылмайды)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қызметін пайдаланған кезде малды сою және бастапқы өңдеу бойынша көрсетілген қызметтерді растайтын құжаттар (шарт, шот-фактура, төлем құжаттары)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және төленген өнім көлемі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мал бордақылау қызметтерін сатып алуды жүзеге асырған тауар өндірушілердің немесе бордақылау алаңдарының өлшемдер мен талаптарға сәйкестігін растайтын құжаттар (тиісті субсидиялау бағыты бойынша алғаш рет өтінім берген кезде немесе өндіріс деңгейі өзгерген кезде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немесе сәйкес келмейді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бордақылау жөніндегі көрсетілетін қызметтерді сатып алуға арналған шарт және мал бордақылау жөніндегі көрсетілетін қызметтер құнын толық төлегенін растайтын құжаттар (мал бордақылау жөніндегі көрсетілетін қызметтерді сатып алған кезде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(тарда) көрсетілген күн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тауарлы-көліктік жүкқұжаттардың тізілімі (өнімді жеке өңдеуші кәсіпорындарына немесе цехтеріне өткізген жағдайда)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Тауарлы-көліктік жүкқұжаттың нөмірі және күні (әрбір жүкқұжат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жүкқұжаты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(тар) нөмірі және күні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мал басы саны, бас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сойыс салмағы,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 жай-күйінің есебі" 24-ауыл шаруашылығы нысаны есебінен үзінді-көшірме</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органдарының есепті қабылдау күні және тіркеу нөмірі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мөрі (бар болса)</w:t>
      </w:r>
    </w:p>
    <w:p>
      <w:pPr>
        <w:spacing w:after="0"/>
        <w:ind w:left="0"/>
        <w:jc w:val="both"/>
      </w:pPr>
      <w:r>
        <w:rPr>
          <w:rFonts w:ascii="Times New Roman"/>
          <w:b w:val="false"/>
          <w:i w:val="false"/>
          <w:color w:val="000000"/>
          <w:sz w:val="28"/>
        </w:rPr>
        <w:t>
      "____" _______ 20__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 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"____ " _______ 20__ жыл</w:t>
      </w:r>
    </w:p>
    <w:p>
      <w:pPr>
        <w:spacing w:after="0"/>
        <w:ind w:left="0"/>
        <w:jc w:val="both"/>
      </w:pPr>
      <w:r>
        <w:rPr>
          <w:rFonts w:ascii="Times New Roman"/>
          <w:b w:val="false"/>
          <w:i w:val="false"/>
          <w:color w:val="000000"/>
          <w:sz w:val="28"/>
        </w:rPr>
        <w:t>
      ______________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0" w:id="45"/>
    <w:p>
      <w:pPr>
        <w:spacing w:after="0"/>
        <w:ind w:left="0"/>
        <w:jc w:val="left"/>
      </w:pPr>
      <w:r>
        <w:rPr>
          <w:rFonts w:ascii="Times New Roman"/>
          <w:b/>
          <w:i w:val="false"/>
          <w:color w:val="000000"/>
        </w:rPr>
        <w:t xml:space="preserve"> Тұқымдық түрлендірумен қамтылған ірі қара малдың аналық мал басымен селекциялық және асыл тұқымдық жұмыс жүргізуге субсидиялар алуға арналған өтінім</w:t>
      </w:r>
    </w:p>
    <w:bookmarkEnd w:id="45"/>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xml:space="preserve">
      Тұқымдық түрлендіруді жүргізу бойынша статистика: </w:t>
      </w:r>
    </w:p>
    <w:p>
      <w:pPr>
        <w:spacing w:after="0"/>
        <w:ind w:left="0"/>
        <w:jc w:val="both"/>
      </w:pPr>
      <w:r>
        <w:rPr>
          <w:rFonts w:ascii="Times New Roman"/>
          <w:b w:val="false"/>
          <w:i w:val="false"/>
          <w:color w:val="000000"/>
          <w:sz w:val="28"/>
        </w:rPr>
        <w:t>
      Аналық мал басы (18 айдан бастап), бас: ________________________________________</w:t>
      </w:r>
    </w:p>
    <w:p>
      <w:pPr>
        <w:spacing w:after="0"/>
        <w:ind w:left="0"/>
        <w:jc w:val="both"/>
      </w:pPr>
      <w:r>
        <w:rPr>
          <w:rFonts w:ascii="Times New Roman"/>
          <w:b w:val="false"/>
          <w:i w:val="false"/>
          <w:color w:val="000000"/>
          <w:sz w:val="28"/>
        </w:rPr>
        <w:t>
      Етті бағыттағы асыл тұқымды бұқалар, бас: _____________________________________</w:t>
      </w:r>
    </w:p>
    <w:p>
      <w:pPr>
        <w:spacing w:after="0"/>
        <w:ind w:left="0"/>
        <w:jc w:val="both"/>
      </w:pPr>
      <w:r>
        <w:rPr>
          <w:rFonts w:ascii="Times New Roman"/>
          <w:b w:val="false"/>
          <w:i w:val="false"/>
          <w:color w:val="000000"/>
          <w:sz w:val="28"/>
        </w:rPr>
        <w:t>
      Тұқымдық бұқаға жүктеме, бас: _______________________________________________</w:t>
      </w:r>
    </w:p>
    <w:p>
      <w:pPr>
        <w:spacing w:after="0"/>
        <w:ind w:left="0"/>
        <w:jc w:val="both"/>
      </w:pPr>
      <w:r>
        <w:rPr>
          <w:rFonts w:ascii="Times New Roman"/>
          <w:b w:val="false"/>
          <w:i w:val="false"/>
          <w:color w:val="000000"/>
          <w:sz w:val="28"/>
        </w:rPr>
        <w:t>
      Шаруашылықта пайдаланылатып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 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1" w:id="46"/>
    <w:p>
      <w:pPr>
        <w:spacing w:after="0"/>
        <w:ind w:left="0"/>
        <w:jc w:val="left"/>
      </w:pPr>
      <w:r>
        <w:rPr>
          <w:rFonts w:ascii="Times New Roman"/>
          <w:b/>
          <w:i w:val="false"/>
          <w:color w:val="000000"/>
        </w:rPr>
        <w:t xml:space="preserve"> Ірі қара малдың аналық мал басымен селекциялық және асыл тұқымдық жұмыс жүргізуге (өнімділіктің етті және сүтті бағыттарында асыл тұқымды ірі қара малды өсіруімен айналысатын тауар өндірушілер үшін) субсидиялар алуға арналған өтінім</w:t>
      </w:r>
    </w:p>
    <w:bookmarkEnd w:id="46"/>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xml:space="preserve">
      Аналық мал басы бойынша статистика </w:t>
      </w:r>
    </w:p>
    <w:p>
      <w:pPr>
        <w:spacing w:after="0"/>
        <w:ind w:left="0"/>
        <w:jc w:val="both"/>
      </w:pPr>
      <w:r>
        <w:rPr>
          <w:rFonts w:ascii="Times New Roman"/>
          <w:b w:val="false"/>
          <w:i w:val="false"/>
          <w:color w:val="000000"/>
          <w:sz w:val="28"/>
        </w:rPr>
        <w:t>
      Аналық мал басы (15 айдан үлкен сиырлар, қашарлар және құнажындар), бас: ________</w:t>
      </w:r>
    </w:p>
    <w:p>
      <w:pPr>
        <w:spacing w:after="0"/>
        <w:ind w:left="0"/>
        <w:jc w:val="both"/>
      </w:pPr>
      <w:r>
        <w:rPr>
          <w:rFonts w:ascii="Times New Roman"/>
          <w:b w:val="false"/>
          <w:i w:val="false"/>
          <w:color w:val="000000"/>
          <w:sz w:val="28"/>
        </w:rPr>
        <w:t>
      Асыл тұқымды аналық мал басы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ұрықтандыру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ұрықтандыру әдісі (1 - қолдан ұрықтандыру, 2 - қолдан шағылыстыру), еркін шағылыстыру кезінде толтырылмайды</w:t>
      </w:r>
    </w:p>
    <w:p>
      <w:pPr>
        <w:spacing w:after="0"/>
        <w:ind w:left="0"/>
        <w:jc w:val="both"/>
      </w:pPr>
      <w:r>
        <w:rPr>
          <w:rFonts w:ascii="Times New Roman"/>
          <w:b w:val="false"/>
          <w:i w:val="false"/>
          <w:color w:val="000000"/>
          <w:sz w:val="28"/>
        </w:rPr>
        <w:t>
      Еркін шағылыстыруда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 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 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2" w:id="47"/>
    <w:p>
      <w:pPr>
        <w:spacing w:after="0"/>
        <w:ind w:left="0"/>
        <w:jc w:val="left"/>
      </w:pPr>
      <w:r>
        <w:rPr>
          <w:rFonts w:ascii="Times New Roman"/>
          <w:b/>
          <w:i w:val="false"/>
          <w:color w:val="000000"/>
        </w:rPr>
        <w:t xml:space="preserve"> Тұқымдық түрлендірумен қамтылған қойдың аналық мал басымен селекциялық және асыл тұқымдық жұмыстар жүргізуге субсидиялар алуға арналған өтінім</w:t>
      </w:r>
    </w:p>
    <w:bookmarkEnd w:id="47"/>
    <w:p>
      <w:pPr>
        <w:spacing w:after="0"/>
        <w:ind w:left="0"/>
        <w:jc w:val="both"/>
      </w:pPr>
      <w:r>
        <w:rPr>
          <w:rFonts w:ascii="Times New Roman"/>
          <w:b w:val="false"/>
          <w:i w:val="false"/>
          <w:color w:val="000000"/>
          <w:sz w:val="28"/>
        </w:rPr>
        <w:t>
      Шаруашылық жүргізуші субъектінің атауы: 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Тұқымдық түрлендіруді жүргізу бойынша статистика</w:t>
      </w:r>
    </w:p>
    <w:p>
      <w:pPr>
        <w:spacing w:after="0"/>
        <w:ind w:left="0"/>
        <w:jc w:val="both"/>
      </w:pPr>
      <w:r>
        <w:rPr>
          <w:rFonts w:ascii="Times New Roman"/>
          <w:b w:val="false"/>
          <w:i w:val="false"/>
          <w:color w:val="000000"/>
          <w:sz w:val="28"/>
        </w:rPr>
        <w:t>
      Аналық мал басы (12 айынан бастап), бас: ______________________________________</w:t>
      </w:r>
    </w:p>
    <w:p>
      <w:pPr>
        <w:spacing w:after="0"/>
        <w:ind w:left="0"/>
        <w:jc w:val="both"/>
      </w:pPr>
      <w:r>
        <w:rPr>
          <w:rFonts w:ascii="Times New Roman"/>
          <w:b w:val="false"/>
          <w:i w:val="false"/>
          <w:color w:val="000000"/>
          <w:sz w:val="28"/>
        </w:rPr>
        <w:t>
      Асыл тұқымды тұқымдық қошқарларлар, бас: ___________________________________</w:t>
      </w:r>
    </w:p>
    <w:p>
      <w:pPr>
        <w:spacing w:after="0"/>
        <w:ind w:left="0"/>
        <w:jc w:val="both"/>
      </w:pPr>
      <w:r>
        <w:rPr>
          <w:rFonts w:ascii="Times New Roman"/>
          <w:b w:val="false"/>
          <w:i w:val="false"/>
          <w:color w:val="000000"/>
          <w:sz w:val="28"/>
        </w:rPr>
        <w:t>
      Тұқымдық қошқарларға жүктеме, бас: _________________________________________</w:t>
      </w:r>
    </w:p>
    <w:p>
      <w:pPr>
        <w:spacing w:after="0"/>
        <w:ind w:left="0"/>
        <w:jc w:val="both"/>
      </w:pPr>
      <w:r>
        <w:rPr>
          <w:rFonts w:ascii="Times New Roman"/>
          <w:b w:val="false"/>
          <w:i w:val="false"/>
          <w:color w:val="000000"/>
          <w:sz w:val="28"/>
        </w:rPr>
        <w:t>
      Шаруашылықтарда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қойлардың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малдарды бірдейлендіру нөмірлері жөніндегі ақпаратты қамтиды, кестеде келтірілген қойлар тұқымдық түрлендіруге өтінімді қалыптастыру мерзімінен бастап қатысады, нөмірлер ұлғаю тәртібінде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893"/>
        <w:gridCol w:w="2886"/>
        <w:gridCol w:w="1546"/>
      </w:tblGrid>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 ________________________________________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3" w:id="48"/>
    <w:p>
      <w:pPr>
        <w:spacing w:after="0"/>
        <w:ind w:left="0"/>
        <w:jc w:val="left"/>
      </w:pPr>
      <w:r>
        <w:rPr>
          <w:rFonts w:ascii="Times New Roman"/>
          <w:b/>
          <w:i w:val="false"/>
          <w:color w:val="000000"/>
        </w:rPr>
        <w:t xml:space="preserve"> Асыл тұқымдық зауыттарда қойдың аналық басымен селекциялық және асыл тұқымдық жұмыс жүргізуге субсидиялар алуға арналған өтінім</w:t>
      </w:r>
    </w:p>
    <w:bookmarkEnd w:id="48"/>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Облысы және ауданы: 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Асыл тұқымды аналық мал басы бойынша статистика</w:t>
      </w:r>
    </w:p>
    <w:p>
      <w:pPr>
        <w:spacing w:after="0"/>
        <w:ind w:left="0"/>
        <w:jc w:val="both"/>
      </w:pPr>
      <w:r>
        <w:rPr>
          <w:rFonts w:ascii="Times New Roman"/>
          <w:b w:val="false"/>
          <w:i w:val="false"/>
          <w:color w:val="000000"/>
          <w:sz w:val="28"/>
        </w:rPr>
        <w:t>
      Аналық мал басы, бас:__________</w:t>
      </w:r>
    </w:p>
    <w:p>
      <w:pPr>
        <w:spacing w:after="0"/>
        <w:ind w:left="0"/>
        <w:jc w:val="both"/>
      </w:pPr>
      <w:r>
        <w:rPr>
          <w:rFonts w:ascii="Times New Roman"/>
          <w:b w:val="false"/>
          <w:i w:val="false"/>
          <w:color w:val="000000"/>
          <w:sz w:val="28"/>
        </w:rPr>
        <w:t>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тек малдарды бірдейлендіру жөніндегі ақпаратты қамтиды, кестеде тұқымдық түрлендіруге өтінімді қалыптастыру күніне асыл тұқымды ретінде тіркелген қойлар туралы деректер көрсетіледі, нөмірлер ұлғаю тәртібінде іріктелген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7371"/>
        <w:gridCol w:w="2888"/>
        <w:gridCol w:w="897"/>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жабдықтың болуын растайтын құжаттар немесе қойлардың аналық мал басына қолдан ұрықтандыру жүргізуге асыл тұқымдық және дистрибьютерлік орталықпен жасалған шарт</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күні (бар болса)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болуы немесе шарт жасалған асыл тұқымдық және дистрибьютерлік орталықтың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 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 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4" w:id="49"/>
    <w:p>
      <w:pPr>
        <w:spacing w:after="0"/>
        <w:ind w:left="0"/>
        <w:jc w:val="left"/>
      </w:pPr>
      <w:r>
        <w:rPr>
          <w:rFonts w:ascii="Times New Roman"/>
          <w:b/>
          <w:i w:val="false"/>
          <w:color w:val="000000"/>
        </w:rPr>
        <w:t xml:space="preserve"> Асыл тұқымды зауыттар мен шаруашылықтарда маралдардың(бұғылардың) аналық мал басымен селекциялық және асыл тұқымдық жұмыс жүргізуге субсидиялар алуға арналған өтінім</w:t>
      </w:r>
    </w:p>
    <w:bookmarkEnd w:id="49"/>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Облысы және ауданы: 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Асыл тұқымды аналық мал басы бойынша статистика</w:t>
      </w:r>
    </w:p>
    <w:p>
      <w:pPr>
        <w:spacing w:after="0"/>
        <w:ind w:left="0"/>
        <w:jc w:val="both"/>
      </w:pPr>
      <w:r>
        <w:rPr>
          <w:rFonts w:ascii="Times New Roman"/>
          <w:b w:val="false"/>
          <w:i w:val="false"/>
          <w:color w:val="000000"/>
          <w:sz w:val="28"/>
        </w:rPr>
        <w:t>
      Аналықтары, бас:__________</w:t>
      </w:r>
    </w:p>
    <w:p>
      <w:pPr>
        <w:spacing w:after="0"/>
        <w:ind w:left="0"/>
        <w:jc w:val="both"/>
      </w:pPr>
      <w:r>
        <w:rPr>
          <w:rFonts w:ascii="Times New Roman"/>
          <w:b w:val="false"/>
          <w:i w:val="false"/>
          <w:color w:val="000000"/>
          <w:sz w:val="28"/>
        </w:rPr>
        <w:t>
      Маралдар (бұғылар)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7337"/>
        <w:gridCol w:w="2541"/>
        <w:gridCol w:w="1064"/>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xml:space="preserve">
      Өтiнiм 20 __ жылғы "___"____________ қарауға қабылданды _______________________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xml:space="preserve">
      (қолы)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бөлімі</w:t>
            </w:r>
          </w:p>
        </w:tc>
      </w:tr>
    </w:tbl>
    <w:bookmarkStart w:name="z65" w:id="50"/>
    <w:p>
      <w:pPr>
        <w:spacing w:after="0"/>
        <w:ind w:left="0"/>
        <w:jc w:val="left"/>
      </w:pPr>
      <w:r>
        <w:rPr>
          <w:rFonts w:ascii="Times New Roman"/>
          <w:b/>
          <w:i w:val="false"/>
          <w:color w:val="000000"/>
        </w:rPr>
        <w:t xml:space="preserve"> Асыл тұқымды шаруашылықтарда бал ара ұясымен селекциялық және асыл тұқымдық жұмыс жүргізуге субсидиялар алуға арналған өтінім</w:t>
      </w:r>
    </w:p>
    <w:bookmarkEnd w:id="50"/>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Облысы және ауданы: _______________________________________________________</w:t>
      </w:r>
    </w:p>
    <w:p>
      <w:pPr>
        <w:spacing w:after="0"/>
        <w:ind w:left="0"/>
        <w:jc w:val="both"/>
      </w:pPr>
      <w:r>
        <w:rPr>
          <w:rFonts w:ascii="Times New Roman"/>
          <w:b w:val="false"/>
          <w:i w:val="false"/>
          <w:color w:val="000000"/>
          <w:sz w:val="28"/>
        </w:rPr>
        <w:t>
      Тіркеу нөмірі, тіркелген күні: _________________________________________________</w:t>
      </w:r>
    </w:p>
    <w:p>
      <w:pPr>
        <w:spacing w:after="0"/>
        <w:ind w:left="0"/>
        <w:jc w:val="both"/>
      </w:pPr>
      <w:r>
        <w:rPr>
          <w:rFonts w:ascii="Times New Roman"/>
          <w:b w:val="false"/>
          <w:i w:val="false"/>
          <w:color w:val="000000"/>
          <w:sz w:val="28"/>
        </w:rPr>
        <w:t>
      Бал ара ұясы бойынша статистика: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7337"/>
        <w:gridCol w:w="2541"/>
        <w:gridCol w:w="1064"/>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Ғылыми-консалтингтік сүйемелдеу туралы шарт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Жасасу күні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бар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__________ 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"_____" ______________ 20__ жыл </w:t>
      </w:r>
    </w:p>
    <w:p>
      <w:pPr>
        <w:spacing w:after="0"/>
        <w:ind w:left="0"/>
        <w:jc w:val="both"/>
      </w:pPr>
      <w:r>
        <w:rPr>
          <w:rFonts w:ascii="Times New Roman"/>
          <w:b w:val="false"/>
          <w:i w:val="false"/>
          <w:color w:val="000000"/>
          <w:sz w:val="28"/>
        </w:rPr>
        <w:t xml:space="preserve">
      Өтiнiм 20 __ жылғы "___"____________ қарауға қабылданды ____________________ облысы ______________________ ауданы </w:t>
      </w:r>
    </w:p>
    <w:p>
      <w:pPr>
        <w:spacing w:after="0"/>
        <w:ind w:left="0"/>
        <w:jc w:val="both"/>
      </w:pPr>
      <w:r>
        <w:rPr>
          <w:rFonts w:ascii="Times New Roman"/>
          <w:b w:val="false"/>
          <w:i w:val="false"/>
          <w:color w:val="000000"/>
          <w:sz w:val="28"/>
        </w:rPr>
        <w:t>
      Ауыл шаруашылығы бөлімінің басшысы ________ _____________________________</w:t>
      </w:r>
    </w:p>
    <w:p>
      <w:pPr>
        <w:spacing w:after="0"/>
        <w:ind w:left="0"/>
        <w:jc w:val="both"/>
      </w:pPr>
      <w:r>
        <w:rPr>
          <w:rFonts w:ascii="Times New Roman"/>
          <w:b w:val="false"/>
          <w:i w:val="false"/>
          <w:color w:val="000000"/>
          <w:sz w:val="28"/>
        </w:rPr>
        <w:t xml:space="preserve">
      (қолы)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66" w:id="51"/>
    <w:p>
      <w:pPr>
        <w:spacing w:after="0"/>
        <w:ind w:left="0"/>
        <w:jc w:val="left"/>
      </w:pPr>
      <w:r>
        <w:rPr>
          <w:rFonts w:ascii="Times New Roman"/>
          <w:b/>
          <w:i w:val="false"/>
          <w:color w:val="000000"/>
        </w:rPr>
        <w:t xml:space="preserve"> Асыл тұқымды және асыл тұқымды дистрибьютерлік орталықтардың ауыл шаруашылығы жануарларының аналық мал басын қолдан ұрықтандыруды жүргізуі үшін пайдаланылатын арнайы техника мен технологиялық жабдықтарды сатып алу үшін субсидиялар алуға арналған өтінім</w:t>
      </w:r>
    </w:p>
    <w:bookmarkEnd w:id="51"/>
    <w:p>
      <w:pPr>
        <w:spacing w:after="0"/>
        <w:ind w:left="0"/>
        <w:jc w:val="both"/>
      </w:pPr>
      <w:r>
        <w:rPr>
          <w:rFonts w:ascii="Times New Roman"/>
          <w:b w:val="false"/>
          <w:i w:val="false"/>
          <w:color w:val="000000"/>
          <w:sz w:val="28"/>
        </w:rPr>
        <w:t>
      1. Сатып алушы: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/заңды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тұлғаның атауы, мекенжайы)</w:t>
      </w:r>
    </w:p>
    <w:p>
      <w:pPr>
        <w:spacing w:after="0"/>
        <w:ind w:left="0"/>
        <w:jc w:val="both"/>
      </w:pPr>
      <w:r>
        <w:rPr>
          <w:rFonts w:ascii="Times New Roman"/>
          <w:b w:val="false"/>
          <w:i w:val="false"/>
          <w:color w:val="000000"/>
          <w:sz w:val="28"/>
        </w:rPr>
        <w:t>
      2. ЖСН/ БСН 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3. Ауыл шаруашылығы жануарларының аналық мал басын қолдан ұрықтандыруды жүргізуі үшін пайдаланылатын арнайы техника мен технологиялық жабдықтар___ бірлік сатып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001"/>
        <w:gridCol w:w="2901"/>
        <w:gridCol w:w="1053"/>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мал басын қолдан ұрықтандыруды жүргізу үшін пайдаланылатын арнайы техниканы және технологиялық жабдықты сатып алуға арналған сатып алу-сату шарты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түрі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құжаттар</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 болса)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(рда) көрсетілген күн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Бағасы және төленген сомасы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Сатып алушы: _________ ____________________________________________________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_______________ 20__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xml:space="preserve">
      ____________________ облысы ______________________ ауданы </w:t>
      </w:r>
    </w:p>
    <w:p>
      <w:pPr>
        <w:spacing w:after="0"/>
        <w:ind w:left="0"/>
        <w:jc w:val="both"/>
      </w:pPr>
      <w:r>
        <w:rPr>
          <w:rFonts w:ascii="Times New Roman"/>
          <w:b w:val="false"/>
          <w:i w:val="false"/>
          <w:color w:val="000000"/>
          <w:sz w:val="28"/>
        </w:rPr>
        <w:t>
      Бөлім басшысы _________ 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бөлімі</w:t>
            </w:r>
          </w:p>
        </w:tc>
      </w:tr>
    </w:tbl>
    <w:bookmarkStart w:name="z67" w:id="52"/>
    <w:p>
      <w:pPr>
        <w:spacing w:after="0"/>
        <w:ind w:left="0"/>
        <w:jc w:val="left"/>
      </w:pPr>
      <w:r>
        <w:rPr>
          <w:rFonts w:ascii="Times New Roman"/>
          <w:b/>
          <w:i w:val="false"/>
          <w:color w:val="000000"/>
        </w:rPr>
        <w:t xml:space="preserve"> Қазақстан Республикасы Ұлттық қорының қаражаты есебінен жемшөп құнын арзандатуға субсидиялар алуға арналған өтінім</w:t>
      </w:r>
    </w:p>
    <w:bookmarkEnd w:id="52"/>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(тауар өндірушінің атауы)</w:t>
      </w:r>
    </w:p>
    <w:p>
      <w:pPr>
        <w:spacing w:after="0"/>
        <w:ind w:left="0"/>
        <w:jc w:val="both"/>
      </w:pPr>
      <w:r>
        <w:rPr>
          <w:rFonts w:ascii="Times New Roman"/>
          <w:b w:val="false"/>
          <w:i w:val="false"/>
          <w:color w:val="000000"/>
          <w:sz w:val="28"/>
        </w:rPr>
        <w:t>
      2. ЖСН/ БСН ______________________________________________________________</w:t>
      </w:r>
    </w:p>
    <w:p>
      <w:pPr>
        <w:spacing w:after="0"/>
        <w:ind w:left="0"/>
        <w:jc w:val="both"/>
      </w:pPr>
      <w:r>
        <w:rPr>
          <w:rFonts w:ascii="Times New Roman"/>
          <w:b w:val="false"/>
          <w:i w:val="false"/>
          <w:color w:val="000000"/>
          <w:sz w:val="28"/>
        </w:rPr>
        <w:t>
      (жеке/заңды тұлғаларға)</w:t>
      </w:r>
    </w:p>
    <w:p>
      <w:pPr>
        <w:spacing w:after="0"/>
        <w:ind w:left="0"/>
        <w:jc w:val="both"/>
      </w:pPr>
      <w:r>
        <w:rPr>
          <w:rFonts w:ascii="Times New Roman"/>
          <w:b w:val="false"/>
          <w:i w:val="false"/>
          <w:color w:val="000000"/>
          <w:sz w:val="28"/>
        </w:rPr>
        <w:t>
      3. Тауар өндірушінің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(өңірдің, елді мекеннің атауы)</w:t>
      </w:r>
    </w:p>
    <w:p>
      <w:pPr>
        <w:spacing w:after="0"/>
        <w:ind w:left="0"/>
        <w:jc w:val="both"/>
      </w:pPr>
      <w:r>
        <w:rPr>
          <w:rFonts w:ascii="Times New Roman"/>
          <w:b w:val="false"/>
          <w:i w:val="false"/>
          <w:color w:val="000000"/>
          <w:sz w:val="28"/>
        </w:rPr>
        <w:t>
      4. Шаруашылықтың есептік нөмірі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7390"/>
        <w:gridCol w:w="2688"/>
        <w:gridCol w:w="976"/>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кітабынан немесе "Мал шаруашылығының жай-күйінің есебі" 24-ауыл шаруашылығы нысаны есебінен үзінді-көшірме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АЖС-да бір иеге тіркелген/шығарылған жануарлар бойынша ақпарат (ірі кара малдар үшін)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мал басы саны, бас</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сатып алуға шарт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 азығы түрі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өткізген ұйымның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жемшөп көлемі, тонна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және/немесе тауарларды сатып алу-сату шарты бойынша төлемнің мерзімін ұзарту құжаттары, тауарлық-көліктік жүкқұжат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(лер)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(рда) көрсетілген күн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және төленген сомасы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қаңтарынан бастап өнім өндірісі туралы статистика органдарына берілген кәсіпорын есебі (құс және шошқа өсіруші кәсіпорындар өтінім берген кезде ұсынылады)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Өндірілді, тонна/мың дана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органдарымен есепті қабылдау күні және тіркеу нөмірі</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
Банктің немесе почта операторының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 _________________________________________________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"_____" ______________ 20__ жыл</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 облысы ______________________ ауданы</w:t>
      </w:r>
    </w:p>
    <w:p>
      <w:pPr>
        <w:spacing w:after="0"/>
        <w:ind w:left="0"/>
        <w:jc w:val="both"/>
      </w:pPr>
      <w:r>
        <w:rPr>
          <w:rFonts w:ascii="Times New Roman"/>
          <w:b w:val="false"/>
          <w:i w:val="false"/>
          <w:color w:val="000000"/>
          <w:sz w:val="28"/>
        </w:rPr>
        <w:t>
      Ауыл шаруашылығы бөлімінің басшысы __________ 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Құс фабрикалары өтінім берген жағдайда келісіледі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құс өсірушілер одағы" ЗЖТБ</w:t>
      </w:r>
    </w:p>
    <w:p>
      <w:pPr>
        <w:spacing w:after="0"/>
        <w:ind w:left="0"/>
        <w:jc w:val="both"/>
      </w:pPr>
      <w:r>
        <w:rPr>
          <w:rFonts w:ascii="Times New Roman"/>
          <w:b w:val="false"/>
          <w:i w:val="false"/>
          <w:color w:val="000000"/>
          <w:sz w:val="28"/>
        </w:rPr>
        <w:t>
      ______________ 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 мөрі (бар болса)</w:t>
      </w:r>
    </w:p>
    <w:p>
      <w:pPr>
        <w:spacing w:after="0"/>
        <w:ind w:left="0"/>
        <w:jc w:val="both"/>
      </w:pPr>
      <w:r>
        <w:rPr>
          <w:rFonts w:ascii="Times New Roman"/>
          <w:b w:val="false"/>
          <w:i w:val="false"/>
          <w:color w:val="000000"/>
          <w:sz w:val="28"/>
        </w:rPr>
        <w:t>
      "____" 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2016 жылғы</w:t>
            </w:r>
            <w:r>
              <w:br/>
            </w:r>
            <w:r>
              <w:rPr>
                <w:rFonts w:ascii="Times New Roman"/>
                <w:b w:val="false"/>
                <w:i w:val="false"/>
                <w:color w:val="000000"/>
                <w:sz w:val="20"/>
              </w:rPr>
              <w:t>6 желтоқсандағы № 506</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53"/>
    <w:p>
      <w:pPr>
        <w:spacing w:after="0"/>
        <w:ind w:left="0"/>
        <w:jc w:val="left"/>
      </w:pPr>
      <w:r>
        <w:rPr>
          <w:rFonts w:ascii="Times New Roman"/>
          <w:b/>
          <w:i w:val="false"/>
          <w:color w:val="000000"/>
        </w:rPr>
        <w:t xml:space="preserve"> Сатып алынған асыл тұқымдық малды пайдалану туралы келісім</w:t>
      </w:r>
    </w:p>
    <w:bookmarkEnd w:id="53"/>
    <w:bookmarkStart w:name="z78" w:id="54"/>
    <w:p>
      <w:pPr>
        <w:spacing w:after="0"/>
        <w:ind w:left="0"/>
        <w:jc w:val="left"/>
      </w:pPr>
      <w:r>
        <w:rPr>
          <w:rFonts w:ascii="Times New Roman"/>
          <w:b/>
          <w:i w:val="false"/>
          <w:color w:val="000000"/>
        </w:rPr>
        <w:t xml:space="preserve"> 1. Тараптарды анықтау</w:t>
      </w:r>
    </w:p>
    <w:bookmarkEnd w:id="54"/>
    <w:p>
      <w:pPr>
        <w:spacing w:after="0"/>
        <w:ind w:left="0"/>
        <w:jc w:val="both"/>
      </w:pPr>
      <w:r>
        <w:rPr>
          <w:rFonts w:ascii="Times New Roman"/>
          <w:b w:val="false"/>
          <w:i w:val="false"/>
          <w:color w:val="000000"/>
          <w:sz w:val="28"/>
        </w:rPr>
        <w:t>
      1. ___________ облысы _______________ ауданының ауыл шаруашылығы бөлімі атынан бөлімнің басшысы ____________________ (тегі, аты, әкесінің аты) (бұдан әрі - Басшы) бірінші тараптан және шаруашылық басшысы атынан _______________________ (тегі, аты, әкесінің аты (бар болған жағдайда) (бұдан әрі - Тауар өндіруші) екінші тараптан, келесілер туралы осы Келісімді жасасты.</w:t>
      </w:r>
    </w:p>
    <w:bookmarkStart w:name="z79" w:id="55"/>
    <w:p>
      <w:pPr>
        <w:spacing w:after="0"/>
        <w:ind w:left="0"/>
        <w:jc w:val="left"/>
      </w:pPr>
      <w:r>
        <w:rPr>
          <w:rFonts w:ascii="Times New Roman"/>
          <w:b/>
          <w:i w:val="false"/>
          <w:color w:val="000000"/>
        </w:rPr>
        <w:t xml:space="preserve"> 2. Келісім мәні, мақсаттары мен міндеттері</w:t>
      </w:r>
    </w:p>
    <w:bookmarkEnd w:id="55"/>
    <w:p>
      <w:pPr>
        <w:spacing w:after="0"/>
        <w:ind w:left="0"/>
        <w:jc w:val="both"/>
      </w:pPr>
      <w:r>
        <w:rPr>
          <w:rFonts w:ascii="Times New Roman"/>
          <w:b w:val="false"/>
          <w:i w:val="false"/>
          <w:color w:val="000000"/>
          <w:sz w:val="28"/>
        </w:rPr>
        <w:t>
      2. Өз төлінен ________ бас өсіру мақсатында тауар өндіруші өзіне алған сатып алынған асыл тұқымдық малды ___________ (жануардың түрі) пайдалану бойынша міндеттенеді.</w:t>
      </w:r>
    </w:p>
    <w:bookmarkStart w:name="z80" w:id="56"/>
    <w:p>
      <w:pPr>
        <w:spacing w:after="0"/>
        <w:ind w:left="0"/>
        <w:jc w:val="left"/>
      </w:pPr>
      <w:r>
        <w:rPr>
          <w:rFonts w:ascii="Times New Roman"/>
          <w:b/>
          <w:i w:val="false"/>
          <w:color w:val="000000"/>
        </w:rPr>
        <w:t xml:space="preserve"> 3. Тараптардың құқықтары мен міндеттері</w:t>
      </w:r>
    </w:p>
    <w:bookmarkEnd w:id="56"/>
    <w:p>
      <w:pPr>
        <w:spacing w:after="0"/>
        <w:ind w:left="0"/>
        <w:jc w:val="both"/>
      </w:pPr>
      <w:r>
        <w:rPr>
          <w:rFonts w:ascii="Times New Roman"/>
          <w:b w:val="false"/>
          <w:i w:val="false"/>
          <w:color w:val="000000"/>
          <w:sz w:val="28"/>
        </w:rPr>
        <w:t>
      3. Тауар өндіруші:</w:t>
      </w:r>
    </w:p>
    <w:p>
      <w:pPr>
        <w:spacing w:after="0"/>
        <w:ind w:left="0"/>
        <w:jc w:val="both"/>
      </w:pPr>
      <w:r>
        <w:rPr>
          <w:rFonts w:ascii="Times New Roman"/>
          <w:b w:val="false"/>
          <w:i w:val="false"/>
          <w:color w:val="000000"/>
          <w:sz w:val="28"/>
        </w:rPr>
        <w:t>
      1) асыл тұқымды және селекциялық малдарды зоотехникалық талаптарға сәйкес және барлық қажетті ветеринариялық Іс-шараларды жүзеге асыруға;</w:t>
      </w:r>
    </w:p>
    <w:p>
      <w:pPr>
        <w:spacing w:after="0"/>
        <w:ind w:left="0"/>
        <w:jc w:val="both"/>
      </w:pPr>
      <w:r>
        <w:rPr>
          <w:rFonts w:ascii="Times New Roman"/>
          <w:b w:val="false"/>
          <w:i w:val="false"/>
          <w:color w:val="000000"/>
          <w:sz w:val="28"/>
        </w:rPr>
        <w:t>
      2) өз төлінен өсіру мақсатында сатып алынған асыл тұқымды және селекциялық аналық басын - екі жылдан кем емес/ асыл тұқымды аталықтарды - екі шағылыстыру маусымынан кем емес пайдалануға;</w:t>
      </w:r>
    </w:p>
    <w:p>
      <w:pPr>
        <w:spacing w:after="0"/>
        <w:ind w:left="0"/>
        <w:jc w:val="both"/>
      </w:pPr>
      <w:r>
        <w:rPr>
          <w:rFonts w:ascii="Times New Roman"/>
          <w:b w:val="false"/>
          <w:i w:val="false"/>
          <w:color w:val="000000"/>
          <w:sz w:val="28"/>
        </w:rPr>
        <w:t>
      3) Табынды өсімін молайту үшін сатып алынған ірі қара малды тек Қазақстан Республикасының аумағында үш жыл ішінде пайдалануға;</w:t>
      </w:r>
    </w:p>
    <w:p>
      <w:pPr>
        <w:spacing w:after="0"/>
        <w:ind w:left="0"/>
        <w:jc w:val="both"/>
      </w:pPr>
      <w:r>
        <w:rPr>
          <w:rFonts w:ascii="Times New Roman"/>
          <w:b w:val="false"/>
          <w:i w:val="false"/>
          <w:color w:val="000000"/>
          <w:sz w:val="28"/>
        </w:rPr>
        <w:t>
      4) етті мал шаруашылығында шағылыстыру контингентін ұрпағының сапасы бойынша бағаланған асыл тұқымды тұқымдық бұқалардың ұрығымен қолдан ұрықтандыруда пайдалану және/немесе өсімін молайтуда ұрпағының сапасы бойынша және/немесе өз өнімділігі бойынша бағаланған асыл тұқымды тұқымдық бұқаларды пайдалануға;</w:t>
      </w:r>
    </w:p>
    <w:p>
      <w:pPr>
        <w:spacing w:after="0"/>
        <w:ind w:left="0"/>
        <w:jc w:val="both"/>
      </w:pPr>
      <w:r>
        <w:rPr>
          <w:rFonts w:ascii="Times New Roman"/>
          <w:b w:val="false"/>
          <w:i w:val="false"/>
          <w:color w:val="000000"/>
          <w:sz w:val="28"/>
        </w:rPr>
        <w:t>
      5) сүтті мал шаруашылығында шағылыстыру контингентін ұрпағының сапасы бойынша бағаланған тұқымдық бұқалардың ұрығымен 100% қолдан ұрықтандыруда пайдалануға;</w:t>
      </w:r>
    </w:p>
    <w:p>
      <w:pPr>
        <w:spacing w:after="0"/>
        <w:ind w:left="0"/>
        <w:jc w:val="both"/>
      </w:pPr>
      <w:r>
        <w:rPr>
          <w:rFonts w:ascii="Times New Roman"/>
          <w:b w:val="false"/>
          <w:i w:val="false"/>
          <w:color w:val="000000"/>
          <w:sz w:val="28"/>
        </w:rPr>
        <w:t>
      6) кәсіптік шағылыстыру үшін сатып алынған асыл тұқымды аналық мал басын пайдаланбауға;</w:t>
      </w:r>
    </w:p>
    <w:p>
      <w:pPr>
        <w:spacing w:after="0"/>
        <w:ind w:left="0"/>
        <w:jc w:val="both"/>
      </w:pPr>
      <w:r>
        <w:rPr>
          <w:rFonts w:ascii="Times New Roman"/>
          <w:b w:val="false"/>
          <w:i w:val="false"/>
          <w:color w:val="000000"/>
          <w:sz w:val="28"/>
        </w:rPr>
        <w:t>
      7) сатып алынған асыл тұқымды төлді мақсатты пайдалану үшін шаралар қабылдауға міндеттенеді.</w:t>
      </w:r>
    </w:p>
    <w:p>
      <w:pPr>
        <w:spacing w:after="0"/>
        <w:ind w:left="0"/>
        <w:jc w:val="both"/>
      </w:pPr>
      <w:r>
        <w:rPr>
          <w:rFonts w:ascii="Times New Roman"/>
          <w:b w:val="false"/>
          <w:i w:val="false"/>
          <w:color w:val="000000"/>
          <w:sz w:val="28"/>
        </w:rPr>
        <w:t>
      4. Басшы:</w:t>
      </w:r>
    </w:p>
    <w:p>
      <w:pPr>
        <w:spacing w:after="0"/>
        <w:ind w:left="0"/>
        <w:jc w:val="both"/>
      </w:pPr>
      <w:r>
        <w:rPr>
          <w:rFonts w:ascii="Times New Roman"/>
          <w:b w:val="false"/>
          <w:i w:val="false"/>
          <w:color w:val="000000"/>
          <w:sz w:val="28"/>
        </w:rPr>
        <w:t>
      1) сатып алынған асыл тұқымды төлдің мақсатқа сай пайдаланбау тәуекелдерін басқару бойынша шараларды уақытылы қабылдауға;</w:t>
      </w:r>
    </w:p>
    <w:p>
      <w:pPr>
        <w:spacing w:after="0"/>
        <w:ind w:left="0"/>
        <w:jc w:val="both"/>
      </w:pPr>
      <w:r>
        <w:rPr>
          <w:rFonts w:ascii="Times New Roman"/>
          <w:b w:val="false"/>
          <w:i w:val="false"/>
          <w:color w:val="000000"/>
          <w:sz w:val="28"/>
        </w:rPr>
        <w:t>
      2) егер Тауар өндірушімен қабылдаған міндеттемелер орындалмаған жағдайда тиісті облыстың ауыл шаруашылығы басқармасына төленген субсидияны қайтару мәселесін ұсынуға міндеттенеді.</w:t>
      </w:r>
    </w:p>
    <w:bookmarkStart w:name="z81" w:id="57"/>
    <w:p>
      <w:pPr>
        <w:spacing w:after="0"/>
        <w:ind w:left="0"/>
        <w:jc w:val="left"/>
      </w:pPr>
      <w:r>
        <w:rPr>
          <w:rFonts w:ascii="Times New Roman"/>
          <w:b/>
          <w:i w:val="false"/>
          <w:color w:val="000000"/>
        </w:rPr>
        <w:t xml:space="preserve"> 4. Тараптардың жауапкершілігі</w:t>
      </w:r>
    </w:p>
    <w:bookmarkEnd w:id="57"/>
    <w:p>
      <w:pPr>
        <w:spacing w:after="0"/>
        <w:ind w:left="0"/>
        <w:jc w:val="both"/>
      </w:pPr>
      <w:r>
        <w:rPr>
          <w:rFonts w:ascii="Times New Roman"/>
          <w:b w:val="false"/>
          <w:i w:val="false"/>
          <w:color w:val="000000"/>
          <w:sz w:val="28"/>
        </w:rPr>
        <w:t>
      5. Тауар өндіруші Қазақстан Республикасының қолданыстағы заңнамасына сәйкес өзіне алған міндеттемелері үшін, осы келісімнің қолдану мерзімі ішінде мақсатқа сай қолдау үшін жауапты болады.</w:t>
      </w:r>
    </w:p>
    <w:p>
      <w:pPr>
        <w:spacing w:after="0"/>
        <w:ind w:left="0"/>
        <w:jc w:val="both"/>
      </w:pPr>
      <w:r>
        <w:rPr>
          <w:rFonts w:ascii="Times New Roman"/>
          <w:b w:val="false"/>
          <w:i w:val="false"/>
          <w:color w:val="000000"/>
          <w:sz w:val="28"/>
        </w:rPr>
        <w:t>
      6. Басшы Қазақстан Республикасының қолданыстағы заңнамасына сәйкес, тауар өндіруші субсидияланған асыл тұқымды және/немесе селекциялық малдарды мақсатсыз сай пайдаланған фактілері табылған кезде уақытылы тиісті шараларды қабылдамағаны үшін жауапты болады.</w:t>
      </w:r>
    </w:p>
    <w:bookmarkStart w:name="z82" w:id="58"/>
    <w:p>
      <w:pPr>
        <w:spacing w:after="0"/>
        <w:ind w:left="0"/>
        <w:jc w:val="left"/>
      </w:pPr>
      <w:r>
        <w:rPr>
          <w:rFonts w:ascii="Times New Roman"/>
          <w:b/>
          <w:i w:val="false"/>
          <w:color w:val="000000"/>
        </w:rPr>
        <w:t xml:space="preserve"> 5. Дауларды шешу</w:t>
      </w:r>
    </w:p>
    <w:bookmarkEnd w:id="58"/>
    <w:p>
      <w:pPr>
        <w:spacing w:after="0"/>
        <w:ind w:left="0"/>
        <w:jc w:val="both"/>
      </w:pPr>
      <w:r>
        <w:rPr>
          <w:rFonts w:ascii="Times New Roman"/>
          <w:b w:val="false"/>
          <w:i w:val="false"/>
          <w:color w:val="000000"/>
          <w:sz w:val="28"/>
        </w:rPr>
        <w:t>
      7. Осы Келісімнен туындайтын немесе оған байланысты кез келген даумен келіспеушілік Басшы мен Тауар өндіруші арасында өзара келіссөздер жүргізу жолымен шешілетін болады.</w:t>
      </w:r>
    </w:p>
    <w:p>
      <w:pPr>
        <w:spacing w:after="0"/>
        <w:ind w:left="0"/>
        <w:jc w:val="both"/>
      </w:pPr>
      <w:r>
        <w:rPr>
          <w:rFonts w:ascii="Times New Roman"/>
          <w:b w:val="false"/>
          <w:i w:val="false"/>
          <w:color w:val="000000"/>
          <w:sz w:val="28"/>
        </w:rPr>
        <w:t>
      8. Басшы мен Тауар өндіруші:</w:t>
      </w:r>
    </w:p>
    <w:p>
      <w:pPr>
        <w:spacing w:after="0"/>
        <w:ind w:left="0"/>
        <w:jc w:val="both"/>
      </w:pPr>
      <w:r>
        <w:rPr>
          <w:rFonts w:ascii="Times New Roman"/>
          <w:b w:val="false"/>
          <w:i w:val="false"/>
          <w:color w:val="000000"/>
          <w:sz w:val="28"/>
        </w:rPr>
        <w:t>
      олардың арасындағы өзара тиімді шешімді іздеу мақсатында туындаған мәселенің талдануын қамтамасыз етеді;</w:t>
      </w:r>
    </w:p>
    <w:p>
      <w:pPr>
        <w:spacing w:after="0"/>
        <w:ind w:left="0"/>
        <w:jc w:val="both"/>
      </w:pPr>
      <w:r>
        <w:rPr>
          <w:rFonts w:ascii="Times New Roman"/>
          <w:b w:val="false"/>
          <w:i w:val="false"/>
          <w:color w:val="000000"/>
          <w:sz w:val="28"/>
        </w:rPr>
        <w:t>
      олардың арасындағы өзара тиімді шешімді таппаған жағдайда жоғары тұрған органға немесе сотқа жүгінеді.</w:t>
      </w:r>
    </w:p>
    <w:bookmarkStart w:name="z83" w:id="59"/>
    <w:p>
      <w:pPr>
        <w:spacing w:after="0"/>
        <w:ind w:left="0"/>
        <w:jc w:val="left"/>
      </w:pPr>
      <w:r>
        <w:rPr>
          <w:rFonts w:ascii="Times New Roman"/>
          <w:b/>
          <w:i w:val="false"/>
          <w:color w:val="000000"/>
        </w:rPr>
        <w:t xml:space="preserve"> 6. Қолдану мерзімі</w:t>
      </w:r>
    </w:p>
    <w:bookmarkEnd w:id="59"/>
    <w:p>
      <w:pPr>
        <w:spacing w:after="0"/>
        <w:ind w:left="0"/>
        <w:jc w:val="both"/>
      </w:pPr>
      <w:r>
        <w:rPr>
          <w:rFonts w:ascii="Times New Roman"/>
          <w:b w:val="false"/>
          <w:i w:val="false"/>
          <w:color w:val="000000"/>
          <w:sz w:val="28"/>
        </w:rPr>
        <w:t>
      9. Келісім қол қойылған сәттен бастап күшіне енеді және үш жыл ішінде қолданылады.</w:t>
      </w:r>
    </w:p>
    <w:tbl>
      <w:tblPr>
        <w:tblW w:w="0" w:type="auto"/>
        <w:tblCellSpacing w:w="0" w:type="auto"/>
        <w:tblBorders>
          <w:top w:val="none"/>
          <w:left w:val="none"/>
          <w:bottom w:val="none"/>
          <w:right w:val="none"/>
          <w:insideH w:val="none"/>
          <w:insideV w:val="none"/>
        </w:tblBorders>
      </w:tblPr>
      <w:tblGrid>
        <w:gridCol w:w="6492"/>
        <w:gridCol w:w="5808"/>
      </w:tblGrid>
      <w:tr>
        <w:trPr>
          <w:trHeight w:val="30" w:hRule="atLeast"/>
        </w:trPr>
        <w:tc>
          <w:tcPr>
            <w:tcW w:w="6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басшысы</w:t>
            </w:r>
            <w:r>
              <w:br/>
            </w:r>
            <w:r>
              <w:rPr>
                <w:rFonts w:ascii="Times New Roman"/>
                <w:b w:val="false"/>
                <w:i w:val="false"/>
                <w:color w:val="000000"/>
                <w:sz w:val="20"/>
              </w:rPr>
              <w:t>
______________________ облысының</w:t>
            </w:r>
            <w:r>
              <w:br/>
            </w:r>
            <w:r>
              <w:rPr>
                <w:rFonts w:ascii="Times New Roman"/>
                <w:b w:val="false"/>
                <w:i w:val="false"/>
                <w:color w:val="000000"/>
                <w:sz w:val="20"/>
              </w:rPr>
              <w:t>
______________________ ауданы</w:t>
            </w:r>
            <w:r>
              <w:br/>
            </w:r>
            <w:r>
              <w:rPr>
                <w:rFonts w:ascii="Times New Roman"/>
                <w:b w:val="false"/>
                <w:i w:val="false"/>
                <w:color w:val="000000"/>
                <w:sz w:val="20"/>
              </w:rPr>
              <w:t>
______________________ (тегі, аты, әкесінің аты (бар болған жағдайда) , мөрі (бар болса) Мөр орны (бар болса)</w:t>
            </w:r>
          </w:p>
        </w:tc>
        <w:tc>
          <w:tcPr>
            <w:tcW w:w="5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w:t>
            </w:r>
            <w:r>
              <w:br/>
            </w:r>
            <w:r>
              <w:rPr>
                <w:rFonts w:ascii="Times New Roman"/>
                <w:b w:val="false"/>
                <w:i w:val="false"/>
                <w:color w:val="000000"/>
                <w:sz w:val="20"/>
              </w:rPr>
              <w:t>
______________________ (шаруашылықтың атауы)</w:t>
            </w:r>
            <w:r>
              <w:br/>
            </w:r>
            <w:r>
              <w:rPr>
                <w:rFonts w:ascii="Times New Roman"/>
                <w:b w:val="false"/>
                <w:i w:val="false"/>
                <w:color w:val="000000"/>
                <w:sz w:val="20"/>
              </w:rPr>
              <w:t>
______________________ (орналасқан жері)</w:t>
            </w:r>
            <w:r>
              <w:br/>
            </w:r>
            <w:r>
              <w:rPr>
                <w:rFonts w:ascii="Times New Roman"/>
                <w:b w:val="false"/>
                <w:i w:val="false"/>
                <w:color w:val="000000"/>
                <w:sz w:val="20"/>
              </w:rPr>
              <w:t>
______________________ (тегі, аты, әкесінің аты (бар болған жағдайда), мөрі (бар болса)</w:t>
            </w:r>
            <w:r>
              <w:br/>
            </w:r>
            <w:r>
              <w:rPr>
                <w:rFonts w:ascii="Times New Roman"/>
                <w:b w:val="false"/>
                <w:i w:val="false"/>
                <w:color w:val="000000"/>
                <w:sz w:val="20"/>
              </w:rPr>
              <w:t>
Мөр орны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2016 жылғы</w:t>
            </w:r>
            <w:r>
              <w:br/>
            </w:r>
            <w:r>
              <w:rPr>
                <w:rFonts w:ascii="Times New Roman"/>
                <w:b w:val="false"/>
                <w:i w:val="false"/>
                <w:color w:val="000000"/>
                <w:sz w:val="20"/>
              </w:rPr>
              <w:t>6 желтоқсандағы № 506</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72" w:id="60"/>
    <w:p>
      <w:pPr>
        <w:spacing w:after="0"/>
        <w:ind w:left="0"/>
        <w:jc w:val="left"/>
      </w:pPr>
      <w:r>
        <w:rPr>
          <w:rFonts w:ascii="Times New Roman"/>
          <w:b/>
          <w:i w:val="false"/>
          <w:color w:val="000000"/>
        </w:rPr>
        <w:t xml:space="preserve"> Асыл тұқымды ірі қара малды сатып алу туралы үзінді-көшірме</w:t>
      </w:r>
    </w:p>
    <w:bookmarkEnd w:id="60"/>
    <w:p>
      <w:pPr>
        <w:spacing w:after="0"/>
        <w:ind w:left="0"/>
        <w:jc w:val="both"/>
      </w:pPr>
      <w:r>
        <w:rPr>
          <w:rFonts w:ascii="Times New Roman"/>
          <w:b w:val="false"/>
          <w:i w:val="false"/>
          <w:color w:val="000000"/>
          <w:sz w:val="28"/>
        </w:rPr>
        <w:t>
      Үзінді-көшірменің нөмірі: ___________________________________________________</w:t>
      </w:r>
    </w:p>
    <w:p>
      <w:pPr>
        <w:spacing w:after="0"/>
        <w:ind w:left="0"/>
        <w:jc w:val="both"/>
      </w:pPr>
      <w:r>
        <w:rPr>
          <w:rFonts w:ascii="Times New Roman"/>
          <w:b w:val="false"/>
          <w:i w:val="false"/>
          <w:color w:val="000000"/>
          <w:sz w:val="28"/>
        </w:rPr>
        <w:t>
      Қалыптастыру күні:_________________________________________________________</w:t>
      </w:r>
    </w:p>
    <w:p>
      <w:pPr>
        <w:spacing w:after="0"/>
        <w:ind w:left="0"/>
        <w:jc w:val="both"/>
      </w:pPr>
      <w:r>
        <w:rPr>
          <w:rFonts w:ascii="Times New Roman"/>
          <w:b w:val="false"/>
          <w:i w:val="false"/>
          <w:color w:val="000000"/>
          <w:sz w:val="28"/>
        </w:rPr>
        <w:t>
      Шаруашылық жүргізуші субъектінің атауы: ____________________________________</w:t>
      </w:r>
    </w:p>
    <w:p>
      <w:pPr>
        <w:spacing w:after="0"/>
        <w:ind w:left="0"/>
        <w:jc w:val="both"/>
      </w:pPr>
      <w:r>
        <w:rPr>
          <w:rFonts w:ascii="Times New Roman"/>
          <w:b w:val="false"/>
          <w:i w:val="false"/>
          <w:color w:val="000000"/>
          <w:sz w:val="28"/>
        </w:rPr>
        <w:t>
      Облыс және аудан: _________________________________________________________</w:t>
      </w:r>
    </w:p>
    <w:p>
      <w:pPr>
        <w:spacing w:after="0"/>
        <w:ind w:left="0"/>
        <w:jc w:val="both"/>
      </w:pPr>
      <w:r>
        <w:rPr>
          <w:rFonts w:ascii="Times New Roman"/>
          <w:b w:val="false"/>
          <w:i w:val="false"/>
          <w:color w:val="000000"/>
          <w:sz w:val="28"/>
        </w:rPr>
        <w:t>
      Тіркеу нөмірі, тіркеу күні: ___________________________________________________</w:t>
      </w:r>
    </w:p>
    <w:p>
      <w:pPr>
        <w:spacing w:after="0"/>
        <w:ind w:left="0"/>
        <w:jc w:val="both"/>
      </w:pPr>
      <w:r>
        <w:rPr>
          <w:rFonts w:ascii="Times New Roman"/>
          <w:b w:val="false"/>
          <w:i w:val="false"/>
          <w:color w:val="000000"/>
          <w:sz w:val="28"/>
        </w:rPr>
        <w:t>
      Сатып алынған етті және сүтті өнімділік бағытындағы ІҚМ төлі бойынша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06"/>
        <w:gridCol w:w="2050"/>
        <w:gridCol w:w="4997"/>
        <w:gridCol w:w="2050"/>
        <w:gridCol w:w="205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және құнажындар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импортталғандары: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Австралиядан, АҚШ-тан, Канададан,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елдерінен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Ресейден, Беларусьтен, Украинадан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және құнажындар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және құнажындар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қашарлар мен құнажындар</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 бас</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235 000**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w:t>
            </w:r>
          </w:p>
        </w:tc>
      </w:tr>
    </w:tbl>
    <w:p>
      <w:pPr>
        <w:spacing w:after="0"/>
        <w:ind w:left="0"/>
        <w:jc w:val="both"/>
      </w:pPr>
      <w:r>
        <w:rPr>
          <w:rFonts w:ascii="Times New Roman"/>
          <w:b w:val="false"/>
          <w:i w:val="false"/>
          <w:color w:val="000000"/>
          <w:sz w:val="28"/>
        </w:rPr>
        <w:t>
      * Етті өнімділік бағытындағы ІҚМ</w:t>
      </w:r>
    </w:p>
    <w:p>
      <w:pPr>
        <w:spacing w:after="0"/>
        <w:ind w:left="0"/>
        <w:jc w:val="both"/>
      </w:pPr>
      <w:r>
        <w:rPr>
          <w:rFonts w:ascii="Times New Roman"/>
          <w:b w:val="false"/>
          <w:i w:val="false"/>
          <w:color w:val="000000"/>
          <w:sz w:val="28"/>
        </w:rPr>
        <w:t>
      ** Сүтті өнімділік бағытындағы ІҚМ</w:t>
      </w:r>
    </w:p>
    <w:p>
      <w:pPr>
        <w:spacing w:after="0"/>
        <w:ind w:left="0"/>
        <w:jc w:val="both"/>
      </w:pPr>
      <w:r>
        <w:rPr>
          <w:rFonts w:ascii="Times New Roman"/>
          <w:b w:val="false"/>
          <w:i w:val="false"/>
          <w:color w:val="000000"/>
          <w:sz w:val="28"/>
        </w:rPr>
        <w:t>
      Субсидиялау сомасы (теңге): _____________</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бөлімі _________________________________________________ __________________</w:t>
      </w:r>
    </w:p>
    <w:p>
      <w:pPr>
        <w:spacing w:after="0"/>
        <w:ind w:left="0"/>
        <w:jc w:val="both"/>
      </w:pPr>
      <w:r>
        <w:rPr>
          <w:rFonts w:ascii="Times New Roman"/>
          <w:b w:val="false"/>
          <w:i w:val="false"/>
          <w:color w:val="000000"/>
          <w:sz w:val="28"/>
        </w:rPr>
        <w:t>
      (маманның лауазымы,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2016 жылғы</w:t>
            </w:r>
            <w:r>
              <w:br/>
            </w:r>
            <w:r>
              <w:rPr>
                <w:rFonts w:ascii="Times New Roman"/>
                <w:b w:val="false"/>
                <w:i w:val="false"/>
                <w:color w:val="000000"/>
                <w:sz w:val="20"/>
              </w:rPr>
              <w:t>6 желтоқсандағы № 506</w:t>
            </w:r>
            <w:r>
              <w:br/>
            </w:r>
            <w:r>
              <w:rPr>
                <w:rFonts w:ascii="Times New Roman"/>
                <w:b w:val="false"/>
                <w:i w:val="false"/>
                <w:color w:val="000000"/>
                <w:sz w:val="20"/>
              </w:rPr>
              <w:t>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қолы,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bl>
    <w:bookmarkStart w:name="z75" w:id="61"/>
    <w:p>
      <w:pPr>
        <w:spacing w:after="0"/>
        <w:ind w:left="0"/>
        <w:jc w:val="left"/>
      </w:pPr>
      <w:r>
        <w:rPr>
          <w:rFonts w:ascii="Times New Roman"/>
          <w:b/>
          <w:i w:val="false"/>
          <w:color w:val="000000"/>
        </w:rPr>
        <w:t xml:space="preserve"> Аудан бойынша жиынтық акт (ірі қара малға/қойларға/маралдарға (бұғыларға)/араларға жүргізілген селекциялық және асылдандыру жұмысы туралы)</w:t>
      </w:r>
    </w:p>
    <w:bookmarkEnd w:id="61"/>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3018"/>
        <w:gridCol w:w="2075"/>
        <w:gridCol w:w="788"/>
        <w:gridCol w:w="668"/>
        <w:gridCol w:w="1822"/>
        <w:gridCol w:w="1598"/>
        <w:gridCol w:w="1107"/>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есептік нөмірі (бар болса)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маралдардың (бұғылардың), аралардың түрі (асыл тұқымды/ тауарлы; етті/сүтті бағыттағы)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маралдардың (бұғылардың), аралардың аналық мал басының саны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тұқымдықтардың, еркектерінің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 ұрығының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Ақпаратық талдау жүйесінен (бұдан әрі АТЖ) үзінді көшірменің алынған күні және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бал ара ұясына норматив,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 сомасы, (теңге)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бөлімінің басшысы __________ 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Бөлім маманы _______________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Асыл тұқымды мал шаруашылығы жөніндегі</w:t>
      </w:r>
    </w:p>
    <w:p>
      <w:pPr>
        <w:spacing w:after="0"/>
        <w:ind w:left="0"/>
        <w:jc w:val="both"/>
      </w:pPr>
      <w:r>
        <w:rPr>
          <w:rFonts w:ascii="Times New Roman"/>
          <w:b w:val="false"/>
          <w:i w:val="false"/>
          <w:color w:val="000000"/>
          <w:sz w:val="28"/>
        </w:rPr>
        <w:t>
      мемлекеттік инспектор* __________________ 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 ААИ штатында асыл тұқымды мал шаруашылығы жөніндегі мемлекеттік инспекторы болмаған жағдайда, ОАИ-дың асыл тұқымды мал шаруашылығы жөніндегі мемлекеттік инспекторы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 орынбасары-комиссия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қолы,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bl>
    <w:bookmarkStart w:name="z76" w:id="62"/>
    <w:p>
      <w:pPr>
        <w:spacing w:after="0"/>
        <w:ind w:left="0"/>
        <w:jc w:val="left"/>
      </w:pPr>
      <w:r>
        <w:rPr>
          <w:rFonts w:ascii="Times New Roman"/>
          <w:b/>
          <w:i w:val="false"/>
          <w:color w:val="000000"/>
        </w:rPr>
        <w:t xml:space="preserve"> Облыс бойынша жиынтық акт (ірі қара малға/қойларларға/маралдарға (бұғыларға)/араларға жүргізілген селекциялық және асылдандыру жұмысы туралы)</w:t>
      </w:r>
    </w:p>
    <w:bookmarkEnd w:id="62"/>
    <w:p>
      <w:pPr>
        <w:spacing w:after="0"/>
        <w:ind w:left="0"/>
        <w:jc w:val="both"/>
      </w:pPr>
      <w:r>
        <w:rPr>
          <w:rFonts w:ascii="Times New Roman"/>
          <w:b w:val="false"/>
          <w:i w:val="false"/>
          <w:color w:val="000000"/>
          <w:sz w:val="28"/>
        </w:rPr>
        <w:t>
      ___________ облысы ____________ ауданы бойынша 20__ жылғы ___________</w:t>
      </w:r>
    </w:p>
    <w:p>
      <w:pPr>
        <w:spacing w:after="0"/>
        <w:ind w:left="0"/>
        <w:jc w:val="both"/>
      </w:pP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564"/>
        <w:gridCol w:w="1296"/>
        <w:gridCol w:w="572"/>
        <w:gridCol w:w="772"/>
        <w:gridCol w:w="1026"/>
        <w:gridCol w:w="1338"/>
        <w:gridCol w:w="926"/>
        <w:gridCol w:w="926"/>
        <w:gridCol w:w="726"/>
        <w:gridCol w:w="928"/>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есептік нөмір (бар болса), аудан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(асыл тұқымды/ тауарлы; етті/сүтті бағыттағы)/ маралдардың (бұғылардың)/ аралардың түрі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қойлардың/ маралдардың/ аралардың аналық бастарының саны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тұқымдықтардың/аталықтардың саны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тұқымдықтардың/ аталықтардың ұрығының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АТЖ-дан үзін ді-көшір менің нөмірі және күні</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басына/ бал ара ұясына норматив,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 сомасы,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 төленуі тиіс, (теңге)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басқармасының басшысы __________ 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Мал шаруашылығы бөлімінің басшысы __________ 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бухгалтер __________________ 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Асыл тұқымды мал шаруашылығы жөніндегі мемлекеттік</w:t>
      </w:r>
    </w:p>
    <w:p>
      <w:pPr>
        <w:spacing w:after="0"/>
        <w:ind w:left="0"/>
        <w:jc w:val="both"/>
      </w:pPr>
      <w:r>
        <w:rPr>
          <w:rFonts w:ascii="Times New Roman"/>
          <w:b w:val="false"/>
          <w:i w:val="false"/>
          <w:color w:val="000000"/>
          <w:sz w:val="28"/>
        </w:rPr>
        <w:t>
      инспектор __________________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