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f314" w14:textId="3c3f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Республикасының мүдделерін білдіру" бағдарламасы бойынша республикалық бюджетте көзделген қаражатты пайдалану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2016 жылғы 26 желтоқсандағы № 11-1-2/619 бұйрығы. Қазақстан Республикасының Әділет министрлігінде 2017 жылғы 27 қаңтарда № 14748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Президентiнiң 2016 жылғы 25 сәуірдегі № 240 Жарлығымен бекiтiлген Қазақстан Республикасының Консулдық жарғысының </w:t>
      </w:r>
      <w:r>
        <w:rPr>
          <w:rFonts w:ascii="Times New Roman"/>
          <w:b w:val="false"/>
          <w:i w:val="false"/>
          <w:color w:val="000000"/>
          <w:sz w:val="28"/>
        </w:rPr>
        <w:t>85-тармағына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"Шетелде Қазақстан Республикасының мүдделерін білдіру" бағдарламасы бойынша республикалық бюджетте көзделген қаражатты пайдалану қағидалары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Сыртқы істер министрінің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Сыртқы істер министрлігінің Консулдық қызмет департаменті:</w:t>
      </w:r>
    </w:p>
    <w:bookmarkEnd w:id="3"/>
    <w:bookmarkStart w:name="z4" w:id="4"/>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 күннен кейін күнтізбелік он күн ішінде оның көшірмелерін баспа және электрондық түрде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және мемлекеттік органдардың интранет порталында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7"/>
    <w:bookmarkStart w:name="z8" w:id="8"/>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Сыртқы істер министрінің</w:t>
            </w:r>
            <w:r>
              <w:br/>
            </w: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Ашықбаев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 М. Бекетаев</w:t>
      </w:r>
    </w:p>
    <w:p>
      <w:pPr>
        <w:spacing w:after="0"/>
        <w:ind w:left="0"/>
        <w:jc w:val="both"/>
      </w:pPr>
      <w:r>
        <w:rPr>
          <w:rFonts w:ascii="Times New Roman"/>
          <w:b w:val="false"/>
          <w:i w:val="false"/>
          <w:color w:val="000000"/>
          <w:sz w:val="28"/>
        </w:rPr>
        <w:t>
      2016 жылғы "__"__________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2016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11-1-2/619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"Шетелде Қазақстан Республикасының мүдделерін білдіру" бағдарламасы бойынша </w:t>
      </w:r>
      <w:r>
        <w:br/>
      </w:r>
      <w:r>
        <w:rPr>
          <w:rFonts w:ascii="Times New Roman"/>
          <w:b/>
          <w:i w:val="false"/>
          <w:color w:val="000000"/>
        </w:rPr>
        <w:t>республикалық бюджетте көзделген қаражатты пайдалану қағидалары 1-тарау. Жалпы ережелер</w:t>
      </w:r>
    </w:p>
    <w:bookmarkStart w:name="z17" w:id="9"/>
    <w:p>
      <w:pPr>
        <w:spacing w:after="0"/>
        <w:ind w:left="0"/>
        <w:jc w:val="both"/>
      </w:pPr>
      <w:r>
        <w:rPr>
          <w:rFonts w:ascii="Times New Roman"/>
          <w:b w:val="false"/>
          <w:i w:val="false"/>
          <w:color w:val="000000"/>
          <w:sz w:val="28"/>
        </w:rPr>
        <w:t xml:space="preserve">
      1. "Шетелде Қазақстан Республикасының мүдделерін білдіру" бағдарламасы бойынша республикалық бюджетте көзделген қаражатты пайдалану қағидалары (бұдан әрі – Қағидалар) Қазақстан Республикасы Президентінің 2016 жылғы 25 сәуірдегі № 240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жарғысына сәйкес әзірленген және қиын жағдайда, соның ішінде форс-мажорлық жағдайлар салдарынан болған қиын жағдайда (бұдан әрі – қиын жағдай) қалған, Қазақстан Республикасы азаматтарының құқықтары мен мүдделерін қорғау бойынша іс-шараларды іске асыру кезінде Қазақстан Республикасының шет елдердегі мекемелерімен "Шетелде Қазақстан Республикасының мүдделерін білдіру" бағдарламасы бойынша республикалық бюджетте көзделген қаражатты пайдалану, сондай-ақ шетелде қайтыс болған Қазақстан Республикасының азаматтарына қатысты шаралар қолдану (бұдан әрі – қаржылық көмек) тәртібін белгілейді.</w:t>
      </w:r>
    </w:p>
    <w:bookmarkEnd w:id="9"/>
    <w:bookmarkStart w:name="z18" w:id="10"/>
    <w:p>
      <w:pPr>
        <w:spacing w:after="0"/>
        <w:ind w:left="0"/>
        <w:jc w:val="both"/>
      </w:pPr>
      <w:r>
        <w:rPr>
          <w:rFonts w:ascii="Times New Roman"/>
          <w:b w:val="false"/>
          <w:i w:val="false"/>
          <w:color w:val="000000"/>
          <w:sz w:val="28"/>
        </w:rPr>
        <w:t>
      2. Осы Қағидалардың күші Қазақстан Республикасының аумағындағы Қазақстан Республикасы азаматтарына қаржылай көмек көрсетуге қолданылмайды.</w:t>
      </w:r>
    </w:p>
    <w:bookmarkEnd w:id="10"/>
    <w:bookmarkStart w:name="z19" w:id="11"/>
    <w:p>
      <w:pPr>
        <w:spacing w:after="0"/>
        <w:ind w:left="0"/>
        <w:jc w:val="both"/>
      </w:pPr>
      <w:r>
        <w:rPr>
          <w:rFonts w:ascii="Times New Roman"/>
          <w:b w:val="false"/>
          <w:i w:val="false"/>
          <w:color w:val="000000"/>
          <w:sz w:val="28"/>
        </w:rPr>
        <w:t>
      3. Осы Қағидалар бойынша Қиын жағдайлар деп осындай оқиғалар түсініледі:</w:t>
      </w:r>
    </w:p>
    <w:bookmarkEnd w:id="11"/>
    <w:bookmarkStart w:name="z20" w:id="12"/>
    <w:p>
      <w:pPr>
        <w:spacing w:after="0"/>
        <w:ind w:left="0"/>
        <w:jc w:val="both"/>
      </w:pPr>
      <w:r>
        <w:rPr>
          <w:rFonts w:ascii="Times New Roman"/>
          <w:b w:val="false"/>
          <w:i w:val="false"/>
          <w:color w:val="000000"/>
          <w:sz w:val="28"/>
        </w:rPr>
        <w:t>
      1) форс-мажорлық ахуалдарға орай пайда болған жағдайлар;</w:t>
      </w:r>
    </w:p>
    <w:bookmarkEnd w:id="12"/>
    <w:bookmarkStart w:name="z21" w:id="13"/>
    <w:p>
      <w:pPr>
        <w:spacing w:after="0"/>
        <w:ind w:left="0"/>
        <w:jc w:val="both"/>
      </w:pPr>
      <w:r>
        <w:rPr>
          <w:rFonts w:ascii="Times New Roman"/>
          <w:b w:val="false"/>
          <w:i w:val="false"/>
          <w:color w:val="000000"/>
          <w:sz w:val="28"/>
        </w:rPr>
        <w:t>
      2) Қазақстан Республикасының азаматтарын шет мемлекетке заңсыз әкелу;</w:t>
      </w:r>
    </w:p>
    <w:bookmarkEnd w:id="13"/>
    <w:bookmarkStart w:name="z22" w:id="14"/>
    <w:p>
      <w:pPr>
        <w:spacing w:after="0"/>
        <w:ind w:left="0"/>
        <w:jc w:val="both"/>
      </w:pPr>
      <w:r>
        <w:rPr>
          <w:rFonts w:ascii="Times New Roman"/>
          <w:b w:val="false"/>
          <w:i w:val="false"/>
          <w:color w:val="000000"/>
          <w:sz w:val="28"/>
        </w:rPr>
        <w:t>
      3) Қазақстан Республикасына қарсы бағытталған құқыққа қайшы әрекеттер;</w:t>
      </w:r>
    </w:p>
    <w:bookmarkEnd w:id="14"/>
    <w:bookmarkStart w:name="z23" w:id="15"/>
    <w:p>
      <w:pPr>
        <w:spacing w:after="0"/>
        <w:ind w:left="0"/>
        <w:jc w:val="both"/>
      </w:pPr>
      <w:r>
        <w:rPr>
          <w:rFonts w:ascii="Times New Roman"/>
          <w:b w:val="false"/>
          <w:i w:val="false"/>
          <w:color w:val="000000"/>
          <w:sz w:val="28"/>
        </w:rPr>
        <w:t>
      4) Қазақстан Республикасы азаматтарының шетелде денсаулығының нашарлауы және күтпеген қазасына әкеліп соғатын оқиғалар.</w:t>
      </w:r>
    </w:p>
    <w:bookmarkEnd w:id="15"/>
    <w:bookmarkStart w:name="z24" w:id="16"/>
    <w:p>
      <w:pPr>
        <w:spacing w:after="0"/>
        <w:ind w:left="0"/>
        <w:jc w:val="both"/>
      </w:pPr>
      <w:r>
        <w:rPr>
          <w:rFonts w:ascii="Times New Roman"/>
          <w:b w:val="false"/>
          <w:i w:val="false"/>
          <w:color w:val="000000"/>
          <w:sz w:val="28"/>
        </w:rPr>
        <w:t xml:space="preserve">
      Форс-мажорлық жағдайларға еңсерілмейтін күштер, яғни Қазақстан Республикасының азаматы тарапынан алдын алуға, бақылауға алуға келмейтін және осындай ахуал жағдайларда күтпеген сипат алған төтенше жағдайлар, соның ішінде әскери іс-қимылдар, террористік актілер, дүлей апат құбылыстары жатады. </w:t>
      </w:r>
    </w:p>
    <w:bookmarkEnd w:id="16"/>
    <w:bookmarkStart w:name="z25" w:id="17"/>
    <w:p>
      <w:pPr>
        <w:spacing w:after="0"/>
        <w:ind w:left="0"/>
        <w:jc w:val="both"/>
      </w:pPr>
      <w:r>
        <w:rPr>
          <w:rFonts w:ascii="Times New Roman"/>
          <w:b w:val="false"/>
          <w:i w:val="false"/>
          <w:color w:val="000000"/>
          <w:sz w:val="28"/>
        </w:rPr>
        <w:t>
      4. Қаржылық көмек түрлеріне төмендегідей шығыстар жатады:</w:t>
      </w:r>
    </w:p>
    <w:bookmarkEnd w:id="17"/>
    <w:bookmarkStart w:name="z26" w:id="18"/>
    <w:p>
      <w:pPr>
        <w:spacing w:after="0"/>
        <w:ind w:left="0"/>
        <w:jc w:val="both"/>
      </w:pPr>
      <w:r>
        <w:rPr>
          <w:rFonts w:ascii="Times New Roman"/>
          <w:b w:val="false"/>
          <w:i w:val="false"/>
          <w:color w:val="000000"/>
          <w:sz w:val="28"/>
        </w:rPr>
        <w:t>
      1) шет мемлекеттен Қазақстан Республикасына келу үшін көлік шығыстарын өтеу (экономкласты авиабилет құнынан аспайды);</w:t>
      </w:r>
    </w:p>
    <w:bookmarkEnd w:id="18"/>
    <w:bookmarkStart w:name="z27" w:id="19"/>
    <w:p>
      <w:pPr>
        <w:spacing w:after="0"/>
        <w:ind w:left="0"/>
        <w:jc w:val="both"/>
      </w:pPr>
      <w:r>
        <w:rPr>
          <w:rFonts w:ascii="Times New Roman"/>
          <w:b w:val="false"/>
          <w:i w:val="false"/>
          <w:color w:val="000000"/>
          <w:sz w:val="28"/>
        </w:rPr>
        <w:t>
      2) аудармашы көрсеткен қызметті өтеу (бір күнге 15 АҚШ долларына балама сомадан аспайды);</w:t>
      </w:r>
    </w:p>
    <w:bookmarkEnd w:id="19"/>
    <w:bookmarkStart w:name="z28" w:id="20"/>
    <w:p>
      <w:pPr>
        <w:spacing w:after="0"/>
        <w:ind w:left="0"/>
        <w:jc w:val="both"/>
      </w:pPr>
      <w:r>
        <w:rPr>
          <w:rFonts w:ascii="Times New Roman"/>
          <w:b w:val="false"/>
          <w:i w:val="false"/>
          <w:color w:val="000000"/>
          <w:sz w:val="28"/>
        </w:rPr>
        <w:t>
      3) адвокат көрсеткен қызметті өтеу (бір күнге 45 АҚШ долларына балама сомадан аспайды);</w:t>
      </w:r>
    </w:p>
    <w:bookmarkEnd w:id="20"/>
    <w:bookmarkStart w:name="z29" w:id="21"/>
    <w:p>
      <w:pPr>
        <w:spacing w:after="0"/>
        <w:ind w:left="0"/>
        <w:jc w:val="both"/>
      </w:pPr>
      <w:r>
        <w:rPr>
          <w:rFonts w:ascii="Times New Roman"/>
          <w:b w:val="false"/>
          <w:i w:val="false"/>
          <w:color w:val="000000"/>
          <w:sz w:val="28"/>
        </w:rPr>
        <w:t>
      4) бір жолғы материалдық көмек:</w:t>
      </w:r>
    </w:p>
    <w:bookmarkEnd w:id="21"/>
    <w:bookmarkStart w:name="z30" w:id="22"/>
    <w:p>
      <w:pPr>
        <w:spacing w:after="0"/>
        <w:ind w:left="0"/>
        <w:jc w:val="both"/>
      </w:pPr>
      <w:r>
        <w:rPr>
          <w:rFonts w:ascii="Times New Roman"/>
          <w:b w:val="false"/>
          <w:i w:val="false"/>
          <w:color w:val="000000"/>
          <w:sz w:val="28"/>
        </w:rPr>
        <w:t>
      тамақтану (бір күнге 80 АҚШ долларына балама сомадан аспайды);</w:t>
      </w:r>
    </w:p>
    <w:bookmarkEnd w:id="22"/>
    <w:bookmarkStart w:name="z31" w:id="23"/>
    <w:p>
      <w:pPr>
        <w:spacing w:after="0"/>
        <w:ind w:left="0"/>
        <w:jc w:val="both"/>
      </w:pPr>
      <w:r>
        <w:rPr>
          <w:rFonts w:ascii="Times New Roman"/>
          <w:b w:val="false"/>
          <w:i w:val="false"/>
          <w:color w:val="000000"/>
          <w:sz w:val="28"/>
        </w:rPr>
        <w:t>
      тұру (бір күнге 200 АҚШ долларына балама сомадан аспайды);</w:t>
      </w:r>
    </w:p>
    <w:bookmarkEnd w:id="23"/>
    <w:bookmarkStart w:name="z32" w:id="24"/>
    <w:p>
      <w:pPr>
        <w:spacing w:after="0"/>
        <w:ind w:left="0"/>
        <w:jc w:val="both"/>
      </w:pPr>
      <w:r>
        <w:rPr>
          <w:rFonts w:ascii="Times New Roman"/>
          <w:b w:val="false"/>
          <w:i w:val="false"/>
          <w:color w:val="000000"/>
          <w:sz w:val="28"/>
        </w:rPr>
        <w:t>
      бірінші қажеттіліктегі заттар болмаған жағдайда, оларды сатып алу (280 АҚШ долларына балама сомадан аспайды);</w:t>
      </w:r>
    </w:p>
    <w:bookmarkEnd w:id="24"/>
    <w:bookmarkStart w:name="z33" w:id="25"/>
    <w:p>
      <w:pPr>
        <w:spacing w:after="0"/>
        <w:ind w:left="0"/>
        <w:jc w:val="both"/>
      </w:pPr>
      <w:r>
        <w:rPr>
          <w:rFonts w:ascii="Times New Roman"/>
          <w:b w:val="false"/>
          <w:i w:val="false"/>
          <w:color w:val="000000"/>
          <w:sz w:val="28"/>
        </w:rPr>
        <w:t>
      5) мүрдені бальзамдауға, мәйітханада сақтауға немесе болу елінде жерлеуге жұмсалатын шығыстарды төлей отырып, жүкті жөнелтуге, "200" жүгін ресімдеуге (Қазақстан Республикасына қайтыс болған азаматтардың табыттарын және күлімен сауыттарын жөнелту) жұмсалатын шығыстар.</w:t>
      </w:r>
    </w:p>
    <w:bookmarkEnd w:id="25"/>
    <w:bookmarkStart w:name="z34" w:id="26"/>
    <w:p>
      <w:pPr>
        <w:spacing w:after="0"/>
        <w:ind w:left="0"/>
        <w:jc w:val="both"/>
      </w:pPr>
      <w:r>
        <w:rPr>
          <w:rFonts w:ascii="Times New Roman"/>
          <w:b w:val="false"/>
          <w:i w:val="false"/>
          <w:color w:val="000000"/>
          <w:sz w:val="28"/>
        </w:rPr>
        <w:t>
      5. Қаржылық көмек өтеусіз негізде ұсынылады.</w:t>
      </w:r>
    </w:p>
    <w:bookmarkEnd w:id="26"/>
    <w:p>
      <w:pPr>
        <w:spacing w:after="0"/>
        <w:ind w:left="0"/>
        <w:jc w:val="left"/>
      </w:pPr>
      <w:r>
        <w:rPr>
          <w:rFonts w:ascii="Times New Roman"/>
          <w:b/>
          <w:i w:val="false"/>
          <w:color w:val="000000"/>
        </w:rPr>
        <w:t xml:space="preserve"> 2-тарау. "Шетелде Қазақстан Республикасының мүдделерін білдіру" бағдарламасы бойынша республикалық бюджетте көзделген қаражатты пайдалану тәртібі</w:t>
      </w:r>
    </w:p>
    <w:bookmarkStart w:name="z35" w:id="27"/>
    <w:p>
      <w:pPr>
        <w:spacing w:after="0"/>
        <w:ind w:left="0"/>
        <w:jc w:val="both"/>
      </w:pPr>
      <w:r>
        <w:rPr>
          <w:rFonts w:ascii="Times New Roman"/>
          <w:b w:val="false"/>
          <w:i w:val="false"/>
          <w:color w:val="000000"/>
          <w:sz w:val="28"/>
        </w:rPr>
        <w:t>
      6. Қазақстан Республикасы Сыртқы істер министрлігі және/немесе шет елдердегі мекемелер Қазақстан Республикасы азаматтарынан, туыстарынан немесе өзге өкілетті адамдардан өзінің жеке басын куәландыратын құжаты, Қазақстан Республикасындағы тұрақты мекенжай, болу еліндегі тұрақты мекенжай, қиын жағдайға тап болу мән-жайларын және өзге де мүмкін болған ақпарат көрсетілген қаражат бөлу қажеттілігінің негіздемесі бар өтініштерді қабылдайды.</w:t>
      </w:r>
    </w:p>
    <w:bookmarkEnd w:id="27"/>
    <w:bookmarkStart w:name="z36" w:id="28"/>
    <w:p>
      <w:pPr>
        <w:spacing w:after="0"/>
        <w:ind w:left="0"/>
        <w:jc w:val="both"/>
      </w:pPr>
      <w:r>
        <w:rPr>
          <w:rFonts w:ascii="Times New Roman"/>
          <w:b w:val="false"/>
          <w:i w:val="false"/>
          <w:color w:val="000000"/>
          <w:sz w:val="28"/>
        </w:rPr>
        <w:t>
      Өтінішке болу елінің құзыретті органдары берген және форс-мажорлық жағдайлар мен қиын жағдайдың туындауына орай қаржылық көмек көрсету туралы өтінішке қатысы бар құжаттар бірге беріледі.</w:t>
      </w:r>
    </w:p>
    <w:bookmarkEnd w:id="28"/>
    <w:bookmarkStart w:name="z37" w:id="29"/>
    <w:p>
      <w:pPr>
        <w:spacing w:after="0"/>
        <w:ind w:left="0"/>
        <w:jc w:val="both"/>
      </w:pPr>
      <w:r>
        <w:rPr>
          <w:rFonts w:ascii="Times New Roman"/>
          <w:b w:val="false"/>
          <w:i w:val="false"/>
          <w:color w:val="000000"/>
          <w:sz w:val="28"/>
        </w:rPr>
        <w:t xml:space="preserve">
      Зорлық, денсаулық нашарлау немесе өлім фактісі болған жағдайда болу елінің медициналық немесе өзге де құзыретті мекемесі берген құжат беріледі. </w:t>
      </w:r>
    </w:p>
    <w:bookmarkEnd w:id="29"/>
    <w:bookmarkStart w:name="z38" w:id="30"/>
    <w:p>
      <w:pPr>
        <w:spacing w:after="0"/>
        <w:ind w:left="0"/>
        <w:jc w:val="both"/>
      </w:pPr>
      <w:r>
        <w:rPr>
          <w:rFonts w:ascii="Times New Roman"/>
          <w:b w:val="false"/>
          <w:i w:val="false"/>
          <w:color w:val="000000"/>
          <w:sz w:val="28"/>
        </w:rPr>
        <w:t xml:space="preserve">
      7. Шет елдегі мекеме осы Қағидалардың 6-тармағында көзделген құжаттармен бірге қабылданған қаржылық көмек көрсету туралы өтініштер негізінде қаржылық көмек көрсету немесе одан бас тарту туралы шетелдегі мекеменің басшысы немесе оның міндетін атқаратын адам бекіткен ерікті нысанда қорытындыны жасайды. </w:t>
      </w:r>
    </w:p>
    <w:bookmarkEnd w:id="30"/>
    <w:bookmarkStart w:name="z39" w:id="31"/>
    <w:p>
      <w:pPr>
        <w:spacing w:after="0"/>
        <w:ind w:left="0"/>
        <w:jc w:val="both"/>
      </w:pPr>
      <w:r>
        <w:rPr>
          <w:rFonts w:ascii="Times New Roman"/>
          <w:b w:val="false"/>
          <w:i w:val="false"/>
          <w:color w:val="000000"/>
          <w:sz w:val="28"/>
        </w:rPr>
        <w:t>
      8. Шетелдегі мекеме қаржылай көмек көрсетуден келесі жағдайларда бас тартады:</w:t>
      </w:r>
    </w:p>
    <w:bookmarkEnd w:id="31"/>
    <w:bookmarkStart w:name="z40" w:id="32"/>
    <w:p>
      <w:pPr>
        <w:spacing w:after="0"/>
        <w:ind w:left="0"/>
        <w:jc w:val="both"/>
      </w:pPr>
      <w:r>
        <w:rPr>
          <w:rFonts w:ascii="Times New Roman"/>
          <w:b w:val="false"/>
          <w:i w:val="false"/>
          <w:color w:val="000000"/>
          <w:sz w:val="28"/>
        </w:rPr>
        <w:t>
      1) біле тұра жалған айғақтарды хабарлау;</w:t>
      </w:r>
    </w:p>
    <w:bookmarkEnd w:id="32"/>
    <w:bookmarkStart w:name="z41" w:id="33"/>
    <w:p>
      <w:pPr>
        <w:spacing w:after="0"/>
        <w:ind w:left="0"/>
        <w:jc w:val="both"/>
      </w:pPr>
      <w:r>
        <w:rPr>
          <w:rFonts w:ascii="Times New Roman"/>
          <w:b w:val="false"/>
          <w:i w:val="false"/>
          <w:color w:val="000000"/>
          <w:sz w:val="28"/>
        </w:rPr>
        <w:t>
      2) қиын жағдайға тап болуына себеп болған Қазақстан Республикасы азаматының болу елінің заңнамасын бұзғанын растайтын құжаттардың болуы;</w:t>
      </w:r>
    </w:p>
    <w:bookmarkEnd w:id="33"/>
    <w:bookmarkStart w:name="z42" w:id="34"/>
    <w:p>
      <w:pPr>
        <w:spacing w:after="0"/>
        <w:ind w:left="0"/>
        <w:jc w:val="both"/>
      </w:pPr>
      <w:r>
        <w:rPr>
          <w:rFonts w:ascii="Times New Roman"/>
          <w:b w:val="false"/>
          <w:i w:val="false"/>
          <w:color w:val="000000"/>
          <w:sz w:val="28"/>
        </w:rPr>
        <w:t>
      3) Қазақстан Республикасы азаматының кінәсінен болған оқиғалар (соның ішінде алкогольге немесе есірткіге мас болған жағдайда);</w:t>
      </w:r>
    </w:p>
    <w:bookmarkEnd w:id="34"/>
    <w:bookmarkStart w:name="z43" w:id="35"/>
    <w:p>
      <w:pPr>
        <w:spacing w:after="0"/>
        <w:ind w:left="0"/>
        <w:jc w:val="both"/>
      </w:pPr>
      <w:r>
        <w:rPr>
          <w:rFonts w:ascii="Times New Roman"/>
          <w:b w:val="false"/>
          <w:i w:val="false"/>
          <w:color w:val="000000"/>
          <w:sz w:val="28"/>
        </w:rPr>
        <w:t>
      4) Азаматының ықтимал тәуекелдерді сезініп, өз еркімен қалуды растайтын фактілерді анықтағанда.</w:t>
      </w:r>
    </w:p>
    <w:bookmarkEnd w:id="35"/>
    <w:bookmarkStart w:name="z44" w:id="36"/>
    <w:p>
      <w:pPr>
        <w:spacing w:after="0"/>
        <w:ind w:left="0"/>
        <w:jc w:val="both"/>
      </w:pPr>
      <w:r>
        <w:rPr>
          <w:rFonts w:ascii="Times New Roman"/>
          <w:b w:val="false"/>
          <w:i w:val="false"/>
          <w:color w:val="000000"/>
          <w:sz w:val="28"/>
        </w:rPr>
        <w:t>
      9. Қаржылық көмек көрсету туралы қорытынды осы Қағидалардың 6-тармағында көзделген құжаттардың көшірмелерімен бірге үш жұмыс күннің ішінде Қазақстан Республикасы Сыртқы істер министрлігіне (бұдан әрі – Министрлік) шешім қабылдау үшін жолданады.</w:t>
      </w:r>
    </w:p>
    <w:bookmarkEnd w:id="36"/>
    <w:bookmarkStart w:name="z45" w:id="37"/>
    <w:p>
      <w:pPr>
        <w:spacing w:after="0"/>
        <w:ind w:left="0"/>
        <w:jc w:val="both"/>
      </w:pPr>
      <w:r>
        <w:rPr>
          <w:rFonts w:ascii="Times New Roman"/>
          <w:b w:val="false"/>
          <w:i w:val="false"/>
          <w:color w:val="000000"/>
          <w:sz w:val="28"/>
        </w:rPr>
        <w:t>
      10. Министрлік тиісті қаржылық жылға арналған республикалық бюджетте көзделген қаражат көлемдеріне байланысты, шетелдегі мекеменің қорытындысын, Консулдық қызмет департаментінің және Валюта-қаржы департаментінің бірлескен қорытындысын негізге ала отырып, қаржылай көмек көрсетуге арналған қаражатты бөлу туралы шешім қабылдайды және сұрау келіп түскен күннен бастап бес жұмыс күннің ішінде шетелдегі мекемеге жолданады.</w:t>
      </w:r>
    </w:p>
    <w:bookmarkEnd w:id="37"/>
    <w:bookmarkStart w:name="z46" w:id="38"/>
    <w:p>
      <w:pPr>
        <w:spacing w:after="0"/>
        <w:ind w:left="0"/>
        <w:jc w:val="both"/>
      </w:pPr>
      <w:r>
        <w:rPr>
          <w:rFonts w:ascii="Times New Roman"/>
          <w:b w:val="false"/>
          <w:i w:val="false"/>
          <w:color w:val="000000"/>
          <w:sz w:val="28"/>
        </w:rPr>
        <w:t xml:space="preserve">
      11. Шетелдегі мекеме Министірліктің оң шешімін алғаннан кейін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іс жүзіндегі қаржылық көмек көрсету туралы акт ресімдей отырып, қаржылық көмек көрсетеді.</w:t>
      </w:r>
    </w:p>
    <w:bookmarkEnd w:id="38"/>
    <w:bookmarkStart w:name="z47" w:id="39"/>
    <w:p>
      <w:pPr>
        <w:spacing w:after="0"/>
        <w:ind w:left="0"/>
        <w:jc w:val="both"/>
      </w:pPr>
      <w:r>
        <w:rPr>
          <w:rFonts w:ascii="Times New Roman"/>
          <w:b w:val="false"/>
          <w:i w:val="false"/>
          <w:color w:val="000000"/>
          <w:sz w:val="28"/>
        </w:rPr>
        <w:t>
      12. Қазақстан Республикасының азаматына, туысына не өзге де адамға қолма-қол ақшалай қаражат түрінде қаржылық көмек беруге рұқсат етілмейді.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Қазақстан</w:t>
            </w:r>
            <w:r>
              <w:br/>
            </w:r>
            <w:r>
              <w:rPr>
                <w:rFonts w:ascii="Times New Roman"/>
                <w:b w:val="false"/>
                <w:i w:val="false"/>
                <w:color w:val="000000"/>
                <w:sz w:val="20"/>
              </w:rPr>
              <w:t>Республикасының мүдделерін</w:t>
            </w:r>
            <w:r>
              <w:br/>
            </w:r>
            <w:r>
              <w:rPr>
                <w:rFonts w:ascii="Times New Roman"/>
                <w:b w:val="false"/>
                <w:i w:val="false"/>
                <w:color w:val="000000"/>
                <w:sz w:val="20"/>
              </w:rPr>
              <w:t>білдіру" бағдарламасы бойынша</w:t>
            </w:r>
            <w:r>
              <w:br/>
            </w:r>
            <w:r>
              <w:rPr>
                <w:rFonts w:ascii="Times New Roman"/>
                <w:b w:val="false"/>
                <w:i w:val="false"/>
                <w:color w:val="000000"/>
                <w:sz w:val="20"/>
              </w:rPr>
              <w:t>республикалық бюджетте</w:t>
            </w:r>
            <w:r>
              <w:br/>
            </w:r>
            <w:r>
              <w:rPr>
                <w:rFonts w:ascii="Times New Roman"/>
                <w:b w:val="false"/>
                <w:i w:val="false"/>
                <w:color w:val="000000"/>
                <w:sz w:val="20"/>
              </w:rPr>
              <w:t>көзделген қаражатты пайдалану</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Іс жүзінде қаржылық көмек көрсету туралы  20__ жылғы "____" __________ № ____  акт</w:t>
      </w:r>
    </w:p>
    <w:p>
      <w:pPr>
        <w:spacing w:after="0"/>
        <w:ind w:left="0"/>
        <w:jc w:val="both"/>
      </w:pPr>
      <w:r>
        <w:rPr>
          <w:rFonts w:ascii="Times New Roman"/>
          <w:b w:val="false"/>
          <w:i w:val="false"/>
          <w:color w:val="000000"/>
          <w:sz w:val="28"/>
        </w:rPr>
        <w:t>
      ________________________________________ шет елдерде форс-мажорлық</w:t>
      </w:r>
    </w:p>
    <w:p>
      <w:pPr>
        <w:spacing w:after="0"/>
        <w:ind w:left="0"/>
        <w:jc w:val="both"/>
      </w:pPr>
      <w:r>
        <w:rPr>
          <w:rFonts w:ascii="Times New Roman"/>
          <w:b w:val="false"/>
          <w:i w:val="false"/>
          <w:color w:val="000000"/>
          <w:sz w:val="28"/>
        </w:rPr>
        <w:t>
       (ҚР шетелдегі мекемесінің атауы)</w:t>
      </w:r>
    </w:p>
    <w:p>
      <w:pPr>
        <w:spacing w:after="0"/>
        <w:ind w:left="0"/>
        <w:jc w:val="both"/>
      </w:pPr>
      <w:r>
        <w:rPr>
          <w:rFonts w:ascii="Times New Roman"/>
          <w:b w:val="false"/>
          <w:i w:val="false"/>
          <w:color w:val="000000"/>
          <w:sz w:val="28"/>
        </w:rPr>
        <w:t xml:space="preserve">
      жағдайларға тап болған Қазақстан Республикасы азаматының өтінішін қарастырып,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(өтініш білдірушінің Т.А.Ә. (болған жағдайда))</w:t>
      </w:r>
    </w:p>
    <w:p>
      <w:pPr>
        <w:spacing w:after="0"/>
        <w:ind w:left="0"/>
        <w:jc w:val="both"/>
      </w:pPr>
      <w:r>
        <w:rPr>
          <w:rFonts w:ascii="Times New Roman"/>
          <w:b w:val="false"/>
          <w:i w:val="false"/>
          <w:color w:val="000000"/>
          <w:sz w:val="28"/>
        </w:rPr>
        <w:t>
      Тұрып жатқан мекенжайы _____________________________________________,</w:t>
      </w:r>
    </w:p>
    <w:p>
      <w:pPr>
        <w:spacing w:after="0"/>
        <w:ind w:left="0"/>
        <w:jc w:val="both"/>
      </w:pPr>
      <w:r>
        <w:rPr>
          <w:rFonts w:ascii="Times New Roman"/>
          <w:b w:val="false"/>
          <w:i w:val="false"/>
          <w:color w:val="000000"/>
          <w:sz w:val="28"/>
        </w:rPr>
        <w:t>
      Жеке басын куәландыратын құжаты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сериясы және нөмірі)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(берілген күні, берген мекеме атауы)</w:t>
      </w:r>
    </w:p>
    <w:p>
      <w:pPr>
        <w:spacing w:after="0"/>
        <w:ind w:left="0"/>
        <w:jc w:val="both"/>
      </w:pPr>
      <w:r>
        <w:rPr>
          <w:rFonts w:ascii="Times New Roman"/>
          <w:b w:val="false"/>
          <w:i w:val="false"/>
          <w:color w:val="000000"/>
          <w:sz w:val="28"/>
        </w:rPr>
        <w:t xml:space="preserve">
      мекеменің 20___ жылғы "____"__________қорытындысы бойынша және Қазақстан </w:t>
      </w:r>
    </w:p>
    <w:p>
      <w:pPr>
        <w:spacing w:after="0"/>
        <w:ind w:left="0"/>
        <w:jc w:val="both"/>
      </w:pPr>
      <w:r>
        <w:rPr>
          <w:rFonts w:ascii="Times New Roman"/>
          <w:b w:val="false"/>
          <w:i w:val="false"/>
          <w:color w:val="000000"/>
          <w:sz w:val="28"/>
        </w:rPr>
        <w:t xml:space="preserve">
      Республикасы Сыртқы істер министрлігінің 20___ жылғы "____" __________ </w:t>
      </w:r>
    </w:p>
    <w:p>
      <w:pPr>
        <w:spacing w:after="0"/>
        <w:ind w:left="0"/>
        <w:jc w:val="both"/>
      </w:pPr>
      <w:r>
        <w:rPr>
          <w:rFonts w:ascii="Times New Roman"/>
          <w:b w:val="false"/>
          <w:i w:val="false"/>
          <w:color w:val="000000"/>
          <w:sz w:val="28"/>
        </w:rPr>
        <w:t>
      № ____________ шешімі негізінде қаржылай көмек көрсету туралы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білдірушінің Т.А.Ә. (болған жағдайда))</w:t>
      </w:r>
    </w:p>
    <w:p>
      <w:pPr>
        <w:spacing w:after="0"/>
        <w:ind w:left="0"/>
        <w:jc w:val="both"/>
      </w:pPr>
      <w:r>
        <w:rPr>
          <w:rFonts w:ascii="Times New Roman"/>
          <w:b w:val="false"/>
          <w:i w:val="false"/>
          <w:color w:val="000000"/>
          <w:sz w:val="28"/>
        </w:rPr>
        <w:t>
      өтініші бойынша жұмсалған шығыстар төленгені туралы осы актіні жасады:</w:t>
      </w:r>
    </w:p>
    <w:p>
      <w:pPr>
        <w:spacing w:after="0"/>
        <w:ind w:left="0"/>
        <w:jc w:val="both"/>
      </w:pPr>
      <w:r>
        <w:rPr>
          <w:rFonts w:ascii="Times New Roman"/>
          <w:b w:val="false"/>
          <w:i w:val="false"/>
          <w:color w:val="000000"/>
          <w:sz w:val="28"/>
        </w:rPr>
        <w:t>
      1. ________________________________________________________ мөлшерінде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__________________________________________________ шығыстарын өтеу</w:t>
      </w:r>
    </w:p>
    <w:p>
      <w:pPr>
        <w:spacing w:after="0"/>
        <w:ind w:left="0"/>
        <w:jc w:val="both"/>
      </w:pPr>
      <w:r>
        <w:rPr>
          <w:rFonts w:ascii="Times New Roman"/>
          <w:b w:val="false"/>
          <w:i w:val="false"/>
          <w:color w:val="000000"/>
          <w:sz w:val="28"/>
        </w:rPr>
        <w:t>
      (өтініш білдірушінің Т.А.Ә. (болған жағдайда))</w:t>
      </w:r>
    </w:p>
    <w:p>
      <w:pPr>
        <w:spacing w:after="0"/>
        <w:ind w:left="0"/>
        <w:jc w:val="both"/>
      </w:pPr>
      <w:r>
        <w:rPr>
          <w:rFonts w:ascii="Times New Roman"/>
          <w:b w:val="false"/>
          <w:i w:val="false"/>
          <w:color w:val="000000"/>
          <w:sz w:val="28"/>
        </w:rPr>
        <w:t xml:space="preserve">
      _______________________________________________бағыты бойынша Қазақстан </w:t>
      </w:r>
    </w:p>
    <w:p>
      <w:pPr>
        <w:spacing w:after="0"/>
        <w:ind w:left="0"/>
        <w:jc w:val="both"/>
      </w:pPr>
      <w:r>
        <w:rPr>
          <w:rFonts w:ascii="Times New Roman"/>
          <w:b w:val="false"/>
          <w:i w:val="false"/>
          <w:color w:val="000000"/>
          <w:sz w:val="28"/>
        </w:rPr>
        <w:t>
      Республикасына келу үшін көлік шығысы _______________________</w:t>
      </w:r>
    </w:p>
    <w:p>
      <w:pPr>
        <w:spacing w:after="0"/>
        <w:ind w:left="0"/>
        <w:jc w:val="both"/>
      </w:pPr>
      <w:r>
        <w:rPr>
          <w:rFonts w:ascii="Times New Roman"/>
          <w:b w:val="false"/>
          <w:i w:val="false"/>
          <w:color w:val="000000"/>
          <w:sz w:val="28"/>
        </w:rPr>
        <w:t>
      2. _____________________________________________________ мөлшерінде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_______________________________________________ аудармашы көрсеткен</w:t>
      </w:r>
    </w:p>
    <w:p>
      <w:pPr>
        <w:spacing w:after="0"/>
        <w:ind w:left="0"/>
        <w:jc w:val="both"/>
      </w:pPr>
      <w:r>
        <w:rPr>
          <w:rFonts w:ascii="Times New Roman"/>
          <w:b w:val="false"/>
          <w:i w:val="false"/>
          <w:color w:val="000000"/>
          <w:sz w:val="28"/>
        </w:rPr>
        <w:t xml:space="preserve">
      (өтініш білдірушінің Т.А.Ә. (болған жағдайда)) </w:t>
      </w:r>
    </w:p>
    <w:p>
      <w:pPr>
        <w:spacing w:after="0"/>
        <w:ind w:left="0"/>
        <w:jc w:val="both"/>
      </w:pPr>
      <w:r>
        <w:rPr>
          <w:rFonts w:ascii="Times New Roman"/>
          <w:b w:val="false"/>
          <w:i w:val="false"/>
          <w:color w:val="000000"/>
          <w:sz w:val="28"/>
        </w:rPr>
        <w:t>
      қызметті өтеу</w:t>
      </w:r>
    </w:p>
    <w:p>
      <w:pPr>
        <w:spacing w:after="0"/>
        <w:ind w:left="0"/>
        <w:jc w:val="both"/>
      </w:pPr>
      <w:r>
        <w:rPr>
          <w:rFonts w:ascii="Times New Roman"/>
          <w:b w:val="false"/>
          <w:i w:val="false"/>
          <w:color w:val="000000"/>
          <w:sz w:val="28"/>
        </w:rPr>
        <w:t>
      3. ______________________________________ адвокат көрсеткен қызметті өтеу</w:t>
      </w:r>
    </w:p>
    <w:p>
      <w:pPr>
        <w:spacing w:after="0"/>
        <w:ind w:left="0"/>
        <w:jc w:val="both"/>
      </w:pPr>
      <w:r>
        <w:rPr>
          <w:rFonts w:ascii="Times New Roman"/>
          <w:b w:val="false"/>
          <w:i w:val="false"/>
          <w:color w:val="000000"/>
          <w:sz w:val="28"/>
        </w:rPr>
        <w:t>
      (өтініш білдірушінің Т.А.Ә.)</w:t>
      </w:r>
    </w:p>
    <w:p>
      <w:pPr>
        <w:spacing w:after="0"/>
        <w:ind w:left="0"/>
        <w:jc w:val="both"/>
      </w:pPr>
      <w:r>
        <w:rPr>
          <w:rFonts w:ascii="Times New Roman"/>
          <w:b w:val="false"/>
          <w:i w:val="false"/>
          <w:color w:val="000000"/>
          <w:sz w:val="28"/>
        </w:rPr>
        <w:t>
      __________________________________________________________мөлшерінде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4. ________________________________________________________ мөлшерінде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____________________________ бір жолғы материалдық көмек төлемдерінің</w:t>
      </w:r>
    </w:p>
    <w:p>
      <w:pPr>
        <w:spacing w:after="0"/>
        <w:ind w:left="0"/>
        <w:jc w:val="both"/>
      </w:pPr>
      <w:r>
        <w:rPr>
          <w:rFonts w:ascii="Times New Roman"/>
          <w:b w:val="false"/>
          <w:i w:val="false"/>
          <w:color w:val="000000"/>
          <w:sz w:val="28"/>
        </w:rPr>
        <w:t>
      (өтініш білдірушінің Т.А.Ә. (болған жағдайда))</w:t>
      </w:r>
    </w:p>
    <w:p>
      <w:pPr>
        <w:spacing w:after="0"/>
        <w:ind w:left="0"/>
        <w:jc w:val="both"/>
      </w:pPr>
      <w:r>
        <w:rPr>
          <w:rFonts w:ascii="Times New Roman"/>
          <w:b w:val="false"/>
          <w:i w:val="false"/>
          <w:color w:val="000000"/>
          <w:sz w:val="28"/>
        </w:rPr>
        <w:t>
      __________________________________________________орнын толтыру үшін</w:t>
      </w:r>
    </w:p>
    <w:p>
      <w:pPr>
        <w:spacing w:after="0"/>
        <w:ind w:left="0"/>
        <w:jc w:val="both"/>
      </w:pPr>
      <w:r>
        <w:rPr>
          <w:rFonts w:ascii="Times New Roman"/>
          <w:b w:val="false"/>
          <w:i w:val="false"/>
          <w:color w:val="000000"/>
          <w:sz w:val="28"/>
        </w:rPr>
        <w:t>
      (көрсетілген бір жолғы материалдық көмек түрлері)</w:t>
      </w:r>
    </w:p>
    <w:p>
      <w:pPr>
        <w:spacing w:after="0"/>
        <w:ind w:left="0"/>
        <w:jc w:val="both"/>
      </w:pPr>
      <w:r>
        <w:rPr>
          <w:rFonts w:ascii="Times New Roman"/>
          <w:b w:val="false"/>
          <w:i w:val="false"/>
          <w:color w:val="000000"/>
          <w:sz w:val="28"/>
        </w:rPr>
        <w:t>
      5. ________________________________________________________ мөлшерінде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xml:space="preserve">
      жүк жөнелтуге, "200" жүгін (Қазақстан Республикасына қайтыс болғандардың </w:t>
      </w:r>
    </w:p>
    <w:p>
      <w:pPr>
        <w:spacing w:after="0"/>
        <w:ind w:left="0"/>
        <w:jc w:val="both"/>
      </w:pPr>
      <w:r>
        <w:rPr>
          <w:rFonts w:ascii="Times New Roman"/>
          <w:b w:val="false"/>
          <w:i w:val="false"/>
          <w:color w:val="000000"/>
          <w:sz w:val="28"/>
        </w:rPr>
        <w:t>
      табыттарын және күлімен сауыттарын жөнелту) ресімдеу үшін жүмсалған шығыстар</w:t>
      </w:r>
    </w:p>
    <w:p>
      <w:pPr>
        <w:spacing w:after="0"/>
        <w:ind w:left="0"/>
        <w:jc w:val="both"/>
      </w:pPr>
      <w:r>
        <w:rPr>
          <w:rFonts w:ascii="Times New Roman"/>
          <w:b w:val="false"/>
          <w:i w:val="false"/>
          <w:color w:val="000000"/>
          <w:sz w:val="28"/>
        </w:rPr>
        <w:t>
      Растаушы құжаттар осы актіге ____ парақта қоса берілді.</w:t>
      </w:r>
    </w:p>
    <w:p>
      <w:pPr>
        <w:spacing w:after="0"/>
        <w:ind w:left="0"/>
        <w:jc w:val="both"/>
      </w:pPr>
      <w:r>
        <w:rPr>
          <w:rFonts w:ascii="Times New Roman"/>
          <w:b w:val="false"/>
          <w:i w:val="false"/>
          <w:color w:val="000000"/>
          <w:sz w:val="28"/>
        </w:rPr>
        <w:t>
      Шетелдегі мекенің өкілетті қызметкерлері:</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Қаржылық көмектің алынғанын растаймын, акт көшірмесін алдым:</w:t>
      </w:r>
    </w:p>
    <w:p>
      <w:pPr>
        <w:spacing w:after="0"/>
        <w:ind w:left="0"/>
        <w:jc w:val="both"/>
      </w:pP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қолы                               қолының ашып жазылуы</w:t>
      </w:r>
    </w:p>
    <w:p>
      <w:pPr>
        <w:spacing w:after="0"/>
        <w:ind w:left="0"/>
        <w:jc w:val="both"/>
      </w:pPr>
      <w:r>
        <w:rPr>
          <w:rFonts w:ascii="Times New Roman"/>
          <w:b w:val="false"/>
          <w:i w:val="false"/>
          <w:color w:val="000000"/>
          <w:sz w:val="28"/>
        </w:rPr>
        <w:t>
      20__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11-1-2/619 бұйрығына</w:t>
            </w:r>
            <w:r>
              <w:br/>
            </w:r>
            <w:r>
              <w:rPr>
                <w:rFonts w:ascii="Times New Roman"/>
                <w:b w:val="false"/>
                <w:i w:val="false"/>
                <w:color w:val="000000"/>
                <w:sz w:val="20"/>
              </w:rPr>
              <w:t>2-қосымша</w:t>
            </w:r>
          </w:p>
        </w:tc>
      </w:tr>
    </w:tbl>
    <w:bookmarkStart w:name="z100" w:id="40"/>
    <w:p>
      <w:pPr>
        <w:spacing w:after="0"/>
        <w:ind w:left="0"/>
        <w:jc w:val="left"/>
      </w:pPr>
      <w:r>
        <w:rPr>
          <w:rFonts w:ascii="Times New Roman"/>
          <w:b/>
          <w:i w:val="false"/>
          <w:color w:val="000000"/>
        </w:rPr>
        <w:t xml:space="preserve"> Қазақстан Республикасы Сыртқы істер министрінің күші жойылған</w:t>
      </w:r>
      <w:r>
        <w:br/>
      </w:r>
      <w:r>
        <w:rPr>
          <w:rFonts w:ascii="Times New Roman"/>
          <w:b/>
          <w:i w:val="false"/>
          <w:color w:val="000000"/>
        </w:rPr>
        <w:t>кейбір бұйрықтарының тізбесі</w:t>
      </w:r>
    </w:p>
    <w:bookmarkEnd w:id="40"/>
    <w:bookmarkStart w:name="z101" w:id="41"/>
    <w:p>
      <w:pPr>
        <w:spacing w:after="0"/>
        <w:ind w:left="0"/>
        <w:jc w:val="both"/>
      </w:pPr>
      <w:r>
        <w:rPr>
          <w:rFonts w:ascii="Times New Roman"/>
          <w:b w:val="false"/>
          <w:i w:val="false"/>
          <w:color w:val="000000"/>
          <w:sz w:val="28"/>
        </w:rPr>
        <w:t xml:space="preserve">
      1. "Республикалық бюджетте "Шетелдерде Қазақстан Республикасы азаматтарының құқықтары мен мүдделерін қорғау және қамтамасыз ету" бағдарламасы бойынша көзделген қаражатты пайдалану Ережесін бекіту туралы" Қазақстан Республикасы Сыртқы істер министрінің 2005 жылғы 28 қарашадағы № 08-1/361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4037 болып тіркелген).</w:t>
      </w:r>
    </w:p>
    <w:bookmarkEnd w:id="41"/>
    <w:bookmarkStart w:name="z102" w:id="42"/>
    <w:p>
      <w:pPr>
        <w:spacing w:after="0"/>
        <w:ind w:left="0"/>
        <w:jc w:val="both"/>
      </w:pPr>
      <w:r>
        <w:rPr>
          <w:rFonts w:ascii="Times New Roman"/>
          <w:b w:val="false"/>
          <w:i w:val="false"/>
          <w:color w:val="000000"/>
          <w:sz w:val="28"/>
        </w:rPr>
        <w:t xml:space="preserve">
      2. "Республикалық бюджете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ережесін бекіту туралы" Қазақстан Республикасы Сыртқы істер министрінің 2005 жылғы 28 қарашадағы № 08-1/361 бұйрығына толықтыру енгізу туралы" Қазақстан Республикасы Сыртқы істер министрінің 2006 жылғы 29 мамырдағы № 08-1/155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4256 болып тіркелген, "Заң газеті" газетінде 2006 жылғы 11 тамызда жарияланған, № 147 (953)).</w:t>
      </w:r>
    </w:p>
    <w:bookmarkEnd w:id="42"/>
    <w:bookmarkStart w:name="z103" w:id="43"/>
    <w:p>
      <w:pPr>
        <w:spacing w:after="0"/>
        <w:ind w:left="0"/>
        <w:jc w:val="both"/>
      </w:pPr>
      <w:r>
        <w:rPr>
          <w:rFonts w:ascii="Times New Roman"/>
          <w:b w:val="false"/>
          <w:i w:val="false"/>
          <w:color w:val="000000"/>
          <w:sz w:val="28"/>
        </w:rPr>
        <w:t xml:space="preserve">
      3. "Республикалық бюджетте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Ережесін бекіту туралы" Қазақстан Республикасы Сыртқы істер министрінің 2005 жылғы 28 қарашадағы № 08-1/361 бұйрығына өзгерістер мен толықтырулар енгізу туралы"Қазақстан Республикасы Сыртқы істер министрінің м.а. 2010 жылғы 20 қыркүйектегі № 08-1-1-1/323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тізілімінде № 6639 болып тіркелген, "Егемен Қазақстан" газетінде 2011 жылғы 4 ақпанда жарияланған № 36-37 (26439)).</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