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b2c1dd" w14:textId="5b2c1d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"Астана қаласында сәулет, қала құрылысы және құрылыс қызметі саласындағы көрсетілетін мемлекеттік көрсетілетін қызметтердің регламенттерін бекіту туралы" Астана қаласы әкімдігінің 2015 жылғы 11 тамыздағы № 11-1383 қаулысына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Астана қаласы әкімдігінің 2016 жылғы 13 мамырдағы № 11-963 қаулысы. Астана қаласының Әділет департаментінде 2016 жылы 14 маусымда № 1026 болып тіркелді. Күші жойылды - Астана қаласы әкімдігінің 2024 жылғы 30 қыркүйектегі № 510-3022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Астана қаласы әкімдігінің 30.0.2024 </w:t>
      </w:r>
      <w:r>
        <w:rPr>
          <w:rFonts w:ascii="Times New Roman"/>
          <w:b w:val="false"/>
          <w:i w:val="false"/>
          <w:color w:val="ff0000"/>
          <w:sz w:val="28"/>
        </w:rPr>
        <w:t>№ 510-3022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қаулысымен.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"Қазақстан Республикасындағы жергілікті мемлекеттік басқару және өзін-өзі басқару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, 2016 жылғы 6 сәуірдегі </w:t>
      </w:r>
      <w:r>
        <w:rPr>
          <w:rFonts w:ascii="Times New Roman"/>
          <w:b w:val="false"/>
          <w:i w:val="false"/>
          <w:color w:val="000000"/>
          <w:sz w:val="28"/>
        </w:rPr>
        <w:t>"Құқықтық актілер туралы"</w:t>
      </w:r>
      <w:r>
        <w:rPr>
          <w:rFonts w:ascii="Times New Roman"/>
          <w:b w:val="false"/>
          <w:i w:val="false"/>
          <w:color w:val="000000"/>
          <w:sz w:val="28"/>
        </w:rPr>
        <w:t xml:space="preserve"> заңдарына, "Сәулет, қала құрылысы және құрылыс саласындағы мемлекеттік көрсетілетін қызмет стандарттарын бекіту туралы" Қазақстан Республикасының Ұлттық экономика министрінің міндетін атқарушының 2015 жылғы 27 наурыздағы № 276 бұйрығына өзгерістер енгізу туралы" Қазақстан Республикасының Ұлттық экономика министрі міндетін атқарушының 2016 жылғы 21 қаңтардағы № 25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Астана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"Астана қаласында сәулет, қала құрылысы және құрылыс қызметі саласындағы көрсетілетін мемлекеттік көрсетілетін қызметтердің регламенттерін бекіту туралы" Астана қаласы әкімдігінің 2015 жылғы 11 тамыздағы № 11-1383 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(Нормативтік-құқықтық актілерді мемлекеттік тіркеу тізілімінде № 936 болып тіркелді, 2015 жылғы 5 қыркүйектегі № 98 (3303), 2015 жылғы 8 қыркүйектегі № 99 (3304) "Астана ақшамы" және 2015 жылғы 5 қыркүйектегі № 98 (3321), 2015 жылғы 8 қыркүйектегі № 99 (3322) "Вечерняя Астана" газеттерінде жарияланған) мынадай өзгерістер енгізілсін: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"Іздестіру қызметіне лицензия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 тармақшасының үшінші абзацы келесі редакцияда жазылсын: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Өтініштерті қабылдау және мемлекеттік қызметті көрсету нәтижелерін беру: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"Азаматтарға арналған үкімет" мемлекеттік корпорациясы" коммерциялық емес акционерлік қоғамы (бұдан әрі - Мемлекеттік корпорация) арқылы жүзеге асырылады;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қызметті көрсету нәтижесі іздестіру қызметіне лицензия беру, лицензияны қайта ресімдеу және лицензияның телнұсқасын беру немесе стандарттың </w:t>
      </w:r>
      <w:r>
        <w:rPr>
          <w:rFonts w:ascii="Times New Roman"/>
          <w:b w:val="false"/>
          <w:i w:val="false"/>
          <w:color w:val="000000"/>
          <w:sz w:val="28"/>
        </w:rPr>
        <w:t>10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жағдайлар және негіздер бойынша мемлекеттік қызметті көрсетуден бас тарту туралы дәлелді жауап болып табылады.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жеке және заңды тұлғаларға ақылы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арқылы қызметті алушы жүгінген жағдайда, мемлекеттік қызметтің нәтижесі қызметті берушінің уәкілетті тұлғаның электрондық цифрлық қолтаңба (бұдан әрі – ЭЦҚ) қойылған электрондық құжат нысанында қызметті алушының "жеке кабинетіне" жіберіледі.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Қағаз жеткізгіште мемлекеттік қызметті көрсету нәтижесіне қызметті алушы жүгінген жағдайда, электрондық нысанда ресімделген мемлекеттік қызметті көрсету нәтижесі басып шығарылады.</w:t>
      </w:r>
    </w:p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 беру, заңды тұлға-лицензиатты бөліп шығару нысанында қайта ұйымдастыру және заңды тұлға-лицензиатты бөліну нысанында қайта ұйымдастыру кезінде және санат бере отырып қайта ресімдеу" мемлекеттік қызмет - 15 жұмыс күнін (құжаттар қабылданған күн мемлекеттік қызмет көрсету мерзіміне кірмейді).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"Лицензияның телнұсқасын беру" мемлекеттік қызмет - 2 жұмыс күні (өтініштерді және құжаттарды қабылдау күні мемлекеттік қызмет көрсету мерзіміне кірмейді);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"Жеке тұлға - лицензиаттың тегі, аты, әкесінің аты (болған жағдайда), жеке кәсіпкер-лицензиат қайта тіркелген, оның атауы немесе заңды мекенжайы, заңды тұлға-лицензиаттың атауы және (немесе) орналасқан жері өзгерген кезінде қайта ресімдеу" мемлекеттік қызмет - 3 жұмыс күні (құжаттар қабылданған күн мемлекеттік қызмет көрсету мерзіміне кірмейді) құрайды;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Кызметті алушының Мемлекеттік корпорация және (немесе) өзге де көрсетілетін қызмет берушілерге өтініш беру тәртібінің сипаттамасы, сұрауын өңдеу ұзақтығы: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 көрсетілетін қызметті алу үшін тіркелген орны бойынша Мемлекеттік корпорациясына өтініш береді;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құжаттарын қабылдау "электрондық кезек" тәртібінде жеделдетілген қызмет көрсетусіз жүзеге асырылады. Қызметті алушының ниеті бойынша веб-портал арқылы "электрондық кезекті" брондау мүмкін.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Өтініштің қабылданғанын растауы,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сұрауын өңдеу ұзақтығы – 15 (он бес) минуттан аспайды.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баяндалсын:</w:t>
      </w:r>
    </w:p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Мемлекеттік корпорация арқылы алу үдерісін сипаттау, оның ұзақтығы: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қызметті алушыға Мемлекеттік корпорацияда мемлекеттік қызмет көрсету нәтижесін беру ұзақтығы – 15 (он бес) минуттан аспайды.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редакциясында баяндалсын: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корпорациясының ақпараттық жүйесі (бұдан әрі – Мемлекеттік корпорациясының АЖ) арқылы қадамдық іс-қимылдар мен шешімдер Регламенттің 2-қосымшада келтірілген: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1-үдеріс –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(авторландыру үдерісі);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2-үдеріс – Мемлекеттік корпорациясының операторымен осы Регламентте көрсетілген қызметті таңдауы, қызметті көрсету үшін сұрау салу нысанын экранға шығаруы және Мемлекеттік корпорациясы операторының қызметті алушының деректерін, сондай-ақ қызметті алушының сенімхат бойынша өкілінің деректерін енгізуі (сенімхат нотариалды түрде расталған кезде, басқаша расталған кезде сенімхаттың деректері толтырылмайды);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3-үдеріс – ЭҮШ арқылы қызметті алушының деректері туралы жеке тұлғалардың мемлекеттік дерек қоры/заңды тұлғалардың мемлекеттік дерек қоры (бұдан әрі – ЖТ МДҚ/ЗТ МДҚ) және қызмет алушының өкілі сенімхатының деректері туралы біріңғай нотариалдық ақпараттық жүйеге (бұдан әрі – БНАЖ) өтінішті жіберу;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1-шарт – қызметті алушы деректерінің бар болуын ЖТ МДҚ/ЗТ МДҚ, сенімхат деректерін – БНАЖ тексеру;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4-үдеріс – қызметті алушы деректерінің ЖТ МДҚ/ЗТ МДҚ, БНАЖ сенімхат деректерінің жоқтығына байланысты деректерді алу мүмкін еместігі туралы хабарламаны қалыптастыру;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5-үдеріс – Мемлекеттік корпорациясы операторының өтінішті қағаз нысанында құжаттардың бар-жоғы туралы белгілеу және көрсетілетін қызметті алушы ұсынған құжаттарды сканерден өткізу, оларды өтініш нысанына бекіту және мемлекеттік қызмет көрсетуге толтырылған нысанды (енгізілген деректерді) ЭЦҚ арқылы куәландыру бөлігінде толтыруы;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6-үдеріс – ЭҮШ арқылы Мемлекеттік корпорациясы операторы ЭЦҚ куәландырылған (қол қойылған) электронды құжатты (қызметті алушының өтінішін) "Е-лицензиялау" МДҚ АЖ-не жіберу;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7-үдеріс – өтінішті "Е-лицензиялау" МДҚ АЖ тіркеу және "Е-лицензиялау" МДҚ АЖ қызметті өңдеу;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2-шарт – қызметті берушімен қызметті алушының біліктілік талаптарға сәйкестігін және лицензияны алу үшін негіздемесін тексеруі;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8-үдеріс – қызметті берушінің қорытындысы негізінде "Е-лицензиялау" МДҚ АЖ қызметті алушының деректерінде бұзушылықтардың болуына байланысты сұралған қызметтен бас тарту туралы хабарламаны қалыптастыру;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9-үдеріс – қызметті алушының "Е-лицензиялау" МДҚ АЖ қалыптастырылған қызмет нәтижесін алуы (электрондық лицензия). Электрондық құжат қызметті берушінің уәкілетті тұлғасының ЭЦҚ пайдалана отырып қалыптастырылады.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корпорация және веб-портал арқылы мемлекеттік қызметті көрсету кезде әрекет ететін ақпараттық жүйелердің функционалдық өзара іс-қимылдары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қызметтерді көрсетудің бизнес-үдерістер анықтамалығында келтірілген.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қосымшасы келесі редакцияда жазылсын: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"Іздестіру қызметіне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Веб-портал арқылы мемлекеттік қызметті көрсету кезіндегі</w:t>
      </w:r>
      <w:r>
        <w:br/>
      </w:r>
      <w:r>
        <w:rPr>
          <w:rFonts w:ascii="Times New Roman"/>
          <w:b/>
          <w:i w:val="false"/>
          <w:color w:val="000000"/>
        </w:rPr>
        <w:t>қызметті беруші мен қызметті алушының функционалдық өзара</w:t>
      </w:r>
      <w:r>
        <w:br/>
      </w:r>
      <w:r>
        <w:rPr>
          <w:rFonts w:ascii="Times New Roman"/>
          <w:b/>
          <w:i w:val="false"/>
          <w:color w:val="000000"/>
        </w:rPr>
        <w:t>әрекет етуінің № 1 диаграммасы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корпорация арқылы мемлекеттік қызмет көрсету</w:t>
      </w:r>
      <w:r>
        <w:br/>
      </w:r>
      <w:r>
        <w:rPr>
          <w:rFonts w:ascii="Times New Roman"/>
          <w:b/>
          <w:i w:val="false"/>
          <w:color w:val="000000"/>
        </w:rPr>
        <w:t>кезіндегі қызметті беруші мен қызметті алушының</w:t>
      </w:r>
      <w:r>
        <w:br/>
      </w:r>
      <w:r>
        <w:rPr>
          <w:rFonts w:ascii="Times New Roman"/>
          <w:b/>
          <w:i w:val="false"/>
          <w:color w:val="000000"/>
        </w:rPr>
        <w:t>функционалдық өзара әрекет етуінің № 2 диаграммасы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белгілері: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"Іздестіру қызметіне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бизнес-үдерістерінің анықтамасы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"Жобалау қызметіне лицензия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 тармақшасының үшінші абзацы келесі редакцияда жазылсын: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Өтініштерті қабылдау және мемлекеттік қызметті көрсету нәтижелерін беру: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"Азаматтарға арналған үкімет" мемлекеттік корпорациясы" коммерциялық емес акционерлік қоғамы (бұдан әрі - Мемлекеттік корпорация) арқылы жүзеге асырылады;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қызметті көрсету нәтижесі жобалау қызметіне лицензия беру, лицензияны қайта ресімдеу және лицензияның телнұсқасын беру немесе стандарттың </w:t>
      </w:r>
      <w:r>
        <w:rPr>
          <w:rFonts w:ascii="Times New Roman"/>
          <w:b w:val="false"/>
          <w:i w:val="false"/>
          <w:color w:val="000000"/>
          <w:sz w:val="28"/>
        </w:rPr>
        <w:t>10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жағдайлар және негіздер бойынша мемлекеттік қызметті көрсетуден бас тарту туралы дәлелді жауап болып табылады.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жеке және заңды тұлғаларға ақылы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арқылы қызметті алушы жүгінген жағдайда, мемлекеттік қызметтің нәтижесі қызметті берушінің уәкілетті тұлғаның электрондық цифрлық қолтаңба (бұдан әрі – ЭЦҚ) қойылған электрондық құжат нысанында қызметті алушының "жеке кабинетіне" жіберіледі.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Қағаз жеткізгіште мемлекеттік қызметті көрсету нәтижесіне қызметті алушы жүгінген жағдайда, электрондық нысанда ресімделген мемлекеттік қызметті көрсету нәтижесі басып шығарылады.</w:t>
      </w:r>
    </w:p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 беру, заңды тұлға-лицензиатты бөліп шығару нысанында қайта ұйымдастыру және заңды тұлға-лицензиатты бөліну нысанында қайта ұйымдастыру кезінде және санат бере отырып қайта ресімдеу" мемлекеттік қызмет - 15 жұмыс күнін (құжаттар қабылданған күн мемлекеттік қызмет көрсету мерзіміне кірмейді).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"Лицензияның телнұсқасын беру" мемлекеттік қызмет - 2 жұмыс күні (өтініштерді және құжаттарды қабылдау күні мемлекеттік қызмет көрсету мерзіміне кірмейді);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"Жеке тұлға - лицензиаттың тегі, аты, әкесінің аты (болған жағдайда), жеке кәсіпкер-лицензиат қайта тіркелген, оның атауы немесе заңды мекенжайы, заңды тұлға-лицензиаттың атауы және (немесе) орналасқан жері өзгерген кезінде қайта ресімдеу" мемлекеттік қызмет - 3 жұмыс күні (құжаттар қабылданған күн мемлекеттік қызмет көрсету мерзіміне кірмейді) құрайды;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Кызметті алушының Мемлекеттік корпорация және (немесе) өзге де көрсетілетін қызмет берушілерге өтініш беру тәртібінің сипаттамасы, сұрауын өңдеу ұзақтығы: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 көрсетілетін қызметті алу үшін тіркелген орны бойынша Мемлекеттік корпорациясына өтініш береді;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құжаттарын қабылдау "электрондық кезек" тәртібінде жеделдетілген қызмет көрсетусіз жүзеге асырылады. Қызметті алушының ниеті бойынша веб-портал арқылы "электрондық кезекті" брондау мүмкін.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Өтініштің қабылданғанын растауы,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сұрауын өңдеу ұзақтығы – 15 (он бес) минуттан аспайды.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Мемлекеттік корпорация арқылы алу үдерісін сипаттау, оның ұзақтығы: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жүгінеді;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қызметті алушыға Мемлекеттік корпорацияда мемлекеттік қызмет көрсету нәтижесін беру ұзақтығы – 15 (он бес) минуттан аспайды.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редакциясында жазылсын:</w:t>
      </w:r>
    </w:p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корпорациясының ақпараттық жүйесі (бұдан әрі – Мемлекеттік корпорациясының АЖ) арқылы қадамдық іс-қимылдар мен шешімдер Регламенттің 2-қосымшада келтірілген: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1-үдеріс –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(авторландыру үдерісі);</w:t>
      </w:r>
    </w:p>
    <w:bookmarkEnd w:id="45"/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2-үдеріс – Мемлекеттік корпорациясының операторымен осы Регламентте көрсетілген қызметті таңдауы, қызметті көрсету үшін сұрау салу нысанын экранға шығаруы және Мемлекеттік корпорациясы операторының қызметті алушының деректерін, сондай-ақ қызметті алушының сенімхат бойынша өкілінің деректерін енгізуі (сенімхат нотариалды түрде расталған кезде, басқаша расталған кезде сенімхаттың деректері толтырылмайды);</w:t>
      </w:r>
    </w:p>
    <w:bookmarkEnd w:id="46"/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3-үдеріс – ЭҮШ арқылы қызметті алушының деректері туралы жеке тұлғалардың мемлекеттік дерек қоры/заңды тұлғалардың мемлекеттік дерек қоры (бұдан әрі – ЖТ МДҚ/ЗТ МДҚ) және қызмет алушының өкілі сенімхатының деректері туралы біріңғай нотариалдық ақпараттық жүйеге (бұдан әрі – БНАЖ) өтінішті жіберу;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1-шарт – қызметті алушы деректерінің бар болуын ЖТ МДҚ/ЗТ МДҚ, сенімхат деректерін – БНАЖ тексеру;</w:t>
      </w:r>
    </w:p>
    <w:bookmarkEnd w:id="48"/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4-үдеріс – қызметті алушы деректерінің ЖТ МДҚ/ЗТ МДҚ, БНАЖ сенімхат деректерінің жоқтығына байланысты деректерді алу мүмкін еместігі туралы хабарламаны қалыптастыру;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5-үдеріс – Мемлекеттік корпорациясы операторының өтінішті қағаз нысанында құжаттардың бар-жоғы туралы белгілеу және көрсетілетін қызметті алушы ұсынған құжаттарды сканерден өткізу, оларды өтініш нысанына бекіту және мемлекеттік қызмет көрсетуге толтырылған нысанды (енгізілген деректерді) ЭЦҚ арқылы куәландыру бөлігінде толтыруы;</w:t>
      </w:r>
    </w:p>
    <w:bookmarkEnd w:id="50"/>
    <w:bookmarkStart w:name="z6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6-үдеріс – ЭҮШ арқылы Мемлекеттік корпорациясы операторы ЭЦҚ куәландырылған (қол қойылған) электронды құжатты (қызметті алушының өтінішін) "Е-лицензиялау" МДҚ АЖ-не жіберу;</w:t>
      </w:r>
    </w:p>
    <w:bookmarkEnd w:id="51"/>
    <w:bookmarkStart w:name="z6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7-үдеріс – өтінішті "Е-лицензиялау" МДҚ АЖ тіркеу және "Е-лицензиялау" МДҚ АЖ қызметті өңдеу;</w:t>
      </w:r>
    </w:p>
    <w:bookmarkEnd w:id="52"/>
    <w:bookmarkStart w:name="z6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2-шарт – қызметті берушімен қызметті алушының біліктілік талаптарға сәйкестігін және лицензияны алу үшін негіздемесін тексеруі;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8-үдеріс – қызметті берушінің қорытындысы негізінде "Е-лицензиялау" МДҚ АЖ қызметті алушының деректерінде бұзушылықтардың болуына байланысты сұралған қызметтен бас тарту туралы хабарламаны қалыптастыру;</w:t>
      </w:r>
    </w:p>
    <w:bookmarkEnd w:id="54"/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9-үдеріс – қызметті алушының "Е-лицензиялау" МДҚ АЖ қалыптастырылған қызмет нәтижесін алуы (электрондық лицензия). Электрондық құжат қызметті берушінің уәкілетті тұлғасының ЭЦҚ пайдалана отырып қалыптастырылады.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корпорация және веб-портал арқылы мемлекеттік қызметті көрсету кезде әрекет ететін ақпараттық жүйелердің функционалдық өзара іс-қимылдары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қызметтерді көрсетудің бизнес-үдерістер анықтамалығында келтірілген.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қосымшасы келесі редакцияда жазылсын: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"Жобалау қызметіне лицензияны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7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Веб-портал арқылы мемлекеттік қызметті көрсету кезіндегі</w:t>
      </w:r>
      <w:r>
        <w:br/>
      </w:r>
      <w:r>
        <w:rPr>
          <w:rFonts w:ascii="Times New Roman"/>
          <w:b/>
          <w:i w:val="false"/>
          <w:color w:val="000000"/>
        </w:rPr>
        <w:t>қызметті беруші мен қызметті алушының функционалдық өзара</w:t>
      </w:r>
      <w:r>
        <w:br/>
      </w:r>
      <w:r>
        <w:rPr>
          <w:rFonts w:ascii="Times New Roman"/>
          <w:b/>
          <w:i w:val="false"/>
          <w:color w:val="000000"/>
        </w:rPr>
        <w:t xml:space="preserve">әрекет етуінің № 1 диаграммасы 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корпорация арқылы мемлекеттік қызмет көрсету</w:t>
      </w:r>
      <w:r>
        <w:br/>
      </w:r>
      <w:r>
        <w:rPr>
          <w:rFonts w:ascii="Times New Roman"/>
          <w:b/>
          <w:i w:val="false"/>
          <w:color w:val="000000"/>
        </w:rPr>
        <w:t>кезіндегі қызметті беруші мен қызметті алушының функционалдық</w:t>
      </w:r>
      <w:r>
        <w:br/>
      </w:r>
      <w:r>
        <w:rPr>
          <w:rFonts w:ascii="Times New Roman"/>
          <w:b/>
          <w:i w:val="false"/>
          <w:color w:val="000000"/>
        </w:rPr>
        <w:t xml:space="preserve">өзара әрекет етуінің № 2 диаграммасы 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белгілері: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"Жобалау қызметіне лицензияны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7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бизнес-үдерістерінің анықтамасы 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"Құрылыс-монтаждау жұмыстарына лицензия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 тармақшасының үшінші абзацы келесі редакцияда жазылсын:</w:t>
      </w:r>
    </w:p>
    <w:bookmarkStart w:name="z8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Өтініштерті қабылдау және мемлекеттік қызметті көрсету нәтижелерін беру: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"Азаматтарға арналған үкімет" мемлекеттік корпорациясы" коммерциялық емес акционерлік қоғамы (бұдан әрі - Мемлекеттік корпорация) арқылы жүзеге асырылады;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қызметті көрсету нәтижесі құрылыс-монтаждау жұмыстарына лицензия беру, лицензияны қайта ресімдеу және лицензияның телнұсқасын беру немесе стандарттың </w:t>
      </w:r>
      <w:r>
        <w:rPr>
          <w:rFonts w:ascii="Times New Roman"/>
          <w:b w:val="false"/>
          <w:i w:val="false"/>
          <w:color w:val="000000"/>
          <w:sz w:val="28"/>
        </w:rPr>
        <w:t>10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жағдайлар және негіздер бойынша мемлекеттік қызметті көрсетуден бас тарту туралы дәлелді жауап болып табылады.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жеке және заңды тұлғаларға ақылы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арқылы қызметті алушы жүгінген жағдайда, мемлекеттік қызметтің нәтижесі қызметті берушінің уәкілетті тұлғаның электрондық цифрлық қолтаңба (бұдан әрі – ЭЦҚ) қойылған электрондық құжат нысанында қызметті алушының "жеке кабинетіне" жіберіледі.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Қағаз жеткізгіште мемлекеттік қызметті көрсету нәтижесіне қызметті алушы жүгінген жағдайда, электрондық нысанда ресімделген мемлекеттік қызметті көрсету нәтижесі басып шығарылады.</w:t>
      </w:r>
    </w:p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 беру, заңды тұлға-лицензиатты бөліп шығару нысанында қайта ұйымдастыру және заңды тұлға-лицензиатты бөліну нысанында қайта ұйымдастыру кезінде және санат бере отырып қайта ресімдеу" мемлекеттік қызмет - 15 жұмыс күнін (құжаттар қабылданған күн мемлекеттік қызмет көрсету мерзіміне кірмейді).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"Лицензияның телнұсқасын беру" мемлекеттік қызмет - 2 жұмыс күні (өтініштерді және құжаттарды қабылдау күні мемлекеттік қызмет көрсету мерзіміне кірмейді);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"Жеке тұлға - лицензиаттың тегі, аты, әкесінің аты (болған жағдайда), жеке кәсіпкер-лицензиат қайта тіркелген, оның атауы немесе заңды мекенжайы, заңды тұлға-лицензиаттың атауы және (немесе) орналасқан жері өзгерген кезінде қайта ресімдеу" мемлекеттік қызмет - 3 жұмыс күні (құжаттар қабылданған күн мемлекеттік қызмет көрсету мерзіміне кірмейді) құрайды;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9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Кызметті алушының Мемлекеттік корпорация және (немесе) өзге де көрсетілетін қызмет берушілерге өтініш беру тәртібінің сипаттамасы, сұрауын өңдеу ұзақтығы: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 көрсетілетін қызметті алу үшін тіркелген орны бойынша Мемлекеттік корпорациясына өтініш береді;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құжаттарын қабылдау "электрондық кезек" тәртібінде жеделдетілген қызмет көрсетусіз жүзеге асырылады. Қызметті алушының ниеті бойынша веб-портал арқылы "электрондық кезекті" брондау мүмкін.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Өтініштің қабылданғанын растауы,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сұрауын өңдеу ұзақтығы – 15 (он бес) минуттан аспайды.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9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Мемлекеттік корпорация арқылы алу үдерісін сипаттау, оның ұзақтығы:</w:t>
      </w:r>
    </w:p>
    <w:bookmarkEnd w:id="71"/>
    <w:bookmarkStart w:name="z9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жүгінеді;</w:t>
      </w:r>
    </w:p>
    <w:bookmarkEnd w:id="72"/>
    <w:bookmarkStart w:name="z9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қызметті алушыға Мемлекеттік корпорацияда мемлекеттік қызмет көрсету нәтижесін беру ұзақтығы – 15 (он бес) минуттан аспайды.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9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корпорациясының ақпараттық жүйесі (бұдан әрі – Мемлекеттік корпорациясының АЖ) арқылы қадамдық іс-қимылдар мен шешімдер Регламенттің 2-қосымшада келтірілген:</w:t>
      </w:r>
    </w:p>
    <w:bookmarkEnd w:id="74"/>
    <w:bookmarkStart w:name="z9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1-үдеріс –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(авторландыру үдерісі);</w:t>
      </w:r>
    </w:p>
    <w:bookmarkEnd w:id="75"/>
    <w:bookmarkStart w:name="z1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2-үдеріс – Мемлекеттік корпорациясының операторымен осы Регламентте көрсетілген қызметті таңдауы, қызметті көрсету үшін сұрау салу нысанын экранға шығаруы және Мемлекеттік корпорациясы операторының қызметті алушының деректерін, сондай-ақ қызметті алушының сенімхат бойынша өкілінің деректерін енгізуі (сенімхат нотариалды түрде расталған кезде, басқаша расталған кезде сенімхаттың деректері толтырылмайды);</w:t>
      </w:r>
    </w:p>
    <w:bookmarkEnd w:id="76"/>
    <w:bookmarkStart w:name="z10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3-үдеріс – ЭҮШ арқылы қызметті алушының деректері туралы жеке тұлғалардың мемлекеттік дерек қоры/заңды тұлғалардың мемлекеттік дерек қоры (бұдан әрі –ЖТ МДҚ/ЗТ МДҚ) және қызмет алушының өкілі сенімхатының деректері туралы біріңғай нотариалдық ақпараттық жүйеге (бұдан әрі – БНАЖ) өтінішті жіберу;</w:t>
      </w:r>
    </w:p>
    <w:bookmarkEnd w:id="77"/>
    <w:bookmarkStart w:name="z10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1-шарт – қызметті алушы деректерінің бар болуын ЖТ МДҚ/ЗТ МДҚ, сенімхат деректерін – БНАЖ тексеру;</w:t>
      </w:r>
    </w:p>
    <w:bookmarkEnd w:id="78"/>
    <w:bookmarkStart w:name="z10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4-үдеріс –қызметті алушы деректерінің ЖТ МДҚ/ЗТ МДҚ, БНАЖ сенімхат деректерінің жоқтығына байланысты деректерді алу мүмкін еместігі туралы хабарламаны қалыптастыру;</w:t>
      </w:r>
    </w:p>
    <w:bookmarkEnd w:id="79"/>
    <w:bookmarkStart w:name="z10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5-үдеріс – Мемлекеттік корпорациясы операторының өтінішті қағаз нысанында құжаттардың бар-жоғы туралы белгілеу және көрсетілетін қызметті алушы ұсынған құжаттарды сканерден өткізу, оларды өтініш нысанына бекіту және мемлекеттік қызмет көрсетуге толтырылған нысанды (енгізілген деректерді) ЭЦҚ арқылы куәландыру бөлігінде толтыруы;</w:t>
      </w:r>
    </w:p>
    <w:bookmarkEnd w:id="80"/>
    <w:bookmarkStart w:name="z10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6-үдеріс – ЭҮШ арқылы Мемлекеттік корпорациясы операторы ЭЦҚ куәландырылған (қол қойылған) электронды құжатты (қызметті алушының өтінішін) "Е-лицензиялау" МДҚ АЖ-не жіберу;</w:t>
      </w:r>
    </w:p>
    <w:bookmarkEnd w:id="81"/>
    <w:bookmarkStart w:name="z10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7-үдеріс – өтінішті "Е-лицензиялау" МДҚ АЖ тіркеу және "Е-лицензиялау" МДҚ АЖ қызметті өңдеу;</w:t>
      </w:r>
    </w:p>
    <w:bookmarkEnd w:id="82"/>
    <w:bookmarkStart w:name="z10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2-шарт –қызметті берушімен қызметті алушының біліктілік талаптарға сәйкестігін және лицензияны алу үшін негіздемесін тексеруі;</w:t>
      </w:r>
    </w:p>
    <w:bookmarkEnd w:id="83"/>
    <w:bookmarkStart w:name="z1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8-үдеріс – қызметті берушінің қорытындысы негізінде "Е-лицензиялау" МДҚ АЖ қызметті алушының деректерінде бұзушылықтардың болуына байланысты сұралған қызметтен бас тарту туралы хабарламаны қалыптастыру;</w:t>
      </w:r>
    </w:p>
    <w:bookmarkEnd w:id="84"/>
    <w:bookmarkStart w:name="z10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9-үдеріс – қызметті алушының "Е-лицензиялау" МДҚ АЖ қалыптастырылған қызмет нәтижесін алуы (электрондық лицензия). Электрондық құжат қызметті берушінің уәкілетті тұлғасының ЭЦҚ пайдалана отырып қалыптастырылады.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1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корпорация және веб-портал арқылы мемлекеттік қызметті көрсету кезде әрекет ететін ақпараттық жүйелердің функционалдық өзара іс-қимылдары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қызметтерді көрсетудің бизнес-үдерістер анықтамалығында келтірілген.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қосымшасы келесі редакцияда жазылсын: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"Құрылыс-монтаждау жұмыстарына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1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Веб-портал арқылы мемлекеттік қызметті көрсету кезіндегі</w:t>
      </w:r>
      <w:r>
        <w:br/>
      </w:r>
      <w:r>
        <w:rPr>
          <w:rFonts w:ascii="Times New Roman"/>
          <w:b/>
          <w:i w:val="false"/>
          <w:color w:val="000000"/>
        </w:rPr>
        <w:t>қызметті беруші мен қызметті алушының функционалдық өзара</w:t>
      </w:r>
      <w:r>
        <w:br/>
      </w:r>
      <w:r>
        <w:rPr>
          <w:rFonts w:ascii="Times New Roman"/>
          <w:b/>
          <w:i w:val="false"/>
          <w:color w:val="000000"/>
        </w:rPr>
        <w:t xml:space="preserve">әрекет етуінің № 1 диаграммасы 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корпорация арқылы мемлекеттік қызмет көрсету</w:t>
      </w:r>
      <w:r>
        <w:br/>
      </w:r>
      <w:r>
        <w:rPr>
          <w:rFonts w:ascii="Times New Roman"/>
          <w:b/>
          <w:i w:val="false"/>
          <w:color w:val="000000"/>
        </w:rPr>
        <w:t>кезіндегі қызметті беруші мен қызметті алушының функционалдық</w:t>
      </w:r>
      <w:r>
        <w:br/>
      </w:r>
      <w:r>
        <w:rPr>
          <w:rFonts w:ascii="Times New Roman"/>
          <w:b/>
          <w:i w:val="false"/>
          <w:color w:val="000000"/>
        </w:rPr>
        <w:t xml:space="preserve">өзара әрекет етуінің № 2 диаграммасы 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белгілері: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"Құрылыс-монтаждау жұмыстарына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 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8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бизнес-үдерістерінің анықтамасы 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1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"Үлескерлердің ақшасын тарту есебінен тұрғын ғимараттар құрылысын ұйымдастыру жөніндегі қызметке лицензия беру лицензия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 тармақшасының үшінші абзацы келесі редакцияда жазылсын:</w:t>
      </w:r>
    </w:p>
    <w:bookmarkStart w:name="z12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Өтініштерті қабылдау және мемлекеттік қызметті көрсету нәтижелерін беру: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"Азаматтарға арналған үкімет" мемлекеттік корпорациясы" коммерциялық емес акционерлік қоғамы (бұдан әрі - Мемлекеттік корпорация) арқылы жүзеге асырылады;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2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қызметті көрсету нәтижесі "Үлескерлердің ақшасын тарту есебінен тұрғын ғимараттар құрылысын ұйымдастыру жөніндегі қызметке" лицензия беру, лицензияны қайта ресімдеу және лицензияның телнұсқасын беру немесе стандарттың </w:t>
      </w:r>
      <w:r>
        <w:rPr>
          <w:rFonts w:ascii="Times New Roman"/>
          <w:b w:val="false"/>
          <w:i w:val="false"/>
          <w:color w:val="000000"/>
          <w:sz w:val="28"/>
        </w:rPr>
        <w:t>10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жағдайлар және негіздер бойынша мемлекеттік қызметті көрсетуден бас тарту туралы дәлелді жауап болып табылады.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 жеке және заңды тұлғаларға ақылы көрсетіледі.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арқылы қызметті алушы жүгінген жағдайда, мемлекеттік қызметтің нәтижесі қызметті берушінің уәкілетті тұлғаның электрондық цифрлық қолтаңба (бұдан әрі – ЭЦҚ) қойылған электрондық құжат нысанында қызметті алушының "жеке кабинетіне" жіберіледі.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Қағаз жеткізгіште мемлекеттік қызметті көрсету нәтижесіне қызметті алушы жүгінген жағдайда, электрондық нысанда ресімделген мемлекеттік қызметті көрсету нәтижесі басып шығарылады.</w:t>
      </w:r>
    </w:p>
    <w:bookmarkStart w:name="z12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94"/>
    <w:bookmarkStart w:name="z12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 беру, заңды тұлға-лицензиатты бөліп шығару нысанында қайта ұйымдастыру және заңды тұлға-лицензиатты бөліну нысанында қайта ұйымдастыру кезінде және санат бере отырып қайта ресімдеу" мемлекеттік қызмет - 15 жұмыс күнін (құжаттар қабылданған күн мемлекеттік қызмет көрсету мерзіміне кірмейді).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12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96"/>
    <w:bookmarkStart w:name="z12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"Лицензияның телнұсқасын беру" мемлекеттік қызмет - 2 жұмыс күні (өтініштерді және құжаттарды қабылдау күні мемлекеттік қызмет көрсету мерзіміне кірмейді);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bookmarkStart w:name="z12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тармақтың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End w:id="98"/>
    <w:bookmarkStart w:name="z1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"Жеке тұлға - лицензиаттың тегі, аты, әкесінің аты (болған жағдайда), жеке кәсіпкер-лицензиат қайта тіркелген, оның атауы немесе заңды мекенжайы, заңды тұлға-лицензиаттың атауы және (немесе) орналасқан жері өзгерген кезінде қайта ресімдеу" мемлекеттік қызмет - 3 жұмыс күні (құжаттар қабылданған күн мемлекеттік қызмет көрсету мерзіміне кірмейді) құрайды;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алушылардан веб-портал немесе "Е-лицензиялау" мемлекеттік деректер қоры" ақпараттық жүйедегі (бұдан әрi – "Е-лицензиялау" МДҚ АЖ) мемлекеттік корпорация арқылы тікелей түскен мемлекеттік қызметті алуға сұрау салуды тіркеу (бұдан әрі – сұрау салу) қызметті берушінің құрылымдық бөлімшелерінің уәкілетті қызметкерінің сұрау – 15 (он бес) минут ішінде;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3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Кызметті алушының Мемлекеттік корпорация және (немесе) өзге де көрсетілетін қызмет берушілерге өтініш беру тәртібінің сипаттамасы, сұрауын өңдеу ұзақтығы: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қызметті алушы көрсетілетін қызметті алу үшін тіркелген орны бойынша Мемлекеттік корпорациясына өтініш береді;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құжаттарын қабылдау "электрондық кезек" тәртібінде жеделдетілген қызмет көрсетусіз жүзеге асырылады. Қызметті алушының ниеті бойынша веб-портал арқылы "электрондық кезекті" брондау мүмкін.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Өтініштің қабылданғанын растауы, оның көшірмесі Мемлекеттік корпорациясының қызметкерінің құжаттарды қабылдаған күні туралы белгімен және нәтижені берудің жоспарланған күнімен көрсетілетін қызметті алушыға табысталатын тізімдеме болып табылады;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корпорацияда қызметті алушының сұрауын өңдеу ұзақтығы – 15 (он бес) минуттан аспайды.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3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қызметті көрсету нәтижесін Мемлекеттік корпорация арқылы алу үдерісін сипаттау, оның ұзақтығы:</w:t>
      </w:r>
    </w:p>
    <w:bookmarkEnd w:id="101"/>
    <w:bookmarkStart w:name="z13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мемлекеттік қызметті көрсету нәтижесін алу үшін қызметті алушы өтініш бергенде оған табыс етілген құжаттардың тізімдемесімен Мемлекеттік корпорацияға жүгінеді;</w:t>
      </w:r>
    </w:p>
    <w:bookmarkEnd w:id="102"/>
    <w:bookmarkStart w:name="z16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қызметті алушыға Мемлекеттік корпорацияда мемлекеттік қызмет көрсету нәтижесін беру ұзақтығы – 15 (он бес) минуттан аспайды.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3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корпорациясының ақпараттық жүйесі (бұдан әрі – Мемлекеттік корпорациясының АЖ) арқылы қадамдық іс-қимылдар мен шешімдер Регламенттің 2-қосымшада келтірілген: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1-үдеріс – Мемлекеттік корпорациясының операторымен Мемлекеттік корпорацияның АЖ автоматтандырылған жұмыс орнында қызметті көрсету үшін логин мен парольді енгізуі (авторландыру үдерісі);</w:t>
      </w:r>
    </w:p>
    <w:bookmarkEnd w:id="105"/>
    <w:bookmarkStart w:name="z13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2-үдеріс – Мемлекеттік корпорациясының операторымен осы Регламентте көрсетілген қызметті таңдауы, қызметті көрсету үшін сұрау салу нысанын экранға шығаруы және Мемлекеттік корпорациясы операторының қызметті алушының деректерін, сондай-ақ қызметті алушының сенімхат бойынша өкілінің деректерін енгізуі (сенімхат нотариалды түрде расталған кезде, басқаша расталған кезде сенімхаттың деректері толтырылмайды);</w:t>
      </w:r>
    </w:p>
    <w:bookmarkEnd w:id="106"/>
    <w:bookmarkStart w:name="z1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3-үдеріс – ЭҮШ арқылы қызметті алушының деректері туралы жеке тұлғалардың мемлекеттік дерек қоры/заңды тұлғалардың мемлекеттік дерек қоры (бұдан әрі –ЖТ МДҚ/ЗТ МДҚ) және қызмет алушының өкілі сенімхатының деректері туралы біріңғай нотариалдық ақпараттық жүйеге (бұдан әрі – БНАЖ) өтінішті жіберу;</w:t>
      </w:r>
    </w:p>
    <w:bookmarkEnd w:id="107"/>
    <w:bookmarkStart w:name="z14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1-шарт – қызметті алушы деректерінің бар болуын ЖТ МДҚ/ЗТ МДҚ, сенімхат деректерін – БНАЖ тексеру;</w:t>
      </w:r>
    </w:p>
    <w:bookmarkEnd w:id="108"/>
    <w:bookmarkStart w:name="z14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4-үдеріс –қызметті алушы деректерінің ЖТ МДҚ/ЗТ МДҚ, БНАЖ сенімхат деректерінің жоқтығына байланысты деректерді алу мүмкін еместігі туралы хабарламаны қалыптастыру;</w:t>
      </w:r>
    </w:p>
    <w:bookmarkEnd w:id="109"/>
    <w:bookmarkStart w:name="z14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5-үдеріс – Мемлекеттік корпорациясы операторының өтінішті қағаз нысанында құжаттардың бар-жоғы туралы белгілеу және көрсетілетін қызметті алушы ұсынған құжаттарды сканерден өткізу, оларды өтініш нысанына бекіту және мемлекеттік қызмет көрсетуге толтырылған нысанды (енгізілген деректерді) ЭЦҚ арқылы куәландыру бөлігінде толтыруы;</w:t>
      </w:r>
    </w:p>
    <w:bookmarkEnd w:id="110"/>
    <w:bookmarkStart w:name="z14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6-үдеріс – ЭҮШ арқылы Мемлекеттік корпорациясы операторы ЭЦҚ куәландырылған (қол қойылған) электронды құжатты (қызметті алушының өтінішін) "Е-лицензиялау" МДҚ АЖ-не жіберу;</w:t>
      </w:r>
    </w:p>
    <w:bookmarkEnd w:id="111"/>
    <w:bookmarkStart w:name="z14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7-үдеріс – өтінішті "Е-лицензиялау" МДҚ АЖ тіркеу және "Е-лицензиялау" МДҚ АЖ қызметті өңдеу;</w:t>
      </w:r>
    </w:p>
    <w:bookmarkEnd w:id="112"/>
    <w:bookmarkStart w:name="z14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2-шарт –қызметті берушімен қызметті алушының біліктілік талаптарға сәйкестігін және лицензияны алу үшін негіздемесін тексеруі;</w:t>
      </w:r>
    </w:p>
    <w:bookmarkEnd w:id="113"/>
    <w:bookmarkStart w:name="z14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8-үдеріс – қызметті берушінің қорытындысы негізінде "Е-лицензиялау" МДҚ АЖ қызметті алушының деректерінде бұзушылықтардың болуына байланысты сұралған қызметтен бас тарту туралы хабарламаны қалыптастыру;</w:t>
      </w:r>
    </w:p>
    <w:bookmarkEnd w:id="114"/>
    <w:bookmarkStart w:name="z14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9-үдеріс – қызметті алушының "Е-лицензиялау" МДҚ АЖ қалыптастырылған қызмет нәтижесін алуы (электрондық лицензия). Электрондық құжат қызметті берушінің уәкілетті тұлғасының ЭЦҚ пайдалана отырып қалыптастырылады.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 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</w:p>
    <w:bookmarkStart w:name="z14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корпорация және веб-портал арқылы мемлекеттік қызметті көрсету кезде әрекет ететін ақпараттық жүйелердің функционалдық өзара іс-қимылдары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қызметтерді көрсетудің бизнес-үдерістер анықтамалығында келтірілген.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қосымшасы келесі редакцияда жазылсын: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"Үлескерлердің ақшасын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есебінен тұрғын ғимараттар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құрылысын ұйымдастыру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қызметке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5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Веб-портал арқылы мемлекеттік қызметті көрсету кезіндегі</w:t>
      </w:r>
      <w:r>
        <w:br/>
      </w:r>
      <w:r>
        <w:rPr>
          <w:rFonts w:ascii="Times New Roman"/>
          <w:b/>
          <w:i w:val="false"/>
          <w:color w:val="000000"/>
        </w:rPr>
        <w:t>қызметті беруші мен қызметті алушының функционалдық өзара</w:t>
      </w:r>
      <w:r>
        <w:br/>
      </w:r>
      <w:r>
        <w:rPr>
          <w:rFonts w:ascii="Times New Roman"/>
          <w:b/>
          <w:i w:val="false"/>
          <w:color w:val="000000"/>
        </w:rPr>
        <w:t xml:space="preserve">әрекет етуінің № 1 диаграммасы 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корпорация арқылы мемлекеттік қызмет көрсету</w:t>
      </w:r>
      <w:r>
        <w:br/>
      </w:r>
      <w:r>
        <w:rPr>
          <w:rFonts w:ascii="Times New Roman"/>
          <w:b/>
          <w:i w:val="false"/>
          <w:color w:val="000000"/>
        </w:rPr>
        <w:t>кезіндегі қызметті беруші мен қызметті алушының функционалдық</w:t>
      </w:r>
      <w:r>
        <w:br/>
      </w:r>
      <w:r>
        <w:rPr>
          <w:rFonts w:ascii="Times New Roman"/>
          <w:b/>
          <w:i w:val="false"/>
          <w:color w:val="000000"/>
        </w:rPr>
        <w:t xml:space="preserve">өзара әрекет етуінің № 2 диаграммасы 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белгілері: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27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"Үлескерлердің ақшасын тарту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есебінен тұрғын ғимараттар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құрылысын ұйымдастыру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қызметке лицензия беру"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5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көрсетудің бизнес-үдерістерінің анықтамасы 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5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"Астана қаласының Мемлекеттік сәулет-құрылыс бақылау басқармасы" мемлекеттік мекемесінің басшысы осы қаулыны, әділет органдарында мемлекеттік тіркелгеннен кейін ресми және мерзімді баспа басылымдарында, сандай-ақ Қазақстан Республикасының Үкіметі айқындалған интернет-ресурста және қала әкімдігінің интернет-ресурсында жариялау жүктелсін.</w:t>
      </w:r>
    </w:p>
    <w:bookmarkEnd w:id="121"/>
    <w:bookmarkStart w:name="z15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Астана қаласы әкімінің бірінші орынбасары С.М. Хорошунға жүктелсін.</w:t>
      </w:r>
    </w:p>
    <w:bookmarkEnd w:id="122"/>
    <w:bookmarkStart w:name="z15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енгізіледі.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Астана қаласының әкімі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Ә. Жақсыбеков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