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3b5d" w14:textId="6f03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2016 жылғы 3 мамырдағы № 107-862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13 шілдедегі № 107-1334 қаулысы. Астана қаласының Әділет департаментінде 2016 жылы 12 тамызда № 1045 болып тіркелді. Күші жойылды - Астана қаласы әкімдігінің 2017 жылғы 9 қаңтардағы № 107-1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Астана қаласы әкімдігінің 2017 жылғы 9 қаңтардағы </w:t>
      </w:r>
      <w:r>
        <w:rPr>
          <w:rFonts w:ascii="Times New Roman"/>
          <w:b w:val="false"/>
          <w:i w:val="false"/>
          <w:color w:val="000000"/>
          <w:sz w:val="28"/>
        </w:rPr>
        <w:t>№ 107-1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"Білім туралы" 2007 жылғы 27 шілдедегі Қазақстан Республикасы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"Қазақстан Республикасында білім беруді және ғылымды дамытудың 2016-2019 жылдарға арналған мемлекеттік бағдарламасын бекіту туралы" Қазақстан Республикасы Президентінің 2016 жылғы 1 наурыздағы № 205 </w:t>
      </w:r>
      <w:r>
        <w:rPr>
          <w:rFonts w:ascii="Times New Roman"/>
          <w:b w:val="false"/>
          <w:i w:val="false"/>
          <w:color w:val="000000"/>
          <w:sz w:val="28"/>
        </w:rPr>
        <w:t>Жарлығына</w:t>
      </w: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әкiмдiгiнің 2016 жылғы 3 мамырдағы № 107–862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1022 болып тіркелген, 2016 жылғы 26 мамырдағы № 59 (3411) "Астана ақшамы", 2016 жылғы 26 мамырдағы № 59 (3429) "Вечерняя Астана" газеттерінде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жоғарыда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бекітілген қаржыландыру жоспары шегінде тәрбиелеу мен оқыту бойынша мектепке дейінгі ұйымның ағымдағы шығындарын өтеуді, сонымен қатар ағымдағы жылғы 1 шілдеден бастап тәрбиелеу мен оқыту бойынша жеке меншік мектепке дейінгі ұйымдарда мемлекеттік білім беру тапсырысын орналастыруды жүргізсін.</w:t>
      </w:r>
      <w:r>
        <w:br/>
      </w:r>
      <w:r>
        <w:rPr>
          <w:rFonts w:ascii="Times New Roman"/>
          <w:b w:val="false"/>
          <w:i w:val="false"/>
          <w:color w:val="000000"/>
          <w:sz w:val="28"/>
        </w:rPr>
        <w:t>
</w:t>
      </w:r>
      <w:r>
        <w:rPr>
          <w:rFonts w:ascii="Times New Roman"/>
          <w:b w:val="false"/>
          <w:i w:val="false"/>
          <w:color w:val="000000"/>
          <w:sz w:val="28"/>
        </w:rPr>
        <w:t xml:space="preserve">
      3. "Астана қаласының Білім басқармасы" мемлекеттік мекемесінің басшысы осы қаулыны әділет органдарында мемлекеттік тіркегеннен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Исекешев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Астана қаласы әкімдігінің</w:t>
            </w:r>
            <w:r>
              <w:br/>
            </w:r>
            <w:r>
              <w:rPr>
                <w:rFonts w:ascii="Times New Roman"/>
                <w:b w:val="false"/>
                <w:i w:val="false"/>
                <w:color w:val="000000"/>
                <w:sz w:val="20"/>
              </w:rPr>
              <w:t>
2016 жылғы 13 шілдедегі</w:t>
            </w:r>
            <w:r>
              <w:br/>
            </w:r>
            <w:r>
              <w:rPr>
                <w:rFonts w:ascii="Times New Roman"/>
                <w:b w:val="false"/>
                <w:i w:val="false"/>
                <w:color w:val="000000"/>
                <w:sz w:val="20"/>
              </w:rPr>
              <w:t>
№ 107-1334 қаулысына</w:t>
            </w:r>
            <w:r>
              <w:br/>
            </w:r>
            <w:r>
              <w:rPr>
                <w:rFonts w:ascii="Times New Roman"/>
                <w:b w:val="false"/>
                <w:i w:val="false"/>
                <w:color w:val="000000"/>
                <w:sz w:val="20"/>
              </w:rPr>
              <w:t>
1-қосымша</w:t>
            </w:r>
          </w:p>
          <w:bookmarkEnd w:id="1"/>
        </w:tc>
      </w:tr>
    </w:tbl>
    <w:bookmarkStart w:name="z9" w:id="2"/>
    <w:p>
      <w:pPr>
        <w:spacing w:after="0"/>
        <w:ind w:left="0"/>
        <w:jc w:val="left"/>
      </w:pPr>
      <w:r>
        <w:rPr>
          <w:rFonts w:ascii="Times New Roman"/>
          <w:b/>
          <w:i w:val="false"/>
          <w:color w:val="000000"/>
        </w:rPr>
        <w:t xml:space="preserve"> 
Астана қаласының мектепке дейінгі ұйымдарындағы 2016 жылға бір</w:t>
      </w:r>
      <w:r>
        <w:br/>
      </w:r>
      <w:r>
        <w:rPr>
          <w:rFonts w:ascii="Times New Roman"/>
          <w:b/>
          <w:i w:val="false"/>
          <w:color w:val="000000"/>
        </w:rPr>
        <w:t>
тәрбиеленушіге мектепке дейінгі тәрбиелеу мен оқытуға</w:t>
      </w:r>
      <w:r>
        <w:br/>
      </w:r>
      <w:r>
        <w:rPr>
          <w:rFonts w:ascii="Times New Roman"/>
          <w:b/>
          <w:i w:val="false"/>
          <w:color w:val="000000"/>
        </w:rPr>
        <w:t>
мемлекеттік білім беру тапсырысы, жан басына шаққандағы</w:t>
      </w:r>
      <w:r>
        <w:br/>
      </w:r>
      <w:r>
        <w:rPr>
          <w:rFonts w:ascii="Times New Roman"/>
          <w:b/>
          <w:i w:val="false"/>
          <w:color w:val="000000"/>
        </w:rPr>
        <w:t>
қаржыландыруды және ата-ананың ақы төлеу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4409"/>
        <w:gridCol w:w="1138"/>
        <w:gridCol w:w="1884"/>
        <w:gridCol w:w="3583"/>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білім беру ұйымының атауы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орындар саны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тәрбиеленушіге шаққандағы жан басына қаржыландыру көлемі (теңге)</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Ата-ананың бір тәрбиеленушіге айына ақы төлеу көлемі (теңге)</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 "Астана қаласы "Алматы" ауданы әкімінің аппараты" мемлекеттік мекемесі</w:t>
            </w:r>
            <w:r>
              <w:br/>
            </w:r>
            <w:r>
              <w:rPr>
                <w:rFonts w:ascii="Times New Roman"/>
                <w:b w:val="false"/>
                <w:i w:val="false"/>
                <w:color w:val="000000"/>
                <w:sz w:val="20"/>
              </w:rPr>
              <w:t>
 </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 "Бәйтерек" балабақшасы" мемелекеттік коммуналдық қазыналық кәсіпорыны</w:t>
            </w: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23 912</w:t>
            </w:r>
            <w:r>
              <w:br/>
            </w: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 "Аққу"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 "Думан"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9 "Нұршашу"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12 "Қарлығаш"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16 "Шағала"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17 "Ер Төстік" балабақшасы" мемлекеттік коммуналдық қазыналық кәсіпорыны</w:t>
            </w: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29 659</w:t>
            </w:r>
            <w:r>
              <w:br/>
            </w: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18 "Аяжан"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21 "Гүлдер"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көз көру қабілеті бұзылған балаларға арналған "№ 23 "Алтын бесік" балабақшасы" коммуналдық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24 "Айналайын"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26 "Үміт"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28 "Жұлдыз" санаториялық балабақшасы" коммуналдық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32 "Балдәурен" балабақшасы" мемлекеттік коммуналдық қазыналық кәсіпорыны</w:t>
            </w: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29 011</w:t>
            </w:r>
            <w:r>
              <w:br/>
            </w: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33 "Алтын дән"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34 "Ақ бидай"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37 "Арман"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38 "Шаттық"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46 "Самал" санаториялық балабақшасы" коммуналдық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47 "Ақ желкен"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48 "Ақ көгершін"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49 "Алтынай"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50 "Жұлдыз"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59 "Аққанат"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60 "Арай"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66 "Толағай"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67 "Шұғыла"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3- 6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69 "Еркем-ай"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xml:space="preserve">
3-6 жастан – 16 800 </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71 "Мөлдір"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73 "Аяулым"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74 "Дәурен"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79 "Шабыт"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80 "Ботакан"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81 "Әсемгүл" балабақшасы" мемлекеттік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83 "Жансая" балабақшасы" мемлекеттік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 "Думан"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16 "Шағала"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26 "Үміт"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32 "Балдәурен"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33 "Алтын дән"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34 "Ақ бидай"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37 "Арман"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38 "Шаттық"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48 "Ақ көгершін"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әкімдігінің "№ 50 "Жұлдыз" балабақшасы" мемлекеттік коммуналдық қазыналық кәсіпорыны жанындағы мектепке дейінгі шағын орталық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"Нүркен Әбдіров атындағы № 33 балабақша-бастауыш мектеп" кешені"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развития ребенка "Ақбулақ"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- 2 Астана"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 гимназия - бала бақша кешені" білім беру мекемесі филиалының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"Мерцана-Астана"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"Мұрагер-Астана" білім кешені"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"Болашақ-БА-2007"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"Байтерек-Дәуір"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2008"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 - сад Бақыт"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 - сад Бақыт"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 - сад Бақыт"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"Фавз"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"Ясли-сад Бақытты Шақ"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 НТ"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"Ельжас-АЖ"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балабақшасы"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балабақшасы"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балабақшасы"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"Әлнұра"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"Данеля"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"Данеля"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1-Астана"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Алақай"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"Таймаз"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"Нұр-Бақыт"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"ММК-95"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Балабақшасы"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"МедТорг-Астана"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"Исмар-К"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тілек" Мектепке дейінгі тәрбиелеу орталығы"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 НТ"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"Ақтілек-2" Мектепке дейінгі тәрбиелеу орталығы"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"Ұлағат"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менеджмент"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"Leader kids"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"Есіл" ауданы әкімінің аппараты" мемлекеттік мекемесі</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15 "Дарын"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xml:space="preserve">
3-6жастан– 16 800 </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53 "Мерей"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54 "Нұр-Ай"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56 "Береке"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57 "Салтанат"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62 "Нұрсәуле"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64 "Асыл бөбек" тірек-қозғалыс аппараты бұзылған балаларға арналған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95 535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68 "Балбұлақ"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70 "Құлыншақ"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75 "Балалық шақ"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76 "Әдемі"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77 "Қошақан"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78 "Асыл"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82 "Айару"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әкімдігінің "№ 84 "Кәусар" балабақшасы" мемлекеттік коммуналдық қазыналық кәсіпорыны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"Алтын бесік-Астана"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"Арманжолдар" Қазақстан жол-құрылыс компаниясы"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балабақшасы"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 и Ко"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"Чудо детство"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"Сарыарқа" ауданы әкімінің аппараты" мемлекеттік мекемесі</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 "Батыр" балабақшасы" мемелекеттік коммуналдық қазыналық кәсіпорны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 "Күншуақ"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 "Аружан"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 "Ақбота"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 "Көктем"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10 "Бөбек"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11 "Гауhар"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13 "Тұлпар"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14 "Ақбөпе"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19 "Балбөбек"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20 "Арайлым"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22 "Әлем"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25 "Таңшолпан"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27 "Балауса"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29 "Ақ қайың"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30 "Қайнар"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31 "Ақ сұңқар"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35 "Ертегі"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36 "Балапан" балабақшасы" мемелекеттік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39 "Меруерт" балабақшасы" мемлекеттік коммуналдық қазыналық кәсіпорны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14 "Ақбөпе"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40 "Құлпынай"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3-7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41 "Балдырған"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42 "Бәйшешек"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43 "Қызғалдақ"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әкімдігінің "№ 44 "Үркер" балабақшасы" мемлекеттік коммуналдық қазыналық кәсіпорыны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45 "Самұрық"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51 "Алтын сандық"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52 "Еркетай"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55 "Қарақат"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58 "Өркен"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61 "Шолпан" балабақшасы" мемлекеттік коммуналдық қазыналық кәсіпорны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65 "Бал бала" Астана қаласы әкімдігінің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72 "Жанарым" балабақшасы" мемлекеттік коммуналдық қазыналық кәсіпорыны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11 "Гауhар"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30 "Қайнар"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12 балабақша - бастауыш мектеп" кешені"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46 балабақша – мектеп – гимназия" кешені"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47 балабақша – мектеп – гимназия" кешені"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85 "Мейіржан" санаториялық балабақшасы" коммуналдық мемлекеттік мекемесі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ДОК"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Ақ ниет Шаркүл"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Әлемі"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"Аруана" емдеу-диагностикалық орталығы"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"Нұр-Бөбек"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"Балжан Нұр" балабақшасы"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"Бүлдіршін-2012"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"Керемет-2012"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"ММК-95"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"Исмар-К"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"Теремок" ЖШС жеке меншік балабақшасы</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