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da0a" w14:textId="555d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8 тамыздағы № 205-1421 қаулысы. Астана қаласының Әділет департаментінде 2016 жылы 8 қыркүйекте № 1052 болып тіркелді. Күші жойылды - Нұр-Сұлтан қаласы әкімдігінің 2020 жылғы 25 маусымдағы № 205-1283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25.06.2020 </w:t>
      </w:r>
      <w:r>
        <w:rPr>
          <w:rFonts w:ascii="Times New Roman"/>
          <w:b w:val="false"/>
          <w:i w:val="false"/>
          <w:color w:val="ff0000"/>
          <w:sz w:val="28"/>
        </w:rPr>
        <w:t>№ 205-1283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w:t>
      </w:r>
      <w:r>
        <w:rPr>
          <w:rFonts w:ascii="Times New Roman"/>
          <w:b/>
          <w:i w:val="false"/>
          <w:color w:val="000000"/>
          <w:sz w:val="28"/>
        </w:rPr>
        <w:t>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"Мемлекеттік орман қоры учаскелерінде ұзақ мерзімді орман пайдалану шартын мемлекеттік тіркеу" мемлекеттік көрсетілетін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2)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7" w:id="4"/>
    <w:p>
      <w:pPr>
        <w:spacing w:after="0"/>
        <w:ind w:left="0"/>
        <w:jc w:val="both"/>
      </w:pPr>
      <w:r>
        <w:rPr>
          <w:rFonts w:ascii="Times New Roman"/>
          <w:b w:val="false"/>
          <w:i w:val="false"/>
          <w:color w:val="000000"/>
          <w:sz w:val="28"/>
        </w:rPr>
        <w:t>
      2. "Астана қаласының Табиғи ресурстар және табиғат пайдалануды реттеу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айқындайтын интернет-ресурста және Астана қаласы әкімдігінің интернет-ресурсында жариялау жүктелсін.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Қ.Қ. Айтмұхаметовке жүктелсін.</w:t>
      </w:r>
    </w:p>
    <w:bookmarkEnd w:id="5"/>
    <w:bookmarkStart w:name="z9" w:id="6"/>
    <w:p>
      <w:pPr>
        <w:spacing w:after="0"/>
        <w:ind w:left="0"/>
        <w:jc w:val="both"/>
      </w:pPr>
      <w:r>
        <w:rPr>
          <w:rFonts w:ascii="Times New Roman"/>
          <w:b w:val="false"/>
          <w:i w:val="false"/>
          <w:color w:val="000000"/>
          <w:sz w:val="28"/>
        </w:rPr>
        <w:t>
      4. Осы қаулы әділет органдарында мемлекеттік тіркеуден өткен күннен бастап күшіне енеді және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"08" тамыздағы</w:t>
            </w:r>
            <w:r>
              <w:br/>
            </w:r>
            <w:r>
              <w:rPr>
                <w:rFonts w:ascii="Times New Roman"/>
                <w:b w:val="false"/>
                <w:i w:val="false"/>
                <w:color w:val="000000"/>
                <w:sz w:val="20"/>
              </w:rPr>
              <w:t xml:space="preserve">№ 205-1421 қаулысымен </w:t>
            </w:r>
            <w:r>
              <w:br/>
            </w:r>
            <w:r>
              <w:rPr>
                <w:rFonts w:ascii="Times New Roman"/>
                <w:b w:val="false"/>
                <w:i w:val="false"/>
                <w:color w:val="000000"/>
                <w:sz w:val="20"/>
              </w:rPr>
              <w:t>бекітілген</w:t>
            </w:r>
            <w:r>
              <w:br/>
            </w:r>
            <w:r>
              <w:rPr>
                <w:rFonts w:ascii="Times New Roman"/>
                <w:b w:val="false"/>
                <w:i w:val="false"/>
                <w:color w:val="000000"/>
                <w:sz w:val="20"/>
              </w:rPr>
              <w:t>1-қосымша</w:t>
            </w:r>
          </w:p>
        </w:tc>
      </w:tr>
    </w:tbl>
    <w:bookmarkStart w:name="z12" w:id="7"/>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көрсетілетін қызмет регламенті </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xml:space="preserve">
      1. "Мемлекеттік орман қоры учаскелерінде ұзақ мерзімді орман пайдалану шартын мемлекеттік тіркеу" мемлекеттік көрсетілетін қызметі (бұдан әрі – мемлекеттік көрсетілетін қызмет) "Орман шаруашылығы және ерекше қорғалатын табиғи аумақтар салаcындағы мемлекеттік көрсетілетін кызмет стандарттарын бекіту туралы" Қазақстан Республикасы Ауыл шаруашылығы министрінің 2015 жылғы 6 мамырдағы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учаскелерінде ұзақ мерзімді орман пайдалану шартын мемлекеттік тіркеу"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"Астана қаласының Табиғи ресурстар және табиғат пайдалануды реттеу басқармасы" мемлекеттік мекемесімен (бұдан әрі – көрсетілетін қызметті беруші) көрсетіледі (Нормативтік құқықтық актілерді мемлекеттік тіркеу тізілімінде № 11662 болып тіркелген).</w:t>
      </w:r>
    </w:p>
    <w:bookmarkEnd w:id="9"/>
    <w:bookmarkStart w:name="z15" w:id="10"/>
    <w:p>
      <w:pPr>
        <w:spacing w:after="0"/>
        <w:ind w:left="0"/>
        <w:jc w:val="both"/>
      </w:pPr>
      <w:r>
        <w:rPr>
          <w:rFonts w:ascii="Times New Roman"/>
          <w:b w:val="false"/>
          <w:i w:val="false"/>
          <w:color w:val="000000"/>
          <w:sz w:val="28"/>
        </w:rPr>
        <w:t>
      Мемлекеттік көрсетілетін қызметтерді беруші өтініштерді қабылдау және олардың нәтижелерін беруді былайша жүзеге асырады:</w:t>
      </w:r>
    </w:p>
    <w:bookmarkEnd w:id="10"/>
    <w:bookmarkStart w:name="z16"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7" w:id="12"/>
    <w:p>
      <w:pPr>
        <w:spacing w:after="0"/>
        <w:ind w:left="0"/>
        <w:jc w:val="both"/>
      </w:pPr>
      <w:r>
        <w:rPr>
          <w:rFonts w:ascii="Times New Roman"/>
          <w:b w:val="false"/>
          <w:i w:val="false"/>
          <w:color w:val="000000"/>
          <w:sz w:val="28"/>
        </w:rPr>
        <w:t>
      2). "электрондық үкімет" www.egov.kz веб-порталы (бұдан әрі - портал).</w:t>
      </w:r>
    </w:p>
    <w:bookmarkEnd w:id="12"/>
    <w:bookmarkStart w:name="z18"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3"/>
    <w:bookmarkStart w:name="z19" w:id="14"/>
    <w:p>
      <w:pPr>
        <w:spacing w:after="0"/>
        <w:ind w:left="0"/>
        <w:jc w:val="both"/>
      </w:pPr>
      <w:r>
        <w:rPr>
          <w:rFonts w:ascii="Times New Roman"/>
          <w:b w:val="false"/>
          <w:i w:val="false"/>
          <w:color w:val="000000"/>
          <w:sz w:val="28"/>
        </w:rPr>
        <w:t>
      3. Мемлекеттік қызмет көрсету нәтижесі – мемлекеттік орман қоры учаскелерінде ұзақ мерзімді орман пайдалану шартын мемлекеттік тіркеу (бұдан әрі - Шарт).</w:t>
      </w:r>
    </w:p>
    <w:bookmarkEnd w:id="14"/>
    <w:bookmarkStart w:name="z20" w:id="15"/>
    <w:p>
      <w:pPr>
        <w:spacing w:after="0"/>
        <w:ind w:left="0"/>
        <w:jc w:val="both"/>
      </w:pPr>
      <w:r>
        <w:rPr>
          <w:rFonts w:ascii="Times New Roman"/>
          <w:b w:val="false"/>
          <w:i w:val="false"/>
          <w:color w:val="000000"/>
          <w:sz w:val="28"/>
        </w:rPr>
        <w:t>
      Порталда мемлекеттік қызмет көрсету нәтижесі шартта мөр басу үшін орын мен күні көрсетіліп, көрсетілетін қызметті берушінің уәкілетті тұлғасының электрондық цифрлы қолы (бұдан әрі – ЭЦҚ) қойылған мемлекеттік орман қоры учаскелерінде ұзақ мерзімді орман пайдалану шартын мемлекеттік тіркеу туралы хабарлама нысанында көрсетілетін қызметті алушының "жеке кабинетіне" жіберіледі.</w:t>
      </w:r>
    </w:p>
    <w:bookmarkEnd w:id="15"/>
    <w:bookmarkStart w:name="z21" w:id="16"/>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мөрімен және оның басшысының қолтаңбасымен куәландырылады.</w:t>
      </w:r>
    </w:p>
    <w:bookmarkEnd w:id="16"/>
    <w:bookmarkStart w:name="z22" w:id="17"/>
    <w:p>
      <w:pPr>
        <w:spacing w:after="0"/>
        <w:ind w:left="0"/>
        <w:jc w:val="left"/>
      </w:pPr>
      <w:r>
        <w:rPr>
          <w:rFonts w:ascii="Times New Roman"/>
          <w:b/>
          <w:i w:val="false"/>
          <w:color w:val="000000"/>
        </w:rPr>
        <w:t xml:space="preserve"> 2. Мемлекеттік қызмет көрсету процесінде көрсетілген қызметті берушінің құрылымдық бөлімшелерінің (жұмыскерлерінің) іс-қимыл тәртібін сипаттау</w:t>
      </w:r>
    </w:p>
    <w:bookmarkEnd w:id="17"/>
    <w:bookmarkStart w:name="z23" w:id="18"/>
    <w:p>
      <w:pPr>
        <w:spacing w:after="0"/>
        <w:ind w:left="0"/>
        <w:jc w:val="both"/>
      </w:pPr>
      <w:r>
        <w:rPr>
          <w:rFonts w:ascii="Times New Roman"/>
          <w:b w:val="false"/>
          <w:i w:val="false"/>
          <w:color w:val="000000"/>
          <w:sz w:val="28"/>
        </w:rPr>
        <w:t xml:space="preserve">
      4. Көрсетілетін қызметті алушы көрсетілетін қызметті берушіге жүгінген кезде мемлекеттік қызмет көрсету бойынша рәсімді (іс-қимылды) бастауға негіздеме: </w:t>
      </w:r>
    </w:p>
    <w:bookmarkEnd w:id="18"/>
    <w:bookmarkStart w:name="z24" w:id="19"/>
    <w:p>
      <w:pPr>
        <w:spacing w:after="0"/>
        <w:ind w:left="0"/>
        <w:jc w:val="both"/>
      </w:pPr>
      <w:r>
        <w:rPr>
          <w:rFonts w:ascii="Times New Roman"/>
          <w:b w:val="false"/>
          <w:i w:val="false"/>
          <w:color w:val="000000"/>
          <w:sz w:val="28"/>
        </w:rPr>
        <w:t>
      Стандарттың қосымшасына сәйкес нысан бойынша қағаз түрінде рұқсат алу үшін өтініш;</w:t>
      </w:r>
    </w:p>
    <w:bookmarkEnd w:id="19"/>
    <w:bookmarkStart w:name="z25" w:id="20"/>
    <w:p>
      <w:pPr>
        <w:spacing w:after="0"/>
        <w:ind w:left="0"/>
        <w:jc w:val="both"/>
      </w:pPr>
      <w:r>
        <w:rPr>
          <w:rFonts w:ascii="Times New Roman"/>
          <w:b w:val="false"/>
          <w:i w:val="false"/>
          <w:color w:val="000000"/>
          <w:sz w:val="28"/>
        </w:rPr>
        <w:t xml:space="preserve">
      Порталға жүгінген кезде -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қызметті алушының ЭЦҚ-мен куәландырылған электрондық құжат нысанында рұқсат алуға өтінім негіз болып табылады.</w:t>
      </w:r>
    </w:p>
    <w:bookmarkEnd w:id="20"/>
    <w:bookmarkStart w:name="z26"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орындаудың ұзақтығы:</w:t>
      </w:r>
    </w:p>
    <w:bookmarkEnd w:id="21"/>
    <w:bookmarkStart w:name="z27" w:id="22"/>
    <w:p>
      <w:pPr>
        <w:spacing w:after="0"/>
        <w:ind w:left="0"/>
        <w:jc w:val="both"/>
      </w:pPr>
      <w:r>
        <w:rPr>
          <w:rFonts w:ascii="Times New Roman"/>
          <w:b w:val="false"/>
          <w:i w:val="false"/>
          <w:color w:val="000000"/>
          <w:sz w:val="28"/>
        </w:rPr>
        <w:t xml:space="preserve">
      1) бірінші рәсім (іс-қимыл) – көрсетілетін қызметті берушінің кеңсе маманы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 берген сәтінен бастап қабылдайды және олардың тіркелуін жүзеге асырады – 10 (он) минут;</w:t>
      </w:r>
    </w:p>
    <w:bookmarkEnd w:id="22"/>
    <w:bookmarkStart w:name="z28" w:id="23"/>
    <w:p>
      <w:pPr>
        <w:spacing w:after="0"/>
        <w:ind w:left="0"/>
        <w:jc w:val="both"/>
      </w:pPr>
      <w:r>
        <w:rPr>
          <w:rFonts w:ascii="Times New Roman"/>
          <w:b w:val="false"/>
          <w:i w:val="false"/>
          <w:color w:val="000000"/>
          <w:sz w:val="28"/>
        </w:rPr>
        <w:t>
      2) екінші рәсім (іс-қимыл) – көрсетілетін қызметті берушінің басшысы көрсетілетін қызметті алушының құжаттарымен танысады және көрсетілетін қызметті берушінің бөлім басшысына қарастыру үшін жолдайды – 10 (он) минут;</w:t>
      </w:r>
    </w:p>
    <w:bookmarkEnd w:id="23"/>
    <w:bookmarkStart w:name="z29" w:id="24"/>
    <w:p>
      <w:pPr>
        <w:spacing w:after="0"/>
        <w:ind w:left="0"/>
        <w:jc w:val="both"/>
      </w:pPr>
      <w:r>
        <w:rPr>
          <w:rFonts w:ascii="Times New Roman"/>
          <w:b w:val="false"/>
          <w:i w:val="false"/>
          <w:color w:val="000000"/>
          <w:sz w:val="28"/>
        </w:rPr>
        <w:t>
      3) үшінші рәсім (іс-қимыл) –көрсетілетін қызметті берушінің бөлім басшысы көрсетілетін қызметті алушының құжаттарын қарайды және көрсетілетін қызметті берушінің жауапты орындаушысын анықтайды – 15 (он бес) минут;</w:t>
      </w:r>
    </w:p>
    <w:bookmarkEnd w:id="24"/>
    <w:bookmarkStart w:name="z30" w:id="25"/>
    <w:p>
      <w:pPr>
        <w:spacing w:after="0"/>
        <w:ind w:left="0"/>
        <w:jc w:val="both"/>
      </w:pPr>
      <w:r>
        <w:rPr>
          <w:rFonts w:ascii="Times New Roman"/>
          <w:b w:val="false"/>
          <w:i w:val="false"/>
          <w:color w:val="000000"/>
          <w:sz w:val="28"/>
        </w:rPr>
        <w:t>
      4) төртінші рәсім (іс-қимыл) – көрсетілетін қызметті берушінің жауапты орындаушысы 30 (отыз) минут ішінде мемлекеттік көрсетілетін қызметтерді беру үшін қызметті алушының тапсырған құжаттарының толықтығын тексереді және шартты мемлекеттік тіркеуден өткізеді, мемлекеттік тіркеуден өткізілген туралы ілеспе хаттың жобасын рәсімдейді – 1 (бір) жұмыс күні.</w:t>
      </w:r>
    </w:p>
    <w:bookmarkEnd w:id="25"/>
    <w:bookmarkStart w:name="z31" w:id="26"/>
    <w:p>
      <w:pPr>
        <w:spacing w:after="0"/>
        <w:ind w:left="0"/>
        <w:jc w:val="both"/>
      </w:pPr>
      <w:r>
        <w:rPr>
          <w:rFonts w:ascii="Times New Roman"/>
          <w:b w:val="false"/>
          <w:i w:val="false"/>
          <w:color w:val="000000"/>
          <w:sz w:val="28"/>
        </w:rPr>
        <w:t>
      5) бесінші рәсім (іс-қимыл) - көрсетілетін қызметті берушінің бөлім басшысы шартты мемлекеттік тіркеуден өткізілген туралы ілеспе хаттың жобасы келіседі, не болмаса өтінішті одан әрі қарай қараудан бас тартуы туралы дәлелді жауабын қызметті берушінің басшысына қол қоюға береді – 15 (он бес) минут.</w:t>
      </w:r>
    </w:p>
    <w:bookmarkEnd w:id="26"/>
    <w:bookmarkStart w:name="z32" w:id="27"/>
    <w:p>
      <w:pPr>
        <w:spacing w:after="0"/>
        <w:ind w:left="0"/>
        <w:jc w:val="both"/>
      </w:pPr>
      <w:r>
        <w:rPr>
          <w:rFonts w:ascii="Times New Roman"/>
          <w:b w:val="false"/>
          <w:i w:val="false"/>
          <w:color w:val="000000"/>
          <w:sz w:val="28"/>
        </w:rPr>
        <w:t>
      6) алтыншы рәсім (іс-қимыл) –көрсетілетін қызметті берушінің басшысы шартты мемлекеттік тіркеуден өткізілген туралы ілеспе хатқа немесе қызметті алушының өтінішіне одан әрі қараудан бас тарту туралы дәлелді жауапқа қол қояды және көрсетілетін қызметті берушінің кеңсе қызметкерiне тiркеуге береді - 10 (он) минут;</w:t>
      </w:r>
    </w:p>
    <w:bookmarkEnd w:id="27"/>
    <w:bookmarkStart w:name="z33" w:id="28"/>
    <w:p>
      <w:pPr>
        <w:spacing w:after="0"/>
        <w:ind w:left="0"/>
        <w:jc w:val="both"/>
      </w:pPr>
      <w:r>
        <w:rPr>
          <w:rFonts w:ascii="Times New Roman"/>
          <w:b w:val="false"/>
          <w:i w:val="false"/>
          <w:color w:val="000000"/>
          <w:sz w:val="28"/>
        </w:rPr>
        <w:t>
      7) жетінші рәсім (іс-қимыл) – көрсетілетін қызметті берушінің кеңсе қызметкерi шартты мемлекеттік тіркеуден өткізілген туралы ілеспе хатты немесе қызмет алушының өтініші одан әрі қараудан бас тарту туралы дәлелді жауапты тiркейді және көрсетілетін мемлекеттік қызметті алушыға (не сенiмхат бойынша оның өкiлiне) нәтижесін береді – 10 (он) минут.</w:t>
      </w:r>
    </w:p>
    <w:bookmarkEnd w:id="28"/>
    <w:bookmarkStart w:name="z34" w:id="29"/>
    <w:p>
      <w:pPr>
        <w:spacing w:after="0"/>
        <w:ind w:left="0"/>
        <w:jc w:val="both"/>
      </w:pPr>
      <w:r>
        <w:rPr>
          <w:rFonts w:ascii="Times New Roman"/>
          <w:b w:val="false"/>
          <w:i w:val="false"/>
          <w:color w:val="000000"/>
          <w:sz w:val="28"/>
        </w:rPr>
        <w:t xml:space="preserve">
      6. Келесі рәсімді (іс-қимылды) орындауды бастауға негіз болатын мемлекеттік қызмет көрсету рәсімнің (іс-қимылдың) нәтижелері: </w:t>
      </w:r>
    </w:p>
    <w:bookmarkEnd w:id="29"/>
    <w:bookmarkStart w:name="z35" w:id="30"/>
    <w:p>
      <w:pPr>
        <w:spacing w:after="0"/>
        <w:ind w:left="0"/>
        <w:jc w:val="both"/>
      </w:pPr>
      <w:r>
        <w:rPr>
          <w:rFonts w:ascii="Times New Roman"/>
          <w:b w:val="false"/>
          <w:i w:val="false"/>
          <w:color w:val="000000"/>
          <w:sz w:val="28"/>
        </w:rPr>
        <w:t>
      1) бірінші рәсімнің (іс-қимылдың) нәтижесі – көрсетілетін қызметті алушының тіркелген құжаттарын көрсетілетін қызметті берушінің басшысына бұрыштама қоюға жіберу;</w:t>
      </w:r>
    </w:p>
    <w:bookmarkEnd w:id="30"/>
    <w:bookmarkStart w:name="z36" w:id="31"/>
    <w:p>
      <w:pPr>
        <w:spacing w:after="0"/>
        <w:ind w:left="0"/>
        <w:jc w:val="both"/>
      </w:pPr>
      <w:r>
        <w:rPr>
          <w:rFonts w:ascii="Times New Roman"/>
          <w:b w:val="false"/>
          <w:i w:val="false"/>
          <w:color w:val="000000"/>
          <w:sz w:val="28"/>
        </w:rPr>
        <w:t>
      2) екінші рәсімнің (іс-қимылдың) нәтижесі – көрсетілетін қызметті алушының құжаттарын көрсетілетін қызметті берушінің бөлім басшысына көрсетілетін қызметті берушінің жауапты орындаушысын анықтау үшін жолдау;</w:t>
      </w:r>
    </w:p>
    <w:bookmarkEnd w:id="31"/>
    <w:bookmarkStart w:name="z37" w:id="32"/>
    <w:p>
      <w:pPr>
        <w:spacing w:after="0"/>
        <w:ind w:left="0"/>
        <w:jc w:val="both"/>
      </w:pPr>
      <w:r>
        <w:rPr>
          <w:rFonts w:ascii="Times New Roman"/>
          <w:b w:val="false"/>
          <w:i w:val="false"/>
          <w:color w:val="000000"/>
          <w:sz w:val="28"/>
        </w:rPr>
        <w:t>
      3) үшінші рәсімнің (іс-қимылдың) нәтижесі – шартты мемлекеттік тіркеу үшін көрсетілетін қызметті берушінің жауапты орындаушысына құжаттар жолдау немесе қызметті алушының өтініші одан әрі қараудан бас тарту туралы дәлелді жауапты рәсімдейді;</w:t>
      </w:r>
    </w:p>
    <w:bookmarkEnd w:id="32"/>
    <w:bookmarkStart w:name="z38" w:id="33"/>
    <w:p>
      <w:pPr>
        <w:spacing w:after="0"/>
        <w:ind w:left="0"/>
        <w:jc w:val="both"/>
      </w:pPr>
      <w:r>
        <w:rPr>
          <w:rFonts w:ascii="Times New Roman"/>
          <w:b w:val="false"/>
          <w:i w:val="false"/>
          <w:color w:val="000000"/>
          <w:sz w:val="28"/>
        </w:rPr>
        <w:t>
      4) төртінші рәсімнің (іс-қимылдың) нәтижесі – шартты мемлекеттік тіркеу туралы ілеспе хаттың рәсімделген жобасын немесе қызметті алушының өтініші одан әрі қараудан бас тарту туралы дәлелді жауапты көрсетілетін қызметті берушінің бөлім басшысына шешімді келісуге жолдау;</w:t>
      </w:r>
    </w:p>
    <w:bookmarkEnd w:id="33"/>
    <w:bookmarkStart w:name="z39" w:id="34"/>
    <w:p>
      <w:pPr>
        <w:spacing w:after="0"/>
        <w:ind w:left="0"/>
        <w:jc w:val="both"/>
      </w:pPr>
      <w:r>
        <w:rPr>
          <w:rFonts w:ascii="Times New Roman"/>
          <w:b w:val="false"/>
          <w:i w:val="false"/>
          <w:color w:val="000000"/>
          <w:sz w:val="28"/>
        </w:rPr>
        <w:t>
      5) бесінші рәсімнің (іс-қимылдың) нәтижесі – келісілген шартты мемлекеттік тіркеу туралы ілеспе хаттың жобасын немесе қызметті алушының өтініші одан әрі қараудан бас тарту туралы дәлелді жауапты көрсетілетін қызметті берушінің басшысына қол қою үшін жолдау;</w:t>
      </w:r>
    </w:p>
    <w:bookmarkEnd w:id="34"/>
    <w:bookmarkStart w:name="z40" w:id="35"/>
    <w:p>
      <w:pPr>
        <w:spacing w:after="0"/>
        <w:ind w:left="0"/>
        <w:jc w:val="both"/>
      </w:pPr>
      <w:r>
        <w:rPr>
          <w:rFonts w:ascii="Times New Roman"/>
          <w:b w:val="false"/>
          <w:i w:val="false"/>
          <w:color w:val="000000"/>
          <w:sz w:val="28"/>
        </w:rPr>
        <w:t>
      6) алтыншы рәсімнің (іс-қимылдың) нәтижесі – қол қойылған шартты мемлекеттік тіркеу туралы ілеспе хатты немесе қызметті алушының өтініші одан әрі қараудан бас тарту туралы дәлелді жауапты көрсетілетін қызметті берушінің кеңсесіне тіркеу жасау үшін жолдау;</w:t>
      </w:r>
    </w:p>
    <w:bookmarkEnd w:id="35"/>
    <w:bookmarkStart w:name="z41" w:id="36"/>
    <w:p>
      <w:pPr>
        <w:spacing w:after="0"/>
        <w:ind w:left="0"/>
        <w:jc w:val="both"/>
      </w:pPr>
      <w:r>
        <w:rPr>
          <w:rFonts w:ascii="Times New Roman"/>
          <w:b w:val="false"/>
          <w:i w:val="false"/>
          <w:color w:val="000000"/>
          <w:sz w:val="28"/>
        </w:rPr>
        <w:t>
      7) жетінші рәсімнің (іс-қимылдың) нәтижесі – теркелген шартты мемлекеттік тіркеу туралы ілеспе хатты немесе қызметті алушының өтініші одан әрі қараудан бас тарту туралы дәлелді жауапты көрсетілетін қызметті алушыға беру.</w:t>
      </w:r>
    </w:p>
    <w:bookmarkEnd w:id="36"/>
    <w:bookmarkStart w:name="z42" w:id="3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7"/>
    <w:bookmarkStart w:name="z43" w:id="38"/>
    <w:p>
      <w:pPr>
        <w:spacing w:after="0"/>
        <w:ind w:left="0"/>
        <w:jc w:val="both"/>
      </w:pPr>
      <w:r>
        <w:rPr>
          <w:rFonts w:ascii="Times New Roman"/>
          <w:b w:val="false"/>
          <w:i w:val="false"/>
          <w:color w:val="000000"/>
          <w:sz w:val="28"/>
        </w:rPr>
        <w:t>
      7. Мемлекетітк қызмет көрсету процесіне қатысатын көрсетілетін қызметті берушінің құрылымдық бөлімшелерінің (қызметкерлерінің) тізбесі:</w:t>
      </w:r>
    </w:p>
    <w:bookmarkEnd w:id="38"/>
    <w:bookmarkStart w:name="z44" w:id="39"/>
    <w:p>
      <w:pPr>
        <w:spacing w:after="0"/>
        <w:ind w:left="0"/>
        <w:jc w:val="both"/>
      </w:pPr>
      <w:r>
        <w:rPr>
          <w:rFonts w:ascii="Times New Roman"/>
          <w:b w:val="false"/>
          <w:i w:val="false"/>
          <w:color w:val="000000"/>
          <w:sz w:val="28"/>
        </w:rPr>
        <w:t>
      1) көрсетілетін қызметті берушінің кеңсе қызметкері;</w:t>
      </w:r>
    </w:p>
    <w:bookmarkEnd w:id="39"/>
    <w:bookmarkStart w:name="z45" w:id="40"/>
    <w:p>
      <w:pPr>
        <w:spacing w:after="0"/>
        <w:ind w:left="0"/>
        <w:jc w:val="both"/>
      </w:pPr>
      <w:r>
        <w:rPr>
          <w:rFonts w:ascii="Times New Roman"/>
          <w:b w:val="false"/>
          <w:i w:val="false"/>
          <w:color w:val="000000"/>
          <w:sz w:val="28"/>
        </w:rPr>
        <w:t>
      2) көрсетілетін қызметті берушінің басшысы;</w:t>
      </w:r>
    </w:p>
    <w:bookmarkEnd w:id="40"/>
    <w:bookmarkStart w:name="z46" w:id="41"/>
    <w:p>
      <w:pPr>
        <w:spacing w:after="0"/>
        <w:ind w:left="0"/>
        <w:jc w:val="both"/>
      </w:pPr>
      <w:r>
        <w:rPr>
          <w:rFonts w:ascii="Times New Roman"/>
          <w:b w:val="false"/>
          <w:i w:val="false"/>
          <w:color w:val="000000"/>
          <w:sz w:val="28"/>
        </w:rPr>
        <w:t>
      3) көрсетілетін қызметті берушінің бөлім басшысы;</w:t>
      </w:r>
    </w:p>
    <w:bookmarkEnd w:id="41"/>
    <w:bookmarkStart w:name="z47" w:id="42"/>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42"/>
    <w:bookmarkStart w:name="z48" w:id="43"/>
    <w:p>
      <w:pPr>
        <w:spacing w:after="0"/>
        <w:ind w:left="0"/>
        <w:jc w:val="both"/>
      </w:pPr>
      <w:r>
        <w:rPr>
          <w:rFonts w:ascii="Times New Roman"/>
          <w:b w:val="false"/>
          <w:i w:val="false"/>
          <w:color w:val="000000"/>
          <w:sz w:val="28"/>
        </w:rPr>
        <w:t>
      8. Әрбір рәсімнің (iс-қимылдың) ұзақтығын көрсете отырып, құрылымдық бөлімшелердің (жұмыскерлердің) арасындағы рәсімердің (іс-қимылдың) бірізділігін сипаттау:</w:t>
      </w:r>
    </w:p>
    <w:bookmarkEnd w:id="43"/>
    <w:bookmarkStart w:name="z49" w:id="44"/>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көрсетілетін қызметті алушының құжаттарын қабылдауы және кіріс хат-хабарын тіркеу журналына кіріс нөмірі мен қабылданған күнін көрсетумен тіркеуі. Орындалу ұзақтығы – 10 (он) минут;</w:t>
      </w:r>
    </w:p>
    <w:bookmarkEnd w:id="44"/>
    <w:bookmarkStart w:name="z50" w:id="45"/>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қарауы және көрсетілетін қызметті берушінің бөлім басшысының қарауына беруі. Орындалу ұзақтығы – 10 (он) минут;</w:t>
      </w:r>
    </w:p>
    <w:bookmarkEnd w:id="45"/>
    <w:bookmarkStart w:name="z51" w:id="46"/>
    <w:p>
      <w:pPr>
        <w:spacing w:after="0"/>
        <w:ind w:left="0"/>
        <w:jc w:val="both"/>
      </w:pPr>
      <w:r>
        <w:rPr>
          <w:rFonts w:ascii="Times New Roman"/>
          <w:b w:val="false"/>
          <w:i w:val="false"/>
          <w:color w:val="000000"/>
          <w:sz w:val="28"/>
        </w:rPr>
        <w:t>
      3) көрсетілетін қызметті берушінің бөлім басшысының көрсетілетін қызметті алушының құжаттарын қарауы және көрсетілетін қызметті берушінің жауапты орындаушысына орындау үшін беруі. Орындалу ұзақтығы – 15 (он бес) минут;</w:t>
      </w:r>
    </w:p>
    <w:bookmarkEnd w:id="46"/>
    <w:bookmarkStart w:name="z52" w:id="47"/>
    <w:p>
      <w:pPr>
        <w:spacing w:after="0"/>
        <w:ind w:left="0"/>
        <w:jc w:val="both"/>
      </w:pPr>
      <w:r>
        <w:rPr>
          <w:rFonts w:ascii="Times New Roman"/>
          <w:b w:val="false"/>
          <w:i w:val="false"/>
          <w:color w:val="000000"/>
          <w:sz w:val="28"/>
        </w:rPr>
        <w:t>
      4) көрсетілетін қызметті берушінің жауапты орындаушысының көрсетілетін қызметті алушының тапсырған құжаттарының толықтығын тексеруі – 30 (отыз) минут, шартты мемлекеттік тіркеуден өткізуі, мемлекеттік тіркеу туралы ілеспе хаттың жобасын әзірлеуі – 1 (бір) жұмыс күн;</w:t>
      </w:r>
    </w:p>
    <w:bookmarkEnd w:id="47"/>
    <w:bookmarkStart w:name="z53" w:id="48"/>
    <w:p>
      <w:pPr>
        <w:spacing w:after="0"/>
        <w:ind w:left="0"/>
        <w:jc w:val="both"/>
      </w:pPr>
      <w:r>
        <w:rPr>
          <w:rFonts w:ascii="Times New Roman"/>
          <w:b w:val="false"/>
          <w:i w:val="false"/>
          <w:color w:val="000000"/>
          <w:sz w:val="28"/>
        </w:rPr>
        <w:t>
      5) көрсетілетін қызметті берушінің бөлім басшысының шартты мемлекеттік тіркеу туралы ілеспе хаттың рәсімделген жобасын немесе қызметті алушының өтініші одан әрі қараудан бас тарту туралы дәлелді жауабын үйлестіруі. Орындалу ұзақтығы – 15 (он бес) минут;</w:t>
      </w:r>
    </w:p>
    <w:bookmarkEnd w:id="48"/>
    <w:bookmarkStart w:name="z54" w:id="49"/>
    <w:p>
      <w:pPr>
        <w:spacing w:after="0"/>
        <w:ind w:left="0"/>
        <w:jc w:val="both"/>
      </w:pPr>
      <w:r>
        <w:rPr>
          <w:rFonts w:ascii="Times New Roman"/>
          <w:b w:val="false"/>
          <w:i w:val="false"/>
          <w:color w:val="000000"/>
          <w:sz w:val="28"/>
        </w:rPr>
        <w:t>
      6) көрсетілетін қызметті берушінің басшысы шартты мемлекеттік тіркеу туралы ілеспе хаттың рәсімделген жобасына немесе қызметті алушының өтініші одан әрі қараудан бас тарту туралы дәлелді жауабына қол қоюы. Орындалу ұзақтығы – 10 (он) минут;</w:t>
      </w:r>
    </w:p>
    <w:bookmarkEnd w:id="49"/>
    <w:bookmarkStart w:name="z55" w:id="50"/>
    <w:p>
      <w:pPr>
        <w:spacing w:after="0"/>
        <w:ind w:left="0"/>
        <w:jc w:val="both"/>
      </w:pPr>
      <w:r>
        <w:rPr>
          <w:rFonts w:ascii="Times New Roman"/>
          <w:b w:val="false"/>
          <w:i w:val="false"/>
          <w:color w:val="000000"/>
          <w:sz w:val="28"/>
        </w:rPr>
        <w:t>
      7) көрсетілетін қызметті берушінің кеңсе қызметкерінің шартты мемлекеттік тіркеу туралы ілеспе хатты немесе қызметті алушының өтініші одан әрі қараудан бас тарту туралы дәлелді жауабын беруі. Орындалу ұзақтығы – 10 (он) минут.</w:t>
      </w:r>
    </w:p>
    <w:bookmarkEnd w:id="50"/>
    <w:bookmarkStart w:name="z56" w:id="51"/>
    <w:p>
      <w:pPr>
        <w:spacing w:after="0"/>
        <w:ind w:left="0"/>
        <w:jc w:val="both"/>
      </w:pPr>
      <w:r>
        <w:rPr>
          <w:rFonts w:ascii="Times New Roman"/>
          <w:b w:val="false"/>
          <w:i w:val="false"/>
          <w:color w:val="000000"/>
          <w:sz w:val="28"/>
        </w:rPr>
        <w:t xml:space="preserve">
      Әрбір рәсімнің (iс-қимылдың) ұзақтығын көрсете отырып, құрылымдық бөлімшелердің (жұмыскерлердің) арасындағы рәсімердің (іс-қимылдың) бірізділігін сипаттау осы Регламенттің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блок-схемамен қоса берілген.</w:t>
      </w:r>
    </w:p>
    <w:bookmarkEnd w:id="51"/>
    <w:bookmarkStart w:name="z57" w:id="5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тәртiбін сипаттау</w:t>
      </w:r>
    </w:p>
    <w:bookmarkEnd w:id="52"/>
    <w:bookmarkStart w:name="z58" w:id="53"/>
    <w:p>
      <w:pPr>
        <w:spacing w:after="0"/>
        <w:ind w:left="0"/>
        <w:jc w:val="both"/>
      </w:pPr>
      <w:r>
        <w:rPr>
          <w:rFonts w:ascii="Times New Roman"/>
          <w:b w:val="false"/>
          <w:i w:val="false"/>
          <w:color w:val="000000"/>
          <w:sz w:val="28"/>
        </w:rPr>
        <w:t>
      9. "Азаматтарға арналған үкімет" мемлекеттік корпорациясымен және (немесе) өзге де көрсетілетін қызметті берушіге жүгіну тәртібінің сипаттамасы, көрсетілетін қызметті алушының сұрау салуын өңдеудің ұзақтығы:</w:t>
      </w:r>
    </w:p>
    <w:bookmarkEnd w:id="53"/>
    <w:bookmarkStart w:name="z59" w:id="54"/>
    <w:p>
      <w:pPr>
        <w:spacing w:after="0"/>
        <w:ind w:left="0"/>
        <w:jc w:val="both"/>
      </w:pPr>
      <w:r>
        <w:rPr>
          <w:rFonts w:ascii="Times New Roman"/>
          <w:b w:val="false"/>
          <w:i w:val="false"/>
          <w:color w:val="000000"/>
          <w:sz w:val="28"/>
        </w:rPr>
        <w:t>
      1) 1-үдеріс – көрсетілетін қызметті беруші қызметкерінің мемлекеттік қызметті көрсету үшін "Е-лицензиялау" мемлекеттік деректер қорының автоматтандырылған жұмыс орнына (бұдан әрі – "Е-лицензиялау" МДҚ АЖО) пароль және логин (авторландыру процесі) енгізуі – 1 (бір) минут ішінде;</w:t>
      </w:r>
    </w:p>
    <w:bookmarkEnd w:id="54"/>
    <w:bookmarkStart w:name="z60" w:id="55"/>
    <w:p>
      <w:pPr>
        <w:spacing w:after="0"/>
        <w:ind w:left="0"/>
        <w:jc w:val="both"/>
      </w:pPr>
      <w:r>
        <w:rPr>
          <w:rFonts w:ascii="Times New Roman"/>
          <w:b w:val="false"/>
          <w:i w:val="false"/>
          <w:color w:val="000000"/>
          <w:sz w:val="28"/>
        </w:rPr>
        <w:t>
      2) 1-шарт – көрсетілген қызметті берушінің тіркелген қызметкері туралы деректердің дұрыстығын "Е-лицензиялау" МДҚ АЖО-да логин және пароль арқылы тексеру – 1 (бір) минут ішінде;</w:t>
      </w:r>
    </w:p>
    <w:bookmarkEnd w:id="55"/>
    <w:bookmarkStart w:name="z61" w:id="56"/>
    <w:p>
      <w:pPr>
        <w:spacing w:after="0"/>
        <w:ind w:left="0"/>
        <w:jc w:val="both"/>
      </w:pP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"Е-лицензиялау" МДҚ АЖО авторизациялаудан бас тарту туралы хабарламаны қалыптастыру – 2 (екі) минут ішінде;</w:t>
      </w:r>
    </w:p>
    <w:bookmarkEnd w:id="56"/>
    <w:bookmarkStart w:name="z62" w:id="57"/>
    <w:p>
      <w:pPr>
        <w:spacing w:after="0"/>
        <w:ind w:left="0"/>
        <w:jc w:val="both"/>
      </w:pPr>
      <w:r>
        <w:rPr>
          <w:rFonts w:ascii="Times New Roman"/>
          <w:b w:val="false"/>
          <w:i w:val="false"/>
          <w:color w:val="000000"/>
          <w:sz w:val="28"/>
        </w:rPr>
        <w:t>
      4) 3-үдеріс – көрсетілетін қызметті беруші қызметкерімен осы Регламентте көрсетілген қызметті таңдауы, мемлекеттік қызметті көрсету үшін сұраныс нысанын экранға шығару және көрсетілетін қызметті беруші қызметкерімен көрсетілетін қызметті алушының деректерін енгізуі – 2 (екі) минут ішінде;</w:t>
      </w:r>
    </w:p>
    <w:bookmarkEnd w:id="57"/>
    <w:bookmarkStart w:name="z63" w:id="58"/>
    <w:p>
      <w:pPr>
        <w:spacing w:after="0"/>
        <w:ind w:left="0"/>
        <w:jc w:val="both"/>
      </w:pPr>
      <w:r>
        <w:rPr>
          <w:rFonts w:ascii="Times New Roman"/>
          <w:b w:val="false"/>
          <w:i w:val="false"/>
          <w:color w:val="000000"/>
          <w:sz w:val="28"/>
        </w:rPr>
        <w:t>
      5) 4-үдеріс – "электрондық үкіметтің" шлюзі (бұдан әрі – ЭҮШ) арқылы жеке тұлғалардың мемлекеттік деректер қорына/заңды тұлғалардың мемлекеттік деректер қорына (бұдан әрі – ЖТ МДҚ / ЗТ МДҚ) көрсетілетін қызметті алушы туралы деректерді, сондай-ақ көрсетілетін қызметті алушы өкілінің сенімхат деректері туралы сұранысын Бірыңғай нотариалдық ақпараттық жүйесіне (бұдан әрі – БНАЖ) жолдау – 2 (екі) минут ішінде;</w:t>
      </w:r>
    </w:p>
    <w:bookmarkEnd w:id="58"/>
    <w:bookmarkStart w:name="z64" w:id="59"/>
    <w:p>
      <w:pPr>
        <w:spacing w:after="0"/>
        <w:ind w:left="0"/>
        <w:jc w:val="both"/>
      </w:pPr>
      <w:r>
        <w:rPr>
          <w:rFonts w:ascii="Times New Roman"/>
          <w:b w:val="false"/>
          <w:i w:val="false"/>
          <w:color w:val="000000"/>
          <w:sz w:val="28"/>
        </w:rPr>
        <w:t>
      6) 2-шарт – ЖТ МДҚ/ЗТ МДҚ көрсетілетін қызметті алушының мәліметтерінің бар болуын тексеру – 1 (бір) минут ішінде;</w:t>
      </w:r>
    </w:p>
    <w:bookmarkEnd w:id="59"/>
    <w:bookmarkStart w:name="z65" w:id="60"/>
    <w:p>
      <w:pPr>
        <w:spacing w:after="0"/>
        <w:ind w:left="0"/>
        <w:jc w:val="both"/>
      </w:pPr>
      <w:r>
        <w:rPr>
          <w:rFonts w:ascii="Times New Roman"/>
          <w:b w:val="false"/>
          <w:i w:val="false"/>
          <w:color w:val="000000"/>
          <w:sz w:val="28"/>
        </w:rPr>
        <w:t>
      7) 5-үдеріс – көрсетілетін қызметті алушының ЖТ МДҚ/ЗТ МДҚ мәліметтерінің болмауына байланысты, мәліметтерді алуға мүмкіншіліктің жоқтығы туралы хабарламаны қалыптастыру – 2 (екі) минут ішінде;</w:t>
      </w:r>
    </w:p>
    <w:bookmarkEnd w:id="60"/>
    <w:bookmarkStart w:name="z66" w:id="61"/>
    <w:p>
      <w:pPr>
        <w:spacing w:after="0"/>
        <w:ind w:left="0"/>
        <w:jc w:val="both"/>
      </w:pPr>
      <w:r>
        <w:rPr>
          <w:rFonts w:ascii="Times New Roman"/>
          <w:b w:val="false"/>
          <w:i w:val="false"/>
          <w:color w:val="000000"/>
          <w:sz w:val="28"/>
        </w:rPr>
        <w:t>
      8) 6-үдеріс – көрсетілетін қызметті алушымен берілген қағаз нысандағы құжаттардың болуы және қажетті құжаттарды көрсетілетін қызметті беруші қызметкерімен сканерден өткізу туралы белгіленген бөлімдегі сұраныс нысанын толтыру және оны сұраныс нысанына қосу – 10 (он) минут ішінде;</w:t>
      </w:r>
    </w:p>
    <w:bookmarkEnd w:id="61"/>
    <w:bookmarkStart w:name="z67" w:id="62"/>
    <w:p>
      <w:pPr>
        <w:spacing w:after="0"/>
        <w:ind w:left="0"/>
        <w:jc w:val="both"/>
      </w:pPr>
      <w:r>
        <w:rPr>
          <w:rFonts w:ascii="Times New Roman"/>
          <w:b w:val="false"/>
          <w:i w:val="false"/>
          <w:color w:val="000000"/>
          <w:sz w:val="28"/>
        </w:rPr>
        <w:t>
      9) 7-үдеріс – "Е-лицензиялау" МДҚ АЖО сұранысты тіркеу және "Е-лицензиялау" МДҚ АЖО қызметті өңдеу – 1 (бір) минут ішінде;</w:t>
      </w:r>
    </w:p>
    <w:bookmarkEnd w:id="62"/>
    <w:bookmarkStart w:name="z68" w:id="63"/>
    <w:p>
      <w:pPr>
        <w:spacing w:after="0"/>
        <w:ind w:left="0"/>
        <w:jc w:val="both"/>
      </w:pPr>
      <w:r>
        <w:rPr>
          <w:rFonts w:ascii="Times New Roman"/>
          <w:b w:val="false"/>
          <w:i w:val="false"/>
          <w:color w:val="000000"/>
          <w:sz w:val="28"/>
        </w:rPr>
        <w:t>
      10) 3-шарт – көрсетілетін қызметті берушімен көрсетілетін қызметті алушының біліктілік талаптарына және рұқсат беруге арналған негіздемеге сәйкестігін тексеру – 5 (бес) минут ішінде;</w:t>
      </w:r>
    </w:p>
    <w:bookmarkEnd w:id="63"/>
    <w:bookmarkStart w:name="z69" w:id="64"/>
    <w:p>
      <w:pPr>
        <w:spacing w:after="0"/>
        <w:ind w:left="0"/>
        <w:jc w:val="both"/>
      </w:pPr>
      <w:r>
        <w:rPr>
          <w:rFonts w:ascii="Times New Roman"/>
          <w:b w:val="false"/>
          <w:i w:val="false"/>
          <w:color w:val="000000"/>
          <w:sz w:val="28"/>
        </w:rPr>
        <w:t>
      11) 8-үдеріс – "Е-лицензиялау" МДҚ АЖО көрсетілетін қызметті алушының деректерінде бұзушылықтардың болуына байланысты сұратылған мемлекеттік көрсетілетін қызметтен бас тарту туралы хабарламаны қалыптастыру – 3 (үш) минут ішінде;</w:t>
      </w:r>
    </w:p>
    <w:bookmarkEnd w:id="64"/>
    <w:bookmarkStart w:name="z70" w:id="65"/>
    <w:p>
      <w:pPr>
        <w:spacing w:after="0"/>
        <w:ind w:left="0"/>
        <w:jc w:val="both"/>
      </w:pPr>
      <w:r>
        <w:rPr>
          <w:rFonts w:ascii="Times New Roman"/>
          <w:b w:val="false"/>
          <w:i w:val="false"/>
          <w:color w:val="000000"/>
          <w:sz w:val="28"/>
        </w:rPr>
        <w:t>
      12) 9-үдеріс – "Е-лицензиялау" МДҚ АЖО қалыптастырылған мемлекеттік көрсетілетін қызмет (ІІ, ІІІ және IV санат объектілері үшін қоршаған ортаға эмиссияға рұқсат беру) нәтижесін көрсетілетін қызметті алушының алуы. Электрондық құжат көрсетілетін қызметті берушінің уәкілетті тұлғасының ЭЦҚ пайдаланумен қалыптастырылады – 1 (бір) минут ішінде.</w:t>
      </w:r>
    </w:p>
    <w:bookmarkEnd w:id="65"/>
    <w:bookmarkStart w:name="z71" w:id="66"/>
    <w:p>
      <w:pPr>
        <w:spacing w:after="0"/>
        <w:ind w:left="0"/>
        <w:jc w:val="both"/>
      </w:pPr>
      <w:r>
        <w:rPr>
          <w:rFonts w:ascii="Times New Roman"/>
          <w:b w:val="false"/>
          <w:i w:val="false"/>
          <w:color w:val="000000"/>
          <w:sz w:val="28"/>
        </w:rPr>
        <w:t xml:space="preserve">
      10. Көрсетілетін қызметті беруші арқылы мемлекеттік қызмет көрсету кезінде іске қосылған ақпараттық жүйелердің функционалдық өзара әрекеті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диаграммада келтірілген.</w:t>
      </w:r>
    </w:p>
    <w:bookmarkEnd w:id="66"/>
    <w:bookmarkStart w:name="z72" w:id="67"/>
    <w:p>
      <w:pPr>
        <w:spacing w:after="0"/>
        <w:ind w:left="0"/>
        <w:jc w:val="both"/>
      </w:pPr>
      <w:r>
        <w:rPr>
          <w:rFonts w:ascii="Times New Roman"/>
          <w:b w:val="false"/>
          <w:i w:val="false"/>
          <w:color w:val="000000"/>
          <w:sz w:val="28"/>
        </w:rPr>
        <w:t>
      11. Жүгіну тәртібін және "электрондық үкімет" веб-порталы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67"/>
    <w:bookmarkStart w:name="z73" w:id="68"/>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сақталатын (порталда тіркелмеген көрсетілетін қызметті алушылар үшін) жеке сәйкестендіру нөмірі (бұдан әрі – ЖСН) мен бизнес сәйкестендіру нөмірі (бұдан әрі – БСН) көрсетілетін қызметті алушы порталда өзінің ЭЦҚ тіркеу куәлігінің көмегімен порталға тіркелуді жүзеге асырады;</w:t>
      </w:r>
    </w:p>
    <w:bookmarkEnd w:id="68"/>
    <w:bookmarkStart w:name="z74" w:id="69"/>
    <w:p>
      <w:pPr>
        <w:spacing w:after="0"/>
        <w:ind w:left="0"/>
        <w:jc w:val="both"/>
      </w:pPr>
      <w:r>
        <w:rPr>
          <w:rFonts w:ascii="Times New Roman"/>
          <w:b w:val="false"/>
          <w:i w:val="false"/>
          <w:color w:val="000000"/>
          <w:sz w:val="28"/>
        </w:rPr>
        <w:t>
      2) 1-үдеріс – көрсетілетін қызметті алушы компьютерінің интернет-браузерінде ЭЦҚ тіркеу куәлігін бекіту, мемлекеттік көрсетілетін қызметті алу үшін порталда көрсетілетін қызметті алушының паролін енгізу (авторизациялау үдерісі);</w:t>
      </w:r>
    </w:p>
    <w:bookmarkEnd w:id="69"/>
    <w:bookmarkStart w:name="z75" w:id="70"/>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дұрыстығын логин (ЖСН/БСН) және пароль арқылы тексеру;</w:t>
      </w:r>
    </w:p>
    <w:bookmarkEnd w:id="70"/>
    <w:bookmarkStart w:name="z76" w:id="71"/>
    <w:p>
      <w:pPr>
        <w:spacing w:after="0"/>
        <w:ind w:left="0"/>
        <w:jc w:val="both"/>
      </w:pPr>
      <w:r>
        <w:rPr>
          <w:rFonts w:ascii="Times New Roman"/>
          <w:b w:val="false"/>
          <w:i w:val="false"/>
          <w:color w:val="000000"/>
          <w:sz w:val="28"/>
        </w:rPr>
        <w:t>
      4) 2-үдеріс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p>
    <w:bookmarkEnd w:id="71"/>
    <w:bookmarkStart w:name="z77" w:id="72"/>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таңдауы, мемлекеттік қызметті көрсету үшін сұраныс нысанын экранға шығару (деректерді енгізу) және оның құрылымы мен форматтық талаптарды ескере отырып, көрсетілетін қызметті алушының нысанды толтыруы, қажетті құжаттарды электрондық түрде сұраныс нысанына қосуы;</w:t>
      </w:r>
    </w:p>
    <w:bookmarkEnd w:id="72"/>
    <w:bookmarkStart w:name="z78" w:id="73"/>
    <w:p>
      <w:pPr>
        <w:spacing w:after="0"/>
        <w:ind w:left="0"/>
        <w:jc w:val="both"/>
      </w:pPr>
      <w:r>
        <w:rPr>
          <w:rFonts w:ascii="Times New Roman"/>
          <w:b w:val="false"/>
          <w:i w:val="false"/>
          <w:color w:val="000000"/>
          <w:sz w:val="28"/>
        </w:rPr>
        <w:t>
      6) 4-үдеріс – сұранысқа қол қоюды растау үшін көрсетілетін қызметті алушының ЭЦҚ тіркеу куәлігін таңдауы;</w:t>
      </w:r>
    </w:p>
    <w:bookmarkEnd w:id="73"/>
    <w:bookmarkStart w:name="z79" w:id="74"/>
    <w:p>
      <w:pPr>
        <w:spacing w:after="0"/>
        <w:ind w:left="0"/>
        <w:jc w:val="both"/>
      </w:pPr>
      <w:r>
        <w:rPr>
          <w:rFonts w:ascii="Times New Roman"/>
          <w:b w:val="false"/>
          <w:i w:val="false"/>
          <w:color w:val="000000"/>
          <w:sz w:val="28"/>
        </w:rPr>
        <w:t>
      7) 2-шарт –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мәліметтерінің (сұраныста көрсетілген ЖСН/БСН мен ЭЦҚ тіркеу куәлігінде көрсетілген ЖСН/БСН арасындағы) сәйкестілігін тексеру;</w:t>
      </w:r>
    </w:p>
    <w:bookmarkEnd w:id="74"/>
    <w:bookmarkStart w:name="z80" w:id="75"/>
    <w:p>
      <w:pPr>
        <w:spacing w:after="0"/>
        <w:ind w:left="0"/>
        <w:jc w:val="both"/>
      </w:pPr>
      <w:r>
        <w:rPr>
          <w:rFonts w:ascii="Times New Roman"/>
          <w:b w:val="false"/>
          <w:i w:val="false"/>
          <w:color w:val="000000"/>
          <w:sz w:val="28"/>
        </w:rPr>
        <w:t>
      8) 5-үдеріс – көрсетілетін қызметті алушының ЭЦҚ түпнұсқалығының расталмауына байланысты сұралатын мемлекеттік көрсетілетін қызметтен бас тарту туралы хабарламаны қалыптастыру;</w:t>
      </w:r>
    </w:p>
    <w:bookmarkEnd w:id="75"/>
    <w:bookmarkStart w:name="z81" w:id="76"/>
    <w:p>
      <w:pPr>
        <w:spacing w:after="0"/>
        <w:ind w:left="0"/>
        <w:jc w:val="both"/>
      </w:pPr>
      <w:r>
        <w:rPr>
          <w:rFonts w:ascii="Times New Roman"/>
          <w:b w:val="false"/>
          <w:i w:val="false"/>
          <w:color w:val="000000"/>
          <w:sz w:val="28"/>
        </w:rPr>
        <w:t>
      9) 6-үдеріс – мемлекеттік қызмет көрсетуге сұраныстың толтырылған нысанын (енгізілген деректерді) көрсетілетін қызметті алушының ЭЦҚ арқылы куәландыруы (қол қоюы);</w:t>
      </w:r>
    </w:p>
    <w:bookmarkEnd w:id="76"/>
    <w:bookmarkStart w:name="z82" w:id="77"/>
    <w:p>
      <w:pPr>
        <w:spacing w:after="0"/>
        <w:ind w:left="0"/>
        <w:jc w:val="both"/>
      </w:pPr>
      <w:r>
        <w:rPr>
          <w:rFonts w:ascii="Times New Roman"/>
          <w:b w:val="false"/>
          <w:i w:val="false"/>
          <w:color w:val="000000"/>
          <w:sz w:val="28"/>
        </w:rPr>
        <w:t>
      10) 7-үдеріс – порталда электрондық құжатты (көрсетілетін қызметті алушының сұранысы) тіркеу және "Е-лицензиялау" МДҚ АЖО сұранысты өңдеу;</w:t>
      </w:r>
    </w:p>
    <w:bookmarkEnd w:id="77"/>
    <w:bookmarkStart w:name="z83" w:id="78"/>
    <w:p>
      <w:pPr>
        <w:spacing w:after="0"/>
        <w:ind w:left="0"/>
        <w:jc w:val="both"/>
      </w:pPr>
      <w:r>
        <w:rPr>
          <w:rFonts w:ascii="Times New Roman"/>
          <w:b w:val="false"/>
          <w:i w:val="false"/>
          <w:color w:val="000000"/>
          <w:sz w:val="28"/>
        </w:rPr>
        <w:t>
      11) 3-шарт – көрсетілетін қызметті берушімен көрсетілетін қызметті алушының біліктілік талаптарына және рұқсат беруге арналған негіздемеге сәйкестігін тексеру;</w:t>
      </w:r>
    </w:p>
    <w:bookmarkEnd w:id="78"/>
    <w:bookmarkStart w:name="z84" w:id="79"/>
    <w:p>
      <w:pPr>
        <w:spacing w:after="0"/>
        <w:ind w:left="0"/>
        <w:jc w:val="both"/>
      </w:pPr>
      <w:r>
        <w:rPr>
          <w:rFonts w:ascii="Times New Roman"/>
          <w:b w:val="false"/>
          <w:i w:val="false"/>
          <w:color w:val="000000"/>
          <w:sz w:val="28"/>
        </w:rPr>
        <w:t>
      12) 8-үдеріс – "Е-лицензиялау" МДҚ АЖО көрсетілетін қызметті алушының деректерінде бұзушылықтардың болуына байланысты сұратылған мемлекеттік көрсетілетін қызметтен бас тарту туралы хабарламаны қалыптастыру;</w:t>
      </w:r>
    </w:p>
    <w:bookmarkEnd w:id="79"/>
    <w:bookmarkStart w:name="z85" w:id="80"/>
    <w:p>
      <w:pPr>
        <w:spacing w:after="0"/>
        <w:ind w:left="0"/>
        <w:jc w:val="both"/>
      </w:pPr>
      <w:r>
        <w:rPr>
          <w:rFonts w:ascii="Times New Roman"/>
          <w:b w:val="false"/>
          <w:i w:val="false"/>
          <w:color w:val="000000"/>
          <w:sz w:val="28"/>
        </w:rPr>
        <w:t>
      13) 9-үдеріс – көрсетілетін қызметті алушының порталда қалыптастырылған мемлекеттік қызметті (ІІ, ІІІ және IV санат объектілері үшін қоршаған ортаға эмиссияға рұқсат беру) көрсету нәтижесін алуы. Мемлекеттік қызмет көрсетудің нәтижесі көрсетілетін қызметті берушінің уәкілетті тұлғасының ЭЦҚ-мен куәландырылған электрондық құжат түрінде көретілетін қызметті алушының "жеке кабинетіне" жолданады.</w:t>
      </w:r>
    </w:p>
    <w:bookmarkEnd w:id="80"/>
    <w:bookmarkStart w:name="z86" w:id="81"/>
    <w:p>
      <w:pPr>
        <w:spacing w:after="0"/>
        <w:ind w:left="0"/>
        <w:jc w:val="both"/>
      </w:pPr>
      <w:r>
        <w:rPr>
          <w:rFonts w:ascii="Times New Roman"/>
          <w:b w:val="false"/>
          <w:i w:val="false"/>
          <w:color w:val="000000"/>
          <w:sz w:val="28"/>
        </w:rPr>
        <w:t xml:space="preserve">
      12. "Электрондық үкімет" веб-порталы арқылы мемлекеттік қызмет көрсету кезінде қамтылған ақпараттық жүйелердің функционалдық өзара әрекеттері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81"/>
    <w:bookmarkStart w:name="z87" w:id="82"/>
    <w:p>
      <w:pPr>
        <w:spacing w:after="0"/>
        <w:ind w:left="0"/>
        <w:jc w:val="both"/>
      </w:pPr>
      <w:r>
        <w:rPr>
          <w:rFonts w:ascii="Times New Roman"/>
          <w:b w:val="false"/>
          <w:i w:val="false"/>
          <w:color w:val="000000"/>
          <w:sz w:val="28"/>
        </w:rPr>
        <w:t xml:space="preserve">
      13. Мемлекеттік қызмет көрсету процесінде көрсетілетін қызметті берушінің құрылымдық бөлімшелердің (қызметкерлердің) өзара іс-қимыл, рәсімдердің (іс-қимылдың) бірізіділігін толық сипаттауы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бизнес-процесстерінің анықтамалығы қоса беріледі.</w:t>
      </w:r>
    </w:p>
    <w:bookmarkEnd w:id="82"/>
    <w:bookmarkStart w:name="z88" w:id="83"/>
    <w:p>
      <w:pPr>
        <w:spacing w:after="0"/>
        <w:ind w:left="0"/>
        <w:jc w:val="both"/>
      </w:pPr>
      <w:r>
        <w:rPr>
          <w:rFonts w:ascii="Times New Roman"/>
          <w:b w:val="false"/>
          <w:i w:val="false"/>
          <w:color w:val="000000"/>
          <w:sz w:val="28"/>
        </w:rPr>
        <w:t>
      Мемлекеттік қызмет көрсетудің бизнес-процесстерінің анықтамасы көрсетілетін қызметті берушінің интернет-ресурсында орналастырылады.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90" w:id="84"/>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бөлiмшелерiнің (жұмыскерлердің) арасындағы рәсімдердің (іс-қимылдың) бірізділігі сипаттамасының блок-сызбасы</w:t>
      </w:r>
    </w:p>
    <w:bookmarkEnd w:id="84"/>
    <w:bookmarkStart w:name="z91"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93" w:id="86"/>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 жұмылдырылған ақпараттық жүйелердің функционалдық өзара әрекет ету диаграммасы</w:t>
      </w:r>
    </w:p>
    <w:bookmarkEnd w:id="86"/>
    <w:bookmarkStart w:name="z94"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96" w:id="88"/>
    <w:p>
      <w:pPr>
        <w:spacing w:after="0"/>
        <w:ind w:left="0"/>
        <w:jc w:val="left"/>
      </w:pPr>
      <w:r>
        <w:rPr>
          <w:rFonts w:ascii="Times New Roman"/>
          <w:b/>
          <w:i w:val="false"/>
          <w:color w:val="000000"/>
        </w:rPr>
        <w:t xml:space="preserve"> Портал арқылы мемлекеттік қызмет көрсету кезіндегі жұмылдырылған ақпараттық жүйелердің функционалдық өзара әрекет ету диаграммасы</w:t>
      </w:r>
    </w:p>
    <w:bookmarkEnd w:id="88"/>
    <w:bookmarkStart w:name="z97" w:id="89"/>
    <w:p>
      <w:pPr>
        <w:spacing w:after="0"/>
        <w:ind w:left="0"/>
        <w:jc w:val="left"/>
      </w:pPr>
    </w:p>
    <w:bookmarkEnd w:id="89"/>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p>
    <w:bookmarkStart w:name="z98" w:id="90"/>
    <w:p>
      <w:pPr>
        <w:spacing w:after="0"/>
        <w:ind w:left="0"/>
        <w:jc w:val="both"/>
      </w:pPr>
      <w:r>
        <w:rPr>
          <w:rFonts w:ascii="Times New Roman"/>
          <w:b w:val="false"/>
          <w:i w:val="false"/>
          <w:color w:val="000000"/>
          <w:sz w:val="28"/>
        </w:rPr>
        <w:t>
      Шартты белгілер</w:t>
      </w:r>
    </w:p>
    <w:bookmarkEnd w:id="90"/>
    <w:bookmarkStart w:name="z99"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68326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326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bookmarkStart w:name="z101" w:id="92"/>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қызмет көрсетудің бизнес-процесстерінің анықтамасы</w:t>
      </w:r>
    </w:p>
    <w:bookmarkEnd w:id="92"/>
    <w:bookmarkStart w:name="z102"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4"/>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"электрондық үкiметтiң" веб-порталының өзара әрекеттесуі</w:t>
      </w:r>
    </w:p>
    <w:bookmarkEnd w:id="94"/>
    <w:bookmarkStart w:name="z104"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4930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930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"08" тамыздағы</w:t>
            </w:r>
            <w:r>
              <w:br/>
            </w:r>
            <w:r>
              <w:rPr>
                <w:rFonts w:ascii="Times New Roman"/>
                <w:b w:val="false"/>
                <w:i w:val="false"/>
                <w:color w:val="000000"/>
                <w:sz w:val="20"/>
              </w:rPr>
              <w:t>№ 205-1421 қаулысымен</w:t>
            </w:r>
            <w:r>
              <w:br/>
            </w:r>
            <w:r>
              <w:rPr>
                <w:rFonts w:ascii="Times New Roman"/>
                <w:b w:val="false"/>
                <w:i w:val="false"/>
                <w:color w:val="000000"/>
                <w:sz w:val="20"/>
              </w:rPr>
              <w:t>бекітілген</w:t>
            </w:r>
            <w:r>
              <w:br/>
            </w:r>
            <w:r>
              <w:rPr>
                <w:rFonts w:ascii="Times New Roman"/>
                <w:b w:val="false"/>
                <w:i w:val="false"/>
                <w:color w:val="000000"/>
                <w:sz w:val="20"/>
              </w:rPr>
              <w:t>2-қосымша</w:t>
            </w:r>
          </w:p>
        </w:tc>
      </w:tr>
    </w:tbl>
    <w:bookmarkStart w:name="z106" w:id="96"/>
    <w:p>
      <w:pPr>
        <w:spacing w:after="0"/>
        <w:ind w:left="0"/>
        <w:jc w:val="left"/>
      </w:pPr>
      <w:r>
        <w:rPr>
          <w:rFonts w:ascii="Times New Roman"/>
          <w:b/>
          <w:i w:val="false"/>
          <w:color w:val="000000"/>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регламенті</w:t>
      </w:r>
    </w:p>
    <w:bookmarkEnd w:id="96"/>
    <w:bookmarkStart w:name="z107" w:id="97"/>
    <w:p>
      <w:pPr>
        <w:spacing w:after="0"/>
        <w:ind w:left="0"/>
        <w:jc w:val="left"/>
      </w:pPr>
      <w:r>
        <w:rPr>
          <w:rFonts w:ascii="Times New Roman"/>
          <w:b/>
          <w:i w:val="false"/>
          <w:color w:val="000000"/>
        </w:rPr>
        <w:t xml:space="preserve"> 1. Жалпы ережелер</w:t>
      </w:r>
    </w:p>
    <w:bookmarkEnd w:id="97"/>
    <w:bookmarkStart w:name="z108" w:id="98"/>
    <w:p>
      <w:pPr>
        <w:spacing w:after="0"/>
        <w:ind w:left="0"/>
        <w:jc w:val="both"/>
      </w:pPr>
      <w:r>
        <w:rPr>
          <w:rFonts w:ascii="Times New Roman"/>
          <w:b w:val="false"/>
          <w:i w:val="false"/>
          <w:color w:val="000000"/>
          <w:sz w:val="28"/>
        </w:rPr>
        <w:t xml:space="preserve">
      1.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қызметі (бұдан әрі – мемлекеттік көрсетілетін қызмет) "Орман шаруашылығы және ерекше қорғалатын табиғи аумақтар салаcындағы мемлекеттік көрсетілетін кызмет стандарттарын бекіту туралы" Қазақстан Республикасы Ауыл шаруашылығы министрінің 2015 жылғы 6 мамырдағы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"Астана қаласының Табиғи ресурстар және табиғат пайдалануды реттеу басқармасы" мемлекеттік мекемесімен (бұдан әрі – көрсетілетін қызметті беруші) көрсетіледі (Нормативтік құқықтық актілерді мемлекеттік тіркеу тізілімінде № 11662 болып тіркелген).</w:t>
      </w:r>
    </w:p>
    <w:bookmarkEnd w:id="98"/>
    <w:bookmarkStart w:name="z109" w:id="99"/>
    <w:p>
      <w:pPr>
        <w:spacing w:after="0"/>
        <w:ind w:left="0"/>
        <w:jc w:val="both"/>
      </w:pPr>
      <w:r>
        <w:rPr>
          <w:rFonts w:ascii="Times New Roman"/>
          <w:b w:val="false"/>
          <w:i w:val="false"/>
          <w:color w:val="000000"/>
          <w:sz w:val="28"/>
        </w:rPr>
        <w:t>
      Мемлекеттік көрсетілетін қызметтерді беруші өтініштерді қабылдау және олардың нәтижелерін беруді былайша жүзеге асырады:</w:t>
      </w:r>
    </w:p>
    <w:bookmarkEnd w:id="99"/>
    <w:bookmarkStart w:name="z110" w:id="100"/>
    <w:p>
      <w:pPr>
        <w:spacing w:after="0"/>
        <w:ind w:left="0"/>
        <w:jc w:val="both"/>
      </w:pPr>
      <w:r>
        <w:rPr>
          <w:rFonts w:ascii="Times New Roman"/>
          <w:b w:val="false"/>
          <w:i w:val="false"/>
          <w:color w:val="000000"/>
          <w:sz w:val="28"/>
        </w:rPr>
        <w:t>
      1). көрсетілетін қызметті берушінің кеңсесі;</w:t>
      </w:r>
    </w:p>
    <w:bookmarkEnd w:id="100"/>
    <w:bookmarkStart w:name="z111" w:id="101"/>
    <w:p>
      <w:pPr>
        <w:spacing w:after="0"/>
        <w:ind w:left="0"/>
        <w:jc w:val="both"/>
      </w:pPr>
      <w:r>
        <w:rPr>
          <w:rFonts w:ascii="Times New Roman"/>
          <w:b w:val="false"/>
          <w:i w:val="false"/>
          <w:color w:val="000000"/>
          <w:sz w:val="28"/>
        </w:rPr>
        <w:t>
      2). www.egov.kz "электрондық үкімет" веб-порталы (бұдан әрі - портал).</w:t>
      </w:r>
    </w:p>
    <w:bookmarkEnd w:id="101"/>
    <w:bookmarkStart w:name="z112" w:id="10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02"/>
    <w:bookmarkStart w:name="z113" w:id="103"/>
    <w:p>
      <w:pPr>
        <w:spacing w:after="0"/>
        <w:ind w:left="0"/>
        <w:jc w:val="both"/>
      </w:pPr>
      <w:r>
        <w:rPr>
          <w:rFonts w:ascii="Times New Roman"/>
          <w:b w:val="false"/>
          <w:i w:val="false"/>
          <w:color w:val="000000"/>
          <w:sz w:val="28"/>
        </w:rPr>
        <w:t>
      3. Мемлекеттік қызмет көрсету нәтижесі – орман ресурстары сауықтыру, рекреациялық, тарихи-мәдени, туристік және спорттық мақсаттар үшін, аңшылық шаруашылығының мұқтажы, жанама орман пайдалану үшін ұзақ мерзімді орман пайдалануға берілген мемлекеттік орман қоры жерлерінде учаскелерді құрылыс объектілері үшін пайдалануға арналған рұқсат (бұдан әрі - рұқсат).</w:t>
      </w:r>
    </w:p>
    <w:bookmarkEnd w:id="103"/>
    <w:bookmarkStart w:name="z114" w:id="104"/>
    <w:p>
      <w:pPr>
        <w:spacing w:after="0"/>
        <w:ind w:left="0"/>
        <w:jc w:val="both"/>
      </w:pPr>
      <w:r>
        <w:rPr>
          <w:rFonts w:ascii="Times New Roman"/>
          <w:b w:val="false"/>
          <w:i w:val="false"/>
          <w:color w:val="000000"/>
          <w:sz w:val="28"/>
        </w:rPr>
        <w:t>
      Порталда мемлекеттік қызмет көрсету нәтижесі көрсетілетін қызмет берушінің уәкілетті тұлғасының электрондық цифрлы қолы (бұдан әрі – ЭЦҚ) қойылған электрондық құжат нысанында көрсетілетін қызмет алушының "жеке кабинетіне" жіберіледі.</w:t>
      </w:r>
    </w:p>
    <w:bookmarkEnd w:id="104"/>
    <w:bookmarkStart w:name="z115" w:id="105"/>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мөрімен және оның басшысының қолтаңбасымен куәландырылады.</w:t>
      </w:r>
    </w:p>
    <w:bookmarkEnd w:id="105"/>
    <w:bookmarkStart w:name="z116" w:id="106"/>
    <w:p>
      <w:pPr>
        <w:spacing w:after="0"/>
        <w:ind w:left="0"/>
        <w:jc w:val="left"/>
      </w:pPr>
      <w:r>
        <w:rPr>
          <w:rFonts w:ascii="Times New Roman"/>
          <w:b/>
          <w:i w:val="false"/>
          <w:color w:val="000000"/>
        </w:rPr>
        <w:t xml:space="preserve"> 2. Мемлекеттік қызмет көрсету процесінде көрсетілген қызметті берушінің құрылымдық бөлімшелерінің (жұмыскерлерінің) іс-қимыл тәртібін сипаттау</w:t>
      </w:r>
    </w:p>
    <w:bookmarkEnd w:id="106"/>
    <w:bookmarkStart w:name="z117" w:id="107"/>
    <w:p>
      <w:pPr>
        <w:spacing w:after="0"/>
        <w:ind w:left="0"/>
        <w:jc w:val="both"/>
      </w:pPr>
      <w:r>
        <w:rPr>
          <w:rFonts w:ascii="Times New Roman"/>
          <w:b w:val="false"/>
          <w:i w:val="false"/>
          <w:color w:val="000000"/>
          <w:sz w:val="28"/>
        </w:rPr>
        <w:t xml:space="preserve">
      4. Көрсетілетін қызметті алушы көрсетілетін қызметті берушіге жүгінген кезде мемлекеттік қызмет көрсету бойынша рәсімді (іс-қимылды) бастауға негіздеме: </w:t>
      </w:r>
    </w:p>
    <w:bookmarkEnd w:id="107"/>
    <w:bookmarkStart w:name="z118" w:id="108"/>
    <w:p>
      <w:pPr>
        <w:spacing w:after="0"/>
        <w:ind w:left="0"/>
        <w:jc w:val="both"/>
      </w:pPr>
      <w:r>
        <w:rPr>
          <w:rFonts w:ascii="Times New Roman"/>
          <w:b w:val="false"/>
          <w:i w:val="false"/>
          <w:color w:val="000000"/>
          <w:sz w:val="28"/>
        </w:rPr>
        <w:t>
      Стандарттың қосымшасына сәйкес нысан бойынша қағаз түрінде рұқсат алу үшін өтініш;</w:t>
      </w:r>
    </w:p>
    <w:bookmarkEnd w:id="108"/>
    <w:bookmarkStart w:name="z119" w:id="109"/>
    <w:p>
      <w:pPr>
        <w:spacing w:after="0"/>
        <w:ind w:left="0"/>
        <w:jc w:val="both"/>
      </w:pPr>
      <w:r>
        <w:rPr>
          <w:rFonts w:ascii="Times New Roman"/>
          <w:b w:val="false"/>
          <w:i w:val="false"/>
          <w:color w:val="000000"/>
          <w:sz w:val="28"/>
        </w:rPr>
        <w:t xml:space="preserve">
      Порталға жүгінген кезде -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қызметті алушының ЭЦҚ-мен куәландырылған электрондық құжат нысанында рұқсат алуға өтінім негіз болып табылады.</w:t>
      </w:r>
    </w:p>
    <w:bookmarkEnd w:id="109"/>
    <w:bookmarkStart w:name="z120" w:id="11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орындаудың ұзақтығы:</w:t>
      </w:r>
    </w:p>
    <w:bookmarkEnd w:id="110"/>
    <w:bookmarkStart w:name="z121" w:id="111"/>
    <w:p>
      <w:pPr>
        <w:spacing w:after="0"/>
        <w:ind w:left="0"/>
        <w:jc w:val="both"/>
      </w:pPr>
      <w:r>
        <w:rPr>
          <w:rFonts w:ascii="Times New Roman"/>
          <w:b w:val="false"/>
          <w:i w:val="false"/>
          <w:color w:val="000000"/>
          <w:sz w:val="28"/>
        </w:rPr>
        <w:t xml:space="preserve">
      1) бірінші рәсім (іс-қимыл) – көрсетілетін қызметті берушінің кеңсе маманы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 берген сәтінен бастап қабылдайды және олардың тіркелуін жүзеге асырады – 10 (он) минут;</w:t>
      </w:r>
    </w:p>
    <w:bookmarkEnd w:id="111"/>
    <w:bookmarkStart w:name="z122" w:id="112"/>
    <w:p>
      <w:pPr>
        <w:spacing w:after="0"/>
        <w:ind w:left="0"/>
        <w:jc w:val="both"/>
      </w:pPr>
      <w:r>
        <w:rPr>
          <w:rFonts w:ascii="Times New Roman"/>
          <w:b w:val="false"/>
          <w:i w:val="false"/>
          <w:color w:val="000000"/>
          <w:sz w:val="28"/>
        </w:rPr>
        <w:t>
      2) екінші рәсім (іс-қимыл) – көрсетілетін қызметті берушінің басшысы көрсетілетін қызметті алушының құжаттарымен танысады және көрсетілетін қызметті берушінің бөлім басшысына қарастыру үшін жолдайды – 10 (он) минут;</w:t>
      </w:r>
    </w:p>
    <w:bookmarkEnd w:id="112"/>
    <w:bookmarkStart w:name="z123" w:id="113"/>
    <w:p>
      <w:pPr>
        <w:spacing w:after="0"/>
        <w:ind w:left="0"/>
        <w:jc w:val="both"/>
      </w:pPr>
      <w:r>
        <w:rPr>
          <w:rFonts w:ascii="Times New Roman"/>
          <w:b w:val="false"/>
          <w:i w:val="false"/>
          <w:color w:val="000000"/>
          <w:sz w:val="28"/>
        </w:rPr>
        <w:t>
      3) үшінші рәсім (іс-қимыл) –көрсетілетін қызметті берушінің бөлім басшысы көрсетілетін қызметті алушының құжаттарын қарайды және көрсетілетін қызметті берушінің жауапты орындаушысын анықтайды – 15 (он бес) минут;</w:t>
      </w:r>
    </w:p>
    <w:bookmarkEnd w:id="113"/>
    <w:bookmarkStart w:name="z124" w:id="114"/>
    <w:p>
      <w:pPr>
        <w:spacing w:after="0"/>
        <w:ind w:left="0"/>
        <w:jc w:val="both"/>
      </w:pPr>
      <w:r>
        <w:rPr>
          <w:rFonts w:ascii="Times New Roman"/>
          <w:b w:val="false"/>
          <w:i w:val="false"/>
          <w:color w:val="000000"/>
          <w:sz w:val="28"/>
        </w:rPr>
        <w:t>
      4) төртінші рәсім (іс-қимыл) – көрсетілетін қызметті берушінің жауапты орындаушысы құжаттарды қарайды, рұқсатты, немесе қызметті алушының өтініші одан әрі қараудан бас тарту туралы дәлелді жауапты рәсімдейді – 1 (бір) жұмыс күні.</w:t>
      </w:r>
    </w:p>
    <w:bookmarkEnd w:id="114"/>
    <w:bookmarkStart w:name="z125" w:id="115"/>
    <w:p>
      <w:pPr>
        <w:spacing w:after="0"/>
        <w:ind w:left="0"/>
        <w:jc w:val="both"/>
      </w:pPr>
      <w:r>
        <w:rPr>
          <w:rFonts w:ascii="Times New Roman"/>
          <w:b w:val="false"/>
          <w:i w:val="false"/>
          <w:color w:val="000000"/>
          <w:sz w:val="28"/>
        </w:rPr>
        <w:t>
      5) бесінші рәсім (іс-қимыл) - көрсетілетін қызметті берушінің бөлім басшысы рұқсатты, немесе қызметті алушының өтініші одан әрі қараудан бас тарту туралы дәлелді жауапты үйлестіреді және қызметті берушінің басшысына қол қоюға береді – 15 (он бес) минут.</w:t>
      </w:r>
    </w:p>
    <w:bookmarkEnd w:id="115"/>
    <w:bookmarkStart w:name="z126" w:id="116"/>
    <w:p>
      <w:pPr>
        <w:spacing w:after="0"/>
        <w:ind w:left="0"/>
        <w:jc w:val="both"/>
      </w:pPr>
      <w:r>
        <w:rPr>
          <w:rFonts w:ascii="Times New Roman"/>
          <w:b w:val="false"/>
          <w:i w:val="false"/>
          <w:color w:val="000000"/>
          <w:sz w:val="28"/>
        </w:rPr>
        <w:t>
      6) алтыншы рәсім (іс-қимыл) –көрсетілетін қызметті берушінің басшысы рұқсатқа, немесе қызметті алушының өтініші одан әрі қараудан бас тарту туралы дәлелді жауапқа қол қояды және көрсетілетін қызметті берушінің кеңсе қызметкерiне тiркеуге береді - 10 (он) минут;</w:t>
      </w:r>
    </w:p>
    <w:bookmarkEnd w:id="116"/>
    <w:bookmarkStart w:name="z127" w:id="117"/>
    <w:p>
      <w:pPr>
        <w:spacing w:after="0"/>
        <w:ind w:left="0"/>
        <w:jc w:val="both"/>
      </w:pPr>
      <w:r>
        <w:rPr>
          <w:rFonts w:ascii="Times New Roman"/>
          <w:b w:val="false"/>
          <w:i w:val="false"/>
          <w:color w:val="000000"/>
          <w:sz w:val="28"/>
        </w:rPr>
        <w:t>
      7) жетінші рәсім (іс-қимыл) – көрсетілетін қызметті берушінің кеңсе қызметкерi рұқсатты, немесе қызметті алушының өтініші одан әрі қараудан бас тарту туралы дәлелді жауапты тiркейді және көрсетілетін мемлекеттік қызметті алушыға (не сенiмхат бойынша оның өкiлiне) нәтижесін береді – 10 (он) минут.</w:t>
      </w:r>
    </w:p>
    <w:bookmarkEnd w:id="117"/>
    <w:bookmarkStart w:name="z128" w:id="118"/>
    <w:p>
      <w:pPr>
        <w:spacing w:after="0"/>
        <w:ind w:left="0"/>
        <w:jc w:val="both"/>
      </w:pPr>
      <w:r>
        <w:rPr>
          <w:rFonts w:ascii="Times New Roman"/>
          <w:b w:val="false"/>
          <w:i w:val="false"/>
          <w:color w:val="000000"/>
          <w:sz w:val="28"/>
        </w:rPr>
        <w:t xml:space="preserve">
      6. Келесі рәсімді (іс-қимылды) орындауды бастауға негіз болатын мемлекеттік қызмет көрсету рәсімнің (іс-қимылдың) нәтижелері: </w:t>
      </w:r>
    </w:p>
    <w:bookmarkEnd w:id="118"/>
    <w:bookmarkStart w:name="z129" w:id="119"/>
    <w:p>
      <w:pPr>
        <w:spacing w:after="0"/>
        <w:ind w:left="0"/>
        <w:jc w:val="both"/>
      </w:pPr>
      <w:r>
        <w:rPr>
          <w:rFonts w:ascii="Times New Roman"/>
          <w:b w:val="false"/>
          <w:i w:val="false"/>
          <w:color w:val="000000"/>
          <w:sz w:val="28"/>
        </w:rPr>
        <w:t>
      1) бірінші рәсімнің (іс-қимылдың) нәтижесі – көрсетілетін қызметті алушының тіркелген құжаттарын көрсетілетін қызметті берушінің басшысына бұрыштама қоюға жіберу;</w:t>
      </w:r>
    </w:p>
    <w:bookmarkEnd w:id="119"/>
    <w:bookmarkStart w:name="z130" w:id="120"/>
    <w:p>
      <w:pPr>
        <w:spacing w:after="0"/>
        <w:ind w:left="0"/>
        <w:jc w:val="both"/>
      </w:pPr>
      <w:r>
        <w:rPr>
          <w:rFonts w:ascii="Times New Roman"/>
          <w:b w:val="false"/>
          <w:i w:val="false"/>
          <w:color w:val="000000"/>
          <w:sz w:val="28"/>
        </w:rPr>
        <w:t>
      2) екінші рәсімнің (іс-қимылдың) нәтижесі – көрсетілетін қызметті алушының құжаттарын көрсетілетін қызметті берушінің бөлім басшысына көрсетілетін қызметті берушінің жауапты орындаушысын анықтау үшін жолдау;</w:t>
      </w:r>
    </w:p>
    <w:bookmarkEnd w:id="120"/>
    <w:bookmarkStart w:name="z131" w:id="121"/>
    <w:p>
      <w:pPr>
        <w:spacing w:after="0"/>
        <w:ind w:left="0"/>
        <w:jc w:val="both"/>
      </w:pPr>
      <w:r>
        <w:rPr>
          <w:rFonts w:ascii="Times New Roman"/>
          <w:b w:val="false"/>
          <w:i w:val="false"/>
          <w:color w:val="000000"/>
          <w:sz w:val="28"/>
        </w:rPr>
        <w:t>
      3) үшінші рәсімнің (іс-қимылдың) нәтижесі – рұқсат, немесе қызметті алушының өтініші одан әрі қараудан бас тарту туралы дәлелді жауап рәсімдеу үшін көрсетілетін қызметті берушінің жауапты орындаушысына құжаттар жолдау;</w:t>
      </w:r>
    </w:p>
    <w:bookmarkEnd w:id="121"/>
    <w:bookmarkStart w:name="z132" w:id="122"/>
    <w:p>
      <w:pPr>
        <w:spacing w:after="0"/>
        <w:ind w:left="0"/>
        <w:jc w:val="both"/>
      </w:pPr>
      <w:r>
        <w:rPr>
          <w:rFonts w:ascii="Times New Roman"/>
          <w:b w:val="false"/>
          <w:i w:val="false"/>
          <w:color w:val="000000"/>
          <w:sz w:val="28"/>
        </w:rPr>
        <w:t>
      4) төртінші рәсімнің (іс-қимылдың) нәтижесі – рәсімделген рұқсатты, немесе қызметті алушының өтініші одан әрі қараудан бас тарту туралы дәлелді жауапты көрсетілетін қызметті берушінің бөлім басшысына шешімді келісуге жолдау;</w:t>
      </w:r>
    </w:p>
    <w:bookmarkEnd w:id="122"/>
    <w:bookmarkStart w:name="z133" w:id="123"/>
    <w:p>
      <w:pPr>
        <w:spacing w:after="0"/>
        <w:ind w:left="0"/>
        <w:jc w:val="both"/>
      </w:pPr>
      <w:r>
        <w:rPr>
          <w:rFonts w:ascii="Times New Roman"/>
          <w:b w:val="false"/>
          <w:i w:val="false"/>
          <w:color w:val="000000"/>
          <w:sz w:val="28"/>
        </w:rPr>
        <w:t>
      5) бесінші рәсімнің (іс-қимылдың) нәтижесі – келісілген рұқсатты, немесе қызметті алушының өтініші одан әрі қараудан бас тарту туралы дәлелді жауапты көрсетілетін қызметті берушінің басшысына қол қою үшін жолдау;</w:t>
      </w:r>
    </w:p>
    <w:bookmarkEnd w:id="123"/>
    <w:bookmarkStart w:name="z134" w:id="124"/>
    <w:p>
      <w:pPr>
        <w:spacing w:after="0"/>
        <w:ind w:left="0"/>
        <w:jc w:val="both"/>
      </w:pPr>
      <w:r>
        <w:rPr>
          <w:rFonts w:ascii="Times New Roman"/>
          <w:b w:val="false"/>
          <w:i w:val="false"/>
          <w:color w:val="000000"/>
          <w:sz w:val="28"/>
        </w:rPr>
        <w:t>
      6) алтыншы рәсімнің (іс-қимылдың) нәтижесі – қол қойылған рұқсатты, немесе қызметті алушының өтініші одан әрі қараудан бас тарту туралы дәлелді жауапты көрсетілетін қызметті берушінің кеңсесіне тіркеу жасау үшін жолдау;</w:t>
      </w:r>
    </w:p>
    <w:bookmarkEnd w:id="124"/>
    <w:bookmarkStart w:name="z135" w:id="125"/>
    <w:p>
      <w:pPr>
        <w:spacing w:after="0"/>
        <w:ind w:left="0"/>
        <w:jc w:val="both"/>
      </w:pPr>
      <w:r>
        <w:rPr>
          <w:rFonts w:ascii="Times New Roman"/>
          <w:b w:val="false"/>
          <w:i w:val="false"/>
          <w:color w:val="000000"/>
          <w:sz w:val="28"/>
        </w:rPr>
        <w:t>
      7) жетінші рәсімнің (іс-қимылдың) нәтижесі – теркелген рұқсатты, немесе қызметті алушының өтініші одан әрі қараудан бас тарту туралы дәлелді жауапты көрсетілетін қызметті алушыға беру.</w:t>
      </w:r>
    </w:p>
    <w:bookmarkEnd w:id="125"/>
    <w:bookmarkStart w:name="z136" w:id="12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26"/>
    <w:bookmarkStart w:name="z137" w:id="127"/>
    <w:p>
      <w:pPr>
        <w:spacing w:after="0"/>
        <w:ind w:left="0"/>
        <w:jc w:val="both"/>
      </w:pPr>
      <w:r>
        <w:rPr>
          <w:rFonts w:ascii="Times New Roman"/>
          <w:b w:val="false"/>
          <w:i w:val="false"/>
          <w:color w:val="000000"/>
          <w:sz w:val="28"/>
        </w:rPr>
        <w:t>
      7. Мемлекетітк қызмет көрсету процесіне қатысатын көрсетілетін қызметті берушінің құрылымдық бөлімшелерінің (қызметкерлерінің) тізбесі:</w:t>
      </w:r>
    </w:p>
    <w:bookmarkEnd w:id="127"/>
    <w:bookmarkStart w:name="z138" w:id="128"/>
    <w:p>
      <w:pPr>
        <w:spacing w:after="0"/>
        <w:ind w:left="0"/>
        <w:jc w:val="both"/>
      </w:pPr>
      <w:r>
        <w:rPr>
          <w:rFonts w:ascii="Times New Roman"/>
          <w:b w:val="false"/>
          <w:i w:val="false"/>
          <w:color w:val="000000"/>
          <w:sz w:val="28"/>
        </w:rPr>
        <w:t>
      1) көрсетілетін қызметті берушінің кеңсе қызметкері;</w:t>
      </w:r>
    </w:p>
    <w:bookmarkEnd w:id="128"/>
    <w:bookmarkStart w:name="z139" w:id="129"/>
    <w:p>
      <w:pPr>
        <w:spacing w:after="0"/>
        <w:ind w:left="0"/>
        <w:jc w:val="both"/>
      </w:pPr>
      <w:r>
        <w:rPr>
          <w:rFonts w:ascii="Times New Roman"/>
          <w:b w:val="false"/>
          <w:i w:val="false"/>
          <w:color w:val="000000"/>
          <w:sz w:val="28"/>
        </w:rPr>
        <w:t>
      2) көрсетілетін қызметті берушінің басшысы;</w:t>
      </w:r>
    </w:p>
    <w:bookmarkEnd w:id="129"/>
    <w:bookmarkStart w:name="z140" w:id="130"/>
    <w:p>
      <w:pPr>
        <w:spacing w:after="0"/>
        <w:ind w:left="0"/>
        <w:jc w:val="both"/>
      </w:pPr>
      <w:r>
        <w:rPr>
          <w:rFonts w:ascii="Times New Roman"/>
          <w:b w:val="false"/>
          <w:i w:val="false"/>
          <w:color w:val="000000"/>
          <w:sz w:val="28"/>
        </w:rPr>
        <w:t>
      3) көрсетілетін қызметті берушінің бөлім басшысы;</w:t>
      </w:r>
    </w:p>
    <w:bookmarkEnd w:id="130"/>
    <w:bookmarkStart w:name="z141" w:id="131"/>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131"/>
    <w:bookmarkStart w:name="z142" w:id="132"/>
    <w:p>
      <w:pPr>
        <w:spacing w:after="0"/>
        <w:ind w:left="0"/>
        <w:jc w:val="both"/>
      </w:pPr>
      <w:r>
        <w:rPr>
          <w:rFonts w:ascii="Times New Roman"/>
          <w:b w:val="false"/>
          <w:i w:val="false"/>
          <w:color w:val="000000"/>
          <w:sz w:val="28"/>
        </w:rPr>
        <w:t>
      8. Әрбір рәсімнің (iс-қимылдың) ұзақтығын көрсете отырып, құрылымдық бөлімшелердің (жұмыскерлердің) арасындағы рәсімердің (іс-қимылдың) бірізділігін сипаттау:</w:t>
      </w:r>
    </w:p>
    <w:bookmarkEnd w:id="132"/>
    <w:bookmarkStart w:name="z143" w:id="133"/>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 xml:space="preserve">9 тармағына </w:t>
      </w:r>
      <w:r>
        <w:rPr>
          <w:rFonts w:ascii="Times New Roman"/>
          <w:b w:val="false"/>
          <w:i w:val="false"/>
          <w:color w:val="000000"/>
          <w:sz w:val="28"/>
        </w:rPr>
        <w:t xml:space="preserve"> сәйкес көрсетілетін қызметті алушының құжаттарын қабылдауы және кіріс хат-хабарын тіркеу журналына кіріс нөмірі мен қабылданған күнін көрсетумен тіркеуі. Орындалу ұзақтығы – 10 (он) минут;</w:t>
      </w:r>
    </w:p>
    <w:bookmarkEnd w:id="133"/>
    <w:bookmarkStart w:name="z144" w:id="134"/>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қарауы және көрсетілетін қызметті берушінің бөлім басшысының қарауына беруі. Орындалу ұзақтығы – 10 (он) минут;</w:t>
      </w:r>
    </w:p>
    <w:bookmarkEnd w:id="134"/>
    <w:bookmarkStart w:name="z145" w:id="135"/>
    <w:p>
      <w:pPr>
        <w:spacing w:after="0"/>
        <w:ind w:left="0"/>
        <w:jc w:val="both"/>
      </w:pPr>
      <w:r>
        <w:rPr>
          <w:rFonts w:ascii="Times New Roman"/>
          <w:b w:val="false"/>
          <w:i w:val="false"/>
          <w:color w:val="000000"/>
          <w:sz w:val="28"/>
        </w:rPr>
        <w:t>
      3) көрсетілетін қызметті берушінің бөлім басшысының көрсетілетін қызметті алушының құжаттарын қарауы және көрсетілетін қызметті берушінің жауапты орындаушысына орындау үшін беруі. Орындалу ұзақтығы – 15 (он бес) минут;</w:t>
      </w:r>
    </w:p>
    <w:bookmarkEnd w:id="135"/>
    <w:bookmarkStart w:name="z146" w:id="136"/>
    <w:p>
      <w:pPr>
        <w:spacing w:after="0"/>
        <w:ind w:left="0"/>
        <w:jc w:val="both"/>
      </w:pPr>
      <w:r>
        <w:rPr>
          <w:rFonts w:ascii="Times New Roman"/>
          <w:b w:val="false"/>
          <w:i w:val="false"/>
          <w:color w:val="000000"/>
          <w:sz w:val="28"/>
        </w:rPr>
        <w:t>
      4) көрсетілетін қызметті берушінің жауапты орындаушысының құжаттарды қарауы, рұқсатты, немесе қызметті алушының өтініші одан әрі қараудан бас тарту туралы дәлелді жауапты рәсімдеуі – 1 (бір) жұмыс күн;</w:t>
      </w:r>
    </w:p>
    <w:bookmarkEnd w:id="136"/>
    <w:bookmarkStart w:name="z147" w:id="137"/>
    <w:p>
      <w:pPr>
        <w:spacing w:after="0"/>
        <w:ind w:left="0"/>
        <w:jc w:val="both"/>
      </w:pPr>
      <w:r>
        <w:rPr>
          <w:rFonts w:ascii="Times New Roman"/>
          <w:b w:val="false"/>
          <w:i w:val="false"/>
          <w:color w:val="000000"/>
          <w:sz w:val="28"/>
        </w:rPr>
        <w:t>
      5) көрсетілетін қызметті берушінің бөлім басшысының рұқсатты, немесе қызметті алушының өтініші одан әрі қараудан бас тарту туралы дәлелді жауапты үйлестіруі. Орындалу ұзақтығы – 15 (он бес) минут;</w:t>
      </w:r>
    </w:p>
    <w:bookmarkEnd w:id="137"/>
    <w:bookmarkStart w:name="z148" w:id="138"/>
    <w:p>
      <w:pPr>
        <w:spacing w:after="0"/>
        <w:ind w:left="0"/>
        <w:jc w:val="both"/>
      </w:pPr>
      <w:r>
        <w:rPr>
          <w:rFonts w:ascii="Times New Roman"/>
          <w:b w:val="false"/>
          <w:i w:val="false"/>
          <w:color w:val="000000"/>
          <w:sz w:val="28"/>
        </w:rPr>
        <w:t>
      6) көрсетілетін қызметті берушінің басшысы рұқсатқа, немесе қызметті алушының өтініші одан әрі қараудан бас тарту туралы дәлелді жауапқа қол қоюы. Орындалу ұзақтығы – 10 (он) минут;</w:t>
      </w:r>
    </w:p>
    <w:bookmarkEnd w:id="138"/>
    <w:bookmarkStart w:name="z149" w:id="139"/>
    <w:p>
      <w:pPr>
        <w:spacing w:after="0"/>
        <w:ind w:left="0"/>
        <w:jc w:val="both"/>
      </w:pPr>
      <w:r>
        <w:rPr>
          <w:rFonts w:ascii="Times New Roman"/>
          <w:b w:val="false"/>
          <w:i w:val="false"/>
          <w:color w:val="000000"/>
          <w:sz w:val="28"/>
        </w:rPr>
        <w:t>
      7) көрсетілетін қызметті берушінің кеңсе қызметкерінің рұқсатты, немесе қызметті алушының өтініші одан әрі қараудан бас тарту туралы дәлелді жауапты беруі. Орындалу ұзақтығы – 10 (он) минут.</w:t>
      </w:r>
    </w:p>
    <w:bookmarkEnd w:id="139"/>
    <w:bookmarkStart w:name="z150" w:id="140"/>
    <w:p>
      <w:pPr>
        <w:spacing w:after="0"/>
        <w:ind w:left="0"/>
        <w:jc w:val="both"/>
      </w:pPr>
      <w:r>
        <w:rPr>
          <w:rFonts w:ascii="Times New Roman"/>
          <w:b w:val="false"/>
          <w:i w:val="false"/>
          <w:color w:val="000000"/>
          <w:sz w:val="28"/>
        </w:rPr>
        <w:t xml:space="preserve">
      Әрбір рәсімнің (iс-қимылдың) ұзақтығын көрсете отырып, құрылымдық бөлімшелердің (жұмыскерлердің) арасындағы рәсімердің (іс-қимылдың) бірізділігін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қоса берілген.</w:t>
      </w:r>
    </w:p>
    <w:bookmarkEnd w:id="140"/>
    <w:bookmarkStart w:name="z151" w:id="141"/>
    <w:p>
      <w:pPr>
        <w:spacing w:after="0"/>
        <w:ind w:left="0"/>
        <w:jc w:val="left"/>
      </w:pPr>
      <w:r>
        <w:rPr>
          <w:rFonts w:ascii="Times New Roman"/>
          <w:b/>
          <w:i w:val="false"/>
          <w:color w:val="000000"/>
        </w:rPr>
        <w:t xml:space="preserve"> 4. "Азаматтарға арналған үкімет" мемлекеттік корпорациясымен жне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тәртiбін сипаттау</w:t>
      </w:r>
    </w:p>
    <w:bookmarkEnd w:id="141"/>
    <w:bookmarkStart w:name="z152" w:id="142"/>
    <w:p>
      <w:pPr>
        <w:spacing w:after="0"/>
        <w:ind w:left="0"/>
        <w:jc w:val="both"/>
      </w:pPr>
      <w:r>
        <w:rPr>
          <w:rFonts w:ascii="Times New Roman"/>
          <w:b w:val="false"/>
          <w:i w:val="false"/>
          <w:color w:val="000000"/>
          <w:sz w:val="28"/>
        </w:rPr>
        <w:t>
      9. "Азаматтарға арналған үкімет" мемлекеттік корпорациясымен жне (немесе) өзге де көрсетілетін қызметті берушіге жүгіну тәртібінің сипаттамасы, көрсетілетін қызметті алушының сұрау салуын өңдеудің ұзақтығы:</w:t>
      </w:r>
    </w:p>
    <w:bookmarkEnd w:id="142"/>
    <w:bookmarkStart w:name="z153" w:id="143"/>
    <w:p>
      <w:pPr>
        <w:spacing w:after="0"/>
        <w:ind w:left="0"/>
        <w:jc w:val="both"/>
      </w:pPr>
      <w:r>
        <w:rPr>
          <w:rFonts w:ascii="Times New Roman"/>
          <w:b w:val="false"/>
          <w:i w:val="false"/>
          <w:color w:val="000000"/>
          <w:sz w:val="28"/>
        </w:rPr>
        <w:t>
      1) 1-үдеріс – көрсетілетін қызметті беруші қызметкерінің мемлекеттік қызметті көрсету үшін "Е-лицензиялау" мемлекеттік деректер қорының автоматтандырылған жұмыс орнына (бұдан әрі – "Е-лицензиялау" МДҚ АЖО) пароль және логин (авторландыру процесі) енгізуі – 1 (бір) минут ішінде;</w:t>
      </w:r>
    </w:p>
    <w:bookmarkEnd w:id="143"/>
    <w:bookmarkStart w:name="z154" w:id="144"/>
    <w:p>
      <w:pPr>
        <w:spacing w:after="0"/>
        <w:ind w:left="0"/>
        <w:jc w:val="both"/>
      </w:pPr>
      <w:r>
        <w:rPr>
          <w:rFonts w:ascii="Times New Roman"/>
          <w:b w:val="false"/>
          <w:i w:val="false"/>
          <w:color w:val="000000"/>
          <w:sz w:val="28"/>
        </w:rPr>
        <w:t>
      2) 1-шарт – көрсетілген қызметті берушінің тіркелген қызметкері туралы деректердің дұрыстығын "Е-лицензиялау" МДҚ АЖО-да логин және пароль арқылы тексеру – 1 (бір) минут ішінде;</w:t>
      </w:r>
    </w:p>
    <w:bookmarkEnd w:id="144"/>
    <w:bookmarkStart w:name="z155" w:id="145"/>
    <w:p>
      <w:pPr>
        <w:spacing w:after="0"/>
        <w:ind w:left="0"/>
        <w:jc w:val="both"/>
      </w:pP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"Е-лицензиялау" МДҚ АЖО авторизациялаудан бас тарту туралы хабарламаны қалыптастыру – 2 (екі) минут ішінде;</w:t>
      </w:r>
    </w:p>
    <w:bookmarkEnd w:id="145"/>
    <w:bookmarkStart w:name="z156" w:id="146"/>
    <w:p>
      <w:pPr>
        <w:spacing w:after="0"/>
        <w:ind w:left="0"/>
        <w:jc w:val="both"/>
      </w:pPr>
      <w:r>
        <w:rPr>
          <w:rFonts w:ascii="Times New Roman"/>
          <w:b w:val="false"/>
          <w:i w:val="false"/>
          <w:color w:val="000000"/>
          <w:sz w:val="28"/>
        </w:rPr>
        <w:t>
      4) 3-үдеріс – көрсетілетін қызметті беруші қызметкерімен осы Регламентте көрсетілген қызметті таңдауы, мемлекеттік қызметті көрсету үшін сұраныс нысанын экранға шығару және көрсетілетін қызметті беруші қызметкерімен көрсетілетін қызметті алушының деректерін енгізуі – 2 (екі) минут ішінде;</w:t>
      </w:r>
    </w:p>
    <w:bookmarkEnd w:id="146"/>
    <w:bookmarkStart w:name="z157" w:id="147"/>
    <w:p>
      <w:pPr>
        <w:spacing w:after="0"/>
        <w:ind w:left="0"/>
        <w:jc w:val="both"/>
      </w:pPr>
      <w:r>
        <w:rPr>
          <w:rFonts w:ascii="Times New Roman"/>
          <w:b w:val="false"/>
          <w:i w:val="false"/>
          <w:color w:val="000000"/>
          <w:sz w:val="28"/>
        </w:rPr>
        <w:t>
      5) 4-үдеріс – "электрондық үкіметтің" шлюзі (бұдан әрі – ЭҮШ) арқылы жеке тұлғалардың мемлекеттік деректер қорына/заңды тұлғалардың мемлекеттік деректер қорына (бұдан әрі – ЖТ МДҚ / ЗТ МДҚ) көрсетілетін қызметті алушы туралы деректерді, сондай-ақ көрсетілетін қызметті алушы өкілінің сенімхат деректері туралы сұранысын Бірыңғай нотариалдық ақпараттық жүйесіне (бұдан әрі – БНАЖ) жолдау – 2 (екі) минут ішінде;</w:t>
      </w:r>
    </w:p>
    <w:bookmarkEnd w:id="147"/>
    <w:bookmarkStart w:name="z158" w:id="148"/>
    <w:p>
      <w:pPr>
        <w:spacing w:after="0"/>
        <w:ind w:left="0"/>
        <w:jc w:val="both"/>
      </w:pPr>
      <w:r>
        <w:rPr>
          <w:rFonts w:ascii="Times New Roman"/>
          <w:b w:val="false"/>
          <w:i w:val="false"/>
          <w:color w:val="000000"/>
          <w:sz w:val="28"/>
        </w:rPr>
        <w:t>
      6) 2-шарт – ЖТ МДҚ/ЗТ МДҚ көрсетілетін қызметті алушының мәліметтерінің бар болуын тексеру – 1 (бір) минут ішінде;</w:t>
      </w:r>
    </w:p>
    <w:bookmarkEnd w:id="148"/>
    <w:bookmarkStart w:name="z159" w:id="149"/>
    <w:p>
      <w:pPr>
        <w:spacing w:after="0"/>
        <w:ind w:left="0"/>
        <w:jc w:val="both"/>
      </w:pPr>
      <w:r>
        <w:rPr>
          <w:rFonts w:ascii="Times New Roman"/>
          <w:b w:val="false"/>
          <w:i w:val="false"/>
          <w:color w:val="000000"/>
          <w:sz w:val="28"/>
        </w:rPr>
        <w:t>
      7) 5-үдеріс – көрсетілетін қызметті алушының ЖТ МДҚ/ЗТ МДҚ мәліметтерінің болмауына байланысты, мәліметтерді алуға мүмкіншіліктің жоқтығы туралы хабарламаны қалыптастыру – 2 (екі) минут ішінде;</w:t>
      </w:r>
    </w:p>
    <w:bookmarkEnd w:id="149"/>
    <w:bookmarkStart w:name="z160" w:id="150"/>
    <w:p>
      <w:pPr>
        <w:spacing w:after="0"/>
        <w:ind w:left="0"/>
        <w:jc w:val="both"/>
      </w:pPr>
      <w:r>
        <w:rPr>
          <w:rFonts w:ascii="Times New Roman"/>
          <w:b w:val="false"/>
          <w:i w:val="false"/>
          <w:color w:val="000000"/>
          <w:sz w:val="28"/>
        </w:rPr>
        <w:t>
      8) 6-үдеріс – көрсетілетін қызметті алушымен берілген қағаз нысандағы құжаттардың болуы және қажетті құжаттарды көрсетілетін қызметті беруші қызметкерімен сканерден өткізу туралы белгіленген бөлімдегі сұраныс нысанын толтыру және оны сұраныс нысанына қосу – 10 (он) минут ішінде;</w:t>
      </w:r>
    </w:p>
    <w:bookmarkEnd w:id="150"/>
    <w:bookmarkStart w:name="z161" w:id="151"/>
    <w:p>
      <w:pPr>
        <w:spacing w:after="0"/>
        <w:ind w:left="0"/>
        <w:jc w:val="both"/>
      </w:pPr>
      <w:r>
        <w:rPr>
          <w:rFonts w:ascii="Times New Roman"/>
          <w:b w:val="false"/>
          <w:i w:val="false"/>
          <w:color w:val="000000"/>
          <w:sz w:val="28"/>
        </w:rPr>
        <w:t>
      9) 7-үдеріс – "Е-лицензиялау" МДҚ АЖО сұранысты тіркеу және "Е-лицензиялау" МДҚ АЖО қызметті өңдеу – 1 (бір) минут ішінде;</w:t>
      </w:r>
    </w:p>
    <w:bookmarkEnd w:id="151"/>
    <w:bookmarkStart w:name="z162" w:id="152"/>
    <w:p>
      <w:pPr>
        <w:spacing w:after="0"/>
        <w:ind w:left="0"/>
        <w:jc w:val="both"/>
      </w:pPr>
      <w:r>
        <w:rPr>
          <w:rFonts w:ascii="Times New Roman"/>
          <w:b w:val="false"/>
          <w:i w:val="false"/>
          <w:color w:val="000000"/>
          <w:sz w:val="28"/>
        </w:rPr>
        <w:t>
      10) 3-шарт – көрсетілетін қызметті берушімен көрсетілетін қызметті алушының біліктілік талаптарына және рұқсат беруге арналған негіздемеге сәйкестігін тексеру – 5 (бес) минут ішінде;</w:t>
      </w:r>
    </w:p>
    <w:bookmarkEnd w:id="152"/>
    <w:bookmarkStart w:name="z163" w:id="153"/>
    <w:p>
      <w:pPr>
        <w:spacing w:after="0"/>
        <w:ind w:left="0"/>
        <w:jc w:val="both"/>
      </w:pPr>
      <w:r>
        <w:rPr>
          <w:rFonts w:ascii="Times New Roman"/>
          <w:b w:val="false"/>
          <w:i w:val="false"/>
          <w:color w:val="000000"/>
          <w:sz w:val="28"/>
        </w:rPr>
        <w:t>
      11) 8-үдеріс – "Е-лицензиялау" МДҚ АЖО көрсетілетін қызметті алушының деректерінде бұзушылықтардың болуына байланысты сұратылған мемлекеттік көрсетілетін қызметтен бас тарту туралы хабарламаны қалыптастыру – 3 (үш) минут ішінде;</w:t>
      </w:r>
    </w:p>
    <w:bookmarkEnd w:id="153"/>
    <w:bookmarkStart w:name="z164" w:id="154"/>
    <w:p>
      <w:pPr>
        <w:spacing w:after="0"/>
        <w:ind w:left="0"/>
        <w:jc w:val="both"/>
      </w:pPr>
      <w:r>
        <w:rPr>
          <w:rFonts w:ascii="Times New Roman"/>
          <w:b w:val="false"/>
          <w:i w:val="false"/>
          <w:color w:val="000000"/>
          <w:sz w:val="28"/>
        </w:rPr>
        <w:t>
      12) 9-үдеріс – "Е-лицензиялау" МДҚ АЖО қалыптастырылған мемлекеттік көрсетілетін қызмет (ІІ, ІІІ және IV санат объектілері үшін қоршаған ортаға эмиссияға рұқсат беру) нәтижесін көрсетілетін қызметті алушының алуы. Электрондық құжат көрсетілетін қызметті берушінің уәкілетті тұлғасының ЭЦҚ пайдаланумен қалыптастырылады – 1 (бір) минут ішінде.</w:t>
      </w:r>
    </w:p>
    <w:bookmarkEnd w:id="154"/>
    <w:bookmarkStart w:name="z165" w:id="155"/>
    <w:p>
      <w:pPr>
        <w:spacing w:after="0"/>
        <w:ind w:left="0"/>
        <w:jc w:val="both"/>
      </w:pPr>
      <w:r>
        <w:rPr>
          <w:rFonts w:ascii="Times New Roman"/>
          <w:b w:val="false"/>
          <w:i w:val="false"/>
          <w:color w:val="000000"/>
          <w:sz w:val="28"/>
        </w:rPr>
        <w:t xml:space="preserve">
      10. Көрсетілетін қызметті беруші арқылы мемлекеттік қызмет көрсету кезінде іске қосылған ақпараттық жүйелердің функционалдық өзара әрекеті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диаграммада келтірілген.</w:t>
      </w:r>
    </w:p>
    <w:bookmarkEnd w:id="155"/>
    <w:bookmarkStart w:name="z166" w:id="156"/>
    <w:p>
      <w:pPr>
        <w:spacing w:after="0"/>
        <w:ind w:left="0"/>
        <w:jc w:val="both"/>
      </w:pPr>
      <w:r>
        <w:rPr>
          <w:rFonts w:ascii="Times New Roman"/>
          <w:b w:val="false"/>
          <w:i w:val="false"/>
          <w:color w:val="000000"/>
          <w:sz w:val="28"/>
        </w:rPr>
        <w:t>
      11. Жүгіну тәртібін және "электрондық үкімет" веб-порталы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156"/>
    <w:bookmarkStart w:name="z167" w:id="157"/>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сақталатын (порталда тіркелмеген көрсетілетін қызметті алушылар үшін) жеке сәйкестендіру нөмірі (бұдан әрі – ЖСН) мен бизнес сәйкестендіру нөмірі (бұдан әрі – БСН) көрсетілетін қызметті алушы порталда өзінің ЭЦҚ тіркеу куәлігінің көмегімен порталға тіркелуді жүзеге асырады;</w:t>
      </w:r>
    </w:p>
    <w:bookmarkEnd w:id="157"/>
    <w:bookmarkStart w:name="z168" w:id="158"/>
    <w:p>
      <w:pPr>
        <w:spacing w:after="0"/>
        <w:ind w:left="0"/>
        <w:jc w:val="both"/>
      </w:pPr>
      <w:r>
        <w:rPr>
          <w:rFonts w:ascii="Times New Roman"/>
          <w:b w:val="false"/>
          <w:i w:val="false"/>
          <w:color w:val="000000"/>
          <w:sz w:val="28"/>
        </w:rPr>
        <w:t>
      2) 1-үдеріс – көрсетілетін қызметті алушы компьютерінің интернет-браузерінде ЭЦҚ тіркеу куәлігін бекіту, мемлекеттік көрсетілетін қызметті алу үшін порталда көрсетілетін қызметті алушының паролін енгізу (авторизациялау үдерісі);</w:t>
      </w:r>
    </w:p>
    <w:bookmarkEnd w:id="158"/>
    <w:bookmarkStart w:name="z169" w:id="159"/>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дұрыстығын логин (ЖСН/БСН) және пароль арқылы тексеру;</w:t>
      </w:r>
    </w:p>
    <w:bookmarkEnd w:id="159"/>
    <w:bookmarkStart w:name="z170" w:id="160"/>
    <w:p>
      <w:pPr>
        <w:spacing w:after="0"/>
        <w:ind w:left="0"/>
        <w:jc w:val="both"/>
      </w:pPr>
      <w:r>
        <w:rPr>
          <w:rFonts w:ascii="Times New Roman"/>
          <w:b w:val="false"/>
          <w:i w:val="false"/>
          <w:color w:val="000000"/>
          <w:sz w:val="28"/>
        </w:rPr>
        <w:t>
      4) 2-үдеріс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p>
    <w:bookmarkEnd w:id="160"/>
    <w:bookmarkStart w:name="z171" w:id="161"/>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таңдауы, мемлекеттік қызметті көрсету үшін сұраныс нысанын экранға шығару (деректерді енгізу) және оның құрылымы мен форматтық талаптарды ескере отырып, көрсетілетін қызметті алушының нысанды толтыруы, қажетті құжаттарды электрондық түрде сұраныс нысанына қосуы;</w:t>
      </w:r>
    </w:p>
    <w:bookmarkEnd w:id="161"/>
    <w:bookmarkStart w:name="z172" w:id="162"/>
    <w:p>
      <w:pPr>
        <w:spacing w:after="0"/>
        <w:ind w:left="0"/>
        <w:jc w:val="both"/>
      </w:pPr>
      <w:r>
        <w:rPr>
          <w:rFonts w:ascii="Times New Roman"/>
          <w:b w:val="false"/>
          <w:i w:val="false"/>
          <w:color w:val="000000"/>
          <w:sz w:val="28"/>
        </w:rPr>
        <w:t>
      6) 4-үдеріс – сұранысқа қол қоюды растау үшін көрсетілетін қызметті алушының ЭЦҚ тіркеу куәлігін таңдауы;</w:t>
      </w:r>
    </w:p>
    <w:bookmarkEnd w:id="162"/>
    <w:bookmarkStart w:name="z173" w:id="163"/>
    <w:p>
      <w:pPr>
        <w:spacing w:after="0"/>
        <w:ind w:left="0"/>
        <w:jc w:val="both"/>
      </w:pPr>
      <w:r>
        <w:rPr>
          <w:rFonts w:ascii="Times New Roman"/>
          <w:b w:val="false"/>
          <w:i w:val="false"/>
          <w:color w:val="000000"/>
          <w:sz w:val="28"/>
        </w:rPr>
        <w:t>
      7) 2-шарт –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мәліметтерінің (сұраныста көрсетілген ЖСН/БСН мен ЭЦҚ тіркеу куәлігінде көрсетілген ЖСН/БСН арасындағы) сәйкестілігін тексеру;</w:t>
      </w:r>
    </w:p>
    <w:bookmarkEnd w:id="163"/>
    <w:bookmarkStart w:name="z174" w:id="164"/>
    <w:p>
      <w:pPr>
        <w:spacing w:after="0"/>
        <w:ind w:left="0"/>
        <w:jc w:val="both"/>
      </w:pPr>
      <w:r>
        <w:rPr>
          <w:rFonts w:ascii="Times New Roman"/>
          <w:b w:val="false"/>
          <w:i w:val="false"/>
          <w:color w:val="000000"/>
          <w:sz w:val="28"/>
        </w:rPr>
        <w:t>
      8) 5-үдеріс – көрсетілетін қызметті алушының ЭЦҚ түпнұсқалығының расталмауына байланысты сұралатын мемлекеттік көрсетілетін қызметтен бас тарту туралы хабарламаны қалыптастыру;</w:t>
      </w:r>
    </w:p>
    <w:bookmarkEnd w:id="164"/>
    <w:bookmarkStart w:name="z175" w:id="165"/>
    <w:p>
      <w:pPr>
        <w:spacing w:after="0"/>
        <w:ind w:left="0"/>
        <w:jc w:val="both"/>
      </w:pPr>
      <w:r>
        <w:rPr>
          <w:rFonts w:ascii="Times New Roman"/>
          <w:b w:val="false"/>
          <w:i w:val="false"/>
          <w:color w:val="000000"/>
          <w:sz w:val="28"/>
        </w:rPr>
        <w:t>
      9) 6-үдеріс – мемлекеттік қызмет көрсетуге сұраныстың толтырылған нысанын (енгізілген деректерді) көрсетілетін қызметті алушының ЭЦҚ арқылы куәландыруы (қол қоюы);</w:t>
      </w:r>
    </w:p>
    <w:bookmarkEnd w:id="165"/>
    <w:bookmarkStart w:name="z176" w:id="166"/>
    <w:p>
      <w:pPr>
        <w:spacing w:after="0"/>
        <w:ind w:left="0"/>
        <w:jc w:val="both"/>
      </w:pPr>
      <w:r>
        <w:rPr>
          <w:rFonts w:ascii="Times New Roman"/>
          <w:b w:val="false"/>
          <w:i w:val="false"/>
          <w:color w:val="000000"/>
          <w:sz w:val="28"/>
        </w:rPr>
        <w:t>
      10) 7-үдеріс – порталда электрондық құжатты (көрсетілетін қызметті алушының сұранысы) тіркеу және "Е-лицензиялау" МДҚ АЖО сұранысты өңдеу;</w:t>
      </w:r>
    </w:p>
    <w:bookmarkEnd w:id="166"/>
    <w:bookmarkStart w:name="z177" w:id="167"/>
    <w:p>
      <w:pPr>
        <w:spacing w:after="0"/>
        <w:ind w:left="0"/>
        <w:jc w:val="both"/>
      </w:pPr>
      <w:r>
        <w:rPr>
          <w:rFonts w:ascii="Times New Roman"/>
          <w:b w:val="false"/>
          <w:i w:val="false"/>
          <w:color w:val="000000"/>
          <w:sz w:val="28"/>
        </w:rPr>
        <w:t>
      11) 3-шарт – көрсетілетін қызметті берушімен көрсетілетін қызметті алушының біліктілік талаптарына және рұқсат беруге арналған негіздемеге сәйкестігін тексеру;</w:t>
      </w:r>
    </w:p>
    <w:bookmarkEnd w:id="167"/>
    <w:bookmarkStart w:name="z178" w:id="168"/>
    <w:p>
      <w:pPr>
        <w:spacing w:after="0"/>
        <w:ind w:left="0"/>
        <w:jc w:val="both"/>
      </w:pPr>
      <w:r>
        <w:rPr>
          <w:rFonts w:ascii="Times New Roman"/>
          <w:b w:val="false"/>
          <w:i w:val="false"/>
          <w:color w:val="000000"/>
          <w:sz w:val="28"/>
        </w:rPr>
        <w:t>
      12) 8-үдеріс – "Е-лицензиялау" МДҚ АЖО көрсетілетін қызметті алушының деректерінде бұзушылықтардың болуына байланысты сұратылған мемлекеттік көрсетілетін қызметтен бас тарту туралы хабарламаны қалыптастыру;</w:t>
      </w:r>
    </w:p>
    <w:bookmarkEnd w:id="168"/>
    <w:bookmarkStart w:name="z179" w:id="169"/>
    <w:p>
      <w:pPr>
        <w:spacing w:after="0"/>
        <w:ind w:left="0"/>
        <w:jc w:val="both"/>
      </w:pPr>
      <w:r>
        <w:rPr>
          <w:rFonts w:ascii="Times New Roman"/>
          <w:b w:val="false"/>
          <w:i w:val="false"/>
          <w:color w:val="000000"/>
          <w:sz w:val="28"/>
        </w:rPr>
        <w:t>
      13) 9-үдеріс – көрсетілетін қызметті алушының порталда қалыптастырылған мемлекеттік қызметті (ІІ, ІІІ және IV санат объектілері үшін қоршаған ортаға эмиссияға рұқсат беру) көрсету нәтижесін алуы. Мемлекеттік қызмет көрсетудің нәтижесі көрсетілетін қызметті берушінің уәкілетті тұлғасының ЭЦҚ-мен куәландырылған электрондық құжат түрінде көретілетін қызметті алушының "жеке кабинетіне" жолданады.</w:t>
      </w:r>
    </w:p>
    <w:bookmarkEnd w:id="169"/>
    <w:bookmarkStart w:name="z180" w:id="170"/>
    <w:p>
      <w:pPr>
        <w:spacing w:after="0"/>
        <w:ind w:left="0"/>
        <w:jc w:val="both"/>
      </w:pPr>
      <w:r>
        <w:rPr>
          <w:rFonts w:ascii="Times New Roman"/>
          <w:b w:val="false"/>
          <w:i w:val="false"/>
          <w:color w:val="000000"/>
          <w:sz w:val="28"/>
        </w:rPr>
        <w:t xml:space="preserve">
      12. "Электрондық үкімет" веб-порталы арқылы мемлекеттік қызмет көрсету кезінде қамтылған ақпараттық жүйелердің функционалдық өзара әрекеттері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70"/>
    <w:bookmarkStart w:name="z181" w:id="171"/>
    <w:p>
      <w:pPr>
        <w:spacing w:after="0"/>
        <w:ind w:left="0"/>
        <w:jc w:val="both"/>
      </w:pPr>
      <w:r>
        <w:rPr>
          <w:rFonts w:ascii="Times New Roman"/>
          <w:b w:val="false"/>
          <w:i w:val="false"/>
          <w:color w:val="000000"/>
          <w:sz w:val="28"/>
        </w:rPr>
        <w:t xml:space="preserve">
      13. Мемлекеттік қызмет көрсету процесінде көрсетілетін қызметті берушінің құрылымдық бөлімшелердің (қызметкерлердің) өзара іс-қимыл, рәсімдердің (іс-қимылдың) бірізіділігін толық сипаттауы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бизнес-процесстерінің анықтамалығы қоса беріледі.</w:t>
      </w:r>
    </w:p>
    <w:bookmarkEnd w:id="171"/>
    <w:bookmarkStart w:name="z182" w:id="172"/>
    <w:p>
      <w:pPr>
        <w:spacing w:after="0"/>
        <w:ind w:left="0"/>
        <w:jc w:val="both"/>
      </w:pPr>
      <w:r>
        <w:rPr>
          <w:rFonts w:ascii="Times New Roman"/>
          <w:b w:val="false"/>
          <w:i w:val="false"/>
          <w:color w:val="000000"/>
          <w:sz w:val="28"/>
        </w:rPr>
        <w:t>
      Мемлекеттік қызмет көрсетудің бизнес-процесстерінің анықтамасы көрсетілетін қызметті берушінің интернет-ресурсында орналастырылады.</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w:t>
            </w:r>
            <w:r>
              <w:br/>
            </w:r>
            <w:r>
              <w:rPr>
                <w:rFonts w:ascii="Times New Roman"/>
                <w:b w:val="false"/>
                <w:i w:val="false"/>
                <w:color w:val="000000"/>
                <w:sz w:val="20"/>
              </w:rPr>
              <w:t>рекреациялық, тарихи-мәдени,</w:t>
            </w:r>
            <w:r>
              <w:br/>
            </w:r>
            <w:r>
              <w:rPr>
                <w:rFonts w:ascii="Times New Roman"/>
                <w:b w:val="false"/>
                <w:i w:val="false"/>
                <w:color w:val="000000"/>
                <w:sz w:val="20"/>
              </w:rPr>
              <w:t>туристік және спорттық</w:t>
            </w:r>
            <w:r>
              <w:br/>
            </w:r>
            <w:r>
              <w:rPr>
                <w:rFonts w:ascii="Times New Roman"/>
                <w:b w:val="false"/>
                <w:i w:val="false"/>
                <w:color w:val="000000"/>
                <w:sz w:val="20"/>
              </w:rPr>
              <w:t>мақсаттар; аңшылық</w:t>
            </w:r>
            <w:r>
              <w:br/>
            </w:r>
            <w:r>
              <w:rPr>
                <w:rFonts w:ascii="Times New Roman"/>
                <w:b w:val="false"/>
                <w:i w:val="false"/>
                <w:color w:val="000000"/>
                <w:sz w:val="20"/>
              </w:rPr>
              <w:t>шаруашылығының</w:t>
            </w:r>
            <w:r>
              <w:br/>
            </w:r>
            <w:r>
              <w:rPr>
                <w:rFonts w:ascii="Times New Roman"/>
                <w:b w:val="false"/>
                <w:i w:val="false"/>
                <w:color w:val="000000"/>
                <w:sz w:val="20"/>
              </w:rPr>
              <w:t>мұқтаждықтары; жанама орман</w:t>
            </w:r>
            <w:r>
              <w:br/>
            </w:r>
            <w:r>
              <w:rPr>
                <w:rFonts w:ascii="Times New Roman"/>
                <w:b w:val="false"/>
                <w:i w:val="false"/>
                <w:color w:val="000000"/>
                <w:sz w:val="20"/>
              </w:rPr>
              <w:t>пайдалану үшін ұзақ мерзімді</w:t>
            </w:r>
            <w:r>
              <w:br/>
            </w:r>
            <w:r>
              <w:rPr>
                <w:rFonts w:ascii="Times New Roman"/>
                <w:b w:val="false"/>
                <w:i w:val="false"/>
                <w:color w:val="000000"/>
                <w:sz w:val="20"/>
              </w:rPr>
              <w:t>орман пайдалануға берілген</w:t>
            </w:r>
            <w:r>
              <w:br/>
            </w:r>
            <w:r>
              <w:rPr>
                <w:rFonts w:ascii="Times New Roman"/>
                <w:b w:val="false"/>
                <w:i w:val="false"/>
                <w:color w:val="000000"/>
                <w:sz w:val="20"/>
              </w:rPr>
              <w:t>мемлекеттік орман қоры</w:t>
            </w:r>
            <w:r>
              <w:br/>
            </w:r>
            <w:r>
              <w:rPr>
                <w:rFonts w:ascii="Times New Roman"/>
                <w:b w:val="false"/>
                <w:i w:val="false"/>
                <w:color w:val="000000"/>
                <w:sz w:val="20"/>
              </w:rPr>
              <w:t>жерлерінде учаскелерді құрылыс</w:t>
            </w:r>
            <w:r>
              <w:br/>
            </w:r>
            <w:r>
              <w:rPr>
                <w:rFonts w:ascii="Times New Roman"/>
                <w:b w:val="false"/>
                <w:i w:val="false"/>
                <w:color w:val="000000"/>
                <w:sz w:val="20"/>
              </w:rPr>
              <w:t>объектілерін салуға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184" w:id="173"/>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бөлiмшелерiнің (жұмыскерлердің) арасындағы рәсімдердің (іс-қимылдың) бірізділігі сипаттамасының блок-сызбасы</w:t>
      </w:r>
    </w:p>
    <w:bookmarkEnd w:id="173"/>
    <w:bookmarkStart w:name="z185" w:id="174"/>
    <w:p>
      <w:pPr>
        <w:spacing w:after="0"/>
        <w:ind w:left="0"/>
        <w:jc w:val="left"/>
      </w:pPr>
    </w:p>
    <w:bookmarkEnd w:id="174"/>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52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w:t>
            </w:r>
            <w:r>
              <w:br/>
            </w:r>
            <w:r>
              <w:rPr>
                <w:rFonts w:ascii="Times New Roman"/>
                <w:b w:val="false"/>
                <w:i w:val="false"/>
                <w:color w:val="000000"/>
                <w:sz w:val="20"/>
              </w:rPr>
              <w:t>рекреациялық, тарихи-мәдени,</w:t>
            </w:r>
            <w:r>
              <w:br/>
            </w:r>
            <w:r>
              <w:rPr>
                <w:rFonts w:ascii="Times New Roman"/>
                <w:b w:val="false"/>
                <w:i w:val="false"/>
                <w:color w:val="000000"/>
                <w:sz w:val="20"/>
              </w:rPr>
              <w:t>туристік және спорттық</w:t>
            </w:r>
            <w:r>
              <w:br/>
            </w:r>
            <w:r>
              <w:rPr>
                <w:rFonts w:ascii="Times New Roman"/>
                <w:b w:val="false"/>
                <w:i w:val="false"/>
                <w:color w:val="000000"/>
                <w:sz w:val="20"/>
              </w:rPr>
              <w:t>мақсаттар; аңшылық</w:t>
            </w:r>
            <w:r>
              <w:br/>
            </w:r>
            <w:r>
              <w:rPr>
                <w:rFonts w:ascii="Times New Roman"/>
                <w:b w:val="false"/>
                <w:i w:val="false"/>
                <w:color w:val="000000"/>
                <w:sz w:val="20"/>
              </w:rPr>
              <w:t>шаруашылығының</w:t>
            </w:r>
            <w:r>
              <w:br/>
            </w:r>
            <w:r>
              <w:rPr>
                <w:rFonts w:ascii="Times New Roman"/>
                <w:b w:val="false"/>
                <w:i w:val="false"/>
                <w:color w:val="000000"/>
                <w:sz w:val="20"/>
              </w:rPr>
              <w:t>мұқтаждықтары; жанама орман</w:t>
            </w:r>
            <w:r>
              <w:br/>
            </w:r>
            <w:r>
              <w:rPr>
                <w:rFonts w:ascii="Times New Roman"/>
                <w:b w:val="false"/>
                <w:i w:val="false"/>
                <w:color w:val="000000"/>
                <w:sz w:val="20"/>
              </w:rPr>
              <w:t>пайдалану үшін ұзақ мерзімді</w:t>
            </w:r>
            <w:r>
              <w:br/>
            </w:r>
            <w:r>
              <w:rPr>
                <w:rFonts w:ascii="Times New Roman"/>
                <w:b w:val="false"/>
                <w:i w:val="false"/>
                <w:color w:val="000000"/>
                <w:sz w:val="20"/>
              </w:rPr>
              <w:t>орман пайдалануға берілген</w:t>
            </w:r>
            <w:r>
              <w:br/>
            </w:r>
            <w:r>
              <w:rPr>
                <w:rFonts w:ascii="Times New Roman"/>
                <w:b w:val="false"/>
                <w:i w:val="false"/>
                <w:color w:val="000000"/>
                <w:sz w:val="20"/>
              </w:rPr>
              <w:t>мемлекеттік орман қоры</w:t>
            </w:r>
            <w:r>
              <w:br/>
            </w:r>
            <w:r>
              <w:rPr>
                <w:rFonts w:ascii="Times New Roman"/>
                <w:b w:val="false"/>
                <w:i w:val="false"/>
                <w:color w:val="000000"/>
                <w:sz w:val="20"/>
              </w:rPr>
              <w:t>жерлерінде учаскелерді құрылыс</w:t>
            </w:r>
            <w:r>
              <w:br/>
            </w:r>
            <w:r>
              <w:rPr>
                <w:rFonts w:ascii="Times New Roman"/>
                <w:b w:val="false"/>
                <w:i w:val="false"/>
                <w:color w:val="000000"/>
                <w:sz w:val="20"/>
              </w:rPr>
              <w:t>объектілерін салуға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87" w:id="175"/>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 жұмылдырылған ақпараттық жүйелердің функционалдық өзара әрекет ету диаграммасы</w:t>
      </w:r>
    </w:p>
    <w:bookmarkEnd w:id="175"/>
    <w:bookmarkStart w:name="z188"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w:t>
            </w:r>
            <w:r>
              <w:br/>
            </w:r>
            <w:r>
              <w:rPr>
                <w:rFonts w:ascii="Times New Roman"/>
                <w:b w:val="false"/>
                <w:i w:val="false"/>
                <w:color w:val="000000"/>
                <w:sz w:val="20"/>
              </w:rPr>
              <w:t>рекреациялық, тарихи-мәдени,</w:t>
            </w:r>
            <w:r>
              <w:br/>
            </w:r>
            <w:r>
              <w:rPr>
                <w:rFonts w:ascii="Times New Roman"/>
                <w:b w:val="false"/>
                <w:i w:val="false"/>
                <w:color w:val="000000"/>
                <w:sz w:val="20"/>
              </w:rPr>
              <w:t>туристік және спорттық</w:t>
            </w:r>
            <w:r>
              <w:br/>
            </w:r>
            <w:r>
              <w:rPr>
                <w:rFonts w:ascii="Times New Roman"/>
                <w:b w:val="false"/>
                <w:i w:val="false"/>
                <w:color w:val="000000"/>
                <w:sz w:val="20"/>
              </w:rPr>
              <w:t>мақсаттар; аңшылық</w:t>
            </w:r>
            <w:r>
              <w:br/>
            </w:r>
            <w:r>
              <w:rPr>
                <w:rFonts w:ascii="Times New Roman"/>
                <w:b w:val="false"/>
                <w:i w:val="false"/>
                <w:color w:val="000000"/>
                <w:sz w:val="20"/>
              </w:rPr>
              <w:t>шаруашылығының</w:t>
            </w:r>
            <w:r>
              <w:br/>
            </w:r>
            <w:r>
              <w:rPr>
                <w:rFonts w:ascii="Times New Roman"/>
                <w:b w:val="false"/>
                <w:i w:val="false"/>
                <w:color w:val="000000"/>
                <w:sz w:val="20"/>
              </w:rPr>
              <w:t>мұқтаждықтары; жанама орман</w:t>
            </w:r>
            <w:r>
              <w:br/>
            </w:r>
            <w:r>
              <w:rPr>
                <w:rFonts w:ascii="Times New Roman"/>
                <w:b w:val="false"/>
                <w:i w:val="false"/>
                <w:color w:val="000000"/>
                <w:sz w:val="20"/>
              </w:rPr>
              <w:t>пайдалану үшін ұзақ мерзімді</w:t>
            </w:r>
            <w:r>
              <w:br/>
            </w:r>
            <w:r>
              <w:rPr>
                <w:rFonts w:ascii="Times New Roman"/>
                <w:b w:val="false"/>
                <w:i w:val="false"/>
                <w:color w:val="000000"/>
                <w:sz w:val="20"/>
              </w:rPr>
              <w:t>орман пайдалануға берілген</w:t>
            </w:r>
            <w:r>
              <w:br/>
            </w:r>
            <w:r>
              <w:rPr>
                <w:rFonts w:ascii="Times New Roman"/>
                <w:b w:val="false"/>
                <w:i w:val="false"/>
                <w:color w:val="000000"/>
                <w:sz w:val="20"/>
              </w:rPr>
              <w:t>мемлекеттік орман қоры</w:t>
            </w:r>
            <w:r>
              <w:br/>
            </w:r>
            <w:r>
              <w:rPr>
                <w:rFonts w:ascii="Times New Roman"/>
                <w:b w:val="false"/>
                <w:i w:val="false"/>
                <w:color w:val="000000"/>
                <w:sz w:val="20"/>
              </w:rPr>
              <w:t>жерлерінде учаскелерді құрылыс</w:t>
            </w:r>
            <w:r>
              <w:br/>
            </w:r>
            <w:r>
              <w:rPr>
                <w:rFonts w:ascii="Times New Roman"/>
                <w:b w:val="false"/>
                <w:i w:val="false"/>
                <w:color w:val="000000"/>
                <w:sz w:val="20"/>
              </w:rPr>
              <w:t>объектілерін салуға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190" w:id="177"/>
    <w:p>
      <w:pPr>
        <w:spacing w:after="0"/>
        <w:ind w:left="0"/>
        <w:jc w:val="left"/>
      </w:pPr>
      <w:r>
        <w:rPr>
          <w:rFonts w:ascii="Times New Roman"/>
          <w:b/>
          <w:i w:val="false"/>
          <w:color w:val="000000"/>
        </w:rPr>
        <w:t xml:space="preserve"> Портал арқылы мемлекеттік қызмет көрсету кезіндегі жұмылдырылған ақпараттық жүйелердің функционалдық өзара әрекет ету диаграммасы</w:t>
      </w:r>
    </w:p>
    <w:bookmarkEnd w:id="177"/>
    <w:bookmarkStart w:name="z191" w:id="178"/>
    <w:p>
      <w:pPr>
        <w:spacing w:after="0"/>
        <w:ind w:left="0"/>
        <w:jc w:val="left"/>
      </w:pPr>
    </w:p>
    <w:bookmarkEnd w:id="178"/>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54400"/>
                    </a:xfrm>
                    <a:prstGeom prst="rect">
                      <a:avLst/>
                    </a:prstGeom>
                  </pic:spPr>
                </pic:pic>
              </a:graphicData>
            </a:graphic>
          </wp:inline>
        </w:drawing>
      </w:r>
    </w:p>
    <w:p>
      <w:pPr>
        <w:spacing w:after="0"/>
        <w:ind w:left="0"/>
        <w:jc w:val="left"/>
      </w:pPr>
      <w:r>
        <w:br/>
      </w:r>
    </w:p>
    <w:bookmarkStart w:name="z192" w:id="179"/>
    <w:p>
      <w:pPr>
        <w:spacing w:after="0"/>
        <w:ind w:left="0"/>
        <w:jc w:val="both"/>
      </w:pPr>
      <w:r>
        <w:rPr>
          <w:rFonts w:ascii="Times New Roman"/>
          <w:b w:val="false"/>
          <w:i w:val="false"/>
          <w:color w:val="000000"/>
          <w:sz w:val="28"/>
        </w:rPr>
        <w:t>
      Шартты белгілер</w:t>
      </w:r>
    </w:p>
    <w:bookmarkEnd w:id="179"/>
    <w:bookmarkStart w:name="z193"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68199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199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w:t>
            </w:r>
            <w:r>
              <w:br/>
            </w:r>
            <w:r>
              <w:rPr>
                <w:rFonts w:ascii="Times New Roman"/>
                <w:b w:val="false"/>
                <w:i w:val="false"/>
                <w:color w:val="000000"/>
                <w:sz w:val="20"/>
              </w:rPr>
              <w:t>рекреациялық, тарихи-мәдени,</w:t>
            </w:r>
            <w:r>
              <w:br/>
            </w:r>
            <w:r>
              <w:rPr>
                <w:rFonts w:ascii="Times New Roman"/>
                <w:b w:val="false"/>
                <w:i w:val="false"/>
                <w:color w:val="000000"/>
                <w:sz w:val="20"/>
              </w:rPr>
              <w:t>туристік және спорттық</w:t>
            </w:r>
            <w:r>
              <w:br/>
            </w:r>
            <w:r>
              <w:rPr>
                <w:rFonts w:ascii="Times New Roman"/>
                <w:b w:val="false"/>
                <w:i w:val="false"/>
                <w:color w:val="000000"/>
                <w:sz w:val="20"/>
              </w:rPr>
              <w:t>мақсаттар; аңшылық</w:t>
            </w:r>
            <w:r>
              <w:br/>
            </w:r>
            <w:r>
              <w:rPr>
                <w:rFonts w:ascii="Times New Roman"/>
                <w:b w:val="false"/>
                <w:i w:val="false"/>
                <w:color w:val="000000"/>
                <w:sz w:val="20"/>
              </w:rPr>
              <w:t>шаруашылығының</w:t>
            </w:r>
            <w:r>
              <w:br/>
            </w:r>
            <w:r>
              <w:rPr>
                <w:rFonts w:ascii="Times New Roman"/>
                <w:b w:val="false"/>
                <w:i w:val="false"/>
                <w:color w:val="000000"/>
                <w:sz w:val="20"/>
              </w:rPr>
              <w:t>мұқтаждықтары; жанама орман</w:t>
            </w:r>
            <w:r>
              <w:br/>
            </w:r>
            <w:r>
              <w:rPr>
                <w:rFonts w:ascii="Times New Roman"/>
                <w:b w:val="false"/>
                <w:i w:val="false"/>
                <w:color w:val="000000"/>
                <w:sz w:val="20"/>
              </w:rPr>
              <w:t>пайдалану үшін ұзақ мерзімді</w:t>
            </w:r>
            <w:r>
              <w:br/>
            </w:r>
            <w:r>
              <w:rPr>
                <w:rFonts w:ascii="Times New Roman"/>
                <w:b w:val="false"/>
                <w:i w:val="false"/>
                <w:color w:val="000000"/>
                <w:sz w:val="20"/>
              </w:rPr>
              <w:t>орман пайдалануға берілген</w:t>
            </w:r>
            <w:r>
              <w:br/>
            </w:r>
            <w:r>
              <w:rPr>
                <w:rFonts w:ascii="Times New Roman"/>
                <w:b w:val="false"/>
                <w:i w:val="false"/>
                <w:color w:val="000000"/>
                <w:sz w:val="20"/>
              </w:rPr>
              <w:t>мемлекеттік орман қоры</w:t>
            </w:r>
            <w:r>
              <w:br/>
            </w:r>
            <w:r>
              <w:rPr>
                <w:rFonts w:ascii="Times New Roman"/>
                <w:b w:val="false"/>
                <w:i w:val="false"/>
                <w:color w:val="000000"/>
                <w:sz w:val="20"/>
              </w:rPr>
              <w:t>жерлерінде учаскелерді құрылыс</w:t>
            </w:r>
            <w:r>
              <w:br/>
            </w:r>
            <w:r>
              <w:rPr>
                <w:rFonts w:ascii="Times New Roman"/>
                <w:b w:val="false"/>
                <w:i w:val="false"/>
                <w:color w:val="000000"/>
                <w:sz w:val="20"/>
              </w:rPr>
              <w:t>объектілерін салуға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bookmarkStart w:name="z195" w:id="181"/>
    <w:p>
      <w:pPr>
        <w:spacing w:after="0"/>
        <w:ind w:left="0"/>
        <w:jc w:val="left"/>
      </w:pPr>
      <w:r>
        <w:rPr>
          <w:rFonts w:ascii="Times New Roman"/>
          <w:b/>
          <w:i w:val="false"/>
          <w:color w:val="000000"/>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қызмет көрсетудің бизнес-процесстерінің анықтамасы</w:t>
      </w:r>
    </w:p>
    <w:bookmarkEnd w:id="181"/>
    <w:bookmarkStart w:name="z196" w:id="182"/>
    <w:p>
      <w:pPr>
        <w:spacing w:after="0"/>
        <w:ind w:left="0"/>
        <w:jc w:val="left"/>
      </w:pPr>
    </w:p>
    <w:bookmarkEnd w:id="182"/>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683500"/>
                    </a:xfrm>
                    <a:prstGeom prst="rect">
                      <a:avLst/>
                    </a:prstGeom>
                  </pic:spPr>
                </pic:pic>
              </a:graphicData>
            </a:graphic>
          </wp:inline>
        </w:drawing>
      </w:r>
    </w:p>
    <w:p>
      <w:pPr>
        <w:spacing w:after="0"/>
        <w:ind w:left="0"/>
        <w:jc w:val="left"/>
      </w:pPr>
      <w:r>
        <w:br/>
      </w:r>
    </w:p>
    <w:bookmarkStart w:name="z197" w:id="183"/>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"электрондық үкiметтiң" веб-порталының өзара әрекеттесуі</w:t>
      </w:r>
    </w:p>
    <w:bookmarkEnd w:id="183"/>
    <w:bookmarkStart w:name="z198"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74930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930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