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324af" w14:textId="a5324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субъектілерінің қарыздарын кепілдендіру мен сақтандыру шеңберінде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2016 жылғы 19 қаңтардағы № А-1/20 қаулысы. Ақмола облысының Әділет департаментінде 2016 жылғы 19 ақпанда № 5256 болып тіркелді. Күші жойылды - Ақмола облысы әкімдігінің 2020 жылғы 26 наурыздағы № А-4/155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26.03.2020 </w:t>
      </w:r>
      <w:r>
        <w:rPr>
          <w:rFonts w:ascii="Times New Roman"/>
          <w:b w:val="false"/>
          <w:i w:val="false"/>
          <w:color w:val="ff0000"/>
          <w:sz w:val="28"/>
        </w:rPr>
        <w:t>№ А-4/155</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16-бабындағы </w:t>
      </w:r>
      <w:r>
        <w:rPr>
          <w:rFonts w:ascii="Times New Roman"/>
          <w:b w:val="false"/>
          <w:i w:val="false"/>
          <w:color w:val="000000"/>
          <w:sz w:val="28"/>
        </w:rPr>
        <w:t>3-тармағына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ұсынылып отырған "Агроөнеркәсіптік кешен субъектілерінің қарыздарын кепілдендіру мен сақтандыру шеңберінде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облыс әкімінің бірінші орынбасары Қ.М.Отаровқа жүктелсін.</w:t>
      </w:r>
    </w:p>
    <w:bookmarkEnd w:id="2"/>
    <w:bookmarkStart w:name="z4" w:id="3"/>
    <w:p>
      <w:pPr>
        <w:spacing w:after="0"/>
        <w:ind w:left="0"/>
        <w:jc w:val="both"/>
      </w:pPr>
      <w:r>
        <w:rPr>
          <w:rFonts w:ascii="Times New Roman"/>
          <w:b w:val="false"/>
          <w:i w:val="false"/>
          <w:color w:val="000000"/>
          <w:sz w:val="28"/>
        </w:rPr>
        <w:t xml:space="preserve">
      3. Облыс әкімдігінің осы қаулысы Ақмола облысының Әділет департаментінде мемлекеттік тіркелген күнінен бастап күшіне енеді және оның ресми жарияланған күнінен кейін 10 күнтізбелік күн өткен соң, бірақ "Агроөнеркәсіптік кешен субъектілерінің қарыздарын кепілдендіру мен сақтандыру шеңберінде субсидиялау" мемлекеттік көрсетілетін қызмет регламентін бекіту туралы" мемлекеттік көрсетілетін қызмет стандартын бекіту туралы" Қазақстан Республикасы Ауыл шаруашылығы министрінің міндетін атқарушының 2015 жылғы 23 қарашадағы № 9-1/1018 </w:t>
      </w:r>
      <w:r>
        <w:rPr>
          <w:rFonts w:ascii="Times New Roman"/>
          <w:b w:val="false"/>
          <w:i w:val="false"/>
          <w:color w:val="000000"/>
          <w:sz w:val="28"/>
        </w:rPr>
        <w:t>бұйрығы</w:t>
      </w:r>
      <w:r>
        <w:rPr>
          <w:rFonts w:ascii="Times New Roman"/>
          <w:b w:val="false"/>
          <w:i w:val="false"/>
          <w:color w:val="000000"/>
          <w:sz w:val="28"/>
        </w:rPr>
        <w:t xml:space="preserve"> күшіне енгеннен бұрын емес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19 қаңтардағы</w:t>
            </w:r>
            <w:r>
              <w:br/>
            </w:r>
            <w:r>
              <w:rPr>
                <w:rFonts w:ascii="Times New Roman"/>
                <w:b w:val="false"/>
                <w:i w:val="false"/>
                <w:color w:val="000000"/>
                <w:sz w:val="20"/>
              </w:rPr>
              <w:t>№ А-1/20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"Агроөнеркәсіптік кешен субъектілерінің қарыздарын кепілдендіру мен сақтандыру шеңберінде субсидиялау" мемлекеттік көрсетілетін қызмет регламенті</w:t>
      </w:r>
    </w:p>
    <w:bookmarkEnd w:id="4"/>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21.06.2019 </w:t>
      </w:r>
      <w:r>
        <w:rPr>
          <w:rFonts w:ascii="Times New Roman"/>
          <w:b w:val="false"/>
          <w:i w:val="false"/>
          <w:color w:val="ff0000"/>
          <w:sz w:val="28"/>
        </w:rPr>
        <w:t>№ А-6/283</w:t>
      </w:r>
      <w:r>
        <w:rPr>
          <w:rFonts w:ascii="Times New Roman"/>
          <w:b w:val="false"/>
          <w:i w:val="false"/>
          <w:color w:val="ff0000"/>
          <w:sz w:val="28"/>
        </w:rPr>
        <w:t xml:space="preserve"> (ресми жарияланған күнінен бастап қолданысқа енгізіледі) қаулысымен.</w:t>
      </w:r>
    </w:p>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"Агроөнеркәсіптік кешен субъектілерінің қарыздарын кепілдендіру мен сақтандыру шеңберінде субсидиялау" мемлекеттік көрсетілетін қызмет (бұдан әрі – мемлекеттік көрсетілетін қызмет) "Ақмола облысының ауыл шаруашылығы басқармасы" мемлекеттік мекемесімен (бұдан әрі – көрсетілетін қызметті беруші) көрсетіледі.</w:t>
      </w:r>
    </w:p>
    <w:bookmarkEnd w:id="6"/>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Start w:name="z9" w:id="7"/>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7"/>
    <w:bookmarkStart w:name="z10" w:id="8"/>
    <w:p>
      <w:pPr>
        <w:spacing w:after="0"/>
        <w:ind w:left="0"/>
        <w:jc w:val="both"/>
      </w:pPr>
      <w:r>
        <w:rPr>
          <w:rFonts w:ascii="Times New Roman"/>
          <w:b w:val="false"/>
          <w:i w:val="false"/>
          <w:color w:val="000000"/>
          <w:sz w:val="28"/>
        </w:rPr>
        <w:t xml:space="preserve">
      3. Мемлекеттік қызмет көрсетудің нәтижесі - субсидияны аудару туралы хабарлама не Қазақстан Республикасы Ауыл шаруашылығы министрінің міндетін атқарушысы 2015 жылғы 23 қарашадағы № 9-1/1018 бұйрығымен (Нормативтік құқықтық актілерді мемлекеттік тіркеу тізілімінде № 12523 болып тіркелген) бекітілген "Агроөнеркәсіптік кешен субъектілерінің қарыздарын кепілдендіру мен сақтандыру шеңберінде субсидиялау"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көрсетілетін қызметті ұсынудан уәжді бас тарту.</w:t>
      </w:r>
    </w:p>
    <w:bookmarkEnd w:id="8"/>
    <w:p>
      <w:pPr>
        <w:spacing w:after="0"/>
        <w:ind w:left="0"/>
        <w:jc w:val="both"/>
      </w:pPr>
      <w:r>
        <w:rPr>
          <w:rFonts w:ascii="Times New Roman"/>
          <w:b w:val="false"/>
          <w:i w:val="false"/>
          <w:color w:val="000000"/>
          <w:sz w:val="28"/>
        </w:rPr>
        <w:t>
      Мемлекеттік қызмет көрсету нәтижесін беру нысаны: электрондық.</w:t>
      </w:r>
    </w:p>
    <w:p>
      <w:pPr>
        <w:spacing w:after="0"/>
        <w:ind w:left="0"/>
        <w:jc w:val="both"/>
      </w:pPr>
      <w:r>
        <w:rPr>
          <w:rFonts w:ascii="Times New Roman"/>
          <w:b w:val="false"/>
          <w:i w:val="false"/>
          <w:color w:val="000000"/>
          <w:sz w:val="28"/>
        </w:rPr>
        <w:t xml:space="preserve">
      Көрсетілетін қызметті алушыға Стандартын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электрондық құжат нысанында мемлекеттік қызметті көрсету нәтижесі туралы хабарлама жолданады. Хабарлама көрсетілетін қызметті алушы субсидиялаудың ақпараттық жүйесіне тіркелген кезде көрсеткен электрондық почта мекенжайына жолданады.</w:t>
      </w:r>
    </w:p>
    <w:bookmarkStart w:name="z11" w:id="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әрекет ету тәртібін сипаттау</w:t>
      </w:r>
    </w:p>
    <w:bookmarkEnd w:id="9"/>
    <w:bookmarkStart w:name="z12" w:id="10"/>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алушымен ұсынылған құжаттар мемлекеттік қызмет көрсету жөніндегі рәсімдерді (іс-қимылдарды) бастау үшін негіз болып табылады.</w:t>
      </w:r>
    </w:p>
    <w:bookmarkEnd w:id="10"/>
    <w:bookmarkStart w:name="z13" w:id="1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1"/>
    <w:p>
      <w:pPr>
        <w:spacing w:after="0"/>
        <w:ind w:left="0"/>
        <w:jc w:val="both"/>
      </w:pPr>
      <w:r>
        <w:rPr>
          <w:rFonts w:ascii="Times New Roman"/>
          <w:b w:val="false"/>
          <w:i w:val="false"/>
          <w:color w:val="000000"/>
          <w:sz w:val="28"/>
        </w:rPr>
        <w:t>
      1) көрсетілетін қызметті берушінің жауапты орындаушысы веб - порталда қарыз алушыдан ұсыныс алған күннен бастап 2 жұмыс күні ішінде мынадай</w:t>
      </w:r>
    </w:p>
    <w:p>
      <w:pPr>
        <w:spacing w:after="0"/>
        <w:ind w:left="0"/>
        <w:jc w:val="both"/>
      </w:pPr>
      <w:r>
        <w:rPr>
          <w:rFonts w:ascii="Times New Roman"/>
          <w:b w:val="false"/>
          <w:i w:val="false"/>
          <w:color w:val="000000"/>
          <w:sz w:val="28"/>
        </w:rPr>
        <w:t>
      іс-әрекеттерді жүзеге асырады:</w:t>
      </w:r>
    </w:p>
    <w:p>
      <w:pPr>
        <w:spacing w:after="0"/>
        <w:ind w:left="0"/>
        <w:jc w:val="both"/>
      </w:pPr>
      <w:r>
        <w:rPr>
          <w:rFonts w:ascii="Times New Roman"/>
          <w:b w:val="false"/>
          <w:i w:val="false"/>
          <w:color w:val="000000"/>
          <w:sz w:val="28"/>
        </w:rPr>
        <w:t>
      субсидиялаудың ақпараттық жүйесінде ұсынысты тіркеу;</w:t>
      </w:r>
    </w:p>
    <w:p>
      <w:pPr>
        <w:spacing w:after="0"/>
        <w:ind w:left="0"/>
        <w:jc w:val="both"/>
      </w:pPr>
      <w:r>
        <w:rPr>
          <w:rFonts w:ascii="Times New Roman"/>
          <w:b w:val="false"/>
          <w:i w:val="false"/>
          <w:color w:val="000000"/>
          <w:sz w:val="28"/>
        </w:rPr>
        <w:t>
      ұсыныстың субсидиялау шарттарына сәйкестігін, кепілдік беру/сақтандыру шарты талаптарының шарттарға қойылатын талаптарға сәйкестігін тексеру;</w:t>
      </w:r>
    </w:p>
    <w:p>
      <w:pPr>
        <w:spacing w:after="0"/>
        <w:ind w:left="0"/>
        <w:jc w:val="both"/>
      </w:pPr>
      <w:r>
        <w:rPr>
          <w:rFonts w:ascii="Times New Roman"/>
          <w:b w:val="false"/>
          <w:i w:val="false"/>
          <w:color w:val="000000"/>
          <w:sz w:val="28"/>
        </w:rPr>
        <w:t>
      ұсыныс бойынша шешім қабылдау және ресімдеу;</w:t>
      </w:r>
    </w:p>
    <w:p>
      <w:pPr>
        <w:spacing w:after="0"/>
        <w:ind w:left="0"/>
        <w:jc w:val="both"/>
      </w:pPr>
      <w:r>
        <w:rPr>
          <w:rFonts w:ascii="Times New Roman"/>
          <w:b w:val="false"/>
          <w:i w:val="false"/>
          <w:color w:val="000000"/>
          <w:sz w:val="28"/>
        </w:rPr>
        <w:t>
      қарыз алушыға және кепілгерге/сақтандыру ұйымына қабылданған шешім туралы автоматты түрде хабарлама жолдайды.</w:t>
      </w:r>
    </w:p>
    <w:p>
      <w:pPr>
        <w:spacing w:after="0"/>
        <w:ind w:left="0"/>
        <w:jc w:val="both"/>
      </w:pPr>
      <w:r>
        <w:rPr>
          <w:rFonts w:ascii="Times New Roman"/>
          <w:b w:val="false"/>
          <w:i w:val="false"/>
          <w:color w:val="000000"/>
          <w:sz w:val="28"/>
        </w:rPr>
        <w:t>
      2) қарыз алушы, кепілгер/сақтандыру ұйымы ұсыныс бойынша оң шешім туралы көрсетілетін қызметті берушінің хабарламасын алған күннен бастап, қарыз алушы, кепілгер/сақтандыру ұйымы және көрсетілетін қызметті беруші арасында электрондық нысанда веб-порталда субсидиялау шарты жасалады – 3 жұмыс күні;</w:t>
      </w:r>
    </w:p>
    <w:p>
      <w:pPr>
        <w:spacing w:after="0"/>
        <w:ind w:left="0"/>
        <w:jc w:val="both"/>
      </w:pPr>
      <w:r>
        <w:rPr>
          <w:rFonts w:ascii="Times New Roman"/>
          <w:b w:val="false"/>
          <w:i w:val="false"/>
          <w:color w:val="000000"/>
          <w:sz w:val="28"/>
        </w:rPr>
        <w:t>
      Қарыз алушы, кепілгер/сақтандыру ұйымы немесе көрсетілетін қызметті беруші субсидиялау шартына қол қоймаған жағдайда, көрсетілетін қызметті берушінің шешімі қабылданған күннен бастап 10 жұмыс күні ішінде көрсетілетін қызметті берушінің бұрын қабылдаған шешімінің күші жойылады.</w:t>
      </w:r>
    </w:p>
    <w:p>
      <w:pPr>
        <w:spacing w:after="0"/>
        <w:ind w:left="0"/>
        <w:jc w:val="both"/>
      </w:pPr>
      <w:r>
        <w:rPr>
          <w:rFonts w:ascii="Times New Roman"/>
          <w:b w:val="false"/>
          <w:i w:val="false"/>
          <w:color w:val="000000"/>
          <w:sz w:val="28"/>
        </w:rPr>
        <w:t>
      3) кепілгер/сақтандыру ұйымы және көрсетілетін қызметті беруші ЭЦҚ қол қойып, кепілгер/сақтандыру ұйымы субсидиялау шартына қол қойылғаннан кейін веб-порталда қарыз алушының субсидиялау кестесін қалыптастырады - 14 жұмыс күні;</w:t>
      </w:r>
    </w:p>
    <w:p>
      <w:pPr>
        <w:spacing w:after="0"/>
        <w:ind w:left="0"/>
        <w:jc w:val="both"/>
      </w:pPr>
      <w:r>
        <w:rPr>
          <w:rFonts w:ascii="Times New Roman"/>
          <w:b w:val="false"/>
          <w:i w:val="false"/>
          <w:color w:val="000000"/>
          <w:sz w:val="28"/>
        </w:rPr>
        <w:t>
      4) кепілгер/сақтандыру ұйымы ЭЦҚ пайдалана отырып веб-порталда субсидиялау өтінімін қалыптастырады;</w:t>
      </w:r>
    </w:p>
    <w:p>
      <w:pPr>
        <w:spacing w:after="0"/>
        <w:ind w:left="0"/>
        <w:jc w:val="both"/>
      </w:pPr>
      <w:r>
        <w:rPr>
          <w:rFonts w:ascii="Times New Roman"/>
          <w:b w:val="false"/>
          <w:i w:val="false"/>
          <w:color w:val="000000"/>
          <w:sz w:val="28"/>
        </w:rPr>
        <w:t>
      5) көрсетілетін қызметті берушінің жауапты орындаушысы ЭЦҚ-ны пайдалана отырып қол қою арқылы субсидиялауға өтінімді қабылдауды растайды -1 жұмыс күні;</w:t>
      </w:r>
    </w:p>
    <w:p>
      <w:pPr>
        <w:spacing w:after="0"/>
        <w:ind w:left="0"/>
        <w:jc w:val="both"/>
      </w:pPr>
      <w:r>
        <w:rPr>
          <w:rFonts w:ascii="Times New Roman"/>
          <w:b w:val="false"/>
          <w:i w:val="false"/>
          <w:color w:val="000000"/>
          <w:sz w:val="28"/>
        </w:rPr>
        <w:t>
      6) көрсетілетін қызметті берушінің бюджеттік қаржыландыру және мемлекеттік сатып алу бөлімі субсидияларды кепілгердің/сақтандыру ұйымының банктік шотына аудару үшін "Қазынашылық-Клиент" ақпараттық жүйесіне жүктелетін субсидияларды төлеуге арналған төлем тапсырмаларын субсидиялаудың ақпараттық жүйесінде қалыптастырады – 1 жұмыс күні;</w:t>
      </w:r>
    </w:p>
    <w:p>
      <w:pPr>
        <w:spacing w:after="0"/>
        <w:ind w:left="0"/>
        <w:jc w:val="both"/>
      </w:pPr>
      <w:r>
        <w:rPr>
          <w:rFonts w:ascii="Times New Roman"/>
          <w:b w:val="false"/>
          <w:i w:val="false"/>
          <w:color w:val="000000"/>
          <w:sz w:val="28"/>
        </w:rPr>
        <w:t>
      7) көрсетілетін қызметті берушінің жауапты орындаушысы субсидияның аударылғаны туралы хабарламаны электрондық құжат нысанында көрсетілетін қызметті алушының "жеке кабинетіне" жолдайды - 30 минут.</w:t>
      </w:r>
    </w:p>
    <w:bookmarkStart w:name="z14" w:id="12"/>
    <w:p>
      <w:pPr>
        <w:spacing w:after="0"/>
        <w:ind w:left="0"/>
        <w:jc w:val="both"/>
      </w:pPr>
      <w:r>
        <w:rPr>
          <w:rFonts w:ascii="Times New Roman"/>
          <w:b w:val="false"/>
          <w:i w:val="false"/>
          <w:color w:val="000000"/>
          <w:sz w:val="28"/>
        </w:rPr>
        <w:t>
      6. Төмендегі рәсімдерді (іс-қимылдарды) орындауды бастау үшін негіз болатын мемлекеттік қызмет көрсету бойынша рәсімнің (іс-қимылдың) нәтижесі:</w:t>
      </w:r>
    </w:p>
    <w:bookmarkEnd w:id="12"/>
    <w:p>
      <w:pPr>
        <w:spacing w:after="0"/>
        <w:ind w:left="0"/>
        <w:jc w:val="both"/>
      </w:pPr>
      <w:r>
        <w:rPr>
          <w:rFonts w:ascii="Times New Roman"/>
          <w:b w:val="false"/>
          <w:i w:val="false"/>
          <w:color w:val="000000"/>
          <w:sz w:val="28"/>
        </w:rPr>
        <w:t>
      1) ұсынысты алу және тіркеу, сәйкестігін тексеру, шешім қабылдау, хабарлама жолдау;</w:t>
      </w:r>
    </w:p>
    <w:p>
      <w:pPr>
        <w:spacing w:after="0"/>
        <w:ind w:left="0"/>
        <w:jc w:val="both"/>
      </w:pPr>
      <w:r>
        <w:rPr>
          <w:rFonts w:ascii="Times New Roman"/>
          <w:b w:val="false"/>
          <w:i w:val="false"/>
          <w:color w:val="000000"/>
          <w:sz w:val="28"/>
        </w:rPr>
        <w:t>
      2) шарт жасасу;</w:t>
      </w:r>
    </w:p>
    <w:p>
      <w:pPr>
        <w:spacing w:after="0"/>
        <w:ind w:left="0"/>
        <w:jc w:val="both"/>
      </w:pPr>
      <w:r>
        <w:rPr>
          <w:rFonts w:ascii="Times New Roman"/>
          <w:b w:val="false"/>
          <w:i w:val="false"/>
          <w:color w:val="000000"/>
          <w:sz w:val="28"/>
        </w:rPr>
        <w:t>
      3) кестені қалыптастыру;</w:t>
      </w:r>
    </w:p>
    <w:p>
      <w:pPr>
        <w:spacing w:after="0"/>
        <w:ind w:left="0"/>
        <w:jc w:val="both"/>
      </w:pPr>
      <w:r>
        <w:rPr>
          <w:rFonts w:ascii="Times New Roman"/>
          <w:b w:val="false"/>
          <w:i w:val="false"/>
          <w:color w:val="000000"/>
          <w:sz w:val="28"/>
        </w:rPr>
        <w:t>
      4) өтінімді қалыптастыру;</w:t>
      </w:r>
    </w:p>
    <w:p>
      <w:pPr>
        <w:spacing w:after="0"/>
        <w:ind w:left="0"/>
        <w:jc w:val="both"/>
      </w:pPr>
      <w:r>
        <w:rPr>
          <w:rFonts w:ascii="Times New Roman"/>
          <w:b w:val="false"/>
          <w:i w:val="false"/>
          <w:color w:val="000000"/>
          <w:sz w:val="28"/>
        </w:rPr>
        <w:t>
      5) өтінімді қабылдауды растау;</w:t>
      </w:r>
    </w:p>
    <w:p>
      <w:pPr>
        <w:spacing w:after="0"/>
        <w:ind w:left="0"/>
        <w:jc w:val="both"/>
      </w:pPr>
      <w:r>
        <w:rPr>
          <w:rFonts w:ascii="Times New Roman"/>
          <w:b w:val="false"/>
          <w:i w:val="false"/>
          <w:color w:val="000000"/>
          <w:sz w:val="28"/>
        </w:rPr>
        <w:t>
      6) төлем тапсырмаларын қалыптастыру;</w:t>
      </w:r>
    </w:p>
    <w:p>
      <w:pPr>
        <w:spacing w:after="0"/>
        <w:ind w:left="0"/>
        <w:jc w:val="both"/>
      </w:pPr>
      <w:r>
        <w:rPr>
          <w:rFonts w:ascii="Times New Roman"/>
          <w:b w:val="false"/>
          <w:i w:val="false"/>
          <w:color w:val="000000"/>
          <w:sz w:val="28"/>
        </w:rPr>
        <w:t>
      7) хабарлама жолдау.</w:t>
      </w:r>
    </w:p>
    <w:bookmarkStart w:name="z15" w:id="1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(қызметкерлердің) өзара іс-қимыл тәртібін сипаттау</w:t>
      </w:r>
    </w:p>
    <w:bookmarkEnd w:id="13"/>
    <w:bookmarkStart w:name="z16" w:id="1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бөлімшелердің (қызметкерлердің) тізбесі:</w:t>
      </w:r>
    </w:p>
    <w:bookmarkEnd w:id="14"/>
    <w:p>
      <w:pPr>
        <w:spacing w:after="0"/>
        <w:ind w:left="0"/>
        <w:jc w:val="both"/>
      </w:pPr>
      <w:r>
        <w:rPr>
          <w:rFonts w:ascii="Times New Roman"/>
          <w:b w:val="false"/>
          <w:i w:val="false"/>
          <w:color w:val="000000"/>
          <w:sz w:val="28"/>
        </w:rPr>
        <w:t>
      1) көрсетілетін қызметті берушінің жауапты орындаушысы;</w:t>
      </w:r>
    </w:p>
    <w:p>
      <w:pPr>
        <w:spacing w:after="0"/>
        <w:ind w:left="0"/>
        <w:jc w:val="both"/>
      </w:pPr>
      <w:r>
        <w:rPr>
          <w:rFonts w:ascii="Times New Roman"/>
          <w:b w:val="false"/>
          <w:i w:val="false"/>
          <w:color w:val="000000"/>
          <w:sz w:val="28"/>
        </w:rPr>
        <w:t>
      2) қарыз алушы мен кепілгер/сақтандыру ұйымының;</w:t>
      </w:r>
    </w:p>
    <w:p>
      <w:pPr>
        <w:spacing w:after="0"/>
        <w:ind w:left="0"/>
        <w:jc w:val="both"/>
      </w:pPr>
      <w:r>
        <w:rPr>
          <w:rFonts w:ascii="Times New Roman"/>
          <w:b w:val="false"/>
          <w:i w:val="false"/>
          <w:color w:val="000000"/>
          <w:sz w:val="28"/>
        </w:rPr>
        <w:t>
      3) көрсетілетін қызметті берушінің бюджеттік қаржыландыру және мемлекеттік сатып алулар бөлімі.</w:t>
      </w:r>
    </w:p>
    <w:bookmarkStart w:name="z17" w:id="15"/>
    <w:p>
      <w:pPr>
        <w:spacing w:after="0"/>
        <w:ind w:left="0"/>
        <w:jc w:val="both"/>
      </w:pPr>
      <w:r>
        <w:rPr>
          <w:rFonts w:ascii="Times New Roman"/>
          <w:b w:val="false"/>
          <w:i w:val="false"/>
          <w:color w:val="000000"/>
          <w:sz w:val="28"/>
        </w:rPr>
        <w:t>
      8. Әрбір рәсімінің (іс-қимылдың) ұзақтығын көрсете отырып, құрылымдық бөлімшелер арасындағы (қызметкерлердің) іс-қимылдың кезеңділігін сипаттау:</w:t>
      </w:r>
    </w:p>
    <w:bookmarkEnd w:id="15"/>
    <w:p>
      <w:pPr>
        <w:spacing w:after="0"/>
        <w:ind w:left="0"/>
        <w:jc w:val="both"/>
      </w:pPr>
      <w:r>
        <w:rPr>
          <w:rFonts w:ascii="Times New Roman"/>
          <w:b w:val="false"/>
          <w:i w:val="false"/>
          <w:color w:val="000000"/>
          <w:sz w:val="28"/>
        </w:rPr>
        <w:t>
      1) көрсетілетін қызметті берушінің жауапты орындаушысы веб - порталда қарыз алушыдан ұсыныс алған күннен бастап 2 жұмыс күні ішінде мынадай іс-әрекеттерді жүзеге асырады:</w:t>
      </w:r>
    </w:p>
    <w:p>
      <w:pPr>
        <w:spacing w:after="0"/>
        <w:ind w:left="0"/>
        <w:jc w:val="both"/>
      </w:pPr>
      <w:r>
        <w:rPr>
          <w:rFonts w:ascii="Times New Roman"/>
          <w:b w:val="false"/>
          <w:i w:val="false"/>
          <w:color w:val="000000"/>
          <w:sz w:val="28"/>
        </w:rPr>
        <w:t>
      субсидиялаудың ақпараттық жүйесінде ұсынысты тіркеу;</w:t>
      </w:r>
    </w:p>
    <w:p>
      <w:pPr>
        <w:spacing w:after="0"/>
        <w:ind w:left="0"/>
        <w:jc w:val="both"/>
      </w:pPr>
      <w:r>
        <w:rPr>
          <w:rFonts w:ascii="Times New Roman"/>
          <w:b w:val="false"/>
          <w:i w:val="false"/>
          <w:color w:val="000000"/>
          <w:sz w:val="28"/>
        </w:rPr>
        <w:t>
      ұсыныстың субсидиялау шарттарына сәйкестігін, кепілдік беру/сақтандыру шарты талаптарының шарттарға қойылатын талаптарға сәйкестігін тексеру;</w:t>
      </w:r>
    </w:p>
    <w:p>
      <w:pPr>
        <w:spacing w:after="0"/>
        <w:ind w:left="0"/>
        <w:jc w:val="both"/>
      </w:pPr>
      <w:r>
        <w:rPr>
          <w:rFonts w:ascii="Times New Roman"/>
          <w:b w:val="false"/>
          <w:i w:val="false"/>
          <w:color w:val="000000"/>
          <w:sz w:val="28"/>
        </w:rPr>
        <w:t>
      ұсыныс бойынша шешім қабылдау және ресімдеу;</w:t>
      </w:r>
    </w:p>
    <w:p>
      <w:pPr>
        <w:spacing w:after="0"/>
        <w:ind w:left="0"/>
        <w:jc w:val="both"/>
      </w:pPr>
      <w:r>
        <w:rPr>
          <w:rFonts w:ascii="Times New Roman"/>
          <w:b w:val="false"/>
          <w:i w:val="false"/>
          <w:color w:val="000000"/>
          <w:sz w:val="28"/>
        </w:rPr>
        <w:t>
      қарыз алушыға және кепілгерге/сақтандыру ұйымына қабылданған шешім туралы автоматты түрде хабарлама жолдайды.</w:t>
      </w:r>
    </w:p>
    <w:p>
      <w:pPr>
        <w:spacing w:after="0"/>
        <w:ind w:left="0"/>
        <w:jc w:val="both"/>
      </w:pPr>
      <w:r>
        <w:rPr>
          <w:rFonts w:ascii="Times New Roman"/>
          <w:b w:val="false"/>
          <w:i w:val="false"/>
          <w:color w:val="000000"/>
          <w:sz w:val="28"/>
        </w:rPr>
        <w:t>
      2) қарыз алушы, кепілгер/сақтандыру ұйымы ұсыныс бойынша оң шешім туралы көрсетілетін қызметті берушінің хабарламасын алған күннен бастап, қарыз алушы, кепілгер/сақтандыру ұйымы және көрсетілетін қызметті беруші арасында электрондық нысанда веб-порталда субсидиялау шарты жасалады – 3 жұмыс күні;</w:t>
      </w:r>
    </w:p>
    <w:p>
      <w:pPr>
        <w:spacing w:after="0"/>
        <w:ind w:left="0"/>
        <w:jc w:val="both"/>
      </w:pPr>
      <w:r>
        <w:rPr>
          <w:rFonts w:ascii="Times New Roman"/>
          <w:b w:val="false"/>
          <w:i w:val="false"/>
          <w:color w:val="000000"/>
          <w:sz w:val="28"/>
        </w:rPr>
        <w:t>
      Қарыз алушы, кепілгер/сақтандыру ұйымы немесе көрсетілетін қызметті беруші субсидиялау шартына қол қоймаған жағдайда, көрсетілетін қызметті берушінің шешімі қабылданған күннен бастап 10 жұмыс күні ішінде көрсетілетін қызметті берушінің бұрын қабылдаған шешімінің күші жойылады.</w:t>
      </w:r>
    </w:p>
    <w:p>
      <w:pPr>
        <w:spacing w:after="0"/>
        <w:ind w:left="0"/>
        <w:jc w:val="both"/>
      </w:pPr>
      <w:r>
        <w:rPr>
          <w:rFonts w:ascii="Times New Roman"/>
          <w:b w:val="false"/>
          <w:i w:val="false"/>
          <w:color w:val="000000"/>
          <w:sz w:val="28"/>
        </w:rPr>
        <w:t>
      3) кепілгер/сақтандыру ұйымы және көрсетілетін қызметті беруші ЭЦҚ қол қойып, кепілгер/сақтандыру ұйымы субсидиялау шартына қол қойылғаннан кейін веб-порталда қарыз алушының субсидиялау кестесін қалыптастырады - 14 жұмыс күні;</w:t>
      </w:r>
    </w:p>
    <w:p>
      <w:pPr>
        <w:spacing w:after="0"/>
        <w:ind w:left="0"/>
        <w:jc w:val="both"/>
      </w:pPr>
      <w:r>
        <w:rPr>
          <w:rFonts w:ascii="Times New Roman"/>
          <w:b w:val="false"/>
          <w:i w:val="false"/>
          <w:color w:val="000000"/>
          <w:sz w:val="28"/>
        </w:rPr>
        <w:t>
      4) кепілгер/сақтандыру ұйымы ЭЦҚ пайдалана отырып веб-порталда субсидиялау өтінімін қалыптастырады;</w:t>
      </w:r>
    </w:p>
    <w:p>
      <w:pPr>
        <w:spacing w:after="0"/>
        <w:ind w:left="0"/>
        <w:jc w:val="both"/>
      </w:pPr>
      <w:r>
        <w:rPr>
          <w:rFonts w:ascii="Times New Roman"/>
          <w:b w:val="false"/>
          <w:i w:val="false"/>
          <w:color w:val="000000"/>
          <w:sz w:val="28"/>
        </w:rPr>
        <w:t>
      5) көрсетілетін қызметті берушінің жауапты орындаушысы ЭЦҚ-ны пайдалана отырып қол қою арқылы субсидиялауға өтінімді қабылдауды растайды -1 жұмыс күні;</w:t>
      </w:r>
    </w:p>
    <w:p>
      <w:pPr>
        <w:spacing w:after="0"/>
        <w:ind w:left="0"/>
        <w:jc w:val="both"/>
      </w:pPr>
      <w:r>
        <w:rPr>
          <w:rFonts w:ascii="Times New Roman"/>
          <w:b w:val="false"/>
          <w:i w:val="false"/>
          <w:color w:val="000000"/>
          <w:sz w:val="28"/>
        </w:rPr>
        <w:t>
      6) көрсетілетін қызметті берушінің бюджеттік қаржыландыру және мемлекеттік сатып алу бөлімі субсидияларды кепілгердің/сақтандыру ұйымының банктік шотына аудару үшін "Қазынашылық-Клиент" ақпараттық жүйесіне жүктелетін субсидияларды төлеуге арналған төлем тапсырмаларын субсидиялаудың ақпараттық жүйесінде қалыптастырады – 1 жұмыс күні;</w:t>
      </w:r>
    </w:p>
    <w:p>
      <w:pPr>
        <w:spacing w:after="0"/>
        <w:ind w:left="0"/>
        <w:jc w:val="both"/>
      </w:pPr>
      <w:r>
        <w:rPr>
          <w:rFonts w:ascii="Times New Roman"/>
          <w:b w:val="false"/>
          <w:i w:val="false"/>
          <w:color w:val="000000"/>
          <w:sz w:val="28"/>
        </w:rPr>
        <w:t>
      7) көрсетілетін қызметті берушінің жауапты орындаушысы субсидияның аударылғаны туралы хабарламаны электрондық құжат нысанында көрсетілетін қызметті алушының "жеке кабинетіне" жолдайды - 30 минут.</w:t>
      </w:r>
    </w:p>
    <w:bookmarkStart w:name="z18" w:id="16"/>
    <w:p>
      <w:pPr>
        <w:spacing w:after="0"/>
        <w:ind w:left="0"/>
        <w:jc w:val="left"/>
      </w:pPr>
      <w:r>
        <w:rPr>
          <w:rFonts w:ascii="Times New Roman"/>
          <w:b/>
          <w:i w:val="false"/>
          <w:color w:val="000000"/>
        </w:rPr>
        <w:t xml:space="preserve"> 4. Мемлекеттік қызметті көрсету үрдісінде ақпараттық жүйелерді пайдалану тәртібінің сипаттамасы</w:t>
      </w:r>
    </w:p>
    <w:bookmarkEnd w:id="16"/>
    <w:bookmarkStart w:name="z19" w:id="17"/>
    <w:p>
      <w:pPr>
        <w:spacing w:after="0"/>
        <w:ind w:left="0"/>
        <w:jc w:val="both"/>
      </w:pPr>
      <w:r>
        <w:rPr>
          <w:rFonts w:ascii="Times New Roman"/>
          <w:b w:val="false"/>
          <w:i w:val="false"/>
          <w:color w:val="000000"/>
          <w:sz w:val="28"/>
        </w:rPr>
        <w:t>
      9. Портал арқылы мемлекеттік қызмет көрсеткен кезде көрсетілетін қызметті беруші мен көрсетілетін қызметті алушы рәсімдерінің (іс-қимылдарының) кезеңділігін және өтініш білдіру тәртібін сипаттау:</w:t>
      </w:r>
    </w:p>
    <w:bookmarkEnd w:id="17"/>
    <w:p>
      <w:pPr>
        <w:spacing w:after="0"/>
        <w:ind w:left="0"/>
        <w:jc w:val="both"/>
      </w:pPr>
      <w:r>
        <w:rPr>
          <w:rFonts w:ascii="Times New Roman"/>
          <w:b w:val="false"/>
          <w:i w:val="false"/>
          <w:color w:val="000000"/>
          <w:sz w:val="28"/>
        </w:rPr>
        <w:t xml:space="preserve">
      көрсетілетін қызметті алушы порталға көрсетілетін қызметті алушының ЭЦҚ-мен куәландырылған электрондық құжат нысанында,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субсидиялар алуға ұсынысын ұсынады.</w:t>
      </w:r>
    </w:p>
    <w:p>
      <w:pPr>
        <w:spacing w:after="0"/>
        <w:ind w:left="0"/>
        <w:jc w:val="both"/>
      </w:pPr>
      <w:r>
        <w:rPr>
          <w:rFonts w:ascii="Times New Roman"/>
          <w:b w:val="false"/>
          <w:i w:val="false"/>
          <w:color w:val="000000"/>
          <w:sz w:val="28"/>
        </w:rPr>
        <w:t>
      Көрсетілетін қызметті алушы порталда жеке сәйкестендіру нөмірі (бұдан әрі – ЖСН) және бизнес-сәйкестендіру нөмірі (бұдан әрі – БСН), сондай-ақ пароль арқылы тіркеуді іске асырады (порталда тіркелмеген көрсетілетін қызметті алушылар үшін іске асырылады);</w:t>
      </w:r>
    </w:p>
    <w:p>
      <w:pPr>
        <w:spacing w:after="0"/>
        <w:ind w:left="0"/>
        <w:jc w:val="both"/>
      </w:pPr>
      <w:r>
        <w:rPr>
          <w:rFonts w:ascii="Times New Roman"/>
          <w:b w:val="false"/>
          <w:i w:val="false"/>
          <w:color w:val="000000"/>
          <w:sz w:val="28"/>
        </w:rPr>
        <w:t>
      1- процесс – көрсетілетін қызметті алушының мемлекеттік қызметті алу үшін порталда ЖСН/БСН және паролін енгізу үрдісі (авторизация үрдісі);</w:t>
      </w:r>
    </w:p>
    <w:p>
      <w:pPr>
        <w:spacing w:after="0"/>
        <w:ind w:left="0"/>
        <w:jc w:val="both"/>
      </w:pPr>
      <w:r>
        <w:rPr>
          <w:rFonts w:ascii="Times New Roman"/>
          <w:b w:val="false"/>
          <w:i w:val="false"/>
          <w:color w:val="000000"/>
          <w:sz w:val="28"/>
        </w:rPr>
        <w:t>
      1- шарт – порталда ЖСН/БСН және пароль арқылы тіркелген көрсетілетін қызметті алушы туралы деректердің түпнұсқалылығын тексеру;</w:t>
      </w:r>
    </w:p>
    <w:p>
      <w:pPr>
        <w:spacing w:after="0"/>
        <w:ind w:left="0"/>
        <w:jc w:val="both"/>
      </w:pPr>
      <w:r>
        <w:rPr>
          <w:rFonts w:ascii="Times New Roman"/>
          <w:b w:val="false"/>
          <w:i w:val="false"/>
          <w:color w:val="000000"/>
          <w:sz w:val="28"/>
        </w:rPr>
        <w:t>
      2 - процесс – порталмен көрсетілетін қызметті алушының деректерінде бар бұзушылықтармен байланысты авторизациялаудан бас тарту туралы хабарлама қалыптастыру;</w:t>
      </w:r>
    </w:p>
    <w:p>
      <w:pPr>
        <w:spacing w:after="0"/>
        <w:ind w:left="0"/>
        <w:jc w:val="both"/>
      </w:pPr>
      <w:r>
        <w:rPr>
          <w:rFonts w:ascii="Times New Roman"/>
          <w:b w:val="false"/>
          <w:i w:val="false"/>
          <w:color w:val="000000"/>
          <w:sz w:val="28"/>
        </w:rPr>
        <w:t xml:space="preserve">
      3 - 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таңдап алуы, қызмет көрсету үшін сауал түрін экранға шығару және құрылымдық пен форматтық талаптарын ескере отырып, сауал түріне электрондық түрдегі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бекітумен көрсетілетін қызметті алушының үлгілерді толтыруы (деректерді енгізу), сондай-ақ сауалды куәландыру (қол қою) үшін көрсетілетін қызметті алушының ЭЦҚ тіркеу куәлігін таңдап алуы.</w:t>
      </w:r>
    </w:p>
    <w:p>
      <w:pPr>
        <w:spacing w:after="0"/>
        <w:ind w:left="0"/>
        <w:jc w:val="both"/>
      </w:pPr>
      <w:r>
        <w:rPr>
          <w:rFonts w:ascii="Times New Roman"/>
          <w:b w:val="false"/>
          <w:i w:val="false"/>
          <w:color w:val="000000"/>
          <w:sz w:val="28"/>
        </w:rPr>
        <w:t>
      2 - шарт – порталда ЭЦҚ тіркеу куәлігінің қолданыс мерзімін және қайта шақыртып алынған (жойылған) тіркеу куәліктерінің тізімінде жоқ екендігін, сондай-ақ сәйкестендіру деректерінің (сауалда көрсетілген ЖСН/БСН және ЭЦҚ тіркеу куәлігінде көрсетілген ЖСН/БСН арасында) сәйкестігін тексеру;</w:t>
      </w:r>
    </w:p>
    <w:p>
      <w:pPr>
        <w:spacing w:after="0"/>
        <w:ind w:left="0"/>
        <w:jc w:val="both"/>
      </w:pPr>
      <w:r>
        <w:rPr>
          <w:rFonts w:ascii="Times New Roman"/>
          <w:b w:val="false"/>
          <w:i w:val="false"/>
          <w:color w:val="000000"/>
          <w:sz w:val="28"/>
        </w:rPr>
        <w:t>
      4 - процесс– көрсетілетін қызметті алушының ЭЦҚ түпнұсқалығының расталмауына байланысты сұратып отырған қызметтен бас тарту туралы хабарлама қалыптастыру;</w:t>
      </w:r>
    </w:p>
    <w:p>
      <w:pPr>
        <w:spacing w:after="0"/>
        <w:ind w:left="0"/>
        <w:jc w:val="both"/>
      </w:pPr>
      <w:r>
        <w:rPr>
          <w:rFonts w:ascii="Times New Roman"/>
          <w:b w:val="false"/>
          <w:i w:val="false"/>
          <w:color w:val="000000"/>
          <w:sz w:val="28"/>
        </w:rPr>
        <w:t>
      5 - процесс – көрсетілетін қызметті берушімен сұрау салуды өңдеу үшін "электронды үкімет" өңірлік шлюздің автоматтандырылған жұмыс орнында "электронды үкімет" шлюзі арқылы көрсетілетін қызметті алушының ЭЦҚ куәландырылған (қол қойылған) электрондық құжатты (көрсетілетін қызметті алушы) жолдау;</w:t>
      </w:r>
    </w:p>
    <w:p>
      <w:pPr>
        <w:spacing w:after="0"/>
        <w:ind w:left="0"/>
        <w:jc w:val="both"/>
      </w:pPr>
      <w:r>
        <w:rPr>
          <w:rFonts w:ascii="Times New Roman"/>
          <w:b w:val="false"/>
          <w:i w:val="false"/>
          <w:color w:val="000000"/>
          <w:sz w:val="28"/>
        </w:rPr>
        <w:t xml:space="preserve">
      6 - 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қарастырылған көрсетілетін қызметті берушінің рәсімдері (іс-қимылдары);</w:t>
      </w:r>
    </w:p>
    <w:p>
      <w:pPr>
        <w:spacing w:after="0"/>
        <w:ind w:left="0"/>
        <w:jc w:val="both"/>
      </w:pPr>
      <w:r>
        <w:rPr>
          <w:rFonts w:ascii="Times New Roman"/>
          <w:b w:val="false"/>
          <w:i w:val="false"/>
          <w:color w:val="000000"/>
          <w:sz w:val="28"/>
        </w:rPr>
        <w:t>
      7 - процесс – көрсетілетін қызметті алушымен көрсетілетін қызметтің нәтижесін алу.</w:t>
      </w:r>
    </w:p>
    <w:p>
      <w:pPr>
        <w:spacing w:after="0"/>
        <w:ind w:left="0"/>
        <w:jc w:val="both"/>
      </w:pP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әрекет етуінің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реттілігі, көрсетілетін қызметті берушінің толық сипаттамасы құрылымдық бөлімшелерінің (қызметкерлерінің) өзара іс-қимылдарының, сондай-ақ мемлекеттік қызмет көрсету процесінде ақпараттық жүйелерді пайдалану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субъектілерінің қарыздарын</w:t>
            </w:r>
            <w:r>
              <w:br/>
            </w:r>
            <w:r>
              <w:rPr>
                <w:rFonts w:ascii="Times New Roman"/>
                <w:b w:val="false"/>
                <w:i w:val="false"/>
                <w:color w:val="000000"/>
                <w:sz w:val="20"/>
              </w:rPr>
              <w:t>кепілдендіру мен сақтандыру</w:t>
            </w:r>
            <w:r>
              <w:br/>
            </w:r>
            <w:r>
              <w:rPr>
                <w:rFonts w:ascii="Times New Roman"/>
                <w:b w:val="false"/>
                <w:i w:val="false"/>
                <w:color w:val="000000"/>
                <w:sz w:val="20"/>
              </w:rPr>
              <w:t>шеңберінде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21" w:id="18"/>
    <w:p>
      <w:pPr>
        <w:spacing w:after="0"/>
        <w:ind w:left="0"/>
        <w:jc w:val="left"/>
      </w:pPr>
      <w:r>
        <w:rPr>
          <w:rFonts w:ascii="Times New Roman"/>
          <w:b/>
          <w:i w:val="false"/>
          <w:color w:val="000000"/>
        </w:rPr>
        <w:t xml:space="preserve"> Мемлекеттік қызмет көрсету процесінде портал арқылы пайдаланатын ақпараттық жүйелердің өзара іс-қимыл диаграммасы</w:t>
      </w:r>
    </w:p>
    <w:bookmarkEnd w:id="18"/>
    <w:p>
      <w:pPr>
        <w:spacing w:after="0"/>
        <w:ind w:left="0"/>
        <w:jc w:val="left"/>
      </w:pPr>
      <w:r>
        <w:br/>
      </w:r>
    </w:p>
    <w:p>
      <w:pPr>
        <w:spacing w:after="0"/>
        <w:ind w:left="0"/>
        <w:jc w:val="both"/>
      </w:pPr>
      <w:r>
        <w:drawing>
          <wp:inline distT="0" distB="0" distL="0" distR="0">
            <wp:extent cx="78105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5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Қысқартылған сөздерді ашып жазу:</w:t>
      </w:r>
    </w:p>
    <w:p>
      <w:pPr>
        <w:spacing w:after="0"/>
        <w:ind w:left="0"/>
        <w:jc w:val="both"/>
      </w:pPr>
      <w:r>
        <w:rPr>
          <w:rFonts w:ascii="Times New Roman"/>
          <w:b w:val="false"/>
          <w:i w:val="false"/>
          <w:color w:val="000000"/>
          <w:sz w:val="28"/>
        </w:rPr>
        <w:t>
      Портал – "электрондық үкімет" веб-порталы www.egov.kz.</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субъектілерінің қарыздарын</w:t>
            </w:r>
            <w:r>
              <w:br/>
            </w:r>
            <w:r>
              <w:rPr>
                <w:rFonts w:ascii="Times New Roman"/>
                <w:b w:val="false"/>
                <w:i w:val="false"/>
                <w:color w:val="000000"/>
                <w:sz w:val="20"/>
              </w:rPr>
              <w:t>кепілдендіру мен сақтандыру</w:t>
            </w:r>
            <w:r>
              <w:br/>
            </w:r>
            <w:r>
              <w:rPr>
                <w:rFonts w:ascii="Times New Roman"/>
                <w:b w:val="false"/>
                <w:i w:val="false"/>
                <w:color w:val="000000"/>
                <w:sz w:val="20"/>
              </w:rPr>
              <w:t>шеңберінде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23" w:id="19"/>
    <w:p>
      <w:pPr>
        <w:spacing w:after="0"/>
        <w:ind w:left="0"/>
        <w:jc w:val="left"/>
      </w:pPr>
      <w:r>
        <w:rPr>
          <w:rFonts w:ascii="Times New Roman"/>
          <w:b/>
          <w:i w:val="false"/>
          <w:color w:val="000000"/>
        </w:rPr>
        <w:t xml:space="preserve"> "Агроөнеркәсіптік кешен субъектілерінің қарыздарын кепілдендіру мен сақтандыру шеңберінде субсидиялау" мемлекеттік қызмет көрсетудің бизнес-процестерінің анықтамалығы</w:t>
      </w:r>
    </w:p>
    <w:bookmarkEnd w:id="19"/>
    <w:p>
      <w:pPr>
        <w:spacing w:after="0"/>
        <w:ind w:left="0"/>
        <w:jc w:val="left"/>
      </w:pPr>
      <w:r>
        <w:br/>
      </w:r>
    </w:p>
    <w:p>
      <w:pPr>
        <w:spacing w:after="0"/>
        <w:ind w:left="0"/>
        <w:jc w:val="both"/>
      </w:pPr>
      <w:r>
        <w:drawing>
          <wp:inline distT="0" distB="0" distL="0" distR="0">
            <wp:extent cx="7810500" cy="895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95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77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