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6d5a1" w14:textId="286d5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 Ақмола облысы әкімдігінің 2015 жылғы 23 қарашадағы № А-11/534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4 ақпандағы № А-2/50 қаулысы. Ақмола облысының Әділет департаментінде 2016 жылғы 9 наурызда № 5278 болып тіркелді. Күші жойылды - Ақмола облысы әкімдігінің 2020 жылғы 3 ақпандағы № А-2/40 қаулысымен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Ақмола облысы әкімдігінің 03.02.2020 </w:t>
      </w:r>
      <w:r>
        <w:rPr>
          <w:rFonts w:ascii="Times New Roman"/>
          <w:b w:val="false"/>
          <w:i w:val="false"/>
          <w:color w:val="000000"/>
          <w:sz w:val="28"/>
        </w:rPr>
        <w:t>№ А-2/40</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w:t>
      </w:r>
      <w:r>
        <w:rPr>
          <w:rFonts w:ascii="Times New Roman"/>
          <w:b w:val="false"/>
          <w:i w:val="false"/>
          <w:color w:val="000000"/>
          <w:sz w:val="28"/>
        </w:rPr>
        <w:t>Қазақстан Республикасындағы жергілікті</w:t>
      </w:r>
      <w:r>
        <w:rPr>
          <w:rFonts w:ascii="Times New Roman"/>
          <w:b w:val="false"/>
          <w:i w:val="false"/>
          <w:color w:val="000000"/>
          <w:sz w:val="28"/>
        </w:rPr>
        <w:t xml:space="preserve"> мемлекеттік басқару және өзін-өзі басқару туралы"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Қазақстан Республикасының заңдарына сәйкес, Ақмола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көрсетілетін қызметтер регламенттерін бекіту туралы" Ақмола облысы әкімдігінің 2015 жылғы 23 қарашадағы № А-11/534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5162 болып тіркелген, "Әділет" ақпараттық-құқықтық жүйесінде 2016 жылғы 18 қаңтарда жарияланған) келесі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"Өтініш берушінің (отбасының) атаулы әлеуметтік көмек алушыларға тиесілігін растайтын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орындауын бақылау Ақмола облысы әкімінің орынбасары Д.З.Әділбековке жүктелсін.</w:t>
      </w:r>
      <w:r>
        <w:br/>
      </w:r>
      <w:r>
        <w:rPr>
          <w:rFonts w:ascii="Times New Roman"/>
          <w:b w:val="false"/>
          <w:i w:val="false"/>
          <w:color w:val="000000"/>
          <w:sz w:val="28"/>
        </w:rPr>
        <w:t xml:space="preserve">
      </w:t>
      </w:r>
      <w:r>
        <w:rPr>
          <w:rFonts w:ascii="Times New Roman"/>
          <w:b w:val="false"/>
          <w:i w:val="false"/>
          <w:color w:val="000000"/>
          <w:sz w:val="28"/>
        </w:rPr>
        <w:t>3.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04 ақпандағы</w:t>
            </w:r>
            <w:r>
              <w:br/>
            </w:r>
            <w:r>
              <w:rPr>
                <w:rFonts w:ascii="Times New Roman"/>
                <w:b w:val="false"/>
                <w:i w:val="false"/>
                <w:color w:val="000000"/>
                <w:sz w:val="20"/>
              </w:rPr>
              <w:t>№ А-2/50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А-11/534 қаулысымен</w:t>
            </w:r>
            <w:r>
              <w:br/>
            </w:r>
            <w:r>
              <w:rPr>
                <w:rFonts w:ascii="Times New Roman"/>
                <w:b w:val="false"/>
                <w:i w:val="false"/>
                <w:color w:val="000000"/>
                <w:sz w:val="20"/>
              </w:rPr>
              <w:t>бекітілген</w:t>
            </w:r>
          </w:p>
        </w:tc>
      </w:tr>
    </w:tbl>
    <w:bookmarkStart w:name="z14" w:id="1"/>
    <w:p>
      <w:pPr>
        <w:spacing w:after="0"/>
        <w:ind w:left="0"/>
        <w:jc w:val="left"/>
      </w:pPr>
      <w:r>
        <w:rPr>
          <w:rFonts w:ascii="Times New Roman"/>
          <w:b/>
          <w:i w:val="false"/>
          <w:color w:val="000000"/>
        </w:rPr>
        <w:t xml:space="preserve"> "Өтініш берушінің (отбасының) атаулы әлеуметтік көмек алушыларға тиесілігін растайтын анықтама беру" мемлекеттік көрсетілетін қызмет регламенті</w:t>
      </w:r>
    </w:p>
    <w:bookmarkEnd w:id="1"/>
    <w:bookmarkStart w:name="z15" w:id="2"/>
    <w:p>
      <w:pPr>
        <w:spacing w:after="0"/>
        <w:ind w:left="0"/>
        <w:jc w:val="left"/>
      </w:pPr>
      <w:r>
        <w:rPr>
          <w:rFonts w:ascii="Times New Roman"/>
          <w:b/>
          <w:i w:val="false"/>
          <w:color w:val="000000"/>
        </w:rPr>
        <w:t xml:space="preserve"> 1. Жалпы ережелер</w:t>
      </w:r>
    </w:p>
    <w:bookmarkEnd w:id="2"/>
    <w:bookmarkStart w:name="z16" w:id="3"/>
    <w:p>
      <w:pPr>
        <w:spacing w:after="0"/>
        <w:ind w:left="0"/>
        <w:jc w:val="both"/>
      </w:pPr>
      <w:r>
        <w:rPr>
          <w:rFonts w:ascii="Times New Roman"/>
          <w:b w:val="false"/>
          <w:i w:val="false"/>
          <w:color w:val="000000"/>
          <w:sz w:val="28"/>
        </w:rPr>
        <w:t>
      1. "Өтініш берушінің (отбасының) атаулы әлеуметтік көмек алушыларға тиесілігін растайтын анықтама беру" мемлекеттік көрсетілетін қызмет (бұдан әрі – мемлекеттік көрсетілетін қызмет) аудандардың, Көкшетау және Степногорск қалаларының жұмыспен қамту және әлеуметтік бағдарламалар бөлімдерімен (бұдан әрі – көрсетілетін қызметті беруші) және кент, ауыл, ауылдық округ әкімдерімен (бұдан әрі –ауылдық округ әкімі) көрсетіледі.</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көрсетілетін қызмет нәтижесін беру:</w:t>
      </w:r>
      <w:r>
        <w:br/>
      </w:r>
      <w:r>
        <w:rPr>
          <w:rFonts w:ascii="Times New Roman"/>
          <w:b w:val="false"/>
          <w:i w:val="false"/>
          <w:color w:val="000000"/>
          <w:sz w:val="28"/>
        </w:rPr>
        <w:t xml:space="preserve">
      </w:t>
      </w:r>
      <w:r>
        <w:rPr>
          <w:rFonts w:ascii="Times New Roman"/>
          <w:b w:val="false"/>
          <w:i w:val="false"/>
          <w:color w:val="000000"/>
          <w:sz w:val="28"/>
        </w:rPr>
        <w:t>1) Қазақстан Республикасы Инвестициялар және даму министрлігі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 (бұдан әрі – ХҚКО);</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3) ауылдық округ әкімі;</w:t>
      </w:r>
    </w:p>
    <w:bookmarkEnd w:id="3"/>
    <w:bookmarkStart w:name="z21" w:id="4"/>
    <w:p>
      <w:pPr>
        <w:spacing w:after="0"/>
        <w:ind w:left="0"/>
        <w:jc w:val="both"/>
      </w:pPr>
      <w:r>
        <w:rPr>
          <w:rFonts w:ascii="Times New Roman"/>
          <w:b w:val="false"/>
          <w:i w:val="false"/>
          <w:color w:val="000000"/>
          <w:sz w:val="28"/>
        </w:rPr>
        <w:t>
      4) "электрондық үкімет": www.egov.kz веб-порталы (бұдан әрі –Портал)арқылы жүзеге асырылады.</w:t>
      </w:r>
    </w:p>
    <w:bookmarkEnd w:id="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қызметтің нысаны: қағаз түрінде және (немесе) электрондық (толық автоматтандырылған).</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алушының атаулы әлеуметтік көмек алуға тиесілігін (не тиесілі еместігін) растайтын анықтама, мемлекеттік көрсетілетін қызметтің нәтижесі болып табылады (бұдан әрі – анықтама).</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қызметтің нәтижесін беру нысаны – қағаз түрінде және (немесе) электрондық.</w:t>
      </w:r>
      <w:r>
        <w:br/>
      </w:r>
      <w:r>
        <w:rPr>
          <w:rFonts w:ascii="Times New Roman"/>
          <w:b w:val="false"/>
          <w:i w:val="false"/>
          <w:color w:val="000000"/>
          <w:sz w:val="28"/>
        </w:rPr>
        <w:t>
</w:t>
      </w:r>
    </w:p>
    <w:bookmarkStart w:name="z25" w:id="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
    <w:bookmarkStart w:name="z26" w:id="6"/>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2015 жылғы 28 сәуірдегі № 279 бұйрығымен бекітілген "Өтініш берушінің (отбасының) атаулы әлеуметтік көмек алушыларға тиесілігін растайтын анықтама беру"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(немесе нотариалдық расталған сенімхаты бойынша оның өкілімен) ұсынылған құжаттар,мемлекеттік көрсетілетінқызмет жөніндегі рәсімді (іс-қимылды) бастау үшін негіз болып табылады (бұдан әрі – Стандарт).</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көрсетілетінқызмет процесінің құрамына кіретін әрбір рәсімнің (іс-қимылдың) мазмұны, оны әрбір құрылымдық бөлімшелердің тұрғысында орындаудың ұзақтығы: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(немесе сенімхат бойынша оның өкілі) көрсетілетін қызметті берушіге өтініш білдірген кезде:</w:t>
      </w:r>
      <w:r>
        <w:br/>
      </w:r>
      <w:r>
        <w:rPr>
          <w:rFonts w:ascii="Times New Roman"/>
          <w:b w:val="false"/>
          <w:i w:val="false"/>
          <w:color w:val="000000"/>
          <w:sz w:val="28"/>
        </w:rPr>
        <w:t xml:space="preserve">
      </w:t>
      </w:r>
      <w:r>
        <w:rPr>
          <w:rFonts w:ascii="Times New Roman"/>
          <w:b w:val="false"/>
          <w:i w:val="false"/>
          <w:color w:val="000000"/>
          <w:sz w:val="28"/>
        </w:rPr>
        <w:t>1) жауапты орындаушы құжаттарды қабылдауды жүзеге асырады, тексереді, тіркейді және анықтаманы даярлайды – 5 минут;</w:t>
      </w:r>
      <w:r>
        <w:br/>
      </w:r>
      <w:r>
        <w:rPr>
          <w:rFonts w:ascii="Times New Roman"/>
          <w:b w:val="false"/>
          <w:i w:val="false"/>
          <w:color w:val="000000"/>
          <w:sz w:val="28"/>
        </w:rPr>
        <w:t xml:space="preserve">
      </w:t>
      </w:r>
      <w:r>
        <w:rPr>
          <w:rFonts w:ascii="Times New Roman"/>
          <w:b w:val="false"/>
          <w:i w:val="false"/>
          <w:color w:val="000000"/>
          <w:sz w:val="28"/>
        </w:rPr>
        <w:t>2) басшы көрсетілетін қызметті алушының атаулы әлеуметтік көмек алушыларға тиесілігін (не тиесілі еместігін) растайтын көрсетілетін қызметті алушының анықтамасына қол қояды – 5 минут;</w:t>
      </w:r>
      <w:r>
        <w:br/>
      </w:r>
      <w:r>
        <w:rPr>
          <w:rFonts w:ascii="Times New Roman"/>
          <w:b w:val="false"/>
          <w:i w:val="false"/>
          <w:color w:val="000000"/>
          <w:sz w:val="28"/>
        </w:rPr>
        <w:t xml:space="preserve">
      </w:t>
      </w:r>
      <w:r>
        <w:rPr>
          <w:rFonts w:ascii="Times New Roman"/>
          <w:b w:val="false"/>
          <w:i w:val="false"/>
          <w:color w:val="000000"/>
          <w:sz w:val="28"/>
        </w:rPr>
        <w:t>3) жауапты орындаушы көрсетілетін қызметті алушының атаулы әлеуметтік көмек алушыларға тиесілігін (не тиесілі еместігін) растайтын анықтаманы көрсетілетін қызметті алушыға (немесе сенімхат бойынша оның өкіліне) береді – 5 минут.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(немесе сенімхат бойынша оның өкілі) ауылдық округтің әкіміне өтініш білдірген кезде:</w:t>
      </w:r>
      <w:r>
        <w:br/>
      </w:r>
      <w:r>
        <w:rPr>
          <w:rFonts w:ascii="Times New Roman"/>
          <w:b w:val="false"/>
          <w:i w:val="false"/>
          <w:color w:val="000000"/>
          <w:sz w:val="28"/>
        </w:rPr>
        <w:t xml:space="preserve">
      </w:t>
      </w:r>
      <w:r>
        <w:rPr>
          <w:rFonts w:ascii="Times New Roman"/>
          <w:b w:val="false"/>
          <w:i w:val="false"/>
          <w:color w:val="000000"/>
          <w:sz w:val="28"/>
        </w:rPr>
        <w:t>1) жауапты орындаушы құжаттарды қабылдауды жүзеге асырады, тексереді, тіркейді және анықтаманы даярлайды – 5 минут;</w:t>
      </w:r>
      <w:r>
        <w:br/>
      </w:r>
      <w:r>
        <w:rPr>
          <w:rFonts w:ascii="Times New Roman"/>
          <w:b w:val="false"/>
          <w:i w:val="false"/>
          <w:color w:val="000000"/>
          <w:sz w:val="28"/>
        </w:rPr>
        <w:t xml:space="preserve">
      </w:t>
      </w:r>
      <w:r>
        <w:rPr>
          <w:rFonts w:ascii="Times New Roman"/>
          <w:b w:val="false"/>
          <w:i w:val="false"/>
          <w:color w:val="000000"/>
          <w:sz w:val="28"/>
        </w:rPr>
        <w:t>2) ауылдық округтің әкімі көрсетілетін қызметті алушының атаулы әлеуметтік көмек алушыларға тиесілігін (не тиесілі еместігін) растайтын анықтамасына қол қояды – 5 минут;</w:t>
      </w:r>
      <w:r>
        <w:br/>
      </w:r>
      <w:r>
        <w:rPr>
          <w:rFonts w:ascii="Times New Roman"/>
          <w:b w:val="false"/>
          <w:i w:val="false"/>
          <w:color w:val="000000"/>
          <w:sz w:val="28"/>
        </w:rPr>
        <w:t xml:space="preserve">
      </w:t>
      </w:r>
      <w:r>
        <w:rPr>
          <w:rFonts w:ascii="Times New Roman"/>
          <w:b w:val="false"/>
          <w:i w:val="false"/>
          <w:color w:val="000000"/>
          <w:sz w:val="28"/>
        </w:rPr>
        <w:t>3) жауапты орындаушы көрсетілетін қызметті алушының атаулы әлеуметтік көмек алушыларға тиесілігін (не тиесілі еместігін) растайтын анықтаманы көрсетілетін қызметті алушыға (немесе сенімхат бойынша оның өкіліне) береді – 5 минут.</w:t>
      </w:r>
      <w:r>
        <w:br/>
      </w:r>
      <w:r>
        <w:rPr>
          <w:rFonts w:ascii="Times New Roman"/>
          <w:b w:val="false"/>
          <w:i w:val="false"/>
          <w:color w:val="000000"/>
          <w:sz w:val="28"/>
        </w:rPr>
        <w:t xml:space="preserve">
      </w:t>
      </w:r>
      <w:r>
        <w:rPr>
          <w:rFonts w:ascii="Times New Roman"/>
          <w:b w:val="false"/>
          <w:i w:val="false"/>
          <w:color w:val="000000"/>
          <w:sz w:val="28"/>
        </w:rPr>
        <w:t>6. Келесі рәсімдерді (іс-қимылдарды) орындау үшін негіз болып табылатын мемлекеттік қызметті көрсету бойынша рәсімнің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және тіркеу, анықтаманы даярлау;</w:t>
      </w:r>
      <w:r>
        <w:br/>
      </w:r>
      <w:r>
        <w:rPr>
          <w:rFonts w:ascii="Times New Roman"/>
          <w:b w:val="false"/>
          <w:i w:val="false"/>
          <w:color w:val="000000"/>
          <w:sz w:val="28"/>
        </w:rPr>
        <w:t xml:space="preserve">
      </w:t>
      </w:r>
      <w:r>
        <w:rPr>
          <w:rFonts w:ascii="Times New Roman"/>
          <w:b w:val="false"/>
          <w:i w:val="false"/>
          <w:color w:val="000000"/>
          <w:sz w:val="28"/>
        </w:rPr>
        <w:t>2) анықтамаға қол қою;</w:t>
      </w:r>
      <w:r>
        <w:br/>
      </w:r>
      <w:r>
        <w:rPr>
          <w:rFonts w:ascii="Times New Roman"/>
          <w:b w:val="false"/>
          <w:i w:val="false"/>
          <w:color w:val="000000"/>
          <w:sz w:val="28"/>
        </w:rPr>
        <w:t xml:space="preserve">
      </w:t>
      </w:r>
      <w:r>
        <w:rPr>
          <w:rFonts w:ascii="Times New Roman"/>
          <w:b w:val="false"/>
          <w:i w:val="false"/>
          <w:color w:val="000000"/>
          <w:sz w:val="28"/>
        </w:rPr>
        <w:t>3) анықтаманы беру.</w:t>
      </w:r>
    </w:p>
    <w:bookmarkEnd w:id="6"/>
    <w:bookmarkStart w:name="z40" w:id="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
    <w:bookmarkStart w:name="z41" w:id="8"/>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жауапты орындаушы;</w:t>
      </w:r>
      <w:r>
        <w:br/>
      </w:r>
      <w:r>
        <w:rPr>
          <w:rFonts w:ascii="Times New Roman"/>
          <w:b w:val="false"/>
          <w:i w:val="false"/>
          <w:color w:val="000000"/>
          <w:sz w:val="28"/>
        </w:rPr>
        <w:t xml:space="preserve">
      </w:t>
      </w:r>
      <w:r>
        <w:rPr>
          <w:rFonts w:ascii="Times New Roman"/>
          <w:b w:val="false"/>
          <w:i w:val="false"/>
          <w:color w:val="000000"/>
          <w:sz w:val="28"/>
        </w:rPr>
        <w:t>2) басшы;</w:t>
      </w:r>
      <w:r>
        <w:br/>
      </w:r>
      <w:r>
        <w:rPr>
          <w:rFonts w:ascii="Times New Roman"/>
          <w:b w:val="false"/>
          <w:i w:val="false"/>
          <w:color w:val="000000"/>
          <w:sz w:val="28"/>
        </w:rPr>
        <w:t xml:space="preserve">
      </w:t>
      </w:r>
      <w:r>
        <w:rPr>
          <w:rFonts w:ascii="Times New Roman"/>
          <w:b w:val="false"/>
          <w:i w:val="false"/>
          <w:color w:val="000000"/>
          <w:sz w:val="28"/>
        </w:rPr>
        <w:t>3) ауылдық округтің әкімі.</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(немесе сенімхат бойынша оның өкілі) көрсетілетін қызметті берушіге өтініш білдірген кезде:</w:t>
      </w:r>
      <w:r>
        <w:br/>
      </w:r>
      <w:r>
        <w:rPr>
          <w:rFonts w:ascii="Times New Roman"/>
          <w:b w:val="false"/>
          <w:i w:val="false"/>
          <w:color w:val="000000"/>
          <w:sz w:val="28"/>
        </w:rPr>
        <w:t xml:space="preserve">
      </w:t>
      </w:r>
      <w:r>
        <w:rPr>
          <w:rFonts w:ascii="Times New Roman"/>
          <w:b w:val="false"/>
          <w:i w:val="false"/>
          <w:color w:val="000000"/>
          <w:sz w:val="28"/>
        </w:rPr>
        <w:t>1) жауапты орындаушы құжаттарды қабылдауды жүзеге асырады, тексереді, тіркейді және анықтаманы даярлайды – 5 минут;</w:t>
      </w:r>
      <w:r>
        <w:br/>
      </w:r>
      <w:r>
        <w:rPr>
          <w:rFonts w:ascii="Times New Roman"/>
          <w:b w:val="false"/>
          <w:i w:val="false"/>
          <w:color w:val="000000"/>
          <w:sz w:val="28"/>
        </w:rPr>
        <w:t xml:space="preserve">
      </w:t>
      </w:r>
      <w:r>
        <w:rPr>
          <w:rFonts w:ascii="Times New Roman"/>
          <w:b w:val="false"/>
          <w:i w:val="false"/>
          <w:color w:val="000000"/>
          <w:sz w:val="28"/>
        </w:rPr>
        <w:t>2) басшы көрсетілетін қызметті алушының атаулы әлеуметтік көмек алушыларға тиесілігін (не тиесілі еместігін) растайтын көрсетілетін қызметті алушының анықтамасына қол қояды – 5 минут;</w:t>
      </w:r>
      <w:r>
        <w:br/>
      </w:r>
      <w:r>
        <w:rPr>
          <w:rFonts w:ascii="Times New Roman"/>
          <w:b w:val="false"/>
          <w:i w:val="false"/>
          <w:color w:val="000000"/>
          <w:sz w:val="28"/>
        </w:rPr>
        <w:t xml:space="preserve">
      </w:t>
      </w:r>
      <w:r>
        <w:rPr>
          <w:rFonts w:ascii="Times New Roman"/>
          <w:b w:val="false"/>
          <w:i w:val="false"/>
          <w:color w:val="000000"/>
          <w:sz w:val="28"/>
        </w:rPr>
        <w:t>3) жауапты орындаушы көрсетілетін қызметті алушының атаулы әлеуметтік көмек алушыларға тиесілігін (не тиесілі еместігін) растайтын анықтаманы көрсетілетін қызметті алушыға (немесе сенімхат бойынша оның өкіліне) береді – 5 минут.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(немесе сенімхат бойынша оның өкілі) ауылдық округтің әкіміне өтініш білдірген кезде:</w:t>
      </w:r>
      <w:r>
        <w:br/>
      </w:r>
      <w:r>
        <w:rPr>
          <w:rFonts w:ascii="Times New Roman"/>
          <w:b w:val="false"/>
          <w:i w:val="false"/>
          <w:color w:val="000000"/>
          <w:sz w:val="28"/>
        </w:rPr>
        <w:t xml:space="preserve">
      </w:t>
      </w:r>
      <w:r>
        <w:rPr>
          <w:rFonts w:ascii="Times New Roman"/>
          <w:b w:val="false"/>
          <w:i w:val="false"/>
          <w:color w:val="000000"/>
          <w:sz w:val="28"/>
        </w:rPr>
        <w:t>1) жауапты орындаушы құжаттарды қабылдауды жүзеге асырады, тексереді, тіркейді және анықтаманы даярлайды – 5 минут;</w:t>
      </w:r>
      <w:r>
        <w:br/>
      </w:r>
      <w:r>
        <w:rPr>
          <w:rFonts w:ascii="Times New Roman"/>
          <w:b w:val="false"/>
          <w:i w:val="false"/>
          <w:color w:val="000000"/>
          <w:sz w:val="28"/>
        </w:rPr>
        <w:t xml:space="preserve">
      </w:t>
      </w:r>
      <w:r>
        <w:rPr>
          <w:rFonts w:ascii="Times New Roman"/>
          <w:b w:val="false"/>
          <w:i w:val="false"/>
          <w:color w:val="000000"/>
          <w:sz w:val="28"/>
        </w:rPr>
        <w:t>2) ауылдық округтің әкімі көрсетілетін қызметті алушының атаулы әлеуметтік көмек алушыларға тиесілігін (не тиесілі еместігін) растайтын анықтамасына қол қояды – 5 минут;</w:t>
      </w:r>
      <w:r>
        <w:br/>
      </w:r>
      <w:r>
        <w:rPr>
          <w:rFonts w:ascii="Times New Roman"/>
          <w:b w:val="false"/>
          <w:i w:val="false"/>
          <w:color w:val="000000"/>
          <w:sz w:val="28"/>
        </w:rPr>
        <w:t xml:space="preserve">
      </w:t>
      </w:r>
      <w:r>
        <w:rPr>
          <w:rFonts w:ascii="Times New Roman"/>
          <w:b w:val="false"/>
          <w:i w:val="false"/>
          <w:color w:val="000000"/>
          <w:sz w:val="28"/>
        </w:rPr>
        <w:t>3) жауапты орындаушы көрсетілетін қызметті алушының атаулы әлеуметтік көмек алушыларға тиесілігін (не тиесілі еместігін) растайтын анықтаманы көрсетілетін қызметті алушыға (немесе сенімхат бойынша оның өкіліне) береді – 5 минут.</w:t>
      </w:r>
    </w:p>
    <w:bookmarkEnd w:id="8"/>
    <w:bookmarkStart w:name="z54" w:id="9"/>
    <w:p>
      <w:pPr>
        <w:spacing w:after="0"/>
        <w:ind w:left="0"/>
        <w:jc w:val="left"/>
      </w:pPr>
      <w:r>
        <w:rPr>
          <w:rFonts w:ascii="Times New Roman"/>
          <w:b/>
          <w:i w:val="false"/>
          <w:color w:val="000000"/>
        </w:rPr>
        <w:t xml:space="preserve"> 4. ХҚКО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
    <w:bookmarkStart w:name="z55" w:id="10"/>
    <w:p>
      <w:pPr>
        <w:spacing w:after="0"/>
        <w:ind w:left="0"/>
        <w:jc w:val="both"/>
      </w:pPr>
      <w:r>
        <w:rPr>
          <w:rFonts w:ascii="Times New Roman"/>
          <w:b w:val="false"/>
          <w:i w:val="false"/>
          <w:color w:val="000000"/>
          <w:sz w:val="28"/>
        </w:rPr>
        <w:t xml:space="preserve">
      9. ХҚКО өтініш білдіру тәртібін сипаттау, көрсетілетін қызметті берушінің сұранысын өңдеудің ұзақтығы: </w:t>
      </w:r>
      <w:r>
        <w:br/>
      </w:r>
      <w:r>
        <w:rPr>
          <w:rFonts w:ascii="Times New Roman"/>
          <w:b w:val="false"/>
          <w:i w:val="false"/>
          <w:color w:val="000000"/>
          <w:sz w:val="28"/>
        </w:rPr>
        <w:t xml:space="preserve">
      </w:t>
      </w:r>
      <w:r>
        <w:rPr>
          <w:rFonts w:ascii="Times New Roman"/>
          <w:b w:val="false"/>
          <w:i w:val="false"/>
          <w:color w:val="000000"/>
          <w:sz w:val="28"/>
        </w:rPr>
        <w:t>1-процесс – ХҚКО инспекторы ұсынылған құжаттарды тексереді, көрсетілетін қызметті алушының өтінішін қабылдайды және тіркейді құжаттарды қабылдаудың күні мен уақытын көрсете отырып, құжаттарды қабылдау туралы қолхатты береді;</w:t>
      </w:r>
      <w:r>
        <w:br/>
      </w:r>
      <w:r>
        <w:rPr>
          <w:rFonts w:ascii="Times New Roman"/>
          <w:b w:val="false"/>
          <w:i w:val="false"/>
          <w:color w:val="000000"/>
          <w:sz w:val="28"/>
        </w:rPr>
        <w:t xml:space="preserve">
      </w:t>
      </w:r>
      <w:r>
        <w:rPr>
          <w:rFonts w:ascii="Times New Roman"/>
          <w:b w:val="false"/>
          <w:i w:val="false"/>
          <w:color w:val="000000"/>
          <w:sz w:val="28"/>
        </w:rPr>
        <w:t xml:space="preserve">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емес топтамасын ұсынған жағдайда, ХҚКО инспекторы құжаттарды қабылдауға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қолхатты береді;</w:t>
      </w:r>
      <w:r>
        <w:br/>
      </w:r>
      <w:r>
        <w:rPr>
          <w:rFonts w:ascii="Times New Roman"/>
          <w:b w:val="false"/>
          <w:i w:val="false"/>
          <w:color w:val="000000"/>
          <w:sz w:val="28"/>
        </w:rPr>
        <w:t xml:space="preserve">
      </w:t>
      </w:r>
      <w:r>
        <w:rPr>
          <w:rFonts w:ascii="Times New Roman"/>
          <w:b w:val="false"/>
          <w:i w:val="false"/>
          <w:color w:val="000000"/>
          <w:sz w:val="28"/>
        </w:rPr>
        <w:t xml:space="preserve">2-процесс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3-процесс - ХҚКО инспекторы тиісті құжаттарды қабылдау туралы қолхатта көрсетілген мерзімде, көрсетілетін қызметті алушыға мемлекеттік көрсетілетін қызметтің дайын нәтижесін береді.</w:t>
      </w:r>
      <w:r>
        <w:br/>
      </w:r>
      <w:r>
        <w:rPr>
          <w:rFonts w:ascii="Times New Roman"/>
          <w:b w:val="false"/>
          <w:i w:val="false"/>
          <w:color w:val="000000"/>
          <w:sz w:val="28"/>
        </w:rPr>
        <w:t xml:space="preserve">
      </w:t>
      </w:r>
      <w:r>
        <w:rPr>
          <w:rFonts w:ascii="Times New Roman"/>
          <w:b w:val="false"/>
          <w:i w:val="false"/>
          <w:color w:val="000000"/>
          <w:sz w:val="28"/>
        </w:rPr>
        <w:t>ХККО-на жүгіну кезінде 3 жұмыс күні (ХККО-да кұжаттарды кабылдау күні мемлекеттик корсетілетін кызметтің күнине кірмейді).</w:t>
      </w:r>
      <w:r>
        <w:br/>
      </w:r>
      <w:r>
        <w:rPr>
          <w:rFonts w:ascii="Times New Roman"/>
          <w:b w:val="false"/>
          <w:i w:val="false"/>
          <w:color w:val="000000"/>
          <w:sz w:val="28"/>
        </w:rPr>
        <w:t xml:space="preserve">
      </w:t>
      </w:r>
      <w:r>
        <w:rPr>
          <w:rFonts w:ascii="Times New Roman"/>
          <w:b w:val="false"/>
          <w:i w:val="false"/>
          <w:color w:val="000000"/>
          <w:sz w:val="28"/>
        </w:rPr>
        <w:t>Құжаттардың топтамасын тапсыру үшін күтудің рұқсат етілген ең ұзақ уақыты – 15 минут;</w:t>
      </w:r>
      <w:r>
        <w:br/>
      </w:r>
      <w:r>
        <w:rPr>
          <w:rFonts w:ascii="Times New Roman"/>
          <w:b w:val="false"/>
          <w:i w:val="false"/>
          <w:color w:val="000000"/>
          <w:sz w:val="28"/>
        </w:rPr>
        <w:t xml:space="preserve">
      </w:t>
      </w:r>
      <w:r>
        <w:rPr>
          <w:rFonts w:ascii="Times New Roman"/>
          <w:b w:val="false"/>
          <w:i w:val="false"/>
          <w:color w:val="000000"/>
          <w:sz w:val="28"/>
        </w:rPr>
        <w:t>қызмет көрсетудің рұқсат етілген ең ұзақ уақыты – 15 минут.</w:t>
      </w:r>
      <w:r>
        <w:br/>
      </w:r>
      <w:r>
        <w:rPr>
          <w:rFonts w:ascii="Times New Roman"/>
          <w:b w:val="false"/>
          <w:i w:val="false"/>
          <w:color w:val="000000"/>
          <w:sz w:val="28"/>
        </w:rPr>
        <w:t xml:space="preserve">
      </w:t>
      </w:r>
      <w:r>
        <w:rPr>
          <w:rFonts w:ascii="Times New Roman"/>
          <w:b w:val="false"/>
          <w:i w:val="false"/>
          <w:color w:val="000000"/>
          <w:sz w:val="28"/>
        </w:rPr>
        <w:t>10. Портал арқылы мемлекеттік көрсетілетін қызмет кезінде көрсетілетін қызметті берушінің және көрсетілетін қызметті алушының өтініш білдіру тәртібін және рәсімдерінің (іс-қимылының)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қызмет алушылар үшін іске асырылады) көмегімен порталда тіркелуді жүзеге асырады;</w:t>
      </w:r>
      <w:r>
        <w:br/>
      </w:r>
      <w:r>
        <w:rPr>
          <w:rFonts w:ascii="Times New Roman"/>
          <w:b w:val="false"/>
          <w:i w:val="false"/>
          <w:color w:val="000000"/>
          <w:sz w:val="28"/>
        </w:rPr>
        <w:t xml:space="preserve">
      </w:t>
      </w:r>
      <w:r>
        <w:rPr>
          <w:rFonts w:ascii="Times New Roman"/>
          <w:b w:val="false"/>
          <w:i w:val="false"/>
          <w:color w:val="000000"/>
          <w:sz w:val="28"/>
        </w:rPr>
        <w:t>1-процесс – көрсетілетін қызметті алушы көрсетілетін қызметті алу үшін порталға ЖСН/БСН және паролін (авторизациялау процесі) енгізеді;</w:t>
      </w:r>
      <w:r>
        <w:br/>
      </w:r>
      <w:r>
        <w:rPr>
          <w:rFonts w:ascii="Times New Roman"/>
          <w:b w:val="false"/>
          <w:i w:val="false"/>
          <w:color w:val="000000"/>
          <w:sz w:val="28"/>
        </w:rPr>
        <w:t xml:space="preserve">
      </w:t>
      </w:r>
      <w:r>
        <w:rPr>
          <w:rFonts w:ascii="Times New Roman"/>
          <w:b w:val="false"/>
          <w:i w:val="false"/>
          <w:color w:val="000000"/>
          <w:sz w:val="28"/>
        </w:rPr>
        <w:t>1-шарт – ЖСН/БСН және пароль арқылы тіркелген көрсетілетін қызметті алушының мәліметтерінің түпнұсқалығы порталда тексеріледі;</w:t>
      </w:r>
      <w:r>
        <w:br/>
      </w:r>
      <w:r>
        <w:rPr>
          <w:rFonts w:ascii="Times New Roman"/>
          <w:b w:val="false"/>
          <w:i w:val="false"/>
          <w:color w:val="000000"/>
          <w:sz w:val="28"/>
        </w:rPr>
        <w:t xml:space="preserve">
      </w:t>
      </w:r>
      <w:r>
        <w:rPr>
          <w:rFonts w:ascii="Times New Roman"/>
          <w:b w:val="false"/>
          <w:i w:val="false"/>
          <w:color w:val="000000"/>
          <w:sz w:val="28"/>
        </w:rPr>
        <w:t>2-процесс - көрсетілетін қызметті алушының мәліметтерінде бұзушылықтардың болуына байланысты порталда авторизациялаудан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3-процесс – көрсетілетін қызметті алушы осы Регламентте көрсетілген қызметтерді таңдау үшін сұраныстың нысанын шығару, оның құрылымы мен пішімді талаптарын ескере отырып, қызметтерді көрсету және көрсетілетін қызметті алушымен нысанды толтыру (деректерді енгізу), сұраныстың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қажетті құжаттардың көшірмелерін жалғау, сондай-ақ көрсетілетін қызметті алушы сұраныстың куәлігі (қол қою) үшін электрондық-цифрлық қолтаңбасының (бұдан әрі– ЭЦҚ) тіркеу куәлігін таңдау;</w:t>
      </w:r>
      <w:r>
        <w:br/>
      </w:r>
      <w:r>
        <w:rPr>
          <w:rFonts w:ascii="Times New Roman"/>
          <w:b w:val="false"/>
          <w:i w:val="false"/>
          <w:color w:val="000000"/>
          <w:sz w:val="28"/>
        </w:rPr>
        <w:t xml:space="preserve">
      </w:t>
      </w:r>
      <w:r>
        <w:rPr>
          <w:rFonts w:ascii="Times New Roman"/>
          <w:b w:val="false"/>
          <w:i w:val="false"/>
          <w:color w:val="000000"/>
          <w:sz w:val="28"/>
        </w:rPr>
        <w:t>2-шарт – Порталда ЭЦҚ тіркеу куәлігінің қолданылу мерзімі және қайтарып алынған (күші жойылған) тіркеу куәліктерінің тізімінде болмауы, сондай-ақ сәйкестендіру мәліметтерінің сәйкестігі тексеріледі (сұраныста көрсетілген ЖСН/БСН және ЭЦҚ тіркеу куәлігінде көрсетілген ЖСН/БСН арасында);</w:t>
      </w:r>
      <w:r>
        <w:br/>
      </w:r>
      <w:r>
        <w:rPr>
          <w:rFonts w:ascii="Times New Roman"/>
          <w:b w:val="false"/>
          <w:i w:val="false"/>
          <w:color w:val="000000"/>
          <w:sz w:val="28"/>
        </w:rPr>
        <w:t xml:space="preserve">
      </w:t>
      </w:r>
      <w:r>
        <w:rPr>
          <w:rFonts w:ascii="Times New Roman"/>
          <w:b w:val="false"/>
          <w:i w:val="false"/>
          <w:color w:val="000000"/>
          <w:sz w:val="28"/>
        </w:rPr>
        <w:t>4-процесс - көрсетілетін қызметті алушының ЭЦҚ расталмауына байланысты сұратылған қызметтен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5-процесс – көрсетілетін қызметті берушімен сұранысты өңдеу үшін "электрондық үкімет" өңірлік шлюзының автоматтандырылған жұмыс орынында "электрондық үкімет" шлюзы арқылы көрсетілетін қызметті алушының ЭЦҚ куәландырылған (қол қойылған) электрондық құжатын (көрсетілетін қызметті алушының сұранысын) жолдау;</w:t>
      </w:r>
      <w:r>
        <w:br/>
      </w:r>
      <w:r>
        <w:rPr>
          <w:rFonts w:ascii="Times New Roman"/>
          <w:b w:val="false"/>
          <w:i w:val="false"/>
          <w:color w:val="000000"/>
          <w:sz w:val="28"/>
        </w:rPr>
        <w:t xml:space="preserve">
      </w:t>
      </w:r>
      <w:r>
        <w:rPr>
          <w:rFonts w:ascii="Times New Roman"/>
          <w:b w:val="false"/>
          <w:i w:val="false"/>
          <w:color w:val="000000"/>
          <w:sz w:val="28"/>
        </w:rPr>
        <w:t xml:space="preserve">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7-процесс – көрсетілетін қызметті алушымен мемлекеттік көрсетілетін қызметтің нәтижесін алу. Электрондық құжат көрсетілетін қызметті берушінің басшысымен ЭЦҚ пайдаланумен қалыптасады.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 процесінде көрсетілетін қызметті берушінің құрылымдық бөлімшелері (қызметкерлері)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ХҚКО өзара іс-қимылының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(отбасының) атаулы</w:t>
            </w:r>
            <w:r>
              <w:br/>
            </w:r>
            <w:r>
              <w:rPr>
                <w:rFonts w:ascii="Times New Roman"/>
                <w:b w:val="false"/>
                <w:i w:val="false"/>
                <w:color w:val="000000"/>
                <w:sz w:val="20"/>
              </w:rPr>
              <w:t>әлеуметтік көмек алушыларға тиесілігін</w:t>
            </w:r>
            <w:r>
              <w:br/>
            </w:r>
            <w:r>
              <w:rPr>
                <w:rFonts w:ascii="Times New Roman"/>
                <w:b w:val="false"/>
                <w:i w:val="false"/>
                <w:color w:val="000000"/>
                <w:sz w:val="20"/>
              </w:rPr>
              <w:t>растайтын анықтама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77" w:id="11"/>
    <w:p>
      <w:pPr>
        <w:spacing w:after="0"/>
        <w:ind w:left="0"/>
        <w:jc w:val="left"/>
      </w:pPr>
      <w:r>
        <w:rPr>
          <w:rFonts w:ascii="Times New Roman"/>
          <w:b/>
          <w:i w:val="false"/>
          <w:color w:val="000000"/>
        </w:rPr>
        <w:t xml:space="preserve"> Портал арқылы электрондық мемлекеттік қызмет көрсету кезінде функционалдық өзара іс-қимылының диаграммасы</w:t>
      </w:r>
    </w:p>
    <w:bookmarkEnd w:id="11"/>
    <w:bookmarkStart w:name="z78"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8105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Аббревиатуралардың мағынасын түсіндіру:</w:t>
      </w:r>
      <w:r>
        <w:br/>
      </w:r>
      <w:r>
        <w:rPr>
          <w:rFonts w:ascii="Times New Roman"/>
          <w:b w:val="false"/>
          <w:i w:val="false"/>
          <w:color w:val="000000"/>
          <w:sz w:val="28"/>
        </w:rPr>
        <w:t xml:space="preserve">
      </w:t>
      </w:r>
      <w:r>
        <w:rPr>
          <w:rFonts w:ascii="Times New Roman"/>
          <w:b w:val="false"/>
          <w:i w:val="false"/>
          <w:color w:val="000000"/>
          <w:sz w:val="28"/>
        </w:rPr>
        <w:t>Портал АЖ– ақпараттық жүйесі;</w:t>
      </w:r>
      <w:r>
        <w:br/>
      </w:r>
      <w:r>
        <w:rPr>
          <w:rFonts w:ascii="Times New Roman"/>
          <w:b w:val="false"/>
          <w:i w:val="false"/>
          <w:color w:val="000000"/>
          <w:sz w:val="28"/>
        </w:rPr>
        <w:t xml:space="preserve">
      </w:t>
      </w:r>
      <w:r>
        <w:rPr>
          <w:rFonts w:ascii="Times New Roman"/>
          <w:b w:val="false"/>
          <w:i w:val="false"/>
          <w:color w:val="000000"/>
          <w:sz w:val="28"/>
        </w:rPr>
        <w:t>ЭҮӨШ АЖО – "электрондық үкімет" өңірлік шлюзының автоматтандырылған жұмыс орны.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(отбасының)</w:t>
            </w:r>
            <w:r>
              <w:br/>
            </w:r>
            <w:r>
              <w:rPr>
                <w:rFonts w:ascii="Times New Roman"/>
                <w:b w:val="false"/>
                <w:i w:val="false"/>
                <w:color w:val="000000"/>
                <w:sz w:val="20"/>
              </w:rPr>
              <w:t>атаулы әлеуметтік көмек</w:t>
            </w:r>
            <w:r>
              <w:br/>
            </w:r>
            <w:r>
              <w:rPr>
                <w:rFonts w:ascii="Times New Roman"/>
                <w:b w:val="false"/>
                <w:i w:val="false"/>
                <w:color w:val="000000"/>
                <w:sz w:val="20"/>
              </w:rPr>
              <w:t>алушыларға тиесілігін</w:t>
            </w:r>
            <w:r>
              <w:br/>
            </w:r>
            <w:r>
              <w:rPr>
                <w:rFonts w:ascii="Times New Roman"/>
                <w:b w:val="false"/>
                <w:i w:val="false"/>
                <w:color w:val="000000"/>
                <w:sz w:val="20"/>
              </w:rPr>
              <w:t>растайтын анықтама беру"</w:t>
            </w:r>
            <w:r>
              <w:br/>
            </w:r>
            <w:r>
              <w:rPr>
                <w:rFonts w:ascii="Times New Roman"/>
                <w:b w:val="false"/>
                <w:i w:val="false"/>
                <w:color w:val="000000"/>
                <w:sz w:val="20"/>
              </w:rPr>
              <w:t>мемлекеттік көрсетілетінқызмет</w:t>
            </w:r>
            <w:r>
              <w:br/>
            </w:r>
            <w:r>
              <w:rPr>
                <w:rFonts w:ascii="Times New Roman"/>
                <w:b w:val="false"/>
                <w:i w:val="false"/>
                <w:color w:val="000000"/>
                <w:sz w:val="20"/>
              </w:rPr>
              <w:t>регламентіне</w:t>
            </w:r>
            <w:r>
              <w:br/>
            </w:r>
            <w:r>
              <w:rPr>
                <w:rFonts w:ascii="Times New Roman"/>
                <w:b w:val="false"/>
                <w:i w:val="false"/>
                <w:color w:val="000000"/>
                <w:sz w:val="20"/>
              </w:rPr>
              <w:t>2 -қосымша</w:t>
            </w:r>
          </w:p>
        </w:tc>
      </w:tr>
    </w:tbl>
    <w:bookmarkStart w:name="z83" w:id="13"/>
    <w:p>
      <w:pPr>
        <w:spacing w:after="0"/>
        <w:ind w:left="0"/>
        <w:jc w:val="left"/>
      </w:pPr>
      <w:r>
        <w:rPr>
          <w:rFonts w:ascii="Times New Roman"/>
          <w:b/>
          <w:i w:val="false"/>
          <w:color w:val="000000"/>
        </w:rPr>
        <w:t xml:space="preserve"> "Өтініш берушінің (отбасының) атаулы әлеуметтік көмек алушыларға тиесілігін растайтын анықтама беру" мемлекеттік қызметті көрсету бизнес-процестерінің анықтамалығы Көрсетілетін қызметті алушы (немесе сенімхат бойынша оның өкілі) көрсетілетін қызметті берушіге өтініш білдірген кезде</w:t>
      </w:r>
    </w:p>
    <w:bookmarkEnd w:id="13"/>
    <w:bookmarkStart w:name="z84"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52070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070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Аббревиатуралардың мағынасын түсіндіру:</w:t>
      </w:r>
      <w:r>
        <w:br/>
      </w:r>
      <w:r>
        <w:rPr>
          <w:rFonts w:ascii="Times New Roman"/>
          <w:b w:val="false"/>
          <w:i w:val="false"/>
          <w:color w:val="000000"/>
          <w:sz w:val="28"/>
        </w:rPr>
        <w:t xml:space="preserve">
      </w:t>
      </w:r>
      <w:r>
        <w:rPr>
          <w:rFonts w:ascii="Times New Roman"/>
          <w:b w:val="false"/>
          <w:i w:val="false"/>
          <w:color w:val="000000"/>
          <w:sz w:val="28"/>
        </w:rPr>
        <w:t>ХҚКО- Халыққа қызмет көрсету орталығы.</w:t>
      </w:r>
      <w:r>
        <w:br/>
      </w:r>
      <w:r>
        <w:rPr>
          <w:rFonts w:ascii="Times New Roman"/>
          <w:b w:val="false"/>
          <w:i w:val="false"/>
          <w:color w:val="000000"/>
          <w:sz w:val="28"/>
        </w:rPr>
        <w:t>
</w:t>
      </w:r>
    </w:p>
    <w:bookmarkStart w:name="z87"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53086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086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16"/>
    <w:p>
      <w:pPr>
        <w:spacing w:after="0"/>
        <w:ind w:left="0"/>
        <w:jc w:val="left"/>
      </w:pPr>
      <w:r>
        <w:rPr>
          <w:rFonts w:ascii="Times New Roman"/>
          <w:b/>
          <w:i w:val="false"/>
          <w:color w:val="000000"/>
        </w:rPr>
        <w:t xml:space="preserve"> "Өтініш берушінің (отбасының) атаулы әлеуметтік көмек алушыларға тиесілігін растайтын анықтама беру" мемлекеттік қызметті көрсету бизнес-процестерінің анықтамалығы Көрсетілетін қызметті алушы (немесе сенімхат бойынша оның өкілі) ауылдық округтің әкіміне өтініш білдірген кезде</w:t>
      </w:r>
    </w:p>
    <w:bookmarkEnd w:id="16"/>
    <w:bookmarkStart w:name="z89"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50546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54600" cy="515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52324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2324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