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7f0e" w14:textId="ba47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Ақмола облысы әкімдігінің 2015 жылғы 23 шілдедегі № А-8/348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15 маусымдағы № А-7/292 қаулысы. Ақмола облысының Әділет департаментінде 2016 жылғы 13 шілдеде № 5447 болып тіркелді. Күші жойылды - Ақмола облысы әкімдігінің 2020 жылғы 8 сәуірдегі № а-4/189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08.04.2020 </w:t>
      </w:r>
      <w:r>
        <w:rPr>
          <w:rFonts w:ascii="Times New Roman"/>
          <w:b w:val="false"/>
          <w:i w:val="false"/>
          <w:color w:val="000000"/>
          <w:sz w:val="28"/>
        </w:rPr>
        <w:t>№ а-4/189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Ақмола облысы әкімдігінің 2015 жылғы 23 шілдедегі № А-8/348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4960 болып тіркелген, "Әділет" ақпараттық-құқықтық жүйесінде 2015 жылдың 11 қыркүйегінде жарияланды)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аталмыш қаулымен бекітілген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 Отаровқа жүктелсін.</w:t>
      </w:r>
      <w:r>
        <w:br/>
      </w:r>
      <w:r>
        <w:rPr>
          <w:rFonts w:ascii="Times New Roman"/>
          <w:b w:val="false"/>
          <w:i w:val="false"/>
          <w:color w:val="000000"/>
          <w:sz w:val="28"/>
        </w:rPr>
        <w:t xml:space="preserve">
      </w:t>
      </w:r>
      <w:r>
        <w:rPr>
          <w:rFonts w:ascii="Times New Roman"/>
          <w:b w:val="false"/>
          <w:i w:val="false"/>
          <w:color w:val="000000"/>
          <w:sz w:val="28"/>
        </w:rPr>
        <w:t>3..Облыс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маусымдағы</w:t>
            </w:r>
            <w:r>
              <w:br/>
            </w:r>
            <w:r>
              <w:rPr>
                <w:rFonts w:ascii="Times New Roman"/>
                <w:b w:val="false"/>
                <w:i w:val="false"/>
                <w:color w:val="000000"/>
                <w:sz w:val="20"/>
              </w:rPr>
              <w:t>№ А-7/292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шілдедегі</w:t>
            </w:r>
            <w:r>
              <w:br/>
            </w:r>
            <w:r>
              <w:rPr>
                <w:rFonts w:ascii="Times New Roman"/>
                <w:b w:val="false"/>
                <w:i w:val="false"/>
                <w:color w:val="000000"/>
                <w:sz w:val="20"/>
              </w:rPr>
              <w:t>№ А-8/348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 1. Жалпы ережелер</w:t>
      </w:r>
    </w:p>
    <w:bookmarkEnd w:id="1"/>
    <w:bookmarkStart w:name="z8" w:id="2"/>
    <w:p>
      <w:pPr>
        <w:spacing w:after="0"/>
        <w:ind w:left="0"/>
        <w:jc w:val="both"/>
      </w:pPr>
      <w:r>
        <w:rPr>
          <w:rFonts w:ascii="Times New Roman"/>
          <w:b w:val="false"/>
          <w:i w:val="false"/>
          <w:color w:val="000000"/>
          <w:sz w:val="28"/>
        </w:rPr>
        <w:t>
      1. "Ауыл шаруашылығы дақылдарын қорғалған топырақта өңдеп өсіру шығындарының құнын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Басқарма), Ақмола облысы аудандарының, Көкшетау және Степногорск қалаларының ауыл шаруашылығы бөлімдерімен (бұдан әрі - Бөлім) көрсетіледі.</w:t>
      </w:r>
      <w:r>
        <w:br/>
      </w:r>
      <w:r>
        <w:rPr>
          <w:rFonts w:ascii="Times New Roman"/>
          <w:b w:val="false"/>
          <w:i w:val="false"/>
          <w:color w:val="000000"/>
          <w:sz w:val="28"/>
        </w:rPr>
        <w:t xml:space="preserve">
      </w:t>
      </w:r>
      <w:r>
        <w:rPr>
          <w:rFonts w:ascii="Times New Roman"/>
          <w:b w:val="false"/>
          <w:i w:val="false"/>
          <w:color w:val="000000"/>
          <w:sz w:val="28"/>
        </w:rPr>
        <w:t>Өтінімдерді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жүгінген жағдайда, көрсетілетін қызметті алушыға Қазақстан Республикасы Ауыл шаруашылығы министрінің міндетін атқарушының 2015 жылғы 8 мамырдағы № 4-1/428 бұйрығымен бекітілген (Қазақстан Республикасының Әділет министрлігінде № 11432 болып тіркелді) "Ауыл шаруашылығы дақылдарын қорғалған топырақта өңдеп өсіру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көрсетілетін қызметті берушінің уәкілетті тұлғасының қолы қойылған субсидия тағайындау немесе тағайындамау туралы шешімі бар хабарлама беріледі.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2"/>
    <w:bookmarkStart w:name="z16" w:id="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3"/>
    <w:bookmarkStart w:name="z17" w:id="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(іс-әрекеттерді)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(іс-әрекеттің)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көрсетілетін қызметті алушы қажетті құжаттарды тапсырған кезінен бастап, құжаттарды қабылдауды, оларды тіркеуді жүзеге асырады және құжаттарды Бөлім басшысына бұрыштама қою үшін жолдайды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келіп түскен құжаттарды қарайды және Бөлімнің жауапты орындаушысын белгілейді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ұсынылған құжаттардың толықтығын тексереді және ведомствоаралық комиссияның қарауына (бұдан әрі – ВАК) енгізеді – 3 жұмыс күні. Көрсетілетін қызметті алушымен құжаттар толық ұсынылмаған жағдайда, құжаттар қайта пысықталуға қайтарылады;</w:t>
      </w:r>
      <w:r>
        <w:br/>
      </w:r>
      <w:r>
        <w:rPr>
          <w:rFonts w:ascii="Times New Roman"/>
          <w:b w:val="false"/>
          <w:i w:val="false"/>
          <w:color w:val="000000"/>
          <w:sz w:val="28"/>
        </w:rPr>
        <w:t xml:space="preserve">
      </w:t>
      </w:r>
      <w:r>
        <w:rPr>
          <w:rFonts w:ascii="Times New Roman"/>
          <w:b w:val="false"/>
          <w:i w:val="false"/>
          <w:color w:val="000000"/>
          <w:sz w:val="28"/>
        </w:rPr>
        <w:t>4) ВАК:</w:t>
      </w:r>
      <w:r>
        <w:br/>
      </w:r>
      <w:r>
        <w:rPr>
          <w:rFonts w:ascii="Times New Roman"/>
          <w:b w:val="false"/>
          <w:i w:val="false"/>
          <w:color w:val="000000"/>
          <w:sz w:val="28"/>
        </w:rPr>
        <w:t xml:space="preserve">
      </w:t>
      </w:r>
      <w:r>
        <w:rPr>
          <w:rFonts w:ascii="Times New Roman"/>
          <w:b w:val="false"/>
          <w:i w:val="false"/>
          <w:color w:val="000000"/>
          <w:sz w:val="28"/>
        </w:rPr>
        <w:t>Бөліммен ұсынылған құжаттарды қарайды, субсидия алуға үмітті көрсетілетін қызметті алушылардың тізімін құрастырады – 3 жұмыс күні;</w:t>
      </w:r>
      <w:r>
        <w:br/>
      </w:r>
      <w:r>
        <w:rPr>
          <w:rFonts w:ascii="Times New Roman"/>
          <w:b w:val="false"/>
          <w:i w:val="false"/>
          <w:color w:val="000000"/>
          <w:sz w:val="28"/>
        </w:rPr>
        <w:t xml:space="preserve">
      </w:t>
      </w:r>
      <w:r>
        <w:rPr>
          <w:rFonts w:ascii="Times New Roman"/>
          <w:b w:val="false"/>
          <w:i w:val="false"/>
          <w:color w:val="000000"/>
          <w:sz w:val="28"/>
        </w:rPr>
        <w:t>шыққан егін көгін көзбе-көз қарап тексереді – 10 жұмыс күні;</w:t>
      </w:r>
      <w:r>
        <w:br/>
      </w:r>
      <w:r>
        <w:rPr>
          <w:rFonts w:ascii="Times New Roman"/>
          <w:b w:val="false"/>
          <w:i w:val="false"/>
          <w:color w:val="000000"/>
          <w:sz w:val="28"/>
        </w:rPr>
        <w:t xml:space="preserve">
      </w:t>
      </w:r>
      <w:r>
        <w:rPr>
          <w:rFonts w:ascii="Times New Roman"/>
          <w:b w:val="false"/>
          <w:i w:val="false"/>
          <w:color w:val="000000"/>
          <w:sz w:val="28"/>
        </w:rPr>
        <w:t>тексеру қорытындысы бойынша ауыл шаруашылығы тауарын өндірушілердің егiстiктері мен екпелерін қабылдау актiсiн (бұдан әрi – қабылдау актiсi) құрастырады – 3 жұмыс күні;</w:t>
      </w:r>
      <w:r>
        <w:br/>
      </w:r>
      <w:r>
        <w:rPr>
          <w:rFonts w:ascii="Times New Roman"/>
          <w:b w:val="false"/>
          <w:i w:val="false"/>
          <w:color w:val="000000"/>
          <w:sz w:val="28"/>
        </w:rPr>
        <w:t xml:space="preserve">
      </w:t>
      </w:r>
      <w:r>
        <w:rPr>
          <w:rFonts w:ascii="Times New Roman"/>
          <w:b w:val="false"/>
          <w:i w:val="false"/>
          <w:color w:val="000000"/>
          <w:sz w:val="28"/>
        </w:rPr>
        <w:t>5) аудан, Көкшетау және Степногорск қалаларының әкімдері қабылдау актiсiн бекітеді – 3 жұмыс күні;</w:t>
      </w:r>
      <w:r>
        <w:br/>
      </w:r>
      <w:r>
        <w:rPr>
          <w:rFonts w:ascii="Times New Roman"/>
          <w:b w:val="false"/>
          <w:i w:val="false"/>
          <w:color w:val="000000"/>
          <w:sz w:val="28"/>
        </w:rPr>
        <w:t xml:space="preserve">
      </w:t>
      </w:r>
      <w:r>
        <w:rPr>
          <w:rFonts w:ascii="Times New Roman"/>
          <w:b w:val="false"/>
          <w:i w:val="false"/>
          <w:color w:val="000000"/>
          <w:sz w:val="28"/>
        </w:rPr>
        <w:t>6) ВАК қабылдау актiсi және көрсетілетін қызметті алушылардың Бөлімге ұсынған құжаттары негізінде субсидия алуға көрсетілетін қызметті алушылардың тізімін құрастырады – 5 жұмыс күні;</w:t>
      </w:r>
      <w:r>
        <w:br/>
      </w:r>
      <w:r>
        <w:rPr>
          <w:rFonts w:ascii="Times New Roman"/>
          <w:b w:val="false"/>
          <w:i w:val="false"/>
          <w:color w:val="000000"/>
          <w:sz w:val="28"/>
        </w:rPr>
        <w:t xml:space="preserve">
      </w:t>
      </w:r>
      <w:r>
        <w:rPr>
          <w:rFonts w:ascii="Times New Roman"/>
          <w:b w:val="false"/>
          <w:i w:val="false"/>
          <w:color w:val="000000"/>
          <w:sz w:val="28"/>
        </w:rPr>
        <w:t>7) аудан, Көкшетау және Степногорск қалаларының әкімдері көрсетілетін қызметті алушылардың тізімін бекітеді – 2 жұмыс күні;</w:t>
      </w:r>
      <w:r>
        <w:br/>
      </w:r>
      <w:r>
        <w:rPr>
          <w:rFonts w:ascii="Times New Roman"/>
          <w:b w:val="false"/>
          <w:i w:val="false"/>
          <w:color w:val="000000"/>
          <w:sz w:val="28"/>
        </w:rPr>
        <w:t xml:space="preserve">
      </w:t>
      </w:r>
      <w:r>
        <w:rPr>
          <w:rFonts w:ascii="Times New Roman"/>
          <w:b w:val="false"/>
          <w:i w:val="false"/>
          <w:color w:val="000000"/>
          <w:sz w:val="28"/>
        </w:rPr>
        <w:t>8)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 ВАК-тың тізіміне енгізуден бас тартқан жағдайда егер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жүгінгенде субсидияны тағайындамау туралы шешімі бар хабарлама береді – 15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жүгінсе Мемлекеттік корпорацияға субсидия тағайындамау туралы шешімі бар хабарлама жібереді – 30 минут;</w:t>
      </w:r>
      <w:r>
        <w:br/>
      </w:r>
      <w:r>
        <w:rPr>
          <w:rFonts w:ascii="Times New Roman"/>
          <w:b w:val="false"/>
          <w:i w:val="false"/>
          <w:color w:val="000000"/>
          <w:sz w:val="28"/>
        </w:rPr>
        <w:t xml:space="preserve">
      </w:t>
      </w:r>
      <w:r>
        <w:rPr>
          <w:rFonts w:ascii="Times New Roman"/>
          <w:b w:val="false"/>
          <w:i w:val="false"/>
          <w:color w:val="000000"/>
          <w:sz w:val="28"/>
        </w:rPr>
        <w:t>Басқармаға аудандардың, Көкшетау және Степногорск қалаларының әкімдерімен бекітілген тізімді және қолданыстағы заңнамаға сәйкес басқа да құжаттарды ұсынады – 1 жұмыс күні;</w:t>
      </w:r>
      <w:r>
        <w:br/>
      </w:r>
      <w:r>
        <w:rPr>
          <w:rFonts w:ascii="Times New Roman"/>
          <w:b w:val="false"/>
          <w:i w:val="false"/>
          <w:color w:val="000000"/>
          <w:sz w:val="28"/>
        </w:rPr>
        <w:t xml:space="preserve">
      </w:t>
      </w:r>
      <w:r>
        <w:rPr>
          <w:rFonts w:ascii="Times New Roman"/>
          <w:b w:val="false"/>
          <w:i w:val="false"/>
          <w:color w:val="000000"/>
          <w:sz w:val="28"/>
        </w:rPr>
        <w:t>9) Басқарманың жауапты орындаушысы ұсынылған құжаттарды қолданыстағы заңнамаға сәйкестігін тексереді, көрсетілетін қызметті алушыға бюджеттік субсидия төлеу тізімдемесін құрастырады және Басқарманың бюджеттік қаржыландыру және мемлекеттік сатып алулар бөлімінің басшысына қол қою үшін жолдайды – 2 жұмыс күні;</w:t>
      </w:r>
      <w:r>
        <w:br/>
      </w:r>
      <w:r>
        <w:rPr>
          <w:rFonts w:ascii="Times New Roman"/>
          <w:b w:val="false"/>
          <w:i w:val="false"/>
          <w:color w:val="000000"/>
          <w:sz w:val="28"/>
        </w:rPr>
        <w:t xml:space="preserve">
      </w:t>
      </w:r>
      <w:r>
        <w:rPr>
          <w:rFonts w:ascii="Times New Roman"/>
          <w:b w:val="false"/>
          <w:i w:val="false"/>
          <w:color w:val="000000"/>
          <w:sz w:val="28"/>
        </w:rPr>
        <w:t>10) Басқарманың бюджеттік қаржыландыру және мемлекеттік сатып алулар бөлімінің басшысы көрсетілетін қызметті алушыға бюджеттік субсидия төлеу тізімдемесіне қол қояды және Басқарма басшысына бекіту үшін жолдайды – 1 сағат;</w:t>
      </w:r>
      <w:r>
        <w:br/>
      </w:r>
      <w:r>
        <w:rPr>
          <w:rFonts w:ascii="Times New Roman"/>
          <w:b w:val="false"/>
          <w:i w:val="false"/>
          <w:color w:val="000000"/>
          <w:sz w:val="28"/>
        </w:rPr>
        <w:t xml:space="preserve">
      </w:t>
      </w:r>
      <w:r>
        <w:rPr>
          <w:rFonts w:ascii="Times New Roman"/>
          <w:b w:val="false"/>
          <w:i w:val="false"/>
          <w:color w:val="000000"/>
          <w:sz w:val="28"/>
        </w:rPr>
        <w:t>11) Басқарма басшысы тізімдемені бекітеді – 1 сағат;</w:t>
      </w:r>
      <w:r>
        <w:br/>
      </w:r>
      <w:r>
        <w:rPr>
          <w:rFonts w:ascii="Times New Roman"/>
          <w:b w:val="false"/>
          <w:i w:val="false"/>
          <w:color w:val="000000"/>
          <w:sz w:val="28"/>
        </w:rPr>
        <w:t xml:space="preserve">
      </w:t>
      </w:r>
      <w:r>
        <w:rPr>
          <w:rFonts w:ascii="Times New Roman"/>
          <w:b w:val="false"/>
          <w:i w:val="false"/>
          <w:color w:val="000000"/>
          <w:sz w:val="28"/>
        </w:rPr>
        <w:t>12) Басқарманың бюджеттік қаржыландыру және мемлекеттік сатып алулар бөлімінің басшысы аумақтық қазынашылық бөлімшесіне қағаз тасушымен ұсынылған жағдайда екі данада төлем есеп шоттарын қоса төлем шоттарының тізілімін ұсынады, ал төлем есеп шоттарын "Қазынашылық-клиент" ақпараттық жүйесі арқылы өткізген жағдайда төлем шоттарының тізілімі ұсынылмайды – 4 сағат;</w:t>
      </w:r>
      <w:r>
        <w:br/>
      </w:r>
      <w:r>
        <w:rPr>
          <w:rFonts w:ascii="Times New Roman"/>
          <w:b w:val="false"/>
          <w:i w:val="false"/>
          <w:color w:val="000000"/>
          <w:sz w:val="28"/>
        </w:rPr>
        <w:t xml:space="preserve">
      </w:t>
      </w:r>
      <w:r>
        <w:rPr>
          <w:rFonts w:ascii="Times New Roman"/>
          <w:b w:val="false"/>
          <w:i w:val="false"/>
          <w:color w:val="000000"/>
          <w:sz w:val="28"/>
        </w:rPr>
        <w:t>13) Басқарманың жауапты орындаушысы Бөлімге көрсетілетін қызметті алушыға бюджеттік субсидия төлеу тізімдемесінің көшірмесін жолдайды – 1 сағат;</w:t>
      </w:r>
      <w:r>
        <w:br/>
      </w:r>
      <w:r>
        <w:rPr>
          <w:rFonts w:ascii="Times New Roman"/>
          <w:b w:val="false"/>
          <w:i w:val="false"/>
          <w:color w:val="000000"/>
          <w:sz w:val="28"/>
        </w:rPr>
        <w:t xml:space="preserve">
      </w:t>
      </w:r>
      <w:r>
        <w:rPr>
          <w:rFonts w:ascii="Times New Roman"/>
          <w:b w:val="false"/>
          <w:i w:val="false"/>
          <w:color w:val="000000"/>
          <w:sz w:val="28"/>
        </w:rPr>
        <w:t>14) Бөлімнің жауапты орындаушысы субсидия тағайындау туралы шешімі бар хабарламаны дайындайды – 1 жұмыс күні;</w:t>
      </w:r>
      <w:r>
        <w:br/>
      </w:r>
      <w:r>
        <w:rPr>
          <w:rFonts w:ascii="Times New Roman"/>
          <w:b w:val="false"/>
          <w:i w:val="false"/>
          <w:color w:val="000000"/>
          <w:sz w:val="28"/>
        </w:rPr>
        <w:t xml:space="preserve">
      </w:t>
      </w:r>
      <w:r>
        <w:rPr>
          <w:rFonts w:ascii="Times New Roman"/>
          <w:b w:val="false"/>
          <w:i w:val="false"/>
          <w:color w:val="000000"/>
          <w:sz w:val="28"/>
        </w:rPr>
        <w:t>15) Бөлім басшысы субсидия тағайындау туралы шешімі бар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16) Бөлімнің кеңсе маманы егер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жүгінгенде субсидияны тағайындау туралы шешімі бар хабарлама береді – 15 минут;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корпорацияға жүгінсе Мемлекеттік корпорацияға субсидия тағайындау туралы шешімі бар хабарлама жібереді – 30 минут. </w:t>
      </w:r>
      <w:r>
        <w:br/>
      </w:r>
      <w:r>
        <w:rPr>
          <w:rFonts w:ascii="Times New Roman"/>
          <w:b w:val="false"/>
          <w:i w:val="false"/>
          <w:color w:val="000000"/>
          <w:sz w:val="28"/>
        </w:rPr>
        <w:t xml:space="preserve">
      </w:t>
      </w:r>
      <w:r>
        <w:rPr>
          <w:rFonts w:ascii="Times New Roman"/>
          <w:b w:val="false"/>
          <w:i w:val="false"/>
          <w:color w:val="000000"/>
          <w:sz w:val="28"/>
        </w:rPr>
        <w:t>6. Төмендегі рәсімдерді (іс-әрекеттерді) орындауды бастау үшін негіз болатын мемлекеттік қызмет көрсету бойынша рәсімнің (іс-әрекеттің)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құжаттарды Бөлім басшысына бұрыштама қою үшін жолдау;</w:t>
      </w:r>
      <w:r>
        <w:br/>
      </w:r>
      <w:r>
        <w:rPr>
          <w:rFonts w:ascii="Times New Roman"/>
          <w:b w:val="false"/>
          <w:i w:val="false"/>
          <w:color w:val="000000"/>
          <w:sz w:val="28"/>
        </w:rPr>
        <w:t xml:space="preserve">
      </w:t>
      </w:r>
      <w:r>
        <w:rPr>
          <w:rFonts w:ascii="Times New Roman"/>
          <w:b w:val="false"/>
          <w:i w:val="false"/>
          <w:color w:val="000000"/>
          <w:sz w:val="28"/>
        </w:rPr>
        <w:t>2) Бөлімнің жауапты орындаушысын белгілеу;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тексеру және ВАК қарауына енгізу. Көрсетілетін қызметті алушымен құжаттар толық ұсынылмаған жағдайда, құжаттар қайта пысықталуға қайтару;</w:t>
      </w:r>
      <w:r>
        <w:br/>
      </w:r>
      <w:r>
        <w:rPr>
          <w:rFonts w:ascii="Times New Roman"/>
          <w:b w:val="false"/>
          <w:i w:val="false"/>
          <w:color w:val="000000"/>
          <w:sz w:val="28"/>
        </w:rPr>
        <w:t xml:space="preserve">
      </w:t>
      </w:r>
      <w:r>
        <w:rPr>
          <w:rFonts w:ascii="Times New Roman"/>
          <w:b w:val="false"/>
          <w:i w:val="false"/>
          <w:color w:val="000000"/>
          <w:sz w:val="28"/>
        </w:rPr>
        <w:t>4) құжаттарды қарау және субсидия алуға үмітті көрсетілетін қызметті алушылардың тізімін құрастыру, шыққан егін көгін көзбе-көз қарап тексеру, қабылдау актісін құрастыру;</w:t>
      </w:r>
      <w:r>
        <w:br/>
      </w:r>
      <w:r>
        <w:rPr>
          <w:rFonts w:ascii="Times New Roman"/>
          <w:b w:val="false"/>
          <w:i w:val="false"/>
          <w:color w:val="000000"/>
          <w:sz w:val="28"/>
        </w:rPr>
        <w:t xml:space="preserve">
      </w:t>
      </w:r>
      <w:r>
        <w:rPr>
          <w:rFonts w:ascii="Times New Roman"/>
          <w:b w:val="false"/>
          <w:i w:val="false"/>
          <w:color w:val="000000"/>
          <w:sz w:val="28"/>
        </w:rPr>
        <w:t>5) қабылдау актiсiн бекіту;</w:t>
      </w:r>
      <w:r>
        <w:br/>
      </w:r>
      <w:r>
        <w:rPr>
          <w:rFonts w:ascii="Times New Roman"/>
          <w:b w:val="false"/>
          <w:i w:val="false"/>
          <w:color w:val="000000"/>
          <w:sz w:val="28"/>
        </w:rPr>
        <w:t xml:space="preserve">
      </w:t>
      </w:r>
      <w:r>
        <w:rPr>
          <w:rFonts w:ascii="Times New Roman"/>
          <w:b w:val="false"/>
          <w:i w:val="false"/>
          <w:color w:val="000000"/>
          <w:sz w:val="28"/>
        </w:rPr>
        <w:t>6) субсидия алуға көрсетілетін қызметті алушылардың тізімін құрастыру;</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алушылардың тізімін бекіту;</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алушыны ВАК тізіміне енгізуден бас тартқан жағдайда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жүгінгенде субсидияны тағайындамау туралы шешімі бар хабарлама беру;</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жүгінсе Мемлекеттік корпорацияға субсидия тағайындамау туралы шешімі бар хабарлама жіберу;</w:t>
      </w:r>
      <w:r>
        <w:br/>
      </w:r>
      <w:r>
        <w:rPr>
          <w:rFonts w:ascii="Times New Roman"/>
          <w:b w:val="false"/>
          <w:i w:val="false"/>
          <w:color w:val="000000"/>
          <w:sz w:val="28"/>
        </w:rPr>
        <w:t xml:space="preserve">
      </w:t>
      </w:r>
      <w:r>
        <w:rPr>
          <w:rFonts w:ascii="Times New Roman"/>
          <w:b w:val="false"/>
          <w:i w:val="false"/>
          <w:color w:val="000000"/>
          <w:sz w:val="28"/>
        </w:rPr>
        <w:t>9) бекітілген субсидия алуға көрсетілетін қызметті алушылардың тізімін және қолданыстағы заңнамаға сәйкес басқа да қажетті құжаттарды Басқармаға ұсыну;</w:t>
      </w:r>
      <w:r>
        <w:br/>
      </w:r>
      <w:r>
        <w:rPr>
          <w:rFonts w:ascii="Times New Roman"/>
          <w:b w:val="false"/>
          <w:i w:val="false"/>
          <w:color w:val="000000"/>
          <w:sz w:val="28"/>
        </w:rPr>
        <w:t xml:space="preserve">
      </w:t>
      </w:r>
      <w:r>
        <w:rPr>
          <w:rFonts w:ascii="Times New Roman"/>
          <w:b w:val="false"/>
          <w:i w:val="false"/>
          <w:color w:val="000000"/>
          <w:sz w:val="28"/>
        </w:rPr>
        <w:t>10) ұсынылған құжаттардың қолданыстағы заңнамаға сәйкестігін тексеру, көрсетілетін қызметті алушыға бюджеттік субсидия төлеу тізімдемесін құрастыру және қол қоюға жіберу;</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алушыға бюджеттік субсидия төлеу тізімдемесіне қол қою және бекіту үшін Басқарма басшысына жолдау;</w:t>
      </w:r>
      <w:r>
        <w:br/>
      </w:r>
      <w:r>
        <w:rPr>
          <w:rFonts w:ascii="Times New Roman"/>
          <w:b w:val="false"/>
          <w:i w:val="false"/>
          <w:color w:val="000000"/>
          <w:sz w:val="28"/>
        </w:rPr>
        <w:t xml:space="preserve">
      </w:t>
      </w:r>
      <w:r>
        <w:rPr>
          <w:rFonts w:ascii="Times New Roman"/>
          <w:b w:val="false"/>
          <w:i w:val="false"/>
          <w:color w:val="000000"/>
          <w:sz w:val="28"/>
        </w:rPr>
        <w:t>12) тізімдемені бекіту;</w:t>
      </w:r>
      <w:r>
        <w:br/>
      </w:r>
      <w:r>
        <w:rPr>
          <w:rFonts w:ascii="Times New Roman"/>
          <w:b w:val="false"/>
          <w:i w:val="false"/>
          <w:color w:val="000000"/>
          <w:sz w:val="28"/>
        </w:rPr>
        <w:t xml:space="preserve">
      </w:t>
      </w:r>
      <w:r>
        <w:rPr>
          <w:rFonts w:ascii="Times New Roman"/>
          <w:b w:val="false"/>
          <w:i w:val="false"/>
          <w:color w:val="000000"/>
          <w:sz w:val="28"/>
        </w:rPr>
        <w:t>13) аумақтық қазынашылық бөлімшесіне әрі қарай тиесілі субсидияны көрсетілетін қызметті алушылардың банк шотына аудару үшін төлемге арналған төлем құжаттарын ұсыну.</w:t>
      </w:r>
      <w:r>
        <w:br/>
      </w:r>
      <w:r>
        <w:rPr>
          <w:rFonts w:ascii="Times New Roman"/>
          <w:b w:val="false"/>
          <w:i w:val="false"/>
          <w:color w:val="000000"/>
          <w:sz w:val="28"/>
        </w:rPr>
        <w:t xml:space="preserve">
      </w:t>
      </w:r>
      <w:r>
        <w:rPr>
          <w:rFonts w:ascii="Times New Roman"/>
          <w:b w:val="false"/>
          <w:i w:val="false"/>
          <w:color w:val="000000"/>
          <w:sz w:val="28"/>
        </w:rPr>
        <w:t>14) Бөлімге көрсетілетін қызметті алушыға бюджеттік субсидия төлеу тізімдемесінің көшірмесін жолдау;</w:t>
      </w:r>
      <w:r>
        <w:br/>
      </w:r>
      <w:r>
        <w:rPr>
          <w:rFonts w:ascii="Times New Roman"/>
          <w:b w:val="false"/>
          <w:i w:val="false"/>
          <w:color w:val="000000"/>
          <w:sz w:val="28"/>
        </w:rPr>
        <w:t xml:space="preserve">
      </w:t>
      </w:r>
      <w:r>
        <w:rPr>
          <w:rFonts w:ascii="Times New Roman"/>
          <w:b w:val="false"/>
          <w:i w:val="false"/>
          <w:color w:val="000000"/>
          <w:sz w:val="28"/>
        </w:rPr>
        <w:t>15) субсидия тағайындау туралы шешімі бар хабарламаны дайындау;</w:t>
      </w:r>
      <w:r>
        <w:br/>
      </w:r>
      <w:r>
        <w:rPr>
          <w:rFonts w:ascii="Times New Roman"/>
          <w:b w:val="false"/>
          <w:i w:val="false"/>
          <w:color w:val="000000"/>
          <w:sz w:val="28"/>
        </w:rPr>
        <w:t xml:space="preserve">
      </w:t>
      </w:r>
      <w:r>
        <w:rPr>
          <w:rFonts w:ascii="Times New Roman"/>
          <w:b w:val="false"/>
          <w:i w:val="false"/>
          <w:color w:val="000000"/>
          <w:sz w:val="28"/>
        </w:rPr>
        <w:t>16) субсидия тағайындау туралы шешімі бар хабарламаға қол қою;</w:t>
      </w:r>
      <w:r>
        <w:br/>
      </w:r>
      <w:r>
        <w:rPr>
          <w:rFonts w:ascii="Times New Roman"/>
          <w:b w:val="false"/>
          <w:i w:val="false"/>
          <w:color w:val="000000"/>
          <w:sz w:val="28"/>
        </w:rPr>
        <w:t xml:space="preserve">
      </w:t>
      </w:r>
      <w:r>
        <w:rPr>
          <w:rFonts w:ascii="Times New Roman"/>
          <w:b w:val="false"/>
          <w:i w:val="false"/>
          <w:color w:val="000000"/>
          <w:sz w:val="28"/>
        </w:rPr>
        <w:t>17)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жүгінгенде субсидияны тағайындау туралы шешімі бар хабарлама беру;</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жүгінсе Мемлекеттік корпорацияға субсидия тағайындау туралы шешімі бар хабарлама жіберу.</w:t>
      </w:r>
    </w:p>
    <w:bookmarkEnd w:id="4"/>
    <w:bookmarkStart w:name="z66" w:id="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5"/>
    <w:bookmarkStart w:name="z67" w:id="6"/>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w:t>
      </w:r>
      <w:r>
        <w:br/>
      </w:r>
      <w:r>
        <w:rPr>
          <w:rFonts w:ascii="Times New Roman"/>
          <w:b w:val="false"/>
          <w:i w:val="false"/>
          <w:color w:val="000000"/>
          <w:sz w:val="28"/>
        </w:rPr>
        <w:t xml:space="preserve">
      </w:t>
      </w:r>
      <w:r>
        <w:rPr>
          <w:rFonts w:ascii="Times New Roman"/>
          <w:b w:val="false"/>
          <w:i w:val="false"/>
          <w:color w:val="000000"/>
          <w:sz w:val="28"/>
        </w:rPr>
        <w:t>2) Бөлім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ВАК;</w:t>
      </w:r>
      <w:r>
        <w:br/>
      </w:r>
      <w:r>
        <w:rPr>
          <w:rFonts w:ascii="Times New Roman"/>
          <w:b w:val="false"/>
          <w:i w:val="false"/>
          <w:color w:val="000000"/>
          <w:sz w:val="28"/>
        </w:rPr>
        <w:t xml:space="preserve">
      </w:t>
      </w:r>
      <w:r>
        <w:rPr>
          <w:rFonts w:ascii="Times New Roman"/>
          <w:b w:val="false"/>
          <w:i w:val="false"/>
          <w:color w:val="000000"/>
          <w:sz w:val="28"/>
        </w:rPr>
        <w:t>5) ауданның, Көкшетау және Степногорск қалаларының әкімдері;</w:t>
      </w:r>
      <w:r>
        <w:br/>
      </w:r>
      <w:r>
        <w:rPr>
          <w:rFonts w:ascii="Times New Roman"/>
          <w:b w:val="false"/>
          <w:i w:val="false"/>
          <w:color w:val="000000"/>
          <w:sz w:val="28"/>
        </w:rPr>
        <w:t xml:space="preserve">
      </w:t>
      </w:r>
      <w:r>
        <w:rPr>
          <w:rFonts w:ascii="Times New Roman"/>
          <w:b w:val="false"/>
          <w:i w:val="false"/>
          <w:color w:val="000000"/>
          <w:sz w:val="28"/>
        </w:rPr>
        <w:t>6) Басқарманың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Басқарманың бюджеттік қаржыландыру және мемлекеттік сатып алулар бөлімінің басшысы;</w:t>
      </w:r>
      <w:r>
        <w:br/>
      </w:r>
      <w:r>
        <w:rPr>
          <w:rFonts w:ascii="Times New Roman"/>
          <w:b w:val="false"/>
          <w:i w:val="false"/>
          <w:color w:val="000000"/>
          <w:sz w:val="28"/>
        </w:rPr>
        <w:t xml:space="preserve">
      </w:t>
      </w:r>
      <w:r>
        <w:rPr>
          <w:rFonts w:ascii="Times New Roman"/>
          <w:b w:val="false"/>
          <w:i w:val="false"/>
          <w:color w:val="000000"/>
          <w:sz w:val="28"/>
        </w:rPr>
        <w:t>8) Басқарма басшысы.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(іс-әрекеттің)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көрсетілетін қызметті алушы қажетті құжаттарды тапсырған кезінен бастап, құжаттарды қабылдауды, оларды тіркеуді жүзеге асырады және құжаттарды Бөлім басшысына бұрыштама қою үшін жолдайды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келіп түскен құжаттарды қарайды және Бөлімнің жауапты орындаушысын белгілейді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ұсынылған құжаттардың толықтығын тексереді және ведомствоаралық комиссияның қарауына (бұдан әрі – ВАК) енгізеді– 3 жұмыс күні. Көрсетілетін қызметті алушымен құжаттар толық ұсынылмаған жағдайда, құжаттар қайта пысықталуға қайтарылады;</w:t>
      </w:r>
      <w:r>
        <w:br/>
      </w:r>
      <w:r>
        <w:rPr>
          <w:rFonts w:ascii="Times New Roman"/>
          <w:b w:val="false"/>
          <w:i w:val="false"/>
          <w:color w:val="000000"/>
          <w:sz w:val="28"/>
        </w:rPr>
        <w:t xml:space="preserve">
      </w:t>
      </w:r>
      <w:r>
        <w:rPr>
          <w:rFonts w:ascii="Times New Roman"/>
          <w:b w:val="false"/>
          <w:i w:val="false"/>
          <w:color w:val="000000"/>
          <w:sz w:val="28"/>
        </w:rPr>
        <w:t>4) ВАК:</w:t>
      </w:r>
      <w:r>
        <w:br/>
      </w:r>
      <w:r>
        <w:rPr>
          <w:rFonts w:ascii="Times New Roman"/>
          <w:b w:val="false"/>
          <w:i w:val="false"/>
          <w:color w:val="000000"/>
          <w:sz w:val="28"/>
        </w:rPr>
        <w:t xml:space="preserve">
      </w:t>
      </w:r>
      <w:r>
        <w:rPr>
          <w:rFonts w:ascii="Times New Roman"/>
          <w:b w:val="false"/>
          <w:i w:val="false"/>
          <w:color w:val="000000"/>
          <w:sz w:val="28"/>
        </w:rPr>
        <w:t>Бөліммен ұсынылған құжаттарды қарайды, субсидия алуға үмітті көрсетілетін қызметті алушылардың тізімін құрастырады – 3 жұмыс күні;</w:t>
      </w:r>
      <w:r>
        <w:br/>
      </w:r>
      <w:r>
        <w:rPr>
          <w:rFonts w:ascii="Times New Roman"/>
          <w:b w:val="false"/>
          <w:i w:val="false"/>
          <w:color w:val="000000"/>
          <w:sz w:val="28"/>
        </w:rPr>
        <w:t xml:space="preserve">
      </w:t>
      </w:r>
      <w:r>
        <w:rPr>
          <w:rFonts w:ascii="Times New Roman"/>
          <w:b w:val="false"/>
          <w:i w:val="false"/>
          <w:color w:val="000000"/>
          <w:sz w:val="28"/>
        </w:rPr>
        <w:t>шыққан егін көгін көзбе-көз қарап тексереді – 10 жұмыс күні;</w:t>
      </w:r>
      <w:r>
        <w:br/>
      </w:r>
      <w:r>
        <w:rPr>
          <w:rFonts w:ascii="Times New Roman"/>
          <w:b w:val="false"/>
          <w:i w:val="false"/>
          <w:color w:val="000000"/>
          <w:sz w:val="28"/>
        </w:rPr>
        <w:t xml:space="preserve">
      </w:t>
      </w:r>
      <w:r>
        <w:rPr>
          <w:rFonts w:ascii="Times New Roman"/>
          <w:b w:val="false"/>
          <w:i w:val="false"/>
          <w:color w:val="000000"/>
          <w:sz w:val="28"/>
        </w:rPr>
        <w:t>тексеру қорытындысы бойынша қабылдау актiсiн құрастырады – 3 жұмыс күні;</w:t>
      </w:r>
      <w:r>
        <w:br/>
      </w:r>
      <w:r>
        <w:rPr>
          <w:rFonts w:ascii="Times New Roman"/>
          <w:b w:val="false"/>
          <w:i w:val="false"/>
          <w:color w:val="000000"/>
          <w:sz w:val="28"/>
        </w:rPr>
        <w:t xml:space="preserve">
      </w:t>
      </w:r>
      <w:r>
        <w:rPr>
          <w:rFonts w:ascii="Times New Roman"/>
          <w:b w:val="false"/>
          <w:i w:val="false"/>
          <w:color w:val="000000"/>
          <w:sz w:val="28"/>
        </w:rPr>
        <w:t>5) аудан, Көкшетау және Степногорск қалаларының әкімдері қабылдау актiсiн бекітеді – 3 жұмыс күні;</w:t>
      </w:r>
      <w:r>
        <w:br/>
      </w:r>
      <w:r>
        <w:rPr>
          <w:rFonts w:ascii="Times New Roman"/>
          <w:b w:val="false"/>
          <w:i w:val="false"/>
          <w:color w:val="000000"/>
          <w:sz w:val="28"/>
        </w:rPr>
        <w:t xml:space="preserve">
      </w:t>
      </w:r>
      <w:r>
        <w:rPr>
          <w:rFonts w:ascii="Times New Roman"/>
          <w:b w:val="false"/>
          <w:i w:val="false"/>
          <w:color w:val="000000"/>
          <w:sz w:val="28"/>
        </w:rPr>
        <w:t>6) ВАК қабылдау актiсi және көрсетілетін қызметті алушылардың Бөлімге ұсынған құжаттары негізінде субсидия алуға көрсетілетін қызметті алушылардың тізімін құрастырады – 5 жұмыс күні;</w:t>
      </w:r>
      <w:r>
        <w:br/>
      </w:r>
      <w:r>
        <w:rPr>
          <w:rFonts w:ascii="Times New Roman"/>
          <w:b w:val="false"/>
          <w:i w:val="false"/>
          <w:color w:val="000000"/>
          <w:sz w:val="28"/>
        </w:rPr>
        <w:t xml:space="preserve">
      </w:t>
      </w:r>
      <w:r>
        <w:rPr>
          <w:rFonts w:ascii="Times New Roman"/>
          <w:b w:val="false"/>
          <w:i w:val="false"/>
          <w:color w:val="000000"/>
          <w:sz w:val="28"/>
        </w:rPr>
        <w:t>7) аудан, Көкшетау және Степногорск қалаларының әкімдері көрсетілетін қызметті алушылардың тізімін бекітеді – 2 жұмыс күні;</w:t>
      </w:r>
      <w:r>
        <w:br/>
      </w:r>
      <w:r>
        <w:rPr>
          <w:rFonts w:ascii="Times New Roman"/>
          <w:b w:val="false"/>
          <w:i w:val="false"/>
          <w:color w:val="000000"/>
          <w:sz w:val="28"/>
        </w:rPr>
        <w:t xml:space="preserve">
      </w:t>
      </w:r>
      <w:r>
        <w:rPr>
          <w:rFonts w:ascii="Times New Roman"/>
          <w:b w:val="false"/>
          <w:i w:val="false"/>
          <w:color w:val="000000"/>
          <w:sz w:val="28"/>
        </w:rPr>
        <w:t>8)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 ВАК-ның тізіміне енгізуден бас тартқан жағдайда егер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жүгінгенде субсидияны тағайындамау туралы шешімі бар хабарлама береді – 15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жүгінсе Мемлекеттік корпорацияға субсидия тағайындамау туралы шешімі бар хабарлама жібереді – 30 минут;</w:t>
      </w:r>
      <w:r>
        <w:br/>
      </w:r>
      <w:r>
        <w:rPr>
          <w:rFonts w:ascii="Times New Roman"/>
          <w:b w:val="false"/>
          <w:i w:val="false"/>
          <w:color w:val="000000"/>
          <w:sz w:val="28"/>
        </w:rPr>
        <w:t xml:space="preserve">
      </w:t>
      </w:r>
      <w:r>
        <w:rPr>
          <w:rFonts w:ascii="Times New Roman"/>
          <w:b w:val="false"/>
          <w:i w:val="false"/>
          <w:color w:val="000000"/>
          <w:sz w:val="28"/>
        </w:rPr>
        <w:t>Басқармаға аудандардың, Көкшетау және Степногорск қалаларының әкімдерімен бекітілген тізімді және қолданыстағы заңнамаға сәйкес басқа да құжаттарды ұсынады – 1 жұмыс күні;</w:t>
      </w:r>
      <w:r>
        <w:br/>
      </w:r>
      <w:r>
        <w:rPr>
          <w:rFonts w:ascii="Times New Roman"/>
          <w:b w:val="false"/>
          <w:i w:val="false"/>
          <w:color w:val="000000"/>
          <w:sz w:val="28"/>
        </w:rPr>
        <w:t xml:space="preserve">
      </w:t>
      </w:r>
      <w:r>
        <w:rPr>
          <w:rFonts w:ascii="Times New Roman"/>
          <w:b w:val="false"/>
          <w:i w:val="false"/>
          <w:color w:val="000000"/>
          <w:sz w:val="28"/>
        </w:rPr>
        <w:t>9) Басқарманың жауапты орындаушысы ұсынылған құжаттарды қолданыстағы заңнамаға сәйкестігін тексереді, көрсетілетін қызметті алушыға бюджеттік субсидия төлеу тізімдемесін құрастырады және Басқарманың бюджеттік қаржыландыру және мемлекеттік сатып алулар бөлімінің басшысына қол қою үшін жолдайды – 2 жұмыс күні;</w:t>
      </w:r>
      <w:r>
        <w:br/>
      </w:r>
      <w:r>
        <w:rPr>
          <w:rFonts w:ascii="Times New Roman"/>
          <w:b w:val="false"/>
          <w:i w:val="false"/>
          <w:color w:val="000000"/>
          <w:sz w:val="28"/>
        </w:rPr>
        <w:t xml:space="preserve">
      </w:t>
      </w:r>
      <w:r>
        <w:rPr>
          <w:rFonts w:ascii="Times New Roman"/>
          <w:b w:val="false"/>
          <w:i w:val="false"/>
          <w:color w:val="000000"/>
          <w:sz w:val="28"/>
        </w:rPr>
        <w:t>10) Басқарманың бюджеттік қаржыландыру және мемлекеттік сатып алулар бөлімінің басшысы көрсетілетін қызметті алушыға бюджеттік субсидия төлеу тізімдемесіне қол қояды және Басқарма басшысына бекіту үшін жолдайды – 1 сағат;</w:t>
      </w:r>
      <w:r>
        <w:br/>
      </w:r>
      <w:r>
        <w:rPr>
          <w:rFonts w:ascii="Times New Roman"/>
          <w:b w:val="false"/>
          <w:i w:val="false"/>
          <w:color w:val="000000"/>
          <w:sz w:val="28"/>
        </w:rPr>
        <w:t xml:space="preserve">
      </w:t>
      </w:r>
      <w:r>
        <w:rPr>
          <w:rFonts w:ascii="Times New Roman"/>
          <w:b w:val="false"/>
          <w:i w:val="false"/>
          <w:color w:val="000000"/>
          <w:sz w:val="28"/>
        </w:rPr>
        <w:t>11) Басқарма басшысы тізімдемені бекітеді – 1 сағат;</w:t>
      </w:r>
      <w:r>
        <w:br/>
      </w:r>
      <w:r>
        <w:rPr>
          <w:rFonts w:ascii="Times New Roman"/>
          <w:b w:val="false"/>
          <w:i w:val="false"/>
          <w:color w:val="000000"/>
          <w:sz w:val="28"/>
        </w:rPr>
        <w:t xml:space="preserve">
      </w:t>
      </w:r>
      <w:r>
        <w:rPr>
          <w:rFonts w:ascii="Times New Roman"/>
          <w:b w:val="false"/>
          <w:i w:val="false"/>
          <w:color w:val="000000"/>
          <w:sz w:val="28"/>
        </w:rPr>
        <w:t>12) Басқарманың бюджеттік қаржыландыру және мемлекеттік сатып алулар бөлімінің басшысы аумақтық қазынашылық бөлімшесіне қағаз тасушымен ұсынылған жағдайда екі данада төлем есеп шоттарын қоса төлем шоттарының тізілімін ұсынады, ал төлем есеп шоттарын "Қазынашылық-клиент" ақпараттық жүйесі арқылы өткізген жағдайда төлем шоттарының тізілімі ұсынылмайды – 4 сағат;</w:t>
      </w:r>
      <w:r>
        <w:br/>
      </w:r>
      <w:r>
        <w:rPr>
          <w:rFonts w:ascii="Times New Roman"/>
          <w:b w:val="false"/>
          <w:i w:val="false"/>
          <w:color w:val="000000"/>
          <w:sz w:val="28"/>
        </w:rPr>
        <w:t xml:space="preserve">
      </w:t>
      </w:r>
      <w:r>
        <w:rPr>
          <w:rFonts w:ascii="Times New Roman"/>
          <w:b w:val="false"/>
          <w:i w:val="false"/>
          <w:color w:val="000000"/>
          <w:sz w:val="28"/>
        </w:rPr>
        <w:t>13) Басқарманың жауапты орындаушысы Бөлімге көрсетілетін қызметті алушыға бюджеттік субсидия төлеу тізімдемесінің көшірмесін жолдайды – 1 сағат;</w:t>
      </w:r>
      <w:r>
        <w:br/>
      </w:r>
      <w:r>
        <w:rPr>
          <w:rFonts w:ascii="Times New Roman"/>
          <w:b w:val="false"/>
          <w:i w:val="false"/>
          <w:color w:val="000000"/>
          <w:sz w:val="28"/>
        </w:rPr>
        <w:t xml:space="preserve">
      </w:t>
      </w:r>
      <w:r>
        <w:rPr>
          <w:rFonts w:ascii="Times New Roman"/>
          <w:b w:val="false"/>
          <w:i w:val="false"/>
          <w:color w:val="000000"/>
          <w:sz w:val="28"/>
        </w:rPr>
        <w:t>14) Бөлімнің жауапты орындаушысы субсидия тағайындау туралы шешімі бар хабарламаны дайындайды – 1 жұмыс күні;</w:t>
      </w:r>
      <w:r>
        <w:br/>
      </w:r>
      <w:r>
        <w:rPr>
          <w:rFonts w:ascii="Times New Roman"/>
          <w:b w:val="false"/>
          <w:i w:val="false"/>
          <w:color w:val="000000"/>
          <w:sz w:val="28"/>
        </w:rPr>
        <w:t xml:space="preserve">
      </w:t>
      </w:r>
      <w:r>
        <w:rPr>
          <w:rFonts w:ascii="Times New Roman"/>
          <w:b w:val="false"/>
          <w:i w:val="false"/>
          <w:color w:val="000000"/>
          <w:sz w:val="28"/>
        </w:rPr>
        <w:t>15) Бөлім басшысы субсидия тағайындау туралы шешімі бар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16) Бөлімнің кеңсе маманы егер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жүгінгенде субсидияны тағайындау туралы шешімі бар хабарлама береді – 15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жүгінсе Мемлекеттік корпорацияға субсидия тағайындау туралы шешімі бар хабарлама жібереді – 30 минут.</w:t>
      </w:r>
    </w:p>
    <w:bookmarkEnd w:id="6"/>
    <w:bookmarkStart w:name="z102" w:id="7"/>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сипаттамасы.</w:t>
      </w:r>
    </w:p>
    <w:bookmarkEnd w:id="7"/>
    <w:bookmarkStart w:name="z103" w:id="8"/>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жағдайда, құжаттарды қабылдау күні мемлекеттік қызметті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өтінімді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алушыға қызмет көрсетудің рұқсат етілген ең ұзақ уақыты – 20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 болмаса оның сенімхат бойынша өкілі) көрсетілетін қызметті берушіге және Мемлекеттік корпорацияға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ауыл шаруашылығы дақылдарын қорғалған топырақта өңдеп өсіру шығындарының құны бойынша субсидия алуға өтінімді;</w:t>
      </w:r>
      <w:r>
        <w:br/>
      </w:r>
      <w:r>
        <w:rPr>
          <w:rFonts w:ascii="Times New Roman"/>
          <w:b w:val="false"/>
          <w:i w:val="false"/>
          <w:color w:val="000000"/>
          <w:sz w:val="28"/>
        </w:rPr>
        <w:t xml:space="preserve">
      </w:t>
      </w:r>
      <w:r>
        <w:rPr>
          <w:rFonts w:ascii="Times New Roman"/>
          <w:b w:val="false"/>
          <w:i w:val="false"/>
          <w:color w:val="000000"/>
          <w:sz w:val="28"/>
        </w:rPr>
        <w:t>2) нөмірін көрсете отырып, банктік шоттың бар-жоғы туралы екінші денгейдегі банктің не Ұлттық почта операторының анықтамасының көшірмесін бір данада.</w:t>
      </w:r>
      <w:r>
        <w:br/>
      </w:r>
      <w:r>
        <w:rPr>
          <w:rFonts w:ascii="Times New Roman"/>
          <w:b w:val="false"/>
          <w:i w:val="false"/>
          <w:color w:val="000000"/>
          <w:sz w:val="28"/>
        </w:rPr>
        <w:t xml:space="preserve">
      </w:t>
      </w:r>
      <w:r>
        <w:rPr>
          <w:rFonts w:ascii="Times New Roman"/>
          <w:b w:val="false"/>
          <w:i w:val="false"/>
          <w:color w:val="000000"/>
          <w:sz w:val="28"/>
        </w:rPr>
        <w:t>Қорғалған топырақта көкөніс өндірумен айналысатын көрсетілетін қызметті алушылар субсидия алушылардың тізіміне қосу үшін субсидияларды алушылардың тізіміне қосуға арналған өтінімде мемлекеттік тіркеу жөніндегі уәкілетті органның жылыжайдың бары және оның жұмыс алқабы туралы техникалық паспорттың (қорғалған топырақта көкөніс өндірумен айналысатын ауыл шаруашылығы тауарын өндірушілер үшін) барына қатысты мәліметті қосымша көрсетеді.</w:t>
      </w:r>
      <w:r>
        <w:br/>
      </w:r>
      <w:r>
        <w:rPr>
          <w:rFonts w:ascii="Times New Roman"/>
          <w:b w:val="false"/>
          <w:i w:val="false"/>
          <w:color w:val="000000"/>
          <w:sz w:val="28"/>
        </w:rPr>
        <w:t xml:space="preserve">
      </w:t>
      </w:r>
      <w:r>
        <w:rPr>
          <w:rFonts w:ascii="Times New Roman"/>
          <w:b w:val="false"/>
          <w:i w:val="false"/>
          <w:color w:val="000000"/>
          <w:sz w:val="28"/>
        </w:rPr>
        <w:t>Құжаттар Мемлекеттік корпорация арқылы қабылданғанда,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дайын құжаттарды беру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18" w:id="9"/>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 мемлекеттік қызмет көрсетудің бизнес-процестерінің анықтамалығы </w:t>
      </w:r>
    </w:p>
    <w:bookmarkEnd w:id="9"/>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9817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81700" cy="4521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44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