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8172" w14:textId="cfa8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әкімшілік-аумақтық құрылысындағы өзгерістер туралы Ақмола облысы әкімінің және Ақмола облыстық мәслихатының кейбір бірлескен шешімдеріне, Ақмола облысы әкімдігінің қаулылары мен Ақмола облыстық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15 маусымдағы № А-7/287 қаулысы және Ақмола облыстық мәслихатының 2016 жылғы 15 маусымдағы № 6С-3-6 шешімі. Ақмола облысының Әділет департаментінде 2016 жылғы 20 шілдеде № 5462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әкімшілік-аумақтық құрылысындағы өзгерістер туралы Ақмола облысы әкімінің және Ақмола облыстық мәслихатының кейбір бірлескен шешімдеріне, Ақмола облысы әкімдігінің қаулылары мен Ақмола облыстық мәслихатының шешімдеріне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әкімінің міндетін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 мәслихаты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А-7/287 қаулысы мен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әкімшілік-аумақтық құрылысындағы өзгерістер туралы Ақмола облысы әкімінің және Ақмола облыстық мәслихатының кейбір бірлескен шешімдерінде, Ақмола облысы әкімдігінің қаулылары мен Ақмола облыстық мәслихатының шешімдеріне енгізілетін өзгерістердің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"Егіндікөл, Жарқайың аудандары бойынша облыстық әкімшілік-аумақтық құрылғысына өзгерістер енгізу туралы" Ақмола облыстық мәслихаты мен әкімдігінің 2006 жылғы 16 маусымдағы № ЗС-20-22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3191 болып тіркелген, 2006 жылғы 15 шілдеде "Арқа ажары" газетінде және 2006 жылғы 18 шілдеде "Акмолинская правда"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бүкiл мәтін бойынша "селолық", "селосы" сөздері тиісінше "ауылдық" "ауылы"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Атбасар, Астрахан және Еңбекшілдер аудандары бойынша кейбір елді мекендер мен селолық округтерді таратып, қайта құру туралы" Ақмола облысының әкімдігінің 2009 жылғы 17 маусымдағы № А-7/264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2009 жылғы 17 маусымдағы № 4С-15/9 шешімінде (Нормативтік құқықтық актілерді мемлекеттік тіркеу тізілімінде № 3327 болып тіркелген, "Акмолинская правда" және "Арқа ажары" газеттерінде 2009 жылғы 1 тамызда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 және бүкiл мәтін бойынша "селолық", "селосы", "селосының", "селолары" сөздері тиісінше "ауылдық", "ауылы", "ауылының", "ауылдары"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"Ақмола облысы Зеренді ауданының кейбір селоларын басқа қоныстар категориясына көшіру туралы" Ақмола облысы әкімдігінің 2010 жылғы 10 желтоқсандағы № А-12/487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2010 жылғы 10 желтоқсандағы № 4С-29-17 шешімінде (Нормативтік құқықтық актілерді мемлекеттік тіркеу тізілімінде № 3381 болып тіркелген, 2010 жылғы 15 қаңтарда "Арқа ажары" газетінде және 2010 жылғы 18 қаңтарда "Акмолинская правда"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 және бүкiл мәтін бойынша "селоларын", "селолары", "селолық", "селосының", "селосы" сөздері тиісінше "ауылдарын", "ауылдары" "ауылдық", "ауылының", "ауылы"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"Бурабай және Жақсы аудандары бойынша Ақмола облысының кейбір селоларын басқа қоныстар категориясына көшіру туралы" Ақмола облысы әкімдігінің 2011 жылғы 10 маусымдағы № А-5/217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2011 жылғы 10 маусымдағы № 4С-33-8 шешімінде (Нормативтік құқықтық актілерді мемлекеттік тіркеу тізілімінде № 3394 болып тіркелген, "Акмолинская правда" және "Арқа ажары" газеттерінде 2011 жылғы 19 шілдеде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 және бүкiл мәтін бойынша "селоларын", "селолары", "селолық", "селосы", "селосының" сөздері тиісінше "ауылдарын", "ауылдары" "ауылдық", "ауылы", "ауылының"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"Ақмола облысының Астрахан ауданының Қайнар селосын басқа қоныстар санатына көшіру туралы" Ақмола облысы әкімдігінің 2014 жылғы 26 қыркүйектегі № А-9/472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2014 жылғы 26 қыркүйектегі № 5С-30-8 шешімінде (Нормативтік құқықтық актілерді мемлекеттік тіркеу тізілімінде № 4434 болып тіркелген, "Акмолинская правда" және "Арқа ажары" газеттерінде 2014 жылғы 6 ақпанда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 және бүкiл мәтін бойынша "селосын", "селолық", "селосы", "селосының" сөздері тиісінше "ауылын", "ауылдық", "ауылы", "ауылының"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