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29f7" w14:textId="4752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5С-25/7 "Ұлы Отан соғысының қатысушыларына, мүгедектеріне материалдық көмек көрсету бойынша қосымша шаралар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30 маусымдағы № 6С-6/4 шешімі. Ақмола облысының Әділет департаментінде 2016 жылғы 25 шілдеде № 5476 болып тіркелді. Күші жойылды - Ақмола облысы Степногорск қалалық мәслихатының 2022 жылғы 13 мамырдағы № 7С-14/7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7С-14/7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"Ұлы Отан соғысының қатысушыларына, мүгедектеріне материалдық көмек көрсету бойынша қосымша шаралар белгілеу туралы" Степногорск қалалық мәслихатының 2013 жылғы 24 желтоқсандағы № 5С-25/7 (Нормативтік құқықтық актілерді мемлекеттік тіркеу тізілімінде № 3970 болып тіркелген, 2014 жылғы 23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Материалдық көмек "Азаматтарға арналған үкімет" мемлекеттік корпорациясы" коммерциялық емес акционерлік қоғамының Ақмола облысы бойынша филиалы – "Зейнетақы төлеу жөніндегі мемлекеттік орталығы" департаменті Степногорск аудандық бөлімшесі ұсынған тізімдердің негізінде көрсетілсін.".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түрде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