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6e1d" w14:textId="3fe6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қалас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6 жылғы 23 желтоқсандағы № С 8-6 шешімі және Ақмола облысы Ақкөл ауданы әкімдігінің 2016 жылғы 23 желтоқсандағы № Ә-12/384 қаулысы. Ақмола облысының Әділет департаментінде 2017 жылғы 13 қаңтарда № 56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халқының пікірін ескере отырып, Ақмола облыстық ономастика комиссиясының 2014 жылғы 19 желтоқсандағы қорытындысы негізінде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көл қалас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лет Октября көшесі - Балуан Шол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рма 385 шақырым көшесі - Темір жо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урюпин көшесі – Көктал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көл қаласының атауы жоқ көшелері мен ықшам ауданына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бгородок ауданындағы жаңа ықшам ауданына - Астана шағын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емұнара ауданындағы атауы жоқ көшесіне – Өрле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Бектұров көшесінің ар жағында орналасқан атауы жоқ көшелерге - Жаңа ел көшесі, Жерұйық көшесі, Кұрыл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шкин көшесінің бас жағындағы атауы жоқ көшеге – Шаңыр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тконтора ауданындағы атауы жоқ көшесіне – Оңтүст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ьская - М. Мәметова көшелері арасындағы атауы жоқ көшеге - Ұлы көш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шешім және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игнас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