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6f76" w14:textId="cf56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"Атбасар ауданында сайлау учаскелерін құру туралы" Атбасар ауданы әкімінің 2014 жылғы 3 наурыздағы № 3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әкімінің 2016 жылғы 13 қаңтардағы № 1 шешімі. Ақмола облысының Әділет департаментінде 2016 жылғы 19 қаңтарда № 5216 болып тіркелді. Күші жойылды - Ақмола облысы Атбасар ауданы әкімінің 2018 жылғы 14 желтоқсандағы № 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Атбасар ауданы әкімінің 14.12.2018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сайлау туралы" Қазақстан Республикасының 1995 жылғы 28 қыркүйектегі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"Атбасар ауданында сайлау учаскелерін құру туралы" Атбасар ауданы әкімінің 2014 жылғы 3 наурыздағы № 3 (нормативтік құқықтық актілерді мемлекеттік тіркеу Тізілімінде № 4053 болып тіркелді, 2014 жылғы 18 сәуірде "Атбасар", "Простор" газеттерінде жарияланды)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23 жолы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редакцияда баяндалсын: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№ 234 сайлау учаскесі. Шекарасы: Ақан Құрманов ауылы, Қаракөл ауылы, Қосбармақ ауылы".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қаңтар 2016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