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092f" w14:textId="70e0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2014 жылғы 3 наурыздағы №3 "Атбасар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2016 жылғы 28 қарашадағы № 9 шешімі. Ақмола облысының Әділет департаментінде 2016 жылғы 28 желтоқсанда № 5647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1995 жылғы 28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Конституциялық Заңына,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Заңына сәйкес,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ауданы әкімінің 2014 жылғы 3 наурыздағы №3 "Атбасар ауданында сайлау учаскелерін құру туралы" (нормативтік құқықтық актілерді мемлекеттік тіркеу Тізілімінде № 4053 болып тіркелді, 2014 жылғы 18 сәуірде "Атбасар", "Простор"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 жолы келесідей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№226 сайлау учаскесі. Шекарасы: Поповка ауылы";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 жолы келесідей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№237 сайлау учаскесі. Шекарасы: Новомариновка ауылы".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"28".11.2016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