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3401" w14:textId="6fd3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ауданының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Жарқайың аудандық мәслихатының 2015 жылғы 30 наурыздағы № 5С-40/8 шешіміне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Жаркайың аудандық мәслихатының 2016 жылғы 18 сәуірдегі № 6С-2/2 шешімі. Ақмола облысының Әділет департаментінде 2016 жылғы 22 сәуірде № 5312 болып тіркелді. Күші жойылды - Ақмола облысы Жарқайың аудандық мәслихатының 2016 жылғы 23 желтоқсандағы № 6С-7/9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6С-7/9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"Жарқайың ауданының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Жарқайың аудандық мәслихатының 2015 жылғы 30 наурыздағы № 5С-40/8 (Нормативтік құқықтық актілерінің мемлекеттік тіркеу тізілімінде № 4776 болып тіркелген 2015 жылғы 8 мамырында "Жарқайың тынысы" аудандық газетінде және 2015 жылғы 8 мамырында "Целинное знамя"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"Жарқайың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мөлшерлемелерін жоғарылату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"387, 444 баптарына" сөздері "386, 444 баптарына"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жерлерге" сөздері "Қазақстан Республикасының жер заңнамасына сәйкес пайдаланылмайтын ауыл шаруашылығы мақсатындағы жерлерге"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Г.Пугачева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