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397" w14:textId="f11e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"2016-2017 оқу жылына техникалық және кәсіптік, орта білімнен кейінгі білімі бар мамандарды даярлауға арналған мемлекеттік білім беру тапсырысын бекіту туралы" Ақтөбе облысы әкімдігінің 2016 жылғы 21 шілдедегі № 299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23 тамыздағы № 370 қаулысы. Ақтөбе облысының Әділет департаментінде 2016 жылғы 8 қыркүйекте № 5053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2016 жылғы 21 шілдедегі № 299 "2016-2017 оқу жылына техникалық және кәсіптік, орта білімнен кейінгі білімі бар мамандарды даярлауға арналған мемлекеттік білім беру тапсырысын бекіту туралы" (нормативтік құқықтық актілерді мемлекеттік тіркеу тізілімінде № 5020 тіркелген, 2016 жылғы 30 шілдедегі "Ақтөбе" газетінде және 2016 жылғы 1 тамыздағы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актінің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білім басқармасы" мемлекеттік мекемесі осы қаулыны мерзімі баспа басылымдарында және "Әділет" ақпараттық-құқықтық жүйесінде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А.Т. Шерияздановқа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2016 жылғы 23 тамыздағы № 370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2016 жылғы 21 шілдедегі 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техникалық және кәсіптік, орта білімнен кейінгі білімі бар мамандарды даярлауға арналған облыстық бюджет қаржысы есебінен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пәнінен негізгі орта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Массажист (зағип және нашар көретін адамдар үшін)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Өнер және мәдениет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Кітапханашы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- 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Үрмелі және соқпалы аспаптар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Үрмелі және соқпалы аспаптар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Ішекті аспаптар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эстрадасы. Халық аспаптары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 дирижеры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 дирижеры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Оқытушы, хормейстер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салу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үлгілерін жасаушы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үлгілерін жасаушы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аясы және 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беру және жарықтандыру желілері бойынша электр монтаждаушы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жолының тартуға арналған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жолының тартуға арналған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Вагондар мен рефрижераторлы жылжымалы құрамды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өнімдерінің өндірісі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байланысының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электрондық құрал-жабдықтар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 құрылғыларын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Ақтөбе қаласы бойынша: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құрастыру,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тау кен өндірісі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электромеханикалық жабдықтарына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 жөніндегі кезекші электр слесарі (слесарі)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 (кен байыту)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(салалары бойынша)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аудандар бойынша: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облыс бойынша: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