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dabf" w14:textId="aa7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"Елек өзені мен оның салаларының су қорғау аймақтары мен белдеулерін белгілеу туралы" Ақтөбе облысы әкімдігінің 2009 жылғы 20 сәуірдегі № 127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20 желтоқсандағы № 536 қаулысы. Ақтөбе облысының Әділет департаментінде 2016 жылғы 29 желтоқсанда № 5186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2009 жылғы 20 сәуірдегі № 127 "Елек өзені мен оның салаларының су қорғау аймақтары мен белдеулерін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3294 тіркелген, 2009 жылғы 2 маусымда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18 мамырдағы № 19-1/446 "Су қорғау аймақтары мен белдеулерін белгілеу қағидаларын бекіту туралы" нормативтік құқықтық актілерді мемлекеттік тіркеу Тізілімінде № 11838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 тұтынушылардың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желтоқсан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"Су ресурстарын пайдалануды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және қорғау жөніндегі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Жайық-Каспий бассейндік инспекциясы"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желтоқсан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